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5D" w:rsidRPr="00E91EC7" w:rsidRDefault="00E91EC7" w:rsidP="00E91EC7">
      <w:pPr>
        <w:jc w:val="center"/>
        <w:rPr>
          <w:rFonts w:ascii="Arial" w:hAnsi="Arial" w:cs="Arial"/>
          <w:b/>
        </w:rPr>
      </w:pPr>
      <w:r>
        <w:rPr>
          <w:rFonts w:ascii="Arial" w:hAnsi="Arial" w:cs="Arial"/>
          <w:b/>
          <w:sz w:val="18"/>
          <w:szCs w:val="18"/>
        </w:rPr>
        <w:br/>
      </w:r>
      <w:r w:rsidR="00001BDE">
        <w:rPr>
          <w:noProof/>
          <w:lang w:eastAsia="it-IT"/>
        </w:rPr>
        <w:drawing>
          <wp:anchor distT="0" distB="0" distL="114300" distR="114300" simplePos="0" relativeHeight="251661312" behindDoc="0" locked="0" layoutInCell="1" allowOverlap="1" wp14:anchorId="0EBA8E12" wp14:editId="25E8F44D">
            <wp:simplePos x="0" y="0"/>
            <wp:positionH relativeFrom="column">
              <wp:posOffset>2642235</wp:posOffset>
            </wp:positionH>
            <wp:positionV relativeFrom="paragraph">
              <wp:posOffset>-325755</wp:posOffset>
            </wp:positionV>
            <wp:extent cx="676275" cy="2895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289560"/>
                    </a:xfrm>
                    <a:prstGeom prst="rect">
                      <a:avLst/>
                    </a:prstGeom>
                  </pic:spPr>
                </pic:pic>
              </a:graphicData>
            </a:graphic>
            <wp14:sizeRelH relativeFrom="page">
              <wp14:pctWidth>0</wp14:pctWidth>
            </wp14:sizeRelH>
            <wp14:sizeRelV relativeFrom="page">
              <wp14:pctHeight>0</wp14:pctHeight>
            </wp14:sizeRelV>
          </wp:anchor>
        </w:drawing>
      </w:r>
      <w:r w:rsidR="00BA525D" w:rsidRPr="00E91EC7">
        <w:rPr>
          <w:rFonts w:ascii="Arial" w:hAnsi="Arial" w:cs="Arial"/>
          <w:b/>
          <w:sz w:val="18"/>
          <w:szCs w:val="18"/>
        </w:rPr>
        <w:t>The Sand Threshold</w:t>
      </w:r>
      <w:r w:rsidR="00BA525D" w:rsidRPr="00E91EC7">
        <w:rPr>
          <w:rFonts w:ascii="Arial" w:hAnsi="Arial" w:cs="Arial"/>
          <w:sz w:val="18"/>
          <w:szCs w:val="18"/>
        </w:rPr>
        <w:br/>
        <w:t>a cura di Fabio Carnaghi, Riccardo Lisi, Yimei Zhang</w:t>
      </w:r>
    </w:p>
    <w:p w:rsidR="00BA525D" w:rsidRPr="00E91EC7" w:rsidRDefault="00BA525D" w:rsidP="00CA2D08">
      <w:pPr>
        <w:spacing w:after="0"/>
        <w:jc w:val="center"/>
        <w:rPr>
          <w:rFonts w:ascii="Arial" w:hAnsi="Arial" w:cs="Arial"/>
          <w:sz w:val="18"/>
          <w:szCs w:val="18"/>
        </w:rPr>
      </w:pPr>
      <w:r w:rsidRPr="00E91EC7">
        <w:rPr>
          <w:rFonts w:ascii="Arial" w:hAnsi="Arial" w:cs="Arial"/>
          <w:sz w:val="18"/>
          <w:szCs w:val="18"/>
        </w:rPr>
        <w:t>Lorenza Boisi, Lucas Herzig, Jia Kun, Yari Miele, Gil Pellaton, Cassidy Toner, Devis Venturelli, Yimei Zhang</w:t>
      </w:r>
      <w:r w:rsidR="003D274B" w:rsidRPr="00E91EC7">
        <w:rPr>
          <w:rFonts w:ascii="Arial" w:hAnsi="Arial" w:cs="Arial"/>
          <w:sz w:val="18"/>
          <w:szCs w:val="18"/>
        </w:rPr>
        <w:br/>
      </w:r>
      <w:r w:rsidR="003D274B" w:rsidRPr="00E91EC7">
        <w:rPr>
          <w:rFonts w:ascii="Arial" w:hAnsi="Arial" w:cs="Arial"/>
          <w:sz w:val="18"/>
          <w:szCs w:val="18"/>
        </w:rPr>
        <w:br/>
      </w:r>
      <w:r w:rsidR="00ED606A" w:rsidRPr="00E91EC7">
        <w:rPr>
          <w:rFonts w:ascii="Arial" w:hAnsi="Arial" w:cs="Arial"/>
          <w:sz w:val="18"/>
          <w:szCs w:val="18"/>
        </w:rPr>
        <w:t xml:space="preserve">Opening </w:t>
      </w:r>
      <w:r w:rsidR="00F37A12" w:rsidRPr="00E91EC7">
        <w:rPr>
          <w:rFonts w:ascii="Arial" w:hAnsi="Arial" w:cs="Arial"/>
          <w:b/>
          <w:sz w:val="18"/>
          <w:szCs w:val="18"/>
        </w:rPr>
        <w:t>9</w:t>
      </w:r>
      <w:r w:rsidRPr="00E91EC7">
        <w:rPr>
          <w:rFonts w:ascii="Arial" w:hAnsi="Arial" w:cs="Arial"/>
          <w:b/>
          <w:sz w:val="18"/>
          <w:szCs w:val="18"/>
        </w:rPr>
        <w:t xml:space="preserve"> </w:t>
      </w:r>
      <w:r w:rsidR="00F37A12" w:rsidRPr="00E91EC7">
        <w:rPr>
          <w:rFonts w:ascii="Arial" w:hAnsi="Arial" w:cs="Arial"/>
          <w:b/>
          <w:sz w:val="18"/>
          <w:szCs w:val="18"/>
        </w:rPr>
        <w:t>settembr</w:t>
      </w:r>
      <w:r w:rsidR="00ED606A" w:rsidRPr="00E91EC7">
        <w:rPr>
          <w:rFonts w:ascii="Arial" w:hAnsi="Arial" w:cs="Arial"/>
          <w:b/>
          <w:sz w:val="18"/>
          <w:szCs w:val="18"/>
        </w:rPr>
        <w:t>e 2020, ore 18</w:t>
      </w:r>
      <w:r w:rsidR="00ED606A" w:rsidRPr="00E91EC7">
        <w:rPr>
          <w:rFonts w:ascii="Arial" w:hAnsi="Arial" w:cs="Arial"/>
          <w:sz w:val="18"/>
          <w:szCs w:val="18"/>
        </w:rPr>
        <w:br/>
      </w:r>
      <w:r w:rsidR="00F37A12" w:rsidRPr="00E91EC7">
        <w:rPr>
          <w:rFonts w:ascii="Arial" w:hAnsi="Arial" w:cs="Arial"/>
          <w:b/>
          <w:sz w:val="18"/>
          <w:szCs w:val="18"/>
        </w:rPr>
        <w:t>9 settembre 2020 – 3 ottobre</w:t>
      </w:r>
      <w:r w:rsidRPr="00E91EC7">
        <w:rPr>
          <w:rFonts w:ascii="Arial" w:hAnsi="Arial" w:cs="Arial"/>
          <w:b/>
          <w:sz w:val="18"/>
          <w:szCs w:val="18"/>
        </w:rPr>
        <w:t xml:space="preserve"> 2020</w:t>
      </w:r>
    </w:p>
    <w:p w:rsidR="00EF6A42" w:rsidRPr="00E91EC7" w:rsidRDefault="00EF6A42" w:rsidP="00CA2D08">
      <w:pPr>
        <w:spacing w:after="0"/>
        <w:jc w:val="center"/>
        <w:rPr>
          <w:rFonts w:ascii="Arial" w:hAnsi="Arial" w:cs="Arial"/>
          <w:b/>
          <w:sz w:val="18"/>
          <w:szCs w:val="18"/>
        </w:rPr>
      </w:pPr>
      <w:r w:rsidRPr="00E91EC7">
        <w:rPr>
          <w:rFonts w:ascii="Arial" w:hAnsi="Arial" w:cs="Arial"/>
          <w:b/>
          <w:sz w:val="18"/>
          <w:szCs w:val="18"/>
        </w:rPr>
        <w:t>MARS, Milano</w:t>
      </w:r>
    </w:p>
    <w:p w:rsidR="00CA2D08" w:rsidRPr="00E91EC7" w:rsidRDefault="00CA2D08" w:rsidP="00CA2D08">
      <w:pPr>
        <w:spacing w:after="0"/>
        <w:jc w:val="center"/>
        <w:rPr>
          <w:rFonts w:ascii="Arial" w:hAnsi="Arial" w:cs="Arial"/>
          <w:b/>
          <w:sz w:val="18"/>
          <w:szCs w:val="18"/>
        </w:rPr>
      </w:pPr>
    </w:p>
    <w:p w:rsidR="004B345A" w:rsidRPr="00E91EC7" w:rsidRDefault="008233D5" w:rsidP="008919BC">
      <w:pPr>
        <w:jc w:val="both"/>
        <w:rPr>
          <w:rFonts w:ascii="Arial" w:hAnsi="Arial" w:cs="Arial"/>
          <w:sz w:val="18"/>
          <w:szCs w:val="18"/>
        </w:rPr>
      </w:pPr>
      <w:r w:rsidRPr="00E91EC7">
        <w:rPr>
          <w:rFonts w:ascii="Arial" w:hAnsi="Arial" w:cs="Arial"/>
          <w:sz w:val="18"/>
          <w:szCs w:val="18"/>
        </w:rPr>
        <w:t xml:space="preserve">MARS </w:t>
      </w:r>
      <w:r w:rsidR="008919BC" w:rsidRPr="00E91EC7">
        <w:rPr>
          <w:rFonts w:ascii="Arial" w:hAnsi="Arial" w:cs="Arial"/>
          <w:sz w:val="18"/>
          <w:szCs w:val="18"/>
        </w:rPr>
        <w:t>presenta</w:t>
      </w:r>
      <w:r w:rsidRPr="00E91EC7">
        <w:rPr>
          <w:rFonts w:ascii="Arial" w:hAnsi="Arial" w:cs="Arial"/>
          <w:sz w:val="18"/>
          <w:szCs w:val="18"/>
        </w:rPr>
        <w:t xml:space="preserve"> </w:t>
      </w:r>
      <w:r w:rsidR="008919BC" w:rsidRPr="00E91EC7">
        <w:rPr>
          <w:rFonts w:ascii="Arial" w:hAnsi="Arial" w:cs="Arial"/>
          <w:sz w:val="18"/>
          <w:szCs w:val="18"/>
        </w:rPr>
        <w:t>“</w:t>
      </w:r>
      <w:r w:rsidRPr="00E91EC7">
        <w:rPr>
          <w:rFonts w:ascii="Arial" w:hAnsi="Arial" w:cs="Arial"/>
          <w:sz w:val="18"/>
          <w:szCs w:val="18"/>
        </w:rPr>
        <w:t>The Sand Threshold</w:t>
      </w:r>
      <w:r w:rsidR="008919BC" w:rsidRPr="00E91EC7">
        <w:rPr>
          <w:rFonts w:ascii="Arial" w:hAnsi="Arial" w:cs="Arial"/>
          <w:sz w:val="18"/>
          <w:szCs w:val="18"/>
        </w:rPr>
        <w:t>”</w:t>
      </w:r>
      <w:r w:rsidRPr="00E91EC7">
        <w:rPr>
          <w:rFonts w:ascii="Arial" w:hAnsi="Arial" w:cs="Arial"/>
          <w:sz w:val="18"/>
          <w:szCs w:val="18"/>
        </w:rPr>
        <w:t xml:space="preserve">, una mostra a cura di Fabio Carnaghi, Riccardo Lisi, Yimei Zhang. </w:t>
      </w:r>
      <w:r w:rsidRPr="00E91EC7">
        <w:rPr>
          <w:rFonts w:ascii="Arial" w:hAnsi="Arial" w:cs="Arial"/>
          <w:sz w:val="18"/>
          <w:szCs w:val="18"/>
        </w:rPr>
        <w:br/>
        <w:t xml:space="preserve">La mostra coinvolge artisti </w:t>
      </w:r>
      <w:r w:rsidR="00A32511" w:rsidRPr="00E91EC7">
        <w:rPr>
          <w:rFonts w:ascii="Arial" w:hAnsi="Arial" w:cs="Arial"/>
          <w:sz w:val="18"/>
          <w:szCs w:val="18"/>
        </w:rPr>
        <w:t>che operano in Italia, Cina e Svizzera,</w:t>
      </w:r>
      <w:r w:rsidRPr="00E91EC7">
        <w:rPr>
          <w:rFonts w:ascii="Arial" w:hAnsi="Arial" w:cs="Arial"/>
          <w:sz w:val="18"/>
          <w:szCs w:val="18"/>
        </w:rPr>
        <w:t xml:space="preserve"> nella riflessione critica sulla soglia fragile della circolazione, dello scambio e della condivisione tra vira</w:t>
      </w:r>
      <w:r w:rsidR="004B345A" w:rsidRPr="00E91EC7">
        <w:rPr>
          <w:rFonts w:ascii="Arial" w:hAnsi="Arial" w:cs="Arial"/>
          <w:sz w:val="18"/>
          <w:szCs w:val="18"/>
        </w:rPr>
        <w:t>lità globale e libero pensiero.</w:t>
      </w:r>
      <w:r w:rsidRPr="00E91EC7">
        <w:rPr>
          <w:rFonts w:ascii="Arial" w:hAnsi="Arial" w:cs="Arial"/>
          <w:sz w:val="18"/>
          <w:szCs w:val="18"/>
        </w:rPr>
        <w:t xml:space="preserve"> L’idea </w:t>
      </w:r>
      <w:r w:rsidR="000D0E85" w:rsidRPr="00E91EC7">
        <w:rPr>
          <w:rFonts w:ascii="Arial" w:hAnsi="Arial" w:cs="Arial"/>
          <w:sz w:val="18"/>
          <w:szCs w:val="18"/>
        </w:rPr>
        <w:t>di</w:t>
      </w:r>
      <w:r w:rsidRPr="00E91EC7">
        <w:rPr>
          <w:rFonts w:ascii="Arial" w:hAnsi="Arial" w:cs="Arial"/>
          <w:sz w:val="18"/>
          <w:szCs w:val="18"/>
        </w:rPr>
        <w:t xml:space="preserve"> un habitat più che mai soggetto </w:t>
      </w:r>
      <w:r w:rsidR="000D0E85" w:rsidRPr="00E91EC7">
        <w:rPr>
          <w:rFonts w:ascii="Arial" w:hAnsi="Arial" w:cs="Arial"/>
          <w:sz w:val="18"/>
          <w:szCs w:val="18"/>
        </w:rPr>
        <w:t xml:space="preserve">allo sfaldamento degli schemi culturali assodati dalla convenzione e dall’abusata dinamica di sistema, </w:t>
      </w:r>
      <w:r w:rsidR="003D274B" w:rsidRPr="00E91EC7">
        <w:rPr>
          <w:rFonts w:ascii="Arial" w:hAnsi="Arial" w:cs="Arial"/>
          <w:sz w:val="18"/>
          <w:szCs w:val="18"/>
        </w:rPr>
        <w:t>si esprime</w:t>
      </w:r>
      <w:r w:rsidR="000D0E85" w:rsidRPr="00E91EC7">
        <w:rPr>
          <w:rFonts w:ascii="Arial" w:hAnsi="Arial" w:cs="Arial"/>
          <w:sz w:val="18"/>
          <w:szCs w:val="18"/>
        </w:rPr>
        <w:t xml:space="preserve"> nella pratica indipendente e trasversale di otto artisti: Lorenza Boisi (</w:t>
      </w:r>
      <w:r w:rsidR="003D274B" w:rsidRPr="00E91EC7">
        <w:rPr>
          <w:rFonts w:ascii="Arial" w:hAnsi="Arial" w:cs="Arial"/>
          <w:sz w:val="18"/>
          <w:szCs w:val="18"/>
        </w:rPr>
        <w:t>Milano,</w:t>
      </w:r>
      <w:r w:rsidR="000D0E85" w:rsidRPr="00E91EC7">
        <w:rPr>
          <w:rFonts w:ascii="Arial" w:hAnsi="Arial" w:cs="Arial"/>
          <w:sz w:val="18"/>
          <w:szCs w:val="18"/>
        </w:rPr>
        <w:t>1972), Lucas Herzig (</w:t>
      </w:r>
      <w:r w:rsidR="0037040E" w:rsidRPr="00E91EC7">
        <w:rPr>
          <w:rFonts w:ascii="Arial" w:hAnsi="Arial" w:cs="Arial"/>
          <w:sz w:val="18"/>
          <w:szCs w:val="18"/>
        </w:rPr>
        <w:t>Zürich</w:t>
      </w:r>
      <w:r w:rsidR="00D27EF2" w:rsidRPr="00E91EC7">
        <w:rPr>
          <w:rFonts w:ascii="Arial" w:hAnsi="Arial" w:cs="Arial"/>
          <w:sz w:val="18"/>
          <w:szCs w:val="18"/>
        </w:rPr>
        <w:t>,</w:t>
      </w:r>
      <w:r w:rsidR="004302F2" w:rsidRPr="00E91EC7">
        <w:rPr>
          <w:rFonts w:ascii="Arial" w:hAnsi="Arial" w:cs="Arial"/>
          <w:sz w:val="18"/>
          <w:szCs w:val="18"/>
        </w:rPr>
        <w:t>1988</w:t>
      </w:r>
      <w:r w:rsidR="000D0E85" w:rsidRPr="00E91EC7">
        <w:rPr>
          <w:rFonts w:ascii="Arial" w:hAnsi="Arial" w:cs="Arial"/>
          <w:sz w:val="18"/>
          <w:szCs w:val="18"/>
        </w:rPr>
        <w:t>)</w:t>
      </w:r>
      <w:r w:rsidR="004302F2" w:rsidRPr="00E91EC7">
        <w:rPr>
          <w:rFonts w:ascii="Arial" w:hAnsi="Arial" w:cs="Arial"/>
          <w:sz w:val="18"/>
          <w:szCs w:val="18"/>
        </w:rPr>
        <w:t>, Jia Kun (</w:t>
      </w:r>
      <w:r w:rsidR="003D274B" w:rsidRPr="00E91EC7">
        <w:rPr>
          <w:rFonts w:ascii="Arial" w:hAnsi="Arial" w:cs="Arial"/>
          <w:sz w:val="18"/>
          <w:szCs w:val="18"/>
        </w:rPr>
        <w:t>Cina,</w:t>
      </w:r>
      <w:r w:rsidR="00A32511" w:rsidRPr="00E91EC7">
        <w:rPr>
          <w:rFonts w:ascii="Arial" w:hAnsi="Arial" w:cs="Arial"/>
          <w:sz w:val="18"/>
          <w:szCs w:val="18"/>
        </w:rPr>
        <w:t>1988</w:t>
      </w:r>
      <w:r w:rsidR="004302F2" w:rsidRPr="00E91EC7">
        <w:rPr>
          <w:rFonts w:ascii="Arial" w:hAnsi="Arial" w:cs="Arial"/>
          <w:sz w:val="18"/>
          <w:szCs w:val="18"/>
        </w:rPr>
        <w:t>), Yari Miele (</w:t>
      </w:r>
      <w:r w:rsidR="003D274B" w:rsidRPr="00E91EC7">
        <w:rPr>
          <w:rFonts w:ascii="Arial" w:hAnsi="Arial" w:cs="Arial"/>
          <w:sz w:val="18"/>
          <w:szCs w:val="18"/>
        </w:rPr>
        <w:t>Cantù,</w:t>
      </w:r>
      <w:r w:rsidR="004302F2" w:rsidRPr="00E91EC7">
        <w:rPr>
          <w:rFonts w:ascii="Arial" w:hAnsi="Arial" w:cs="Arial"/>
          <w:sz w:val="18"/>
          <w:szCs w:val="18"/>
        </w:rPr>
        <w:t>1977), Gil Pellaton (</w:t>
      </w:r>
      <w:r w:rsidR="003D274B" w:rsidRPr="00E91EC7">
        <w:rPr>
          <w:rFonts w:ascii="Arial" w:hAnsi="Arial" w:cs="Arial"/>
          <w:sz w:val="18"/>
          <w:szCs w:val="18"/>
        </w:rPr>
        <w:t>Biel</w:t>
      </w:r>
      <w:r w:rsidR="00D27EF2" w:rsidRPr="00E91EC7">
        <w:rPr>
          <w:rFonts w:ascii="Arial" w:hAnsi="Arial" w:cs="Arial"/>
          <w:sz w:val="18"/>
          <w:szCs w:val="18"/>
        </w:rPr>
        <w:t>/Bienne</w:t>
      </w:r>
      <w:r w:rsidR="003D274B" w:rsidRPr="00E91EC7">
        <w:rPr>
          <w:rFonts w:ascii="Arial" w:hAnsi="Arial" w:cs="Arial"/>
          <w:sz w:val="18"/>
          <w:szCs w:val="18"/>
        </w:rPr>
        <w:t>,</w:t>
      </w:r>
      <w:r w:rsidR="004302F2" w:rsidRPr="00E91EC7">
        <w:rPr>
          <w:rFonts w:ascii="Arial" w:hAnsi="Arial" w:cs="Arial"/>
          <w:sz w:val="18"/>
          <w:szCs w:val="18"/>
        </w:rPr>
        <w:t>1982), Cassidy Toner (</w:t>
      </w:r>
      <w:r w:rsidR="00D27EF2" w:rsidRPr="00E91EC7">
        <w:rPr>
          <w:rFonts w:ascii="Arial" w:hAnsi="Arial" w:cs="Arial"/>
          <w:sz w:val="18"/>
          <w:szCs w:val="18"/>
        </w:rPr>
        <w:t>Baltimore</w:t>
      </w:r>
      <w:r w:rsidR="003D274B" w:rsidRPr="00E91EC7">
        <w:rPr>
          <w:rFonts w:ascii="Arial" w:hAnsi="Arial" w:cs="Arial"/>
          <w:sz w:val="18"/>
          <w:szCs w:val="18"/>
        </w:rPr>
        <w:t>,</w:t>
      </w:r>
      <w:r w:rsidR="004302F2" w:rsidRPr="00E91EC7">
        <w:rPr>
          <w:rFonts w:ascii="Arial" w:hAnsi="Arial" w:cs="Arial"/>
          <w:sz w:val="18"/>
          <w:szCs w:val="18"/>
        </w:rPr>
        <w:t>1992), Devis Venturelli (</w:t>
      </w:r>
      <w:r w:rsidR="003D274B" w:rsidRPr="00E91EC7">
        <w:rPr>
          <w:rFonts w:ascii="Arial" w:hAnsi="Arial" w:cs="Arial"/>
          <w:sz w:val="18"/>
          <w:szCs w:val="18"/>
        </w:rPr>
        <w:t>Faenza,</w:t>
      </w:r>
      <w:r w:rsidR="004302F2" w:rsidRPr="00E91EC7">
        <w:rPr>
          <w:rFonts w:ascii="Arial" w:hAnsi="Arial" w:cs="Arial"/>
          <w:sz w:val="18"/>
          <w:szCs w:val="18"/>
        </w:rPr>
        <w:t>1974), Yimei Zhang (</w:t>
      </w:r>
      <w:r w:rsidR="00D12E92" w:rsidRPr="00E91EC7">
        <w:rPr>
          <w:rFonts w:ascii="Arial" w:hAnsi="Arial" w:cs="Arial"/>
          <w:sz w:val="18"/>
          <w:szCs w:val="18"/>
        </w:rPr>
        <w:t>Guiyang, 1990</w:t>
      </w:r>
      <w:r w:rsidR="004302F2" w:rsidRPr="00E91EC7">
        <w:rPr>
          <w:rFonts w:ascii="Arial" w:hAnsi="Arial" w:cs="Arial"/>
          <w:sz w:val="18"/>
          <w:szCs w:val="18"/>
        </w:rPr>
        <w:t>)</w:t>
      </w:r>
      <w:r w:rsidR="00A32511" w:rsidRPr="00E91EC7">
        <w:rPr>
          <w:rFonts w:ascii="Arial" w:hAnsi="Arial" w:cs="Arial"/>
          <w:sz w:val="18"/>
          <w:szCs w:val="18"/>
        </w:rPr>
        <w:t xml:space="preserve">. </w:t>
      </w:r>
    </w:p>
    <w:p w:rsidR="00E91EC7" w:rsidRPr="00E91EC7" w:rsidRDefault="00E91EC7" w:rsidP="008919BC">
      <w:pPr>
        <w:jc w:val="both"/>
        <w:rPr>
          <w:rFonts w:ascii="Arial" w:hAnsi="Arial" w:cs="Arial"/>
          <w:sz w:val="18"/>
          <w:szCs w:val="18"/>
        </w:rPr>
      </w:pPr>
      <w:r w:rsidRPr="00E91EC7">
        <w:rPr>
          <w:rFonts w:ascii="Arial" w:hAnsi="Arial" w:cs="Arial"/>
          <w:sz w:val="18"/>
          <w:szCs w:val="18"/>
        </w:rPr>
        <w:t>Opening: Entrata libera*</w:t>
      </w:r>
    </w:p>
    <w:p w:rsidR="00CA2D08" w:rsidRPr="00E91EC7" w:rsidRDefault="00E91EC7" w:rsidP="00E91EC7">
      <w:pPr>
        <w:jc w:val="both"/>
        <w:rPr>
          <w:rFonts w:ascii="Arial" w:hAnsi="Arial" w:cs="Arial"/>
          <w:sz w:val="18"/>
          <w:szCs w:val="18"/>
        </w:rPr>
      </w:pPr>
      <w:r>
        <w:rPr>
          <w:rFonts w:ascii="Arial" w:hAnsi="Arial" w:cs="Arial"/>
          <w:sz w:val="18"/>
          <w:szCs w:val="18"/>
        </w:rPr>
        <w:t xml:space="preserve">Dal 10 settembre </w:t>
      </w:r>
      <w:r w:rsidRPr="00E91EC7">
        <w:rPr>
          <w:rFonts w:ascii="Arial" w:hAnsi="Arial" w:cs="Arial"/>
          <w:sz w:val="18"/>
          <w:szCs w:val="18"/>
        </w:rPr>
        <w:t xml:space="preserve">2020: </w:t>
      </w:r>
      <w:r w:rsidR="004B345A" w:rsidRPr="00E91EC7">
        <w:rPr>
          <w:rFonts w:ascii="Arial" w:hAnsi="Arial" w:cs="Arial"/>
          <w:sz w:val="18"/>
          <w:szCs w:val="18"/>
        </w:rPr>
        <w:t xml:space="preserve">Le visite alla mostra al di fuori dell’opening </w:t>
      </w:r>
      <w:r w:rsidRPr="00E91EC7">
        <w:rPr>
          <w:rFonts w:ascii="Arial" w:hAnsi="Arial" w:cs="Arial"/>
          <w:sz w:val="18"/>
          <w:szCs w:val="18"/>
        </w:rPr>
        <w:t>s</w:t>
      </w:r>
      <w:r>
        <w:rPr>
          <w:rFonts w:ascii="Arial" w:hAnsi="Arial" w:cs="Arial"/>
          <w:sz w:val="18"/>
          <w:szCs w:val="18"/>
        </w:rPr>
        <w:t xml:space="preserve">ono possibili su prenotazione </w:t>
      </w:r>
      <w:hyperlink r:id="rId8" w:history="1">
        <w:r w:rsidR="004B345A" w:rsidRPr="00E91EC7">
          <w:rPr>
            <w:rStyle w:val="Hyperlink"/>
            <w:rFonts w:ascii="Arial" w:hAnsi="Arial" w:cs="Arial"/>
            <w:sz w:val="18"/>
            <w:szCs w:val="18"/>
          </w:rPr>
          <w:t>mars.mailto@gmail.com</w:t>
        </w:r>
      </w:hyperlink>
      <w:r>
        <w:rPr>
          <w:rStyle w:val="Hyperlink"/>
          <w:rFonts w:ascii="Arial" w:hAnsi="Arial" w:cs="Arial"/>
          <w:sz w:val="18"/>
          <w:szCs w:val="18"/>
        </w:rPr>
        <w:t xml:space="preserve"> </w:t>
      </w:r>
      <w:r w:rsidRPr="00E91EC7">
        <w:rPr>
          <w:rStyle w:val="Hyperlink"/>
          <w:rFonts w:ascii="Arial" w:hAnsi="Arial" w:cs="Arial"/>
          <w:sz w:val="18"/>
          <w:szCs w:val="18"/>
          <w:u w:val="none"/>
        </w:rPr>
        <w:t xml:space="preserve"> </w:t>
      </w:r>
      <w:r w:rsidRPr="00E91EC7">
        <w:rPr>
          <w:rFonts w:ascii="Arial" w:hAnsi="Arial" w:cs="Arial"/>
          <w:sz w:val="18"/>
          <w:szCs w:val="18"/>
        </w:rPr>
        <w:t xml:space="preserve"> (Nel rispetto delle norme di distanziamento sociale le visite su prenotazione saranno fissate</w:t>
      </w:r>
      <w:r w:rsidR="007748D1">
        <w:rPr>
          <w:rFonts w:ascii="Arial" w:hAnsi="Arial" w:cs="Arial"/>
          <w:sz w:val="18"/>
          <w:szCs w:val="18"/>
        </w:rPr>
        <w:t xml:space="preserve"> in base a gruppi di visita di un numero limitato di visitatori per</w:t>
      </w:r>
      <w:bookmarkStart w:id="0" w:name="_GoBack"/>
      <w:bookmarkEnd w:id="0"/>
      <w:r w:rsidRPr="00E91EC7">
        <w:rPr>
          <w:rFonts w:ascii="Arial" w:hAnsi="Arial" w:cs="Arial"/>
          <w:sz w:val="18"/>
          <w:szCs w:val="18"/>
        </w:rPr>
        <w:t xml:space="preserve"> volta).</w:t>
      </w:r>
    </w:p>
    <w:p w:rsidR="00CA2D08" w:rsidRPr="00E91EC7" w:rsidRDefault="004B345A" w:rsidP="00CA2D08">
      <w:pPr>
        <w:jc w:val="center"/>
        <w:rPr>
          <w:rFonts w:ascii="Arial" w:hAnsi="Arial" w:cs="Arial"/>
          <w:sz w:val="18"/>
          <w:szCs w:val="18"/>
        </w:rPr>
      </w:pPr>
      <w:r w:rsidRPr="00E91EC7">
        <w:rPr>
          <w:rFonts w:ascii="Arial" w:hAnsi="Arial" w:cs="Arial"/>
          <w:sz w:val="18"/>
          <w:szCs w:val="18"/>
        </w:rPr>
        <w:br/>
      </w:r>
      <w:r w:rsidR="00CA2D08" w:rsidRPr="00E91EC7">
        <w:rPr>
          <w:rFonts w:ascii="Arial" w:hAnsi="Arial" w:cs="Arial"/>
          <w:b/>
          <w:sz w:val="18"/>
          <w:szCs w:val="18"/>
        </w:rPr>
        <w:t xml:space="preserve">Art Night / </w:t>
      </w:r>
      <w:r w:rsidR="008919BC" w:rsidRPr="00E91EC7">
        <w:rPr>
          <w:rFonts w:ascii="Arial" w:hAnsi="Arial" w:cs="Arial"/>
          <w:b/>
          <w:sz w:val="18"/>
          <w:szCs w:val="18"/>
        </w:rPr>
        <w:t xml:space="preserve">3 </w:t>
      </w:r>
      <w:r w:rsidR="00CA2D08" w:rsidRPr="00E91EC7">
        <w:rPr>
          <w:rFonts w:ascii="Arial" w:hAnsi="Arial" w:cs="Arial"/>
          <w:b/>
          <w:sz w:val="18"/>
          <w:szCs w:val="18"/>
        </w:rPr>
        <w:t>Performance</w:t>
      </w:r>
      <w:r w:rsidR="008919BC" w:rsidRPr="00E91EC7">
        <w:rPr>
          <w:rFonts w:ascii="Arial" w:hAnsi="Arial" w:cs="Arial"/>
          <w:b/>
          <w:sz w:val="18"/>
          <w:szCs w:val="18"/>
        </w:rPr>
        <w:t>s</w:t>
      </w:r>
    </w:p>
    <w:p w:rsidR="00CA2D08" w:rsidRPr="00E91EC7" w:rsidRDefault="00CA2D08" w:rsidP="00CA2D08">
      <w:pPr>
        <w:spacing w:after="0"/>
        <w:jc w:val="center"/>
        <w:rPr>
          <w:rFonts w:ascii="Arial" w:hAnsi="Arial" w:cs="Arial"/>
          <w:sz w:val="18"/>
          <w:szCs w:val="18"/>
        </w:rPr>
      </w:pPr>
      <w:r w:rsidRPr="00E91EC7">
        <w:rPr>
          <w:rFonts w:ascii="Arial" w:hAnsi="Arial" w:cs="Arial"/>
          <w:sz w:val="18"/>
          <w:szCs w:val="18"/>
        </w:rPr>
        <w:t>Ginevra Dolcemare, Chiara Ottavi, Matilde Sambo</w:t>
      </w:r>
      <w:r w:rsidRPr="00E91EC7">
        <w:rPr>
          <w:rFonts w:ascii="Arial" w:hAnsi="Arial" w:cs="Arial"/>
          <w:sz w:val="18"/>
          <w:szCs w:val="18"/>
        </w:rPr>
        <w:br/>
      </w:r>
      <w:r w:rsidRPr="00E91EC7">
        <w:rPr>
          <w:rFonts w:ascii="Arial" w:hAnsi="Arial" w:cs="Arial"/>
          <w:sz w:val="18"/>
          <w:szCs w:val="18"/>
        </w:rPr>
        <w:br/>
        <w:t xml:space="preserve">One Night Event </w:t>
      </w:r>
      <w:r w:rsidRPr="00E91EC7">
        <w:rPr>
          <w:rFonts w:ascii="Arial" w:hAnsi="Arial" w:cs="Arial"/>
          <w:b/>
          <w:sz w:val="18"/>
          <w:szCs w:val="18"/>
        </w:rPr>
        <w:t>12 settembre 2020</w:t>
      </w:r>
      <w:r w:rsidRPr="00E91EC7">
        <w:rPr>
          <w:rFonts w:ascii="Arial" w:hAnsi="Arial" w:cs="Arial"/>
          <w:sz w:val="18"/>
          <w:szCs w:val="18"/>
        </w:rPr>
        <w:br/>
      </w:r>
      <w:r w:rsidRPr="00E91EC7">
        <w:rPr>
          <w:rFonts w:ascii="Arial" w:hAnsi="Arial" w:cs="Arial"/>
          <w:b/>
          <w:sz w:val="18"/>
          <w:szCs w:val="18"/>
        </w:rPr>
        <w:t>dalle ore 18</w:t>
      </w:r>
    </w:p>
    <w:p w:rsidR="00CA2D08" w:rsidRPr="00E91EC7" w:rsidRDefault="00CA2D08" w:rsidP="00CA2D08">
      <w:pPr>
        <w:spacing w:after="0"/>
        <w:jc w:val="center"/>
        <w:rPr>
          <w:rFonts w:ascii="Arial" w:hAnsi="Arial" w:cs="Arial"/>
          <w:b/>
          <w:sz w:val="18"/>
          <w:szCs w:val="18"/>
        </w:rPr>
      </w:pPr>
      <w:r w:rsidRPr="00E91EC7">
        <w:rPr>
          <w:rFonts w:ascii="Arial" w:hAnsi="Arial" w:cs="Arial"/>
          <w:b/>
          <w:sz w:val="18"/>
          <w:szCs w:val="18"/>
        </w:rPr>
        <w:t>MARS, Milano</w:t>
      </w:r>
    </w:p>
    <w:p w:rsidR="00CA2D08" w:rsidRPr="00E91EC7" w:rsidRDefault="00CA2D08" w:rsidP="00CA2D08">
      <w:pPr>
        <w:spacing w:after="0"/>
        <w:jc w:val="center"/>
        <w:rPr>
          <w:rFonts w:ascii="Arial" w:hAnsi="Arial" w:cs="Arial"/>
          <w:b/>
          <w:sz w:val="18"/>
          <w:szCs w:val="18"/>
        </w:rPr>
      </w:pPr>
    </w:p>
    <w:p w:rsidR="00CA2D08" w:rsidRPr="00E91EC7" w:rsidRDefault="00CA2D08" w:rsidP="008919BC">
      <w:pPr>
        <w:autoSpaceDE w:val="0"/>
        <w:autoSpaceDN w:val="0"/>
        <w:adjustRightInd w:val="0"/>
        <w:spacing w:after="0"/>
        <w:jc w:val="both"/>
        <w:rPr>
          <w:rFonts w:ascii="Arial" w:hAnsi="Arial" w:cs="Arial"/>
          <w:sz w:val="18"/>
          <w:szCs w:val="18"/>
        </w:rPr>
      </w:pPr>
      <w:r w:rsidRPr="00E91EC7">
        <w:rPr>
          <w:rFonts w:ascii="Arial" w:hAnsi="Arial" w:cs="Arial"/>
          <w:sz w:val="18"/>
          <w:szCs w:val="18"/>
        </w:rPr>
        <w:t>Sabato 12 settembre 2020 in occasione di Art Night</w:t>
      </w:r>
      <w:r w:rsidR="004B345A" w:rsidRPr="00E91EC7">
        <w:rPr>
          <w:rFonts w:ascii="Arial" w:hAnsi="Arial" w:cs="Arial"/>
          <w:sz w:val="18"/>
          <w:szCs w:val="18"/>
        </w:rPr>
        <w:t xml:space="preserve"> 2020</w:t>
      </w:r>
      <w:r w:rsidRPr="00E91EC7">
        <w:rPr>
          <w:rFonts w:ascii="Arial" w:hAnsi="Arial" w:cs="Arial"/>
          <w:sz w:val="18"/>
          <w:szCs w:val="18"/>
        </w:rPr>
        <w:t>, MARS ospita una serata di performance che vede protagoniste</w:t>
      </w:r>
      <w:r w:rsidR="007573B0" w:rsidRPr="00E91EC7">
        <w:rPr>
          <w:rFonts w:ascii="Arial" w:hAnsi="Arial" w:cs="Arial"/>
          <w:sz w:val="18"/>
          <w:szCs w:val="18"/>
        </w:rPr>
        <w:t xml:space="preserve"> tre artiste nate n</w:t>
      </w:r>
      <w:r w:rsidR="00CE2FF8" w:rsidRPr="00E91EC7">
        <w:rPr>
          <w:rFonts w:ascii="Arial" w:hAnsi="Arial" w:cs="Arial"/>
          <w:sz w:val="18"/>
          <w:szCs w:val="18"/>
        </w:rPr>
        <w:t>egli anni Novanta:</w:t>
      </w:r>
      <w:r w:rsidRPr="00E91EC7">
        <w:rPr>
          <w:rFonts w:ascii="Arial" w:hAnsi="Arial" w:cs="Arial"/>
          <w:sz w:val="18"/>
          <w:szCs w:val="18"/>
        </w:rPr>
        <w:t xml:space="preserve"> Ginevra Dolcemare, Chiara Ottavi, Matilde Sambo. Ogni artista è stata selezionata da ciascuno spazio indip</w:t>
      </w:r>
      <w:r w:rsidR="00CB3DE7" w:rsidRPr="00E91EC7">
        <w:rPr>
          <w:rFonts w:ascii="Arial" w:hAnsi="Arial" w:cs="Arial"/>
          <w:sz w:val="18"/>
          <w:szCs w:val="18"/>
        </w:rPr>
        <w:t xml:space="preserve">endente coinvolto nel progetto: </w:t>
      </w:r>
      <w:r w:rsidRPr="00E91EC7">
        <w:rPr>
          <w:rFonts w:ascii="Arial" w:hAnsi="Arial" w:cs="Arial"/>
          <w:sz w:val="18"/>
          <w:szCs w:val="18"/>
        </w:rPr>
        <w:t xml:space="preserve">Dolcemare invitata da Fuzao, Ottavi da la rada, Sambo da MARS. </w:t>
      </w:r>
    </w:p>
    <w:p w:rsidR="00CA2D08" w:rsidRPr="00E91EC7" w:rsidRDefault="00CA2D08" w:rsidP="008919BC">
      <w:pPr>
        <w:autoSpaceDE w:val="0"/>
        <w:autoSpaceDN w:val="0"/>
        <w:adjustRightInd w:val="0"/>
        <w:spacing w:after="0"/>
        <w:jc w:val="both"/>
        <w:rPr>
          <w:rFonts w:ascii="Arial" w:hAnsi="Arial" w:cs="Arial"/>
          <w:sz w:val="18"/>
          <w:szCs w:val="18"/>
        </w:rPr>
      </w:pPr>
      <w:r w:rsidRPr="00E91EC7">
        <w:rPr>
          <w:rFonts w:ascii="Arial" w:hAnsi="Arial" w:cs="Arial"/>
          <w:sz w:val="18"/>
          <w:szCs w:val="18"/>
        </w:rPr>
        <w:t>Ginevra Dolcemare (Milano, 1994) presenta “Rondini” una performance che si relaziona con la suggestione di una città fantasma abitata dalla natura.</w:t>
      </w:r>
    </w:p>
    <w:p w:rsidR="00CA2D08" w:rsidRPr="00E91EC7" w:rsidRDefault="00CA2D08" w:rsidP="008919BC">
      <w:pPr>
        <w:autoSpaceDE w:val="0"/>
        <w:autoSpaceDN w:val="0"/>
        <w:adjustRightInd w:val="0"/>
        <w:spacing w:after="0"/>
        <w:jc w:val="both"/>
        <w:rPr>
          <w:rFonts w:ascii="Arial" w:hAnsi="Arial" w:cs="Arial"/>
          <w:sz w:val="18"/>
          <w:szCs w:val="18"/>
        </w:rPr>
      </w:pPr>
      <w:r w:rsidRPr="00E91EC7">
        <w:rPr>
          <w:rFonts w:ascii="Arial" w:hAnsi="Arial" w:cs="Arial"/>
          <w:sz w:val="18"/>
          <w:szCs w:val="18"/>
        </w:rPr>
        <w:t>L’artista svizzera Chiara O</w:t>
      </w:r>
      <w:r w:rsidR="0019618E" w:rsidRPr="00E91EC7">
        <w:rPr>
          <w:rFonts w:ascii="Arial" w:hAnsi="Arial" w:cs="Arial"/>
          <w:sz w:val="18"/>
          <w:szCs w:val="18"/>
        </w:rPr>
        <w:t>ttavi (Mendrisio, 1995) lavora</w:t>
      </w:r>
      <w:r w:rsidRPr="00E91EC7">
        <w:rPr>
          <w:rFonts w:ascii="Arial" w:hAnsi="Arial" w:cs="Arial"/>
          <w:sz w:val="18"/>
          <w:szCs w:val="18"/>
        </w:rPr>
        <w:t xml:space="preserve"> sulla caratteristica estemporanea della sua tecnica performativa, mostrando un progetto appositamente realizzato per l’occasione.</w:t>
      </w:r>
    </w:p>
    <w:p w:rsidR="00CA2D08" w:rsidRPr="00E91EC7" w:rsidRDefault="00CA2D08" w:rsidP="008919BC">
      <w:pPr>
        <w:autoSpaceDE w:val="0"/>
        <w:autoSpaceDN w:val="0"/>
        <w:adjustRightInd w:val="0"/>
        <w:spacing w:after="0"/>
        <w:jc w:val="both"/>
        <w:rPr>
          <w:rFonts w:ascii="Arial" w:hAnsi="Arial" w:cs="Arial"/>
          <w:sz w:val="18"/>
          <w:szCs w:val="18"/>
        </w:rPr>
      </w:pPr>
      <w:r w:rsidRPr="00E91EC7">
        <w:rPr>
          <w:rFonts w:ascii="Arial" w:hAnsi="Arial" w:cs="Arial"/>
          <w:sz w:val="18"/>
          <w:szCs w:val="18"/>
        </w:rPr>
        <w:t>Matilde Sambo (Venezia, 1993) propone un capitolo di “Vita come saliente avidità”, progetto di ampio respiro, che in questa fase si concentrerà su un’azione lenta e costante di riparazione, di cicatrizzazione delle ferite di alcuni pezzi di armature in cera utilizzate dura</w:t>
      </w:r>
      <w:r w:rsidR="004B345A" w:rsidRPr="00E91EC7">
        <w:rPr>
          <w:rFonts w:ascii="Arial" w:hAnsi="Arial" w:cs="Arial"/>
          <w:sz w:val="18"/>
          <w:szCs w:val="18"/>
        </w:rPr>
        <w:t>nte uno scontro a corpo libero</w:t>
      </w:r>
      <w:r w:rsidRPr="00E91EC7">
        <w:rPr>
          <w:rFonts w:ascii="Arial" w:hAnsi="Arial" w:cs="Arial"/>
          <w:sz w:val="18"/>
          <w:szCs w:val="18"/>
        </w:rPr>
        <w:t xml:space="preserve"> con armi bianche in bronzo.</w:t>
      </w:r>
    </w:p>
    <w:p w:rsidR="00CA2D08" w:rsidRPr="00E91EC7" w:rsidRDefault="00CA2D08" w:rsidP="008919BC">
      <w:pPr>
        <w:autoSpaceDE w:val="0"/>
        <w:autoSpaceDN w:val="0"/>
        <w:adjustRightInd w:val="0"/>
        <w:spacing w:after="0"/>
        <w:jc w:val="both"/>
        <w:rPr>
          <w:rFonts w:ascii="Arial" w:hAnsi="Arial" w:cs="Arial"/>
          <w:sz w:val="18"/>
          <w:szCs w:val="18"/>
        </w:rPr>
      </w:pPr>
    </w:p>
    <w:p w:rsidR="00E91EC7" w:rsidRPr="00E91EC7" w:rsidRDefault="00E91EC7" w:rsidP="008919BC">
      <w:pPr>
        <w:autoSpaceDE w:val="0"/>
        <w:autoSpaceDN w:val="0"/>
        <w:adjustRightInd w:val="0"/>
        <w:spacing w:after="0"/>
        <w:jc w:val="both"/>
        <w:rPr>
          <w:rFonts w:ascii="Arial" w:hAnsi="Arial" w:cs="Arial"/>
          <w:sz w:val="18"/>
          <w:szCs w:val="18"/>
        </w:rPr>
      </w:pPr>
      <w:r w:rsidRPr="00E91EC7">
        <w:rPr>
          <w:rFonts w:ascii="Arial" w:hAnsi="Arial" w:cs="Arial"/>
          <w:sz w:val="18"/>
          <w:szCs w:val="18"/>
        </w:rPr>
        <w:t xml:space="preserve">Entrata Libera* </w:t>
      </w:r>
    </w:p>
    <w:p w:rsidR="00E91EC7" w:rsidRPr="00E91EC7" w:rsidRDefault="00E91EC7" w:rsidP="008919BC">
      <w:pPr>
        <w:autoSpaceDE w:val="0"/>
        <w:autoSpaceDN w:val="0"/>
        <w:adjustRightInd w:val="0"/>
        <w:spacing w:after="0"/>
        <w:jc w:val="both"/>
        <w:rPr>
          <w:rFonts w:ascii="Arial" w:hAnsi="Arial" w:cs="Arial"/>
          <w:sz w:val="18"/>
          <w:szCs w:val="18"/>
        </w:rPr>
      </w:pPr>
    </w:p>
    <w:p w:rsidR="00CA2D08" w:rsidRPr="00E91EC7" w:rsidRDefault="00CA2D08" w:rsidP="008919BC">
      <w:pPr>
        <w:jc w:val="both"/>
        <w:rPr>
          <w:rFonts w:ascii="Arial" w:hAnsi="Arial" w:cs="Arial"/>
          <w:sz w:val="18"/>
          <w:szCs w:val="18"/>
        </w:rPr>
      </w:pPr>
      <w:r w:rsidRPr="00E91EC7">
        <w:rPr>
          <w:rFonts w:ascii="Arial" w:hAnsi="Arial" w:cs="Arial"/>
          <w:sz w:val="18"/>
          <w:szCs w:val="18"/>
        </w:rPr>
        <w:t>Gli eventi costituiscono la seconda tappa del progetto IMPORT – EXPORT promosso da Fuzao (Cina), MARS (Milano), la rada (Locarno) nell'ambito del programma ViaVai+ con il supporto dei Cantoni Ticino e Vallese, di Regione Lombardia e di Pro Helvetia, fondazione svizzera per la cultura.</w:t>
      </w:r>
    </w:p>
    <w:p w:rsidR="00E91EC7" w:rsidRPr="00E91EC7" w:rsidRDefault="00E91EC7" w:rsidP="00E91EC7">
      <w:pPr>
        <w:jc w:val="both"/>
        <w:rPr>
          <w:rFonts w:ascii="Arial" w:hAnsi="Arial" w:cs="Arial"/>
          <w:b/>
          <w:sz w:val="18"/>
          <w:szCs w:val="18"/>
          <w:u w:val="single"/>
        </w:rPr>
      </w:pPr>
      <w:r w:rsidRPr="00E91EC7">
        <w:rPr>
          <w:rFonts w:ascii="Arial" w:hAnsi="Arial" w:cs="Arial"/>
          <w:b/>
          <w:sz w:val="18"/>
          <w:szCs w:val="18"/>
          <w:u w:val="single"/>
        </w:rPr>
        <w:t>* Nel rispetto delle norme sul distanziamento sociale in occasione delle inaugurazioni di entrambi gli eventi gli accessi sono consentiti per gruppi di visita con un numero limitato di visitatori alla volta.</w:t>
      </w:r>
    </w:p>
    <w:p w:rsidR="00CA2D08" w:rsidRDefault="00CA2D08" w:rsidP="00CA2D08">
      <w:pPr>
        <w:autoSpaceDE w:val="0"/>
        <w:autoSpaceDN w:val="0"/>
        <w:adjustRightInd w:val="0"/>
        <w:spacing w:after="0" w:line="240" w:lineRule="auto"/>
        <w:rPr>
          <w:rFonts w:ascii="Helvetica" w:hAnsi="Helvetica" w:cs="Helvetica"/>
        </w:rPr>
      </w:pPr>
    </w:p>
    <w:p w:rsidR="00CA2D08" w:rsidRPr="00CA2D08" w:rsidRDefault="00CA2D08" w:rsidP="00CA2D08">
      <w:pPr>
        <w:autoSpaceDE w:val="0"/>
        <w:autoSpaceDN w:val="0"/>
        <w:adjustRightInd w:val="0"/>
        <w:spacing w:after="0" w:line="240" w:lineRule="auto"/>
        <w:rPr>
          <w:rFonts w:ascii="Helvetica" w:hAnsi="Helvetica" w:cs="Helvetica"/>
        </w:rPr>
      </w:pPr>
    </w:p>
    <w:p w:rsidR="00966665" w:rsidRPr="005B2F23" w:rsidRDefault="00966665" w:rsidP="00966665">
      <w:pPr>
        <w:jc w:val="center"/>
        <w:rPr>
          <w:rFonts w:ascii="Arial" w:hAnsi="Arial" w:cs="Arial"/>
          <w:sz w:val="19"/>
          <w:szCs w:val="19"/>
        </w:rPr>
      </w:pPr>
      <w:r w:rsidRPr="005B2F23">
        <w:rPr>
          <w:rFonts w:ascii="Arial" w:hAnsi="Arial" w:cs="Arial"/>
          <w:noProof/>
          <w:sz w:val="19"/>
          <w:szCs w:val="19"/>
          <w:lang w:eastAsia="it-IT"/>
        </w:rPr>
        <mc:AlternateContent>
          <mc:Choice Requires="wps">
            <w:drawing>
              <wp:anchor distT="0" distB="0" distL="114300" distR="114300" simplePos="0" relativeHeight="251677696" behindDoc="0" locked="0" layoutInCell="1" allowOverlap="1" wp14:anchorId="3388CADE" wp14:editId="21DB8356">
                <wp:simplePos x="0" y="0"/>
                <wp:positionH relativeFrom="column">
                  <wp:posOffset>13335</wp:posOffset>
                </wp:positionH>
                <wp:positionV relativeFrom="paragraph">
                  <wp:posOffset>277495</wp:posOffset>
                </wp:positionV>
                <wp:extent cx="61150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115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1.85pt" to="482.5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" strokecolor="black [3213]" strokeweight="1pt"/>
            </w:pict>
          </mc:Fallback>
        </mc:AlternateContent>
      </w:r>
      <w:r w:rsidRPr="005B2F23">
        <w:rPr>
          <w:rFonts w:ascii="Arial" w:hAnsi="Arial" w:cs="Arial"/>
          <w:b/>
          <w:sz w:val="19"/>
          <w:szCs w:val="19"/>
        </w:rPr>
        <w:t>MARS</w:t>
      </w:r>
      <w:r w:rsidRPr="005B2F23">
        <w:rPr>
          <w:rFonts w:ascii="Arial" w:hAnsi="Arial" w:cs="Arial"/>
          <w:sz w:val="19"/>
          <w:szCs w:val="19"/>
        </w:rPr>
        <w:t xml:space="preserve"> – via Guinizelli 6, Milan – MM Pasteur – </w:t>
      </w:r>
      <w:hyperlink r:id="rId9" w:history="1">
        <w:r w:rsidRPr="005B2F23">
          <w:rPr>
            <w:rStyle w:val="Hyperlink"/>
            <w:rFonts w:ascii="Arial" w:hAnsi="Arial" w:cs="Arial"/>
            <w:sz w:val="19"/>
            <w:szCs w:val="19"/>
          </w:rPr>
          <w:t>www.marsmilano.com</w:t>
        </w:r>
      </w:hyperlink>
      <w:r w:rsidRPr="005B2F23">
        <w:rPr>
          <w:rStyle w:val="Hyperlink"/>
          <w:rFonts w:ascii="Arial" w:hAnsi="Arial" w:cs="Arial"/>
          <w:sz w:val="19"/>
          <w:szCs w:val="19"/>
          <w:u w:val="none"/>
        </w:rPr>
        <w:t xml:space="preserve"> </w:t>
      </w:r>
      <w:r w:rsidRPr="005B2F23">
        <w:rPr>
          <w:rStyle w:val="Hyperlink"/>
          <w:rFonts w:ascii="Arial" w:hAnsi="Arial" w:cs="Arial"/>
          <w:color w:val="auto"/>
          <w:sz w:val="19"/>
          <w:szCs w:val="19"/>
          <w:u w:val="none"/>
        </w:rPr>
        <w:t xml:space="preserve">– press &amp; info </w:t>
      </w:r>
      <w:r w:rsidRPr="005B2F23">
        <w:rPr>
          <w:rStyle w:val="Hyperlink"/>
          <w:rFonts w:ascii="Arial" w:hAnsi="Arial" w:cs="Arial"/>
          <w:sz w:val="19"/>
          <w:szCs w:val="19"/>
          <w:u w:val="none"/>
        </w:rPr>
        <w:t>mars.mailto@gmail.com</w:t>
      </w:r>
    </w:p>
    <w:p w:rsidR="00EF6A42" w:rsidRPr="00EF6A42" w:rsidRDefault="00A333FD" w:rsidP="00CA2D08">
      <w:pPr>
        <w:rPr>
          <w:rFonts w:ascii="Arial" w:hAnsi="Arial" w:cs="Arial"/>
        </w:rPr>
      </w:pPr>
      <w:r w:rsidRPr="008233D5">
        <w:rPr>
          <w:rFonts w:ascii="Arial" w:hAnsi="Arial" w:cs="Arial"/>
          <w:noProof/>
          <w:lang w:eastAsia="it-IT"/>
        </w:rPr>
        <w:drawing>
          <wp:anchor distT="0" distB="0" distL="114300" distR="114300" simplePos="0" relativeHeight="251672576" behindDoc="0" locked="0" layoutInCell="1" allowOverlap="1" wp14:anchorId="197EBF29" wp14:editId="2E783E85">
            <wp:simplePos x="0" y="0"/>
            <wp:positionH relativeFrom="column">
              <wp:posOffset>4446270</wp:posOffset>
            </wp:positionH>
            <wp:positionV relativeFrom="paragraph">
              <wp:posOffset>173355</wp:posOffset>
            </wp:positionV>
            <wp:extent cx="409575" cy="40449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za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575" cy="404495"/>
                    </a:xfrm>
                    <a:prstGeom prst="rect">
                      <a:avLst/>
                    </a:prstGeom>
                  </pic:spPr>
                </pic:pic>
              </a:graphicData>
            </a:graphic>
            <wp14:sizeRelH relativeFrom="page">
              <wp14:pctWidth>0</wp14:pctWidth>
            </wp14:sizeRelH>
            <wp14:sizeRelV relativeFrom="page">
              <wp14:pctHeight>0</wp14:pctHeight>
            </wp14:sizeRelV>
          </wp:anchor>
        </w:drawing>
      </w:r>
      <w:r w:rsidR="00D27EF2" w:rsidRPr="008233D5">
        <w:rPr>
          <w:rFonts w:ascii="Arial" w:hAnsi="Arial" w:cs="Arial"/>
          <w:noProof/>
          <w:lang w:eastAsia="it-IT"/>
        </w:rPr>
        <w:drawing>
          <wp:anchor distT="0" distB="0" distL="114300" distR="114300" simplePos="0" relativeHeight="251667456" behindDoc="0" locked="0" layoutInCell="1" allowOverlap="1" wp14:anchorId="6369A880" wp14:editId="677234E7">
            <wp:simplePos x="0" y="0"/>
            <wp:positionH relativeFrom="column">
              <wp:posOffset>4029710</wp:posOffset>
            </wp:positionH>
            <wp:positionV relativeFrom="paragraph">
              <wp:posOffset>690880</wp:posOffset>
            </wp:positionV>
            <wp:extent cx="568960" cy="49593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p.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960" cy="495935"/>
                    </a:xfrm>
                    <a:prstGeom prst="rect">
                      <a:avLst/>
                    </a:prstGeom>
                  </pic:spPr>
                </pic:pic>
              </a:graphicData>
            </a:graphic>
            <wp14:sizeRelH relativeFrom="page">
              <wp14:pctWidth>0</wp14:pctWidth>
            </wp14:sizeRelH>
            <wp14:sizeRelV relativeFrom="page">
              <wp14:pctHeight>0</wp14:pctHeight>
            </wp14:sizeRelV>
          </wp:anchor>
        </w:drawing>
      </w:r>
      <w:r w:rsidR="00D27EF2" w:rsidRPr="008233D5">
        <w:rPr>
          <w:rFonts w:ascii="Arial" w:hAnsi="Arial" w:cs="Arial"/>
          <w:noProof/>
          <w:lang w:eastAsia="it-IT"/>
        </w:rPr>
        <w:drawing>
          <wp:anchor distT="0" distB="0" distL="114300" distR="114300" simplePos="0" relativeHeight="251668480" behindDoc="0" locked="0" layoutInCell="1" allowOverlap="1" wp14:anchorId="23646C2B" wp14:editId="5E9676D3">
            <wp:simplePos x="0" y="0"/>
            <wp:positionH relativeFrom="column">
              <wp:posOffset>4794885</wp:posOffset>
            </wp:positionH>
            <wp:positionV relativeFrom="paragraph">
              <wp:posOffset>853440</wp:posOffset>
            </wp:positionV>
            <wp:extent cx="1171575" cy="2190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logo_byline_IT_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1575" cy="219075"/>
                    </a:xfrm>
                    <a:prstGeom prst="rect">
                      <a:avLst/>
                    </a:prstGeom>
                  </pic:spPr>
                </pic:pic>
              </a:graphicData>
            </a:graphic>
            <wp14:sizeRelH relativeFrom="page">
              <wp14:pctWidth>0</wp14:pctWidth>
            </wp14:sizeRelH>
            <wp14:sizeRelV relativeFrom="page">
              <wp14:pctHeight>0</wp14:pctHeight>
            </wp14:sizeRelV>
          </wp:anchor>
        </w:drawing>
      </w:r>
      <w:r w:rsidR="00D27EF2" w:rsidRPr="008233D5">
        <w:rPr>
          <w:rFonts w:ascii="Arial" w:hAnsi="Arial" w:cs="Arial"/>
          <w:noProof/>
          <w:lang w:eastAsia="it-IT"/>
        </w:rPr>
        <w:drawing>
          <wp:anchor distT="0" distB="0" distL="114300" distR="114300" simplePos="0" relativeHeight="251665408" behindDoc="0" locked="0" layoutInCell="1" allowOverlap="1" wp14:anchorId="4D596840" wp14:editId="7A0132CB">
            <wp:simplePos x="0" y="0"/>
            <wp:positionH relativeFrom="column">
              <wp:posOffset>127635</wp:posOffset>
            </wp:positionH>
            <wp:positionV relativeFrom="paragraph">
              <wp:posOffset>738505</wp:posOffset>
            </wp:positionV>
            <wp:extent cx="1095375" cy="32893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Logo_Viavai+_positiv - Copi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5375" cy="328930"/>
                    </a:xfrm>
                    <a:prstGeom prst="rect">
                      <a:avLst/>
                    </a:prstGeom>
                  </pic:spPr>
                </pic:pic>
              </a:graphicData>
            </a:graphic>
            <wp14:sizeRelH relativeFrom="page">
              <wp14:pctWidth>0</wp14:pctWidth>
            </wp14:sizeRelH>
            <wp14:sizeRelV relativeFrom="page">
              <wp14:pctHeight>0</wp14:pctHeight>
            </wp14:sizeRelV>
          </wp:anchor>
        </w:drawing>
      </w:r>
      <w:r w:rsidR="00D27EF2" w:rsidRPr="008233D5">
        <w:rPr>
          <w:rFonts w:ascii="Arial" w:hAnsi="Arial" w:cs="Arial"/>
          <w:noProof/>
          <w:lang w:eastAsia="it-IT"/>
        </w:rPr>
        <w:drawing>
          <wp:anchor distT="0" distB="0" distL="114300" distR="114300" simplePos="0" relativeHeight="251669504" behindDoc="0" locked="0" layoutInCell="1" allowOverlap="1" wp14:anchorId="1B0683E5" wp14:editId="63FE9C1D">
            <wp:simplePos x="0" y="0"/>
            <wp:positionH relativeFrom="column">
              <wp:posOffset>1335405</wp:posOffset>
            </wp:positionH>
            <wp:positionV relativeFrom="paragraph">
              <wp:posOffset>803910</wp:posOffset>
            </wp:positionV>
            <wp:extent cx="902335" cy="2686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G_LOMBARDIA_oriz_B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2335" cy="268605"/>
                    </a:xfrm>
                    <a:prstGeom prst="rect">
                      <a:avLst/>
                    </a:prstGeom>
                  </pic:spPr>
                </pic:pic>
              </a:graphicData>
            </a:graphic>
            <wp14:sizeRelH relativeFrom="page">
              <wp14:pctWidth>0</wp14:pctWidth>
            </wp14:sizeRelH>
            <wp14:sizeRelV relativeFrom="page">
              <wp14:pctHeight>0</wp14:pctHeight>
            </wp14:sizeRelV>
          </wp:anchor>
        </w:drawing>
      </w:r>
      <w:r w:rsidR="00D27EF2" w:rsidRPr="008233D5">
        <w:rPr>
          <w:rFonts w:ascii="Arial" w:hAnsi="Arial" w:cs="Arial"/>
          <w:noProof/>
          <w:lang w:eastAsia="it-IT"/>
        </w:rPr>
        <w:drawing>
          <wp:anchor distT="0" distB="0" distL="114300" distR="114300" simplePos="0" relativeHeight="251666432" behindDoc="0" locked="0" layoutInCell="1" allowOverlap="1" wp14:anchorId="39B80005" wp14:editId="62E5807A">
            <wp:simplePos x="0" y="0"/>
            <wp:positionH relativeFrom="column">
              <wp:posOffset>2452370</wp:posOffset>
            </wp:positionH>
            <wp:positionV relativeFrom="paragraph">
              <wp:posOffset>832485</wp:posOffset>
            </wp:positionV>
            <wp:extent cx="1495425" cy="25019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_ti_b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5425" cy="250190"/>
                    </a:xfrm>
                    <a:prstGeom prst="rect">
                      <a:avLst/>
                    </a:prstGeom>
                  </pic:spPr>
                </pic:pic>
              </a:graphicData>
            </a:graphic>
            <wp14:sizeRelH relativeFrom="page">
              <wp14:pctWidth>0</wp14:pctWidth>
            </wp14:sizeRelH>
            <wp14:sizeRelV relativeFrom="page">
              <wp14:pctHeight>0</wp14:pctHeight>
            </wp14:sizeRelV>
          </wp:anchor>
        </w:drawing>
      </w:r>
      <w:r w:rsidR="00D27EF2" w:rsidRPr="008233D5">
        <w:rPr>
          <w:rFonts w:ascii="Arial" w:hAnsi="Arial" w:cs="Arial"/>
          <w:noProof/>
          <w:lang w:eastAsia="it-IT"/>
        </w:rPr>
        <w:drawing>
          <wp:anchor distT="0" distB="0" distL="114300" distR="114300" simplePos="0" relativeHeight="251664384" behindDoc="0" locked="0" layoutInCell="1" allowOverlap="1" wp14:anchorId="4F431E9B" wp14:editId="5CF9ED7C">
            <wp:simplePos x="0" y="0"/>
            <wp:positionH relativeFrom="column">
              <wp:posOffset>2546985</wp:posOffset>
            </wp:positionH>
            <wp:positionV relativeFrom="paragraph">
              <wp:posOffset>230505</wp:posOffset>
            </wp:positionV>
            <wp:extent cx="771525" cy="3308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1525" cy="330835"/>
                    </a:xfrm>
                    <a:prstGeom prst="rect">
                      <a:avLst/>
                    </a:prstGeom>
                  </pic:spPr>
                </pic:pic>
              </a:graphicData>
            </a:graphic>
            <wp14:sizeRelH relativeFrom="page">
              <wp14:pctWidth>0</wp14:pctWidth>
            </wp14:sizeRelH>
            <wp14:sizeRelV relativeFrom="page">
              <wp14:pctHeight>0</wp14:pctHeight>
            </wp14:sizeRelV>
          </wp:anchor>
        </w:drawing>
      </w:r>
      <w:r w:rsidR="00D27EF2">
        <w:rPr>
          <w:rFonts w:ascii="Arial" w:hAnsi="Arial" w:cs="Arial"/>
          <w:noProof/>
          <w:lang w:eastAsia="it-IT"/>
        </w:rPr>
        <w:drawing>
          <wp:anchor distT="0" distB="0" distL="114300" distR="114300" simplePos="0" relativeHeight="251675648" behindDoc="0" locked="0" layoutInCell="1" allowOverlap="1" wp14:anchorId="7B188B54" wp14:editId="77A61B2F">
            <wp:simplePos x="0" y="0"/>
            <wp:positionH relativeFrom="column">
              <wp:posOffset>3704590</wp:posOffset>
            </wp:positionH>
            <wp:positionV relativeFrom="paragraph">
              <wp:posOffset>146685</wp:posOffset>
            </wp:positionV>
            <wp:extent cx="299085" cy="50038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rad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9085" cy="500380"/>
                    </a:xfrm>
                    <a:prstGeom prst="rect">
                      <a:avLst/>
                    </a:prstGeom>
                  </pic:spPr>
                </pic:pic>
              </a:graphicData>
            </a:graphic>
            <wp14:sizeRelH relativeFrom="page">
              <wp14:pctWidth>0</wp14:pctWidth>
            </wp14:sizeRelH>
            <wp14:sizeRelV relativeFrom="page">
              <wp14:pctHeight>0</wp14:pctHeight>
            </wp14:sizeRelV>
          </wp:anchor>
        </w:drawing>
      </w:r>
      <w:r w:rsidR="00D27EF2" w:rsidRPr="008233D5">
        <w:rPr>
          <w:rFonts w:ascii="Arial" w:hAnsi="Arial" w:cs="Arial"/>
          <w:noProof/>
          <w:lang w:eastAsia="it-IT"/>
        </w:rPr>
        <w:drawing>
          <wp:anchor distT="0" distB="0" distL="114300" distR="114300" simplePos="0" relativeHeight="251663360" behindDoc="0" locked="0" layoutInCell="1" allowOverlap="1" wp14:anchorId="3A6DDC13" wp14:editId="23A0A470">
            <wp:simplePos x="0" y="0"/>
            <wp:positionH relativeFrom="column">
              <wp:posOffset>1225550</wp:posOffset>
            </wp:positionH>
            <wp:positionV relativeFrom="paragraph">
              <wp:posOffset>215265</wp:posOffset>
            </wp:positionV>
            <wp:extent cx="904875" cy="4006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port export - Copia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4875" cy="400685"/>
                    </a:xfrm>
                    <a:prstGeom prst="rect">
                      <a:avLst/>
                    </a:prstGeom>
                  </pic:spPr>
                </pic:pic>
              </a:graphicData>
            </a:graphic>
            <wp14:sizeRelH relativeFrom="page">
              <wp14:pctWidth>0</wp14:pctWidth>
            </wp14:sizeRelH>
            <wp14:sizeRelV relativeFrom="page">
              <wp14:pctHeight>0</wp14:pctHeight>
            </wp14:sizeRelV>
          </wp:anchor>
        </w:drawing>
      </w:r>
      <w:r w:rsidR="00CA2D08" w:rsidRPr="008233D5">
        <w:rPr>
          <w:rFonts w:ascii="Arial" w:hAnsi="Arial" w:cs="Arial"/>
          <w:noProof/>
          <w:lang w:eastAsia="it-IT"/>
        </w:rPr>
        <w:drawing>
          <wp:anchor distT="0" distB="0" distL="114300" distR="114300" simplePos="0" relativeHeight="251670528" behindDoc="0" locked="0" layoutInCell="1" allowOverlap="1" wp14:anchorId="66562A40" wp14:editId="129FC1A1">
            <wp:simplePos x="0" y="0"/>
            <wp:positionH relativeFrom="column">
              <wp:posOffset>5156835</wp:posOffset>
            </wp:positionH>
            <wp:positionV relativeFrom="paragraph">
              <wp:posOffset>320675</wp:posOffset>
            </wp:positionV>
            <wp:extent cx="786765" cy="304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86765" cy="304800"/>
                    </a:xfrm>
                    <a:prstGeom prst="rect">
                      <a:avLst/>
                    </a:prstGeom>
                  </pic:spPr>
                </pic:pic>
              </a:graphicData>
            </a:graphic>
            <wp14:sizeRelH relativeFrom="page">
              <wp14:pctWidth>0</wp14:pctWidth>
            </wp14:sizeRelH>
            <wp14:sizeRelV relativeFrom="page">
              <wp14:pctHeight>0</wp14:pctHeight>
            </wp14:sizeRelV>
          </wp:anchor>
        </w:drawing>
      </w:r>
      <w:r w:rsidR="00CA2D08">
        <w:rPr>
          <w:rFonts w:ascii="Arial" w:hAnsi="Arial" w:cs="Arial"/>
          <w:noProof/>
          <w:lang w:eastAsia="it-IT"/>
        </w:rPr>
        <w:drawing>
          <wp:anchor distT="0" distB="0" distL="114300" distR="114300" simplePos="0" relativeHeight="251673600" behindDoc="0" locked="0" layoutInCell="1" allowOverlap="1" wp14:anchorId="57F19550" wp14:editId="69F9F2A8">
            <wp:simplePos x="0" y="0"/>
            <wp:positionH relativeFrom="column">
              <wp:posOffset>130810</wp:posOffset>
            </wp:positionH>
            <wp:positionV relativeFrom="paragraph">
              <wp:posOffset>210185</wp:posOffset>
            </wp:positionV>
            <wp:extent cx="758190" cy="356870"/>
            <wp:effectExtent l="0" t="0" r="381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8190" cy="356870"/>
                    </a:xfrm>
                    <a:prstGeom prst="rect">
                      <a:avLst/>
                    </a:prstGeom>
                  </pic:spPr>
                </pic:pic>
              </a:graphicData>
            </a:graphic>
            <wp14:sizeRelH relativeFrom="page">
              <wp14:pctWidth>0</wp14:pctWidth>
            </wp14:sizeRelH>
            <wp14:sizeRelV relativeFrom="page">
              <wp14:pctHeight>0</wp14:pctHeight>
            </wp14:sizeRelV>
          </wp:anchor>
        </w:drawing>
      </w:r>
    </w:p>
    <w:sectPr w:rsidR="00EF6A42" w:rsidRPr="00EF6A42" w:rsidSect="00D27EF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E05B4"/>
    <w:multiLevelType w:val="hybridMultilevel"/>
    <w:tmpl w:val="16C26004"/>
    <w:lvl w:ilvl="0" w:tplc="A31E2EB4">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A8D4298"/>
    <w:multiLevelType w:val="hybridMultilevel"/>
    <w:tmpl w:val="1D6C3492"/>
    <w:lvl w:ilvl="0" w:tplc="F30CA2EE">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5D"/>
    <w:rsid w:val="00001BDE"/>
    <w:rsid w:val="00056B47"/>
    <w:rsid w:val="000D0E85"/>
    <w:rsid w:val="0019618E"/>
    <w:rsid w:val="0037040E"/>
    <w:rsid w:val="003D274B"/>
    <w:rsid w:val="004302F2"/>
    <w:rsid w:val="004A1263"/>
    <w:rsid w:val="004B345A"/>
    <w:rsid w:val="007573B0"/>
    <w:rsid w:val="007748D1"/>
    <w:rsid w:val="008233D5"/>
    <w:rsid w:val="008919BC"/>
    <w:rsid w:val="00930DD3"/>
    <w:rsid w:val="009318CD"/>
    <w:rsid w:val="00966665"/>
    <w:rsid w:val="00A25BCF"/>
    <w:rsid w:val="00A32511"/>
    <w:rsid w:val="00A333FD"/>
    <w:rsid w:val="00BA525D"/>
    <w:rsid w:val="00CA2D08"/>
    <w:rsid w:val="00CB3DE7"/>
    <w:rsid w:val="00CE2FF8"/>
    <w:rsid w:val="00D12E92"/>
    <w:rsid w:val="00D27EF2"/>
    <w:rsid w:val="00D84FDB"/>
    <w:rsid w:val="00E91EC7"/>
    <w:rsid w:val="00ED606A"/>
    <w:rsid w:val="00EF6A42"/>
    <w:rsid w:val="00F154FF"/>
    <w:rsid w:val="00F37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D3"/>
    <w:rPr>
      <w:rFonts w:ascii="Tahoma" w:hAnsi="Tahoma" w:cs="Tahoma"/>
      <w:sz w:val="16"/>
      <w:szCs w:val="16"/>
    </w:rPr>
  </w:style>
  <w:style w:type="character" w:styleId="Hyperlink">
    <w:name w:val="Hyperlink"/>
    <w:basedOn w:val="DefaultParagraphFont"/>
    <w:uiPriority w:val="99"/>
    <w:unhideWhenUsed/>
    <w:rsid w:val="00EF6A42"/>
    <w:rPr>
      <w:color w:val="0000FF" w:themeColor="hyperlink"/>
      <w:u w:val="single"/>
    </w:rPr>
  </w:style>
  <w:style w:type="paragraph" w:styleId="ListParagraph">
    <w:name w:val="List Paragraph"/>
    <w:basedOn w:val="Normal"/>
    <w:uiPriority w:val="34"/>
    <w:qFormat/>
    <w:rsid w:val="00E91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D3"/>
    <w:rPr>
      <w:rFonts w:ascii="Tahoma" w:hAnsi="Tahoma" w:cs="Tahoma"/>
      <w:sz w:val="16"/>
      <w:szCs w:val="16"/>
    </w:rPr>
  </w:style>
  <w:style w:type="character" w:styleId="Hyperlink">
    <w:name w:val="Hyperlink"/>
    <w:basedOn w:val="DefaultParagraphFont"/>
    <w:uiPriority w:val="99"/>
    <w:unhideWhenUsed/>
    <w:rsid w:val="00EF6A42"/>
    <w:rPr>
      <w:color w:val="0000FF" w:themeColor="hyperlink"/>
      <w:u w:val="single"/>
    </w:rPr>
  </w:style>
  <w:style w:type="paragraph" w:styleId="ListParagraph">
    <w:name w:val="List Paragraph"/>
    <w:basedOn w:val="Normal"/>
    <w:uiPriority w:val="34"/>
    <w:qFormat/>
    <w:rsid w:val="00E9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mailto@gmail.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hyperlink" Target="http://www.marsmilano.com"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857C-7754-43D5-BF44-D70FC6F7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28</cp:revision>
  <cp:lastPrinted>2020-08-11T16:13:00Z</cp:lastPrinted>
  <dcterms:created xsi:type="dcterms:W3CDTF">2020-02-28T21:42:00Z</dcterms:created>
  <dcterms:modified xsi:type="dcterms:W3CDTF">2020-08-25T15:31:00Z</dcterms:modified>
</cp:coreProperties>
</file>