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2EE8E" w14:textId="77777777" w:rsidR="00C40D67" w:rsidRDefault="00C40D67">
      <w:pPr>
        <w:spacing w:after="0" w:line="240" w:lineRule="auto"/>
        <w:rPr>
          <w:b/>
        </w:rPr>
      </w:pPr>
    </w:p>
    <w:p w14:paraId="7E86813E" w14:textId="77777777" w:rsidR="00C40D67" w:rsidRDefault="00C40D67">
      <w:pPr>
        <w:rPr>
          <w:b/>
          <w:color w:val="000000"/>
          <w:sz w:val="24"/>
          <w:szCs w:val="24"/>
        </w:rPr>
      </w:pPr>
    </w:p>
    <w:p w14:paraId="0919288E" w14:textId="17B29AA5" w:rsidR="0072753A" w:rsidRDefault="00000000" w:rsidP="0072753A">
      <w:pPr>
        <w:jc w:val="center"/>
        <w:rPr>
          <w:b/>
          <w:sz w:val="24"/>
          <w:szCs w:val="24"/>
        </w:rPr>
      </w:pPr>
      <w:r>
        <w:br/>
      </w:r>
    </w:p>
    <w:p w14:paraId="0FBB5C74" w14:textId="52AF3A66" w:rsidR="00C40D67" w:rsidRPr="0072753A" w:rsidRDefault="0072753A" w:rsidP="0072753A">
      <w:pPr>
        <w:jc w:val="center"/>
        <w:rPr>
          <w:b/>
          <w:sz w:val="24"/>
          <w:szCs w:val="24"/>
        </w:rPr>
      </w:pPr>
      <w:r w:rsidRPr="0072753A">
        <w:rPr>
          <w:b/>
          <w:sz w:val="24"/>
          <w:szCs w:val="24"/>
        </w:rPr>
        <w:t>RICCARDO GUASCO. REGIONE E SENTIMENTO</w:t>
      </w:r>
      <w:r w:rsidR="000526B8">
        <w:rPr>
          <w:b/>
          <w:sz w:val="24"/>
          <w:szCs w:val="24"/>
        </w:rPr>
        <w:t>.</w:t>
      </w:r>
      <w:r w:rsidRPr="0072753A">
        <w:rPr>
          <w:b/>
          <w:sz w:val="24"/>
          <w:szCs w:val="24"/>
        </w:rPr>
        <w:t xml:space="preserve"> ITINERARI ITALIANI ILLUSTRATI</w:t>
      </w:r>
      <w:r>
        <w:rPr>
          <w:b/>
          <w:sz w:val="24"/>
          <w:szCs w:val="24"/>
        </w:rPr>
        <w:br/>
      </w:r>
      <w:r>
        <w:rPr>
          <w:i/>
          <w:color w:val="000000"/>
        </w:rPr>
        <w:t xml:space="preserve">Un itinerario per raccontare al Museo della Figurina l’Italia, regione per regione, attraverso le illustrazioni inedite dell’artista Riccardo Guasco. In collaborazione con il Touring Club </w:t>
      </w:r>
      <w:r w:rsidR="004D437D" w:rsidRPr="00F9363F">
        <w:rPr>
          <w:i/>
          <w:color w:val="000000"/>
        </w:rPr>
        <w:t>Italiano</w:t>
      </w:r>
    </w:p>
    <w:p w14:paraId="21D6983F" w14:textId="77777777" w:rsidR="00C40D67" w:rsidRDefault="00C40D67">
      <w:pPr>
        <w:jc w:val="both"/>
        <w:rPr>
          <w:b/>
        </w:rPr>
      </w:pPr>
    </w:p>
    <w:p w14:paraId="156AC2BC" w14:textId="1876FB4C" w:rsidR="00ED3678" w:rsidRPr="00CD4D47" w:rsidRDefault="00E515E8" w:rsidP="0013175A">
      <w:pPr>
        <w:jc w:val="both"/>
        <w:rPr>
          <w:rFonts w:asciiTheme="minorHAnsi" w:hAnsiTheme="minorHAnsi" w:cstheme="minorHAnsi"/>
        </w:rPr>
      </w:pPr>
      <w:r w:rsidRPr="00CD4D47">
        <w:rPr>
          <w:rFonts w:asciiTheme="minorHAnsi" w:hAnsiTheme="minorHAnsi" w:cstheme="minorHAnsi"/>
        </w:rPr>
        <w:t xml:space="preserve">Inaugura il </w:t>
      </w:r>
      <w:r w:rsidRPr="00CD4D47">
        <w:rPr>
          <w:rFonts w:asciiTheme="minorHAnsi" w:hAnsiTheme="minorHAnsi" w:cstheme="minorHAnsi"/>
          <w:b/>
        </w:rPr>
        <w:t>1</w:t>
      </w:r>
      <w:r w:rsidR="00025B24" w:rsidRPr="00CD4D47">
        <w:rPr>
          <w:rFonts w:asciiTheme="minorHAnsi" w:hAnsiTheme="minorHAnsi" w:cstheme="minorHAnsi"/>
          <w:b/>
        </w:rPr>
        <w:t>5</w:t>
      </w:r>
      <w:r w:rsidRPr="00CD4D47">
        <w:rPr>
          <w:rFonts w:asciiTheme="minorHAnsi" w:hAnsiTheme="minorHAnsi" w:cstheme="minorHAnsi"/>
          <w:b/>
        </w:rPr>
        <w:t xml:space="preserve"> settembre 2022</w:t>
      </w:r>
      <w:r w:rsidR="0072753A">
        <w:rPr>
          <w:rFonts w:asciiTheme="minorHAnsi" w:hAnsiTheme="minorHAnsi" w:cstheme="minorHAnsi"/>
          <w:b/>
        </w:rPr>
        <w:t xml:space="preserve">, </w:t>
      </w:r>
      <w:r w:rsidRPr="00CD4D47">
        <w:rPr>
          <w:rFonts w:asciiTheme="minorHAnsi" w:hAnsiTheme="minorHAnsi" w:cstheme="minorHAnsi"/>
        </w:rPr>
        <w:t>negli spazi espositivi di FMAV Palazzo Santa Margherita</w:t>
      </w:r>
      <w:r w:rsidR="0072753A">
        <w:rPr>
          <w:rFonts w:asciiTheme="minorHAnsi" w:hAnsiTheme="minorHAnsi" w:cstheme="minorHAnsi"/>
        </w:rPr>
        <w:t>, la mostra</w:t>
      </w:r>
      <w:r w:rsidRPr="00CD4D47">
        <w:rPr>
          <w:rFonts w:asciiTheme="minorHAnsi" w:hAnsiTheme="minorHAnsi" w:cstheme="minorHAnsi"/>
        </w:rPr>
        <w:t xml:space="preserve"> </w:t>
      </w:r>
      <w:r w:rsidR="0013175A" w:rsidRPr="008C2891">
        <w:rPr>
          <w:rFonts w:asciiTheme="minorHAnsi" w:hAnsiTheme="minorHAnsi" w:cstheme="minorHAnsi"/>
          <w:i/>
          <w:iCs/>
        </w:rPr>
        <w:t>Regione e Sentiment</w:t>
      </w:r>
      <w:r w:rsidR="000526B8">
        <w:rPr>
          <w:rFonts w:asciiTheme="minorHAnsi" w:hAnsiTheme="minorHAnsi" w:cstheme="minorHAnsi"/>
          <w:i/>
          <w:iCs/>
        </w:rPr>
        <w:t>o. I</w:t>
      </w:r>
      <w:r w:rsidR="0013175A" w:rsidRPr="008C2891">
        <w:rPr>
          <w:rFonts w:asciiTheme="minorHAnsi" w:hAnsiTheme="minorHAnsi" w:cstheme="minorHAnsi"/>
          <w:i/>
          <w:iCs/>
        </w:rPr>
        <w:t>tinerari italiani illustrati</w:t>
      </w:r>
      <w:r w:rsidR="0072753A" w:rsidRPr="008C2891">
        <w:rPr>
          <w:rFonts w:asciiTheme="minorHAnsi" w:hAnsiTheme="minorHAnsi" w:cstheme="minorHAnsi"/>
          <w:i/>
          <w:iCs/>
        </w:rPr>
        <w:t>,</w:t>
      </w:r>
      <w:r w:rsidR="0072753A" w:rsidRPr="0072753A">
        <w:rPr>
          <w:rFonts w:asciiTheme="minorHAnsi" w:hAnsiTheme="minorHAnsi" w:cstheme="minorHAnsi"/>
        </w:rPr>
        <w:t xml:space="preserve"> personale</w:t>
      </w:r>
      <w:r w:rsidR="008C2891">
        <w:rPr>
          <w:rFonts w:asciiTheme="minorHAnsi" w:hAnsiTheme="minorHAnsi" w:cstheme="minorHAnsi"/>
        </w:rPr>
        <w:t xml:space="preserve"> a cura di </w:t>
      </w:r>
      <w:r w:rsidR="008C2891" w:rsidRPr="008C2891">
        <w:rPr>
          <w:rFonts w:asciiTheme="minorHAnsi" w:hAnsiTheme="minorHAnsi" w:cstheme="minorHAnsi"/>
        </w:rPr>
        <w:t>Francesca Fontana</w:t>
      </w:r>
      <w:r w:rsidR="0072753A">
        <w:rPr>
          <w:rFonts w:asciiTheme="minorHAnsi" w:hAnsiTheme="minorHAnsi" w:cstheme="minorHAnsi"/>
          <w:b/>
          <w:bCs/>
        </w:rPr>
        <w:t xml:space="preserve"> </w:t>
      </w:r>
      <w:r w:rsidR="0013175A" w:rsidRPr="0072753A">
        <w:rPr>
          <w:rFonts w:asciiTheme="minorHAnsi" w:hAnsiTheme="minorHAnsi" w:cstheme="minorHAnsi"/>
        </w:rPr>
        <w:t>dell’illustratore</w:t>
      </w:r>
      <w:r w:rsidR="0013175A" w:rsidRPr="00CD4D47">
        <w:rPr>
          <w:rFonts w:asciiTheme="minorHAnsi" w:hAnsiTheme="minorHAnsi" w:cstheme="minorHAnsi"/>
        </w:rPr>
        <w:t xml:space="preserve"> piemontese </w:t>
      </w:r>
      <w:r w:rsidR="0013175A" w:rsidRPr="00CD4D47">
        <w:rPr>
          <w:rFonts w:asciiTheme="minorHAnsi" w:hAnsiTheme="minorHAnsi" w:cstheme="minorHAnsi"/>
          <w:b/>
          <w:bCs/>
        </w:rPr>
        <w:t>Riccardo Guasco</w:t>
      </w:r>
      <w:r w:rsidR="00D93AA8">
        <w:rPr>
          <w:rFonts w:asciiTheme="minorHAnsi" w:hAnsiTheme="minorHAnsi" w:cstheme="minorHAnsi"/>
          <w:b/>
          <w:bCs/>
        </w:rPr>
        <w:t xml:space="preserve"> </w:t>
      </w:r>
      <w:r w:rsidR="00D93AA8">
        <w:rPr>
          <w:rFonts w:asciiTheme="minorHAnsi" w:hAnsiTheme="minorHAnsi" w:cstheme="minorHAnsi"/>
        </w:rPr>
        <w:t xml:space="preserve">che si terrà fino all’11 febbraio 2024 all’interno del </w:t>
      </w:r>
      <w:r w:rsidR="0013175A" w:rsidRPr="00CD4D47">
        <w:rPr>
          <w:rFonts w:asciiTheme="minorHAnsi" w:hAnsiTheme="minorHAnsi" w:cstheme="minorHAnsi"/>
        </w:rPr>
        <w:t>Museo della Figurina</w:t>
      </w:r>
      <w:r w:rsidR="00D93AA8">
        <w:rPr>
          <w:rFonts w:asciiTheme="minorHAnsi" w:hAnsiTheme="minorHAnsi" w:cstheme="minorHAnsi"/>
        </w:rPr>
        <w:t>.</w:t>
      </w:r>
      <w:r w:rsidR="0013175A" w:rsidRPr="00CD4D47">
        <w:rPr>
          <w:rFonts w:asciiTheme="minorHAnsi" w:hAnsiTheme="minorHAnsi" w:cstheme="minorHAnsi"/>
        </w:rPr>
        <w:t xml:space="preserve"> </w:t>
      </w:r>
    </w:p>
    <w:p w14:paraId="6A8EFFD3" w14:textId="54AC546C" w:rsidR="00F73317" w:rsidRPr="00CD4D47" w:rsidRDefault="00C817E2" w:rsidP="00F73317">
      <w:pPr>
        <w:jc w:val="both"/>
        <w:rPr>
          <w:rFonts w:asciiTheme="minorHAnsi" w:hAnsiTheme="minorHAnsi" w:cstheme="minorHAnsi"/>
        </w:rPr>
      </w:pPr>
      <w:r w:rsidRPr="00CD4D47">
        <w:rPr>
          <w:rFonts w:asciiTheme="minorHAnsi" w:hAnsiTheme="minorHAnsi" w:cstheme="minorHAnsi"/>
        </w:rPr>
        <w:t xml:space="preserve">In occasione della mostra, Riccardo Guasco ha realizzato </w:t>
      </w:r>
      <w:r w:rsidRPr="00CD4D47">
        <w:rPr>
          <w:rFonts w:asciiTheme="minorHAnsi" w:hAnsiTheme="minorHAnsi" w:cstheme="minorHAnsi"/>
          <w:b/>
          <w:bCs/>
        </w:rPr>
        <w:t>20 illustrazioni inedite</w:t>
      </w:r>
      <w:r w:rsidRPr="00CD4D47">
        <w:rPr>
          <w:rFonts w:asciiTheme="minorHAnsi" w:hAnsiTheme="minorHAnsi" w:cstheme="minorHAnsi"/>
        </w:rPr>
        <w:t>, una per regione, in cui trovano posto paesaggi, costumi e prodotti tipici</w:t>
      </w:r>
      <w:r w:rsidR="00F73317" w:rsidRPr="00CD4D47">
        <w:rPr>
          <w:rFonts w:asciiTheme="minorHAnsi" w:hAnsiTheme="minorHAnsi" w:cstheme="minorHAnsi"/>
        </w:rPr>
        <w:t xml:space="preserve">; </w:t>
      </w:r>
      <w:r w:rsidRPr="00CD4D47">
        <w:rPr>
          <w:rFonts w:asciiTheme="minorHAnsi" w:hAnsiTheme="minorHAnsi" w:cstheme="minorHAnsi"/>
        </w:rPr>
        <w:t xml:space="preserve">accanto ad esse presenta altre opere legate a città e marchi del Belpaese, oltre al poetico video animato </w:t>
      </w:r>
      <w:proofErr w:type="spellStart"/>
      <w:r w:rsidRPr="00CD4D47">
        <w:rPr>
          <w:rFonts w:asciiTheme="minorHAnsi" w:hAnsiTheme="minorHAnsi" w:cstheme="minorHAnsi"/>
          <w:i/>
          <w:iCs/>
        </w:rPr>
        <w:t>Italian</w:t>
      </w:r>
      <w:proofErr w:type="spellEnd"/>
      <w:r w:rsidRPr="00CD4D47">
        <w:rPr>
          <w:rFonts w:asciiTheme="minorHAnsi" w:hAnsiTheme="minorHAnsi" w:cstheme="minorHAnsi"/>
          <w:i/>
          <w:iCs/>
        </w:rPr>
        <w:t xml:space="preserve"> way</w:t>
      </w:r>
      <w:r w:rsidRPr="00CD4D47">
        <w:rPr>
          <w:rFonts w:asciiTheme="minorHAnsi" w:hAnsiTheme="minorHAnsi" w:cstheme="minorHAnsi"/>
        </w:rPr>
        <w:t xml:space="preserve">. La sua produzione entra in risonanza e in dialogo con i diversi materiali conservati nell’archivio </w:t>
      </w:r>
      <w:r w:rsidR="009F49C7" w:rsidRPr="00CD4D47">
        <w:rPr>
          <w:rFonts w:asciiTheme="minorHAnsi" w:hAnsiTheme="minorHAnsi" w:cstheme="minorHAnsi"/>
        </w:rPr>
        <w:t>del Museo della Figurina</w:t>
      </w:r>
      <w:r w:rsidRPr="00CD4D47">
        <w:rPr>
          <w:rFonts w:asciiTheme="minorHAnsi" w:hAnsiTheme="minorHAnsi" w:cstheme="minorHAnsi"/>
        </w:rPr>
        <w:t xml:space="preserve"> </w:t>
      </w:r>
      <w:r w:rsidR="00F73317" w:rsidRPr="00CD4D47">
        <w:rPr>
          <w:rFonts w:asciiTheme="minorHAnsi" w:hAnsiTheme="minorHAnsi" w:cstheme="minorHAnsi"/>
        </w:rPr>
        <w:t>come, ad esempio,</w:t>
      </w:r>
      <w:r w:rsidRPr="00CD4D47">
        <w:rPr>
          <w:rFonts w:asciiTheme="minorHAnsi" w:hAnsiTheme="minorHAnsi" w:cstheme="minorHAnsi"/>
        </w:rPr>
        <w:t xml:space="preserve"> le </w:t>
      </w:r>
      <w:r w:rsidRPr="00CD4D47">
        <w:rPr>
          <w:rFonts w:asciiTheme="minorHAnsi" w:hAnsiTheme="minorHAnsi" w:cstheme="minorHAnsi"/>
          <w:b/>
          <w:bCs/>
        </w:rPr>
        <w:t>etichette d’albergo</w:t>
      </w:r>
      <w:r w:rsidR="009F49C7" w:rsidRPr="00CD4D47">
        <w:rPr>
          <w:rFonts w:asciiTheme="minorHAnsi" w:hAnsiTheme="minorHAnsi" w:cstheme="minorHAnsi"/>
        </w:rPr>
        <w:t xml:space="preserve"> </w:t>
      </w:r>
      <w:r w:rsidRPr="00CD4D47">
        <w:rPr>
          <w:rFonts w:asciiTheme="minorHAnsi" w:hAnsiTheme="minorHAnsi" w:cstheme="minorHAnsi"/>
        </w:rPr>
        <w:t xml:space="preserve">ormai cadute in disuso e nate </w:t>
      </w:r>
      <w:r w:rsidR="00F73317" w:rsidRPr="00CD4D47">
        <w:rPr>
          <w:rFonts w:asciiTheme="minorHAnsi" w:hAnsiTheme="minorHAnsi" w:cstheme="minorHAnsi"/>
        </w:rPr>
        <w:t>n</w:t>
      </w:r>
      <w:r w:rsidRPr="00CD4D47">
        <w:rPr>
          <w:rFonts w:asciiTheme="minorHAnsi" w:hAnsiTheme="minorHAnsi" w:cstheme="minorHAnsi"/>
        </w:rPr>
        <w:t>ell’Ottocento</w:t>
      </w:r>
      <w:r w:rsidR="009F49C7" w:rsidRPr="00CD4D47">
        <w:rPr>
          <w:rFonts w:asciiTheme="minorHAnsi" w:hAnsiTheme="minorHAnsi" w:cstheme="minorHAnsi"/>
        </w:rPr>
        <w:t xml:space="preserve"> al fine </w:t>
      </w:r>
      <w:r w:rsidRPr="00CD4D47">
        <w:rPr>
          <w:rFonts w:asciiTheme="minorHAnsi" w:hAnsiTheme="minorHAnsi" w:cstheme="minorHAnsi"/>
        </w:rPr>
        <w:t>di attaccarle ai bagagli dei viaggiatori dapprima per motivi pratici</w:t>
      </w:r>
      <w:r w:rsidR="009F49C7" w:rsidRPr="00CD4D47">
        <w:rPr>
          <w:rFonts w:asciiTheme="minorHAnsi" w:hAnsiTheme="minorHAnsi" w:cstheme="minorHAnsi"/>
        </w:rPr>
        <w:t xml:space="preserve">, </w:t>
      </w:r>
      <w:r w:rsidRPr="00CD4D47">
        <w:rPr>
          <w:rFonts w:asciiTheme="minorHAnsi" w:hAnsiTheme="minorHAnsi" w:cstheme="minorHAnsi"/>
        </w:rPr>
        <w:t xml:space="preserve">per rintracciare la stazione o il porto di arrivo o evitare scambi di baule, </w:t>
      </w:r>
      <w:r w:rsidR="009F49C7" w:rsidRPr="00CD4D47">
        <w:rPr>
          <w:rFonts w:asciiTheme="minorHAnsi" w:hAnsiTheme="minorHAnsi" w:cstheme="minorHAnsi"/>
        </w:rPr>
        <w:t xml:space="preserve">successivamente divenute </w:t>
      </w:r>
      <w:r w:rsidRPr="00CD4D47">
        <w:rPr>
          <w:rFonts w:asciiTheme="minorHAnsi" w:hAnsiTheme="minorHAnsi" w:cstheme="minorHAnsi"/>
        </w:rPr>
        <w:t xml:space="preserve">efficace </w:t>
      </w:r>
      <w:r w:rsidR="0072753A" w:rsidRPr="00CD4D47">
        <w:rPr>
          <w:rFonts w:asciiTheme="minorHAnsi" w:hAnsiTheme="minorHAnsi" w:cstheme="minorHAnsi"/>
        </w:rPr>
        <w:t xml:space="preserve">strumento </w:t>
      </w:r>
      <w:r w:rsidR="0072753A">
        <w:rPr>
          <w:rFonts w:asciiTheme="minorHAnsi" w:hAnsiTheme="minorHAnsi" w:cstheme="minorHAnsi"/>
        </w:rPr>
        <w:t>pubblicistico</w:t>
      </w:r>
      <w:r w:rsidRPr="00CD4D47">
        <w:rPr>
          <w:rFonts w:asciiTheme="minorHAnsi" w:hAnsiTheme="minorHAnsi" w:cstheme="minorHAnsi"/>
        </w:rPr>
        <w:t xml:space="preserve">. Oggetti </w:t>
      </w:r>
      <w:r w:rsidR="00F73317" w:rsidRPr="00CD4D47">
        <w:rPr>
          <w:rFonts w:asciiTheme="minorHAnsi" w:hAnsiTheme="minorHAnsi" w:cstheme="minorHAnsi"/>
        </w:rPr>
        <w:t xml:space="preserve">che tratteggiano la storia della villeggiatura e </w:t>
      </w:r>
      <w:r w:rsidRPr="00CD4D47">
        <w:rPr>
          <w:rFonts w:asciiTheme="minorHAnsi" w:hAnsiTheme="minorHAnsi" w:cstheme="minorHAnsi"/>
        </w:rPr>
        <w:t>che rispecchiano usi e costumi della società</w:t>
      </w:r>
      <w:r w:rsidR="00F73317" w:rsidRPr="00CD4D47">
        <w:rPr>
          <w:rFonts w:asciiTheme="minorHAnsi" w:hAnsiTheme="minorHAnsi" w:cstheme="minorHAnsi"/>
        </w:rPr>
        <w:t xml:space="preserve"> diventando </w:t>
      </w:r>
      <w:r w:rsidRPr="00CD4D47">
        <w:rPr>
          <w:rFonts w:asciiTheme="minorHAnsi" w:hAnsiTheme="minorHAnsi" w:cstheme="minorHAnsi"/>
        </w:rPr>
        <w:t>un vero e proprio status symbol per la classe borghese dell’epoca che, esibendoli</w:t>
      </w:r>
      <w:r w:rsidR="00F73317" w:rsidRPr="00CD4D47">
        <w:rPr>
          <w:rFonts w:asciiTheme="minorHAnsi" w:hAnsiTheme="minorHAnsi" w:cstheme="minorHAnsi"/>
        </w:rPr>
        <w:t xml:space="preserve">, </w:t>
      </w:r>
      <w:r w:rsidRPr="00CD4D47">
        <w:rPr>
          <w:rFonts w:asciiTheme="minorHAnsi" w:hAnsiTheme="minorHAnsi" w:cstheme="minorHAnsi"/>
        </w:rPr>
        <w:t>dimostra</w:t>
      </w:r>
      <w:r w:rsidR="00F73317" w:rsidRPr="00CD4D47">
        <w:rPr>
          <w:rFonts w:asciiTheme="minorHAnsi" w:hAnsiTheme="minorHAnsi" w:cstheme="minorHAnsi"/>
        </w:rPr>
        <w:t>va</w:t>
      </w:r>
      <w:r w:rsidRPr="00CD4D47">
        <w:rPr>
          <w:rFonts w:asciiTheme="minorHAnsi" w:hAnsiTheme="minorHAnsi" w:cstheme="minorHAnsi"/>
        </w:rPr>
        <w:t xml:space="preserve"> di potersi permettere spostamenti </w:t>
      </w:r>
      <w:r w:rsidR="00F73317" w:rsidRPr="00CD4D47">
        <w:rPr>
          <w:rFonts w:asciiTheme="minorHAnsi" w:hAnsiTheme="minorHAnsi" w:cstheme="minorHAnsi"/>
        </w:rPr>
        <w:t xml:space="preserve">e </w:t>
      </w:r>
      <w:r w:rsidRPr="00CD4D47">
        <w:rPr>
          <w:rFonts w:asciiTheme="minorHAnsi" w:hAnsiTheme="minorHAnsi" w:cstheme="minorHAnsi"/>
        </w:rPr>
        <w:t xml:space="preserve">soggiorni </w:t>
      </w:r>
      <w:r w:rsidR="00F73317" w:rsidRPr="00CD4D47">
        <w:rPr>
          <w:rFonts w:asciiTheme="minorHAnsi" w:hAnsiTheme="minorHAnsi" w:cstheme="minorHAnsi"/>
        </w:rPr>
        <w:t xml:space="preserve">costosi </w:t>
      </w:r>
      <w:r w:rsidRPr="00CD4D47">
        <w:rPr>
          <w:rFonts w:asciiTheme="minorHAnsi" w:hAnsiTheme="minorHAnsi" w:cstheme="minorHAnsi"/>
        </w:rPr>
        <w:t>in hotel.</w:t>
      </w:r>
    </w:p>
    <w:p w14:paraId="76CC87D1" w14:textId="5F42C36B" w:rsidR="00C817E2" w:rsidRPr="00CD4D47" w:rsidRDefault="00C817E2" w:rsidP="00C817E2">
      <w:pPr>
        <w:jc w:val="both"/>
        <w:rPr>
          <w:rFonts w:asciiTheme="minorHAnsi" w:hAnsiTheme="minorHAnsi" w:cstheme="minorHAnsi"/>
        </w:rPr>
      </w:pPr>
      <w:r w:rsidRPr="00CD4D47">
        <w:rPr>
          <w:rFonts w:asciiTheme="minorHAnsi" w:hAnsiTheme="minorHAnsi" w:cstheme="minorHAnsi"/>
        </w:rPr>
        <w:t xml:space="preserve">In esposizione ci saranno </w:t>
      </w:r>
      <w:r w:rsidR="009F49C7" w:rsidRPr="00CD4D47">
        <w:rPr>
          <w:rFonts w:asciiTheme="minorHAnsi" w:hAnsiTheme="minorHAnsi" w:cstheme="minorHAnsi"/>
        </w:rPr>
        <w:t xml:space="preserve">inoltre </w:t>
      </w:r>
      <w:r w:rsidRPr="00CD4D47">
        <w:rPr>
          <w:rFonts w:asciiTheme="minorHAnsi" w:hAnsiTheme="minorHAnsi" w:cstheme="minorHAnsi"/>
        </w:rPr>
        <w:t>alcuni oggetti di primo Novecento provenienti dalle collezioni di fotografia storica gestite da FMAV</w:t>
      </w:r>
      <w:r w:rsidR="00F73317" w:rsidRPr="00CD4D47">
        <w:rPr>
          <w:rFonts w:asciiTheme="minorHAnsi" w:hAnsiTheme="minorHAnsi" w:cstheme="minorHAnsi"/>
        </w:rPr>
        <w:t xml:space="preserve"> e alcuni bozzetti originali, riviste, guide e carte del </w:t>
      </w:r>
      <w:r w:rsidR="00F73317" w:rsidRPr="009609A4">
        <w:rPr>
          <w:rFonts w:asciiTheme="minorHAnsi" w:hAnsiTheme="minorHAnsi" w:cstheme="minorHAnsi"/>
          <w:b/>
          <w:bCs/>
        </w:rPr>
        <w:t>Touring Club Italiano</w:t>
      </w:r>
      <w:r w:rsidR="00F73317" w:rsidRPr="00CD4D47">
        <w:rPr>
          <w:rFonts w:asciiTheme="minorHAnsi" w:hAnsiTheme="minorHAnsi" w:cstheme="minorHAnsi"/>
        </w:rPr>
        <w:t xml:space="preserve"> con cui la mostra è in collaborazione.</w:t>
      </w:r>
    </w:p>
    <w:p w14:paraId="3BACC98D" w14:textId="07B22107" w:rsidR="0013175A" w:rsidRDefault="00A22BE5" w:rsidP="0013175A">
      <w:pPr>
        <w:jc w:val="both"/>
        <w:rPr>
          <w:rFonts w:asciiTheme="minorHAnsi" w:hAnsiTheme="minorHAnsi" w:cstheme="minorHAnsi"/>
        </w:rPr>
      </w:pPr>
      <w:r w:rsidRPr="00CD4D47">
        <w:rPr>
          <w:rFonts w:asciiTheme="minorHAnsi" w:hAnsiTheme="minorHAnsi" w:cstheme="minorHAnsi"/>
        </w:rPr>
        <w:t>Il progetto espositivo</w:t>
      </w:r>
      <w:r w:rsidR="00ED3678" w:rsidRPr="00CD4D47">
        <w:rPr>
          <w:rFonts w:asciiTheme="minorHAnsi" w:hAnsiTheme="minorHAnsi" w:cstheme="minorHAnsi"/>
        </w:rPr>
        <w:t xml:space="preserve"> si propone </w:t>
      </w:r>
      <w:r w:rsidR="00C817E2" w:rsidRPr="00CD4D47">
        <w:rPr>
          <w:rFonts w:asciiTheme="minorHAnsi" w:hAnsiTheme="minorHAnsi" w:cstheme="minorHAnsi"/>
        </w:rPr>
        <w:t xml:space="preserve">quindi </w:t>
      </w:r>
      <w:r w:rsidR="00ED3678" w:rsidRPr="00CD4D47">
        <w:rPr>
          <w:rFonts w:asciiTheme="minorHAnsi" w:hAnsiTheme="minorHAnsi" w:cstheme="minorHAnsi"/>
        </w:rPr>
        <w:t xml:space="preserve">come un viaggio nella geografia italiana che è anche una passeggiata a ritroso nel tempo, nel mondo dell’arte e delle tradizioni, in cui il visitatore avrà il piacere di sperimentare </w:t>
      </w:r>
      <w:r w:rsidRPr="00CD4D47">
        <w:rPr>
          <w:rFonts w:asciiTheme="minorHAnsi" w:hAnsiTheme="minorHAnsi" w:cstheme="minorHAnsi"/>
        </w:rPr>
        <w:t xml:space="preserve">un </w:t>
      </w:r>
      <w:r w:rsidR="00ED3678" w:rsidRPr="00CD4D47">
        <w:rPr>
          <w:rFonts w:asciiTheme="minorHAnsi" w:hAnsiTheme="minorHAnsi" w:cstheme="minorHAnsi"/>
        </w:rPr>
        <w:t xml:space="preserve">tipo di turismo lento e contemplativo che </w:t>
      </w:r>
      <w:r w:rsidRPr="00CD4D47">
        <w:rPr>
          <w:rFonts w:asciiTheme="minorHAnsi" w:hAnsiTheme="minorHAnsi" w:cstheme="minorHAnsi"/>
        </w:rPr>
        <w:t xml:space="preserve">apprezza </w:t>
      </w:r>
      <w:r w:rsidR="00ED3678" w:rsidRPr="00CD4D47">
        <w:rPr>
          <w:rFonts w:asciiTheme="minorHAnsi" w:hAnsiTheme="minorHAnsi" w:cstheme="minorHAnsi"/>
        </w:rPr>
        <w:t xml:space="preserve">le soste nei piccoli centri. </w:t>
      </w:r>
    </w:p>
    <w:p w14:paraId="4283F95F" w14:textId="098A1750" w:rsidR="0072753A" w:rsidRDefault="0072753A" w:rsidP="0013175A">
      <w:pPr>
        <w:jc w:val="both"/>
        <w:rPr>
          <w:rFonts w:asciiTheme="minorHAnsi" w:hAnsiTheme="minorHAnsi" w:cstheme="minorHAnsi"/>
          <w:i/>
          <w:iCs/>
        </w:rPr>
      </w:pPr>
      <w:r w:rsidRPr="0072753A">
        <w:rPr>
          <w:rFonts w:asciiTheme="minorHAnsi" w:hAnsiTheme="minorHAnsi" w:cstheme="minorHAnsi"/>
        </w:rPr>
        <w:t>Guasco,</w:t>
      </w:r>
      <w:r>
        <w:rPr>
          <w:rFonts w:asciiTheme="minorHAnsi" w:hAnsiTheme="minorHAnsi" w:cstheme="minorHAnsi"/>
        </w:rPr>
        <w:t xml:space="preserve"> spiega la curatrice </w:t>
      </w:r>
      <w:r>
        <w:rPr>
          <w:rFonts w:asciiTheme="minorHAnsi" w:hAnsiTheme="minorHAnsi" w:cstheme="minorHAnsi"/>
          <w:b/>
          <w:bCs/>
        </w:rPr>
        <w:t>Francesca Fontana</w:t>
      </w:r>
      <w:r>
        <w:rPr>
          <w:rFonts w:asciiTheme="minorHAnsi" w:hAnsiTheme="minorHAnsi" w:cstheme="minorHAnsi"/>
        </w:rPr>
        <w:t>,</w:t>
      </w:r>
      <w:r w:rsidRPr="0072753A">
        <w:rPr>
          <w:rFonts w:asciiTheme="minorHAnsi" w:hAnsiTheme="minorHAnsi" w:cstheme="minorHAnsi"/>
          <w:i/>
          <w:iCs/>
        </w:rPr>
        <w:t xml:space="preserve"> da sempre affascinato dalle avanguardie artistiche italiane, ha sviluppato uno stile del tutto personale e riconoscibile: i colori sono caldi, le linee leggere al punto che paiono disegnate di getto, senza ripensamenti; talvolta la stilizzazione arriva a sfiorare l’astrazione, con figure umane che si risolvono in forme geometriche conservando però tutta la loro espressiva vitalità. Nel solco della tradizione dei cartellonisti storici, ha associato il proprio nome ad alcune tra le più importanti industrie, dall’enogastronomia alla grande navigazione. La logica seguita è la stessa degli anni </w:t>
      </w:r>
      <w:proofErr w:type="gramStart"/>
      <w:r w:rsidRPr="0072753A">
        <w:rPr>
          <w:rFonts w:asciiTheme="minorHAnsi" w:hAnsiTheme="minorHAnsi" w:cstheme="minorHAnsi"/>
          <w:i/>
          <w:iCs/>
        </w:rPr>
        <w:t>venti</w:t>
      </w:r>
      <w:proofErr w:type="gramEnd"/>
      <w:r w:rsidRPr="0072753A">
        <w:rPr>
          <w:rFonts w:asciiTheme="minorHAnsi" w:hAnsiTheme="minorHAnsi" w:cstheme="minorHAnsi"/>
          <w:i/>
          <w:iCs/>
        </w:rPr>
        <w:t>, trenta o quaranta: il committente si rivolge all’artista per accrescere il valore pubblicitario del prodotto attraverso il valore estetico e il manifesto non si limita a diffondere la conoscenza di un articolo, ma contribuisce a farlo affermare sul mercato.   </w:t>
      </w:r>
    </w:p>
    <w:p w14:paraId="2E38907E" w14:textId="77777777" w:rsidR="0072753A" w:rsidRPr="00CD4D47" w:rsidRDefault="0072753A" w:rsidP="0072753A">
      <w:pPr>
        <w:jc w:val="both"/>
        <w:rPr>
          <w:rFonts w:asciiTheme="minorHAnsi" w:hAnsiTheme="minorHAnsi" w:cstheme="minorHAnsi"/>
        </w:rPr>
      </w:pPr>
      <w:r w:rsidRPr="00CD4D47">
        <w:rPr>
          <w:rFonts w:asciiTheme="minorHAnsi" w:hAnsiTheme="minorHAnsi" w:cstheme="minorHAnsi"/>
          <w:i/>
          <w:iCs/>
        </w:rPr>
        <w:t xml:space="preserve">Regione e sentimento </w:t>
      </w:r>
      <w:r w:rsidRPr="00CD4D47">
        <w:rPr>
          <w:rFonts w:asciiTheme="minorHAnsi" w:hAnsiTheme="minorHAnsi" w:cstheme="minorHAnsi"/>
        </w:rPr>
        <w:t xml:space="preserve">avrà inoltre una sua versione virtuale e interattiva contenuta in </w:t>
      </w:r>
      <w:proofErr w:type="spellStart"/>
      <w:r w:rsidRPr="00CD4D47">
        <w:rPr>
          <w:rFonts w:asciiTheme="minorHAnsi" w:hAnsiTheme="minorHAnsi" w:cstheme="minorHAnsi"/>
        </w:rPr>
        <w:t>Minecraft</w:t>
      </w:r>
      <w:proofErr w:type="spellEnd"/>
      <w:r w:rsidRPr="00CD4D47">
        <w:rPr>
          <w:rFonts w:asciiTheme="minorHAnsi" w:hAnsiTheme="minorHAnsi" w:cstheme="minorHAnsi"/>
        </w:rPr>
        <w:t xml:space="preserve"> Museum Adventure. Il progetto, sviluppato insieme a Future </w:t>
      </w:r>
      <w:proofErr w:type="spellStart"/>
      <w:r w:rsidRPr="00CD4D47">
        <w:rPr>
          <w:rFonts w:asciiTheme="minorHAnsi" w:hAnsiTheme="minorHAnsi" w:cstheme="minorHAnsi"/>
        </w:rPr>
        <w:t>Education</w:t>
      </w:r>
      <w:proofErr w:type="spellEnd"/>
      <w:r w:rsidRPr="00CD4D47">
        <w:rPr>
          <w:rFonts w:asciiTheme="minorHAnsi" w:hAnsiTheme="minorHAnsi" w:cstheme="minorHAnsi"/>
        </w:rPr>
        <w:t xml:space="preserve"> Modena, è incentrato sulla ricostruzione del Museo della Figurina all'interno del celebre videogioco e viene implementato in occasione di ogni nuova mostra. Gli utenti possono così interagire con il patrimonio attraverso una serie di giochi di difficoltà crescente che spaziano dal parkour alla logica.</w:t>
      </w:r>
    </w:p>
    <w:p w14:paraId="705AE443" w14:textId="77777777" w:rsidR="000526B8" w:rsidRDefault="000526B8" w:rsidP="00A22BE5">
      <w:pPr>
        <w:pStyle w:val="paragraph"/>
        <w:spacing w:before="0" w:beforeAutospacing="0" w:after="0" w:afterAutospacing="0"/>
        <w:jc w:val="both"/>
        <w:textAlignment w:val="baseline"/>
        <w:rPr>
          <w:rStyle w:val="normaltextrun"/>
          <w:rFonts w:asciiTheme="minorHAnsi" w:hAnsiTheme="minorHAnsi" w:cstheme="minorHAnsi"/>
          <w:b/>
          <w:bCs/>
          <w:sz w:val="22"/>
          <w:szCs w:val="22"/>
        </w:rPr>
      </w:pPr>
    </w:p>
    <w:p w14:paraId="71E2B1AB" w14:textId="77777777" w:rsidR="000526B8" w:rsidRDefault="00A22BE5" w:rsidP="00A22BE5">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CD4D47">
        <w:rPr>
          <w:rStyle w:val="normaltextrun"/>
          <w:rFonts w:asciiTheme="minorHAnsi" w:hAnsiTheme="minorHAnsi" w:cstheme="minorHAnsi"/>
          <w:b/>
          <w:bCs/>
          <w:sz w:val="22"/>
          <w:szCs w:val="22"/>
        </w:rPr>
        <w:t>Riccardo Guasco</w:t>
      </w:r>
      <w:r w:rsidRPr="00CD4D47">
        <w:rPr>
          <w:rStyle w:val="normaltextrun"/>
          <w:rFonts w:asciiTheme="minorHAnsi" w:hAnsiTheme="minorHAnsi" w:cstheme="minorHAnsi"/>
          <w:sz w:val="22"/>
          <w:szCs w:val="22"/>
        </w:rPr>
        <w:t xml:space="preserve"> (Alessandria, 1975), “</w:t>
      </w:r>
      <w:proofErr w:type="spellStart"/>
      <w:r w:rsidRPr="00CD4D47">
        <w:rPr>
          <w:rStyle w:val="normaltextrun"/>
          <w:rFonts w:asciiTheme="minorHAnsi" w:hAnsiTheme="minorHAnsi" w:cstheme="minorHAnsi"/>
          <w:sz w:val="22"/>
          <w:szCs w:val="22"/>
        </w:rPr>
        <w:t>rik</w:t>
      </w:r>
      <w:proofErr w:type="spellEnd"/>
      <w:r w:rsidRPr="00CD4D47">
        <w:rPr>
          <w:rStyle w:val="normaltextrun"/>
          <w:rFonts w:asciiTheme="minorHAnsi" w:hAnsiTheme="minorHAnsi" w:cstheme="minorHAnsi"/>
          <w:sz w:val="22"/>
          <w:szCs w:val="22"/>
        </w:rPr>
        <w:t xml:space="preserve">”, è un illustratore e pittore. La sua arte è influenzata da movimenti come il cubismo e il futurismo. Innamorato del manifesto come mezzo di comunicazione utile ad una buona educazione </w:t>
      </w:r>
    </w:p>
    <w:p w14:paraId="08A590D5" w14:textId="77777777" w:rsidR="000526B8" w:rsidRDefault="000526B8" w:rsidP="00A22BE5">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3F082208" w14:textId="20C6E0AA" w:rsidR="00A22BE5" w:rsidRPr="00D93AA8" w:rsidRDefault="00A22BE5" w:rsidP="00A22BE5">
      <w:pPr>
        <w:pStyle w:val="paragraph"/>
        <w:spacing w:before="0" w:beforeAutospacing="0" w:after="0" w:afterAutospacing="0"/>
        <w:jc w:val="both"/>
        <w:textAlignment w:val="baseline"/>
        <w:rPr>
          <w:rFonts w:asciiTheme="minorHAnsi" w:hAnsiTheme="minorHAnsi" w:cstheme="minorHAnsi"/>
          <w:sz w:val="22"/>
          <w:szCs w:val="22"/>
        </w:rPr>
      </w:pPr>
      <w:r w:rsidRPr="00CD4D47">
        <w:rPr>
          <w:rStyle w:val="normaltextrun"/>
          <w:rFonts w:asciiTheme="minorHAnsi" w:hAnsiTheme="minorHAnsi" w:cstheme="minorHAnsi"/>
          <w:sz w:val="22"/>
          <w:szCs w:val="22"/>
        </w:rPr>
        <w:t xml:space="preserve">all'immagine, mescola poesia e ironia creando illustrazioni per far sorridere gli occhi. Le sue illustrazioni appaiono su campagne pubblicitarie, riviste, libri, cappelli e biciclette. Ha collaborato con The New Yorker, Eni, TIM, Diesel, Rizzoli, Baldini &amp; Castoldi, Poste Italiane, Campo </w:t>
      </w:r>
      <w:proofErr w:type="spellStart"/>
      <w:r w:rsidRPr="00CD4D47">
        <w:rPr>
          <w:rStyle w:val="normaltextrun"/>
          <w:rFonts w:asciiTheme="minorHAnsi" w:hAnsiTheme="minorHAnsi" w:cstheme="minorHAnsi"/>
          <w:sz w:val="22"/>
          <w:szCs w:val="22"/>
        </w:rPr>
        <w:t>Viejo</w:t>
      </w:r>
      <w:proofErr w:type="spellEnd"/>
      <w:r w:rsidRPr="00CD4D47">
        <w:rPr>
          <w:rStyle w:val="normaltextrun"/>
          <w:rFonts w:asciiTheme="minorHAnsi" w:hAnsiTheme="minorHAnsi" w:cstheme="minorHAnsi"/>
          <w:sz w:val="22"/>
          <w:szCs w:val="22"/>
        </w:rPr>
        <w:t xml:space="preserve">, Giunti, Moleskine, </w:t>
      </w:r>
      <w:proofErr w:type="spellStart"/>
      <w:r w:rsidRPr="00CD4D47">
        <w:rPr>
          <w:rStyle w:val="normaltextrun"/>
          <w:rFonts w:asciiTheme="minorHAnsi" w:hAnsiTheme="minorHAnsi" w:cstheme="minorHAnsi"/>
          <w:sz w:val="22"/>
          <w:szCs w:val="22"/>
        </w:rPr>
        <w:t>Rapha</w:t>
      </w:r>
      <w:proofErr w:type="spellEnd"/>
      <w:r w:rsidRPr="00CD4D47">
        <w:rPr>
          <w:rStyle w:val="normaltextrun"/>
          <w:rFonts w:asciiTheme="minorHAnsi" w:hAnsiTheme="minorHAnsi" w:cstheme="minorHAnsi"/>
          <w:sz w:val="22"/>
          <w:szCs w:val="22"/>
        </w:rPr>
        <w:t xml:space="preserve">, </w:t>
      </w:r>
      <w:proofErr w:type="spellStart"/>
      <w:r w:rsidRPr="00CD4D47">
        <w:rPr>
          <w:rStyle w:val="normaltextrun"/>
          <w:rFonts w:asciiTheme="minorHAnsi" w:hAnsiTheme="minorHAnsi" w:cstheme="minorHAnsi"/>
          <w:sz w:val="22"/>
          <w:szCs w:val="22"/>
        </w:rPr>
        <w:t>Thames</w:t>
      </w:r>
      <w:proofErr w:type="spellEnd"/>
      <w:r w:rsidRPr="00CD4D47">
        <w:rPr>
          <w:rStyle w:val="normaltextrun"/>
          <w:rFonts w:asciiTheme="minorHAnsi" w:hAnsiTheme="minorHAnsi" w:cstheme="minorHAnsi"/>
          <w:sz w:val="22"/>
          <w:szCs w:val="22"/>
        </w:rPr>
        <w:t xml:space="preserve"> &amp; Hudson, DeAgostini, Sole 24 Ore, Emergency, Greenpeace, Rai, L’Espresso. </w:t>
      </w:r>
      <w:r w:rsidRPr="00CD4D47">
        <w:rPr>
          <w:rStyle w:val="normaltextrun"/>
          <w:rFonts w:asciiTheme="minorHAnsi" w:hAnsiTheme="minorHAnsi" w:cstheme="minorHAnsi"/>
          <w:i/>
          <w:iCs/>
          <w:sz w:val="22"/>
          <w:szCs w:val="22"/>
        </w:rPr>
        <w:t xml:space="preserve">L'elefante </w:t>
      </w:r>
      <w:r w:rsidRPr="00CD4D47">
        <w:rPr>
          <w:rStyle w:val="normaltextrun"/>
          <w:rFonts w:asciiTheme="minorHAnsi" w:hAnsiTheme="minorHAnsi" w:cstheme="minorHAnsi"/>
          <w:sz w:val="22"/>
          <w:szCs w:val="22"/>
        </w:rPr>
        <w:t>è il suo primo albo illustrato.</w:t>
      </w:r>
      <w:r w:rsidRPr="00CD4D47">
        <w:rPr>
          <w:rStyle w:val="eop"/>
          <w:rFonts w:asciiTheme="minorHAnsi" w:hAnsiTheme="minorHAnsi" w:cstheme="minorHAnsi"/>
          <w:sz w:val="22"/>
          <w:szCs w:val="22"/>
        </w:rPr>
        <w:t> </w:t>
      </w:r>
      <w:r w:rsidRPr="00D93AA8">
        <w:rPr>
          <w:rStyle w:val="normaltextrun"/>
          <w:rFonts w:asciiTheme="minorHAnsi" w:hAnsiTheme="minorHAnsi" w:cstheme="minorHAnsi"/>
          <w:sz w:val="22"/>
          <w:szCs w:val="22"/>
        </w:rPr>
        <w:t xml:space="preserve">Tra i premi vinti: ILLUSTRI </w:t>
      </w:r>
      <w:proofErr w:type="spellStart"/>
      <w:r w:rsidRPr="00D93AA8">
        <w:rPr>
          <w:rStyle w:val="normaltextrun"/>
          <w:rFonts w:asciiTheme="minorHAnsi" w:hAnsiTheme="minorHAnsi" w:cstheme="minorHAnsi"/>
          <w:sz w:val="22"/>
          <w:szCs w:val="22"/>
        </w:rPr>
        <w:t>prize</w:t>
      </w:r>
      <w:proofErr w:type="spellEnd"/>
      <w:r w:rsidRPr="00D93AA8">
        <w:rPr>
          <w:rStyle w:val="normaltextrun"/>
          <w:rFonts w:asciiTheme="minorHAnsi" w:hAnsiTheme="minorHAnsi" w:cstheme="minorHAnsi"/>
          <w:sz w:val="22"/>
          <w:szCs w:val="22"/>
        </w:rPr>
        <w:t xml:space="preserve"> 2019, AI </w:t>
      </w:r>
      <w:proofErr w:type="spellStart"/>
      <w:r w:rsidRPr="00D93AA8">
        <w:rPr>
          <w:rStyle w:val="normaltextrun"/>
          <w:rFonts w:asciiTheme="minorHAnsi" w:hAnsiTheme="minorHAnsi" w:cstheme="minorHAnsi"/>
          <w:sz w:val="22"/>
          <w:szCs w:val="22"/>
        </w:rPr>
        <w:t>Annual</w:t>
      </w:r>
      <w:proofErr w:type="spellEnd"/>
      <w:r w:rsidRPr="00D93AA8">
        <w:rPr>
          <w:rStyle w:val="normaltextrun"/>
          <w:rFonts w:asciiTheme="minorHAnsi" w:hAnsiTheme="minorHAnsi" w:cstheme="minorHAnsi"/>
          <w:sz w:val="22"/>
          <w:szCs w:val="22"/>
        </w:rPr>
        <w:t xml:space="preserve"> Award 2017, Society of </w:t>
      </w:r>
      <w:proofErr w:type="spellStart"/>
      <w:r w:rsidRPr="00D93AA8">
        <w:rPr>
          <w:rStyle w:val="normaltextrun"/>
          <w:rFonts w:asciiTheme="minorHAnsi" w:hAnsiTheme="minorHAnsi" w:cstheme="minorHAnsi"/>
          <w:sz w:val="22"/>
          <w:szCs w:val="22"/>
        </w:rPr>
        <w:t>Illustrators</w:t>
      </w:r>
      <w:proofErr w:type="spellEnd"/>
      <w:r w:rsidRPr="00D93AA8">
        <w:rPr>
          <w:rStyle w:val="normaltextrun"/>
          <w:rFonts w:asciiTheme="minorHAnsi" w:hAnsiTheme="minorHAnsi" w:cstheme="minorHAnsi"/>
          <w:sz w:val="22"/>
          <w:szCs w:val="22"/>
        </w:rPr>
        <w:t xml:space="preserve"> New York 58th. </w:t>
      </w:r>
      <w:r w:rsidRPr="00D93AA8">
        <w:rPr>
          <w:rStyle w:val="eop"/>
          <w:rFonts w:asciiTheme="minorHAnsi" w:hAnsiTheme="minorHAnsi" w:cstheme="minorHAnsi"/>
          <w:sz w:val="22"/>
          <w:szCs w:val="22"/>
        </w:rPr>
        <w:t> </w:t>
      </w:r>
    </w:p>
    <w:p w14:paraId="0D897E6B" w14:textId="7F4B3512" w:rsidR="00A22BE5" w:rsidRPr="00D93AA8" w:rsidRDefault="00A22BE5" w:rsidP="00A22BE5">
      <w:pPr>
        <w:pStyle w:val="paragraph"/>
        <w:spacing w:before="0" w:beforeAutospacing="0" w:after="0" w:afterAutospacing="0"/>
        <w:jc w:val="both"/>
        <w:textAlignment w:val="baseline"/>
        <w:rPr>
          <w:rFonts w:asciiTheme="minorHAnsi" w:hAnsiTheme="minorHAnsi" w:cstheme="minorHAnsi"/>
          <w:sz w:val="22"/>
          <w:szCs w:val="22"/>
        </w:rPr>
      </w:pPr>
      <w:r w:rsidRPr="00D93AA8">
        <w:rPr>
          <w:rStyle w:val="eop"/>
          <w:rFonts w:asciiTheme="minorHAnsi" w:hAnsiTheme="minorHAnsi" w:cstheme="minorHAnsi"/>
          <w:sz w:val="22"/>
          <w:szCs w:val="22"/>
        </w:rPr>
        <w:t> </w:t>
      </w:r>
    </w:p>
    <w:p w14:paraId="09DF8445" w14:textId="77777777" w:rsidR="00C40D67" w:rsidRDefault="00C40D67">
      <w:pPr>
        <w:spacing w:after="0" w:line="240" w:lineRule="auto"/>
        <w:jc w:val="both"/>
      </w:pPr>
    </w:p>
    <w:p w14:paraId="36CDE3C3" w14:textId="5927213C" w:rsidR="0010173A" w:rsidRDefault="0010173A">
      <w:pPr>
        <w:spacing w:after="0" w:line="240" w:lineRule="auto"/>
        <w:rPr>
          <w:b/>
          <w:bCs/>
        </w:rPr>
      </w:pPr>
      <w:r>
        <w:rPr>
          <w:b/>
          <w:bCs/>
        </w:rPr>
        <w:t xml:space="preserve">Riccardo Guasco. </w:t>
      </w:r>
      <w:r w:rsidRPr="0010173A">
        <w:rPr>
          <w:b/>
          <w:bCs/>
        </w:rPr>
        <w:t> Regione e sentimento</w:t>
      </w:r>
      <w:r w:rsidR="000526B8">
        <w:rPr>
          <w:b/>
          <w:bCs/>
        </w:rPr>
        <w:t>. I</w:t>
      </w:r>
      <w:r w:rsidRPr="0010173A">
        <w:rPr>
          <w:b/>
          <w:bCs/>
        </w:rPr>
        <w:t>tinerari italiani illustrati</w:t>
      </w:r>
    </w:p>
    <w:p w14:paraId="5EE2062F" w14:textId="25527863" w:rsidR="00C40D67" w:rsidRDefault="00000000">
      <w:pPr>
        <w:spacing w:after="0" w:line="240" w:lineRule="auto"/>
      </w:pPr>
      <w:r>
        <w:t>1</w:t>
      </w:r>
      <w:r w:rsidR="00D840C9">
        <w:t>5</w:t>
      </w:r>
      <w:r>
        <w:t>/09</w:t>
      </w:r>
      <w:r w:rsidR="00D840C9">
        <w:t>/2023</w:t>
      </w:r>
      <w:r>
        <w:t xml:space="preserve"> – </w:t>
      </w:r>
      <w:r w:rsidR="00D840C9">
        <w:t>11</w:t>
      </w:r>
      <w:r>
        <w:t>/02/202</w:t>
      </w:r>
      <w:r w:rsidR="00D840C9">
        <w:t>4</w:t>
      </w:r>
    </w:p>
    <w:p w14:paraId="1E98F8F4" w14:textId="35DBD9B7" w:rsidR="00D840C9" w:rsidRDefault="00D840C9">
      <w:pPr>
        <w:spacing w:after="0" w:line="240" w:lineRule="auto"/>
      </w:pPr>
      <w:r>
        <w:t xml:space="preserve">FMAV Museo della Figurina, Corso </w:t>
      </w:r>
      <w:proofErr w:type="spellStart"/>
      <w:r>
        <w:t>Canalgrande</w:t>
      </w:r>
      <w:proofErr w:type="spellEnd"/>
      <w:r>
        <w:t xml:space="preserve"> 103, Modena</w:t>
      </w:r>
    </w:p>
    <w:p w14:paraId="1905AEEC" w14:textId="77777777" w:rsidR="00D840C9" w:rsidRDefault="00D840C9" w:rsidP="00D840C9">
      <w:pPr>
        <w:spacing w:after="0" w:line="240" w:lineRule="auto"/>
        <w:rPr>
          <w:b/>
        </w:rPr>
      </w:pPr>
      <w:r>
        <w:rPr>
          <w:b/>
        </w:rPr>
        <w:t xml:space="preserve">Orari in occasione di </w:t>
      </w:r>
      <w:proofErr w:type="spellStart"/>
      <w:r>
        <w:rPr>
          <w:b/>
        </w:rPr>
        <w:t>festival</w:t>
      </w:r>
      <w:r>
        <w:rPr>
          <w:b/>
          <w:i/>
        </w:rPr>
        <w:t>filosofia</w:t>
      </w:r>
      <w:proofErr w:type="spellEnd"/>
      <w:r>
        <w:rPr>
          <w:b/>
        </w:rPr>
        <w:t>:</w:t>
      </w:r>
    </w:p>
    <w:p w14:paraId="0A144DBC" w14:textId="77777777" w:rsidR="00D840C9" w:rsidRDefault="00D840C9" w:rsidP="00D840C9">
      <w:pPr>
        <w:spacing w:after="0" w:line="240" w:lineRule="auto"/>
      </w:pPr>
      <w:r>
        <w:t>venerdì e sabato 15 e 16 settembre</w:t>
      </w:r>
      <w:r w:rsidRPr="0072753A">
        <w:rPr>
          <w:rStyle w:val="normaltextrun"/>
          <w:rFonts w:asciiTheme="minorHAnsi" w:eastAsia="Times New Roman" w:hAnsiTheme="minorHAnsi" w:cstheme="minorHAnsi"/>
        </w:rPr>
        <w:t>: ore 9 - 23, domenica 17 settembre: ore 9 – 21</w:t>
      </w:r>
    </w:p>
    <w:p w14:paraId="47F6C90A" w14:textId="77777777" w:rsidR="00D840C9" w:rsidRDefault="00D840C9" w:rsidP="00D840C9">
      <w:pPr>
        <w:spacing w:after="0" w:line="240" w:lineRule="auto"/>
        <w:rPr>
          <w:b/>
        </w:rPr>
      </w:pPr>
      <w:r>
        <w:rPr>
          <w:b/>
        </w:rPr>
        <w:t xml:space="preserve">Orari dal 18 settembre 2022: </w:t>
      </w:r>
    </w:p>
    <w:p w14:paraId="618B50C2" w14:textId="77777777" w:rsidR="00D840C9" w:rsidRDefault="00D840C9" w:rsidP="00D840C9">
      <w:pPr>
        <w:spacing w:after="0" w:line="240" w:lineRule="auto"/>
      </w:pPr>
      <w:r>
        <w:t xml:space="preserve">mercoledì - venerdì: ore 11 - 13, 16 - 19; </w:t>
      </w:r>
    </w:p>
    <w:p w14:paraId="38A6114C" w14:textId="77777777" w:rsidR="00D840C9" w:rsidRDefault="00D840C9" w:rsidP="00D840C9">
      <w:pPr>
        <w:spacing w:after="0" w:line="240" w:lineRule="auto"/>
      </w:pPr>
      <w:r>
        <w:t>sabato, domenica e festivi: ore 11 - 19</w:t>
      </w:r>
    </w:p>
    <w:p w14:paraId="55F25CE3" w14:textId="77777777" w:rsidR="00D840C9" w:rsidRDefault="00D840C9" w:rsidP="00D840C9">
      <w:pPr>
        <w:spacing w:after="0" w:line="240" w:lineRule="auto"/>
      </w:pPr>
      <w:r>
        <w:rPr>
          <w:b/>
        </w:rPr>
        <w:t>Ingresso</w:t>
      </w:r>
      <w:r>
        <w:t xml:space="preserve">: intero 6 € / ridotto 4 € (Circuito </w:t>
      </w:r>
      <w:proofErr w:type="spellStart"/>
      <w:r>
        <w:t>Vivaticket</w:t>
      </w:r>
      <w:proofErr w:type="spellEnd"/>
      <w:r>
        <w:t xml:space="preserve">) </w:t>
      </w:r>
    </w:p>
    <w:p w14:paraId="7CC529F4" w14:textId="77777777" w:rsidR="00D840C9" w:rsidRDefault="00D840C9" w:rsidP="00D840C9">
      <w:pPr>
        <w:spacing w:after="0" w:line="240" w:lineRule="auto"/>
        <w:jc w:val="both"/>
      </w:pPr>
      <w:r>
        <w:rPr>
          <w:b/>
        </w:rPr>
        <w:t xml:space="preserve">Ingresso libero: </w:t>
      </w:r>
      <w:r>
        <w:t xml:space="preserve">ogni mercoledì e durante </w:t>
      </w:r>
      <w:proofErr w:type="spellStart"/>
      <w:r>
        <w:t>festival</w:t>
      </w:r>
      <w:r>
        <w:rPr>
          <w:i/>
        </w:rPr>
        <w:t>filosofia</w:t>
      </w:r>
      <w:proofErr w:type="spellEnd"/>
    </w:p>
    <w:p w14:paraId="32E77326" w14:textId="066EA32F" w:rsidR="00D840C9" w:rsidRDefault="00D840C9" w:rsidP="00D840C9">
      <w:pPr>
        <w:spacing w:after="0" w:line="240" w:lineRule="auto"/>
        <w:rPr>
          <w:b/>
        </w:rPr>
      </w:pPr>
      <w:r>
        <w:rPr>
          <w:b/>
        </w:rPr>
        <w:t xml:space="preserve">Visite guidate: </w:t>
      </w:r>
      <w:r>
        <w:t>sabato ore</w:t>
      </w:r>
      <w:r w:rsidR="000526B8">
        <w:t xml:space="preserve"> 17</w:t>
      </w:r>
    </w:p>
    <w:p w14:paraId="7A42216D" w14:textId="77777777" w:rsidR="00D840C9" w:rsidRDefault="00D840C9">
      <w:pPr>
        <w:spacing w:after="0" w:line="240" w:lineRule="auto"/>
      </w:pPr>
    </w:p>
    <w:p w14:paraId="3B0E24CD" w14:textId="77777777" w:rsidR="00C40D67" w:rsidRDefault="00000000">
      <w:pPr>
        <w:spacing w:after="0" w:line="240" w:lineRule="auto"/>
        <w:jc w:val="both"/>
        <w:rPr>
          <w:b/>
        </w:rPr>
      </w:pPr>
      <w:r>
        <w:rPr>
          <w:b/>
        </w:rPr>
        <w:t>Informazioni:</w:t>
      </w:r>
    </w:p>
    <w:p w14:paraId="28A6B141" w14:textId="77777777" w:rsidR="00C40D67" w:rsidRDefault="00000000">
      <w:pPr>
        <w:spacing w:after="0" w:line="240" w:lineRule="auto"/>
        <w:jc w:val="both"/>
        <w:rPr>
          <w:u w:val="single"/>
        </w:rPr>
      </w:pPr>
      <w:hyperlink r:id="rId10">
        <w:r>
          <w:rPr>
            <w:color w:val="0563C1"/>
            <w:u w:val="single"/>
          </w:rPr>
          <w:t>biglietteria@fmav.org</w:t>
        </w:r>
      </w:hyperlink>
      <w:r>
        <w:t> | </w:t>
      </w:r>
      <w:hyperlink r:id="rId11">
        <w:r>
          <w:rPr>
            <w:color w:val="0563C1"/>
            <w:u w:val="single"/>
          </w:rPr>
          <w:t>www.fmav.org</w:t>
        </w:r>
      </w:hyperlink>
    </w:p>
    <w:p w14:paraId="4D80C43D" w14:textId="70DACE7D" w:rsidR="00C40D67" w:rsidRPr="00D840C9" w:rsidRDefault="00000000">
      <w:pPr>
        <w:spacing w:after="0" w:line="240" w:lineRule="auto"/>
        <w:jc w:val="both"/>
        <w:rPr>
          <w:color w:val="000000"/>
          <w:sz w:val="21"/>
          <w:szCs w:val="21"/>
        </w:rPr>
      </w:pPr>
      <w:r>
        <w:t xml:space="preserve">tel. in orario di mostra: Palazzo Santa Margherita </w:t>
      </w:r>
      <w:r>
        <w:rPr>
          <w:color w:val="000000"/>
          <w:sz w:val="21"/>
          <w:szCs w:val="21"/>
        </w:rPr>
        <w:t>059 2032919</w:t>
      </w:r>
      <w:r w:rsidR="00D840C9" w:rsidRPr="003003E5">
        <w:rPr>
          <w:color w:val="000000" w:themeColor="text1"/>
          <w:sz w:val="20"/>
          <w:szCs w:val="20"/>
        </w:rPr>
        <w:t>| Palazzina dei Giardini</w:t>
      </w:r>
      <w:r w:rsidR="00D840C9">
        <w:rPr>
          <w:color w:val="000000" w:themeColor="text1"/>
          <w:sz w:val="20"/>
          <w:szCs w:val="20"/>
        </w:rPr>
        <w:t xml:space="preserve"> </w:t>
      </w:r>
      <w:r w:rsidR="00D840C9" w:rsidRPr="003003E5">
        <w:rPr>
          <w:color w:val="000000" w:themeColor="text1"/>
          <w:sz w:val="20"/>
          <w:szCs w:val="20"/>
        </w:rPr>
        <w:t>059 2033166</w:t>
      </w:r>
    </w:p>
    <w:p w14:paraId="3F137049" w14:textId="77777777" w:rsidR="00D840C9" w:rsidRDefault="00D840C9">
      <w:pPr>
        <w:spacing w:after="0"/>
        <w:rPr>
          <w:b/>
          <w:color w:val="000000"/>
        </w:rPr>
      </w:pPr>
    </w:p>
    <w:p w14:paraId="6ACD8BAB" w14:textId="77777777" w:rsidR="00D840C9" w:rsidRDefault="00D840C9">
      <w:pPr>
        <w:spacing w:after="0"/>
        <w:rPr>
          <w:b/>
          <w:color w:val="000000"/>
        </w:rPr>
      </w:pPr>
    </w:p>
    <w:p w14:paraId="7A145C01" w14:textId="77777777" w:rsidR="0040657B" w:rsidRDefault="0040657B" w:rsidP="0040657B">
      <w:pPr>
        <w:spacing w:after="0"/>
        <w:rPr>
          <w:b/>
          <w:color w:val="000000"/>
        </w:rPr>
      </w:pPr>
      <w:r>
        <w:rPr>
          <w:b/>
          <w:color w:val="000000"/>
        </w:rPr>
        <w:t>Responsabile della Comunicazione FMAV Fondazione Modena Arti Visive</w:t>
      </w:r>
    </w:p>
    <w:p w14:paraId="7A1A853A" w14:textId="77777777" w:rsidR="0040657B" w:rsidRDefault="0040657B" w:rsidP="0040657B">
      <w:pPr>
        <w:spacing w:after="0"/>
        <w:rPr>
          <w:color w:val="000000"/>
        </w:rPr>
      </w:pPr>
      <w:r>
        <w:rPr>
          <w:bCs/>
          <w:color w:val="000000"/>
        </w:rPr>
        <w:t xml:space="preserve">Santa Nastro </w:t>
      </w:r>
      <w:hyperlink r:id="rId12" w:history="1">
        <w:r w:rsidRPr="00477044">
          <w:rPr>
            <w:rStyle w:val="Collegamentoipertestuale"/>
            <w:bCs/>
          </w:rPr>
          <w:t>s.nastro@fmav.org</w:t>
        </w:r>
      </w:hyperlink>
      <w:r>
        <w:rPr>
          <w:bCs/>
          <w:color w:val="000000"/>
        </w:rPr>
        <w:t xml:space="preserve"> </w:t>
      </w:r>
      <w:hyperlink r:id="rId13" w:history="1">
        <w:r w:rsidRPr="00CD4781">
          <w:rPr>
            <w:rStyle w:val="Collegamentoipertestuale"/>
          </w:rPr>
          <w:t>press@fmav.org</w:t>
        </w:r>
      </w:hyperlink>
      <w:r>
        <w:rPr>
          <w:color w:val="000000"/>
        </w:rPr>
        <w:t xml:space="preserve">  tel. +39 3201122513</w:t>
      </w:r>
    </w:p>
    <w:p w14:paraId="056DEE53" w14:textId="77777777" w:rsidR="00C40D67" w:rsidRDefault="00C40D67">
      <w:pPr>
        <w:pBdr>
          <w:bottom w:val="single" w:sz="6" w:space="1" w:color="000000"/>
        </w:pBdr>
        <w:jc w:val="both"/>
        <w:rPr>
          <w:sz w:val="20"/>
          <w:szCs w:val="20"/>
        </w:rPr>
      </w:pPr>
    </w:p>
    <w:p w14:paraId="655CACA8" w14:textId="77777777" w:rsidR="00C40D67" w:rsidRDefault="00000000">
      <w:pPr>
        <w:spacing w:after="0" w:line="240" w:lineRule="auto"/>
        <w:jc w:val="both"/>
        <w:rPr>
          <w:b/>
          <w:color w:val="1A1A1A"/>
          <w:sz w:val="18"/>
          <w:szCs w:val="18"/>
        </w:rPr>
      </w:pPr>
      <w:r>
        <w:rPr>
          <w:b/>
          <w:color w:val="1A1A1A"/>
          <w:sz w:val="18"/>
          <w:szCs w:val="18"/>
        </w:rPr>
        <w:t>FMAV Fondazione Modena Arti Visive</w:t>
      </w:r>
      <w:r>
        <w:rPr>
          <w:color w:val="1A1A1A"/>
          <w:sz w:val="18"/>
          <w:szCs w:val="18"/>
        </w:rPr>
        <w:t xml:space="preserve"> nasce nel 2017 per iniziativa del Comune di Modena e della Fondazione di Modena come centro di produzione culturale e di formazione professionale e didattica finalizzato a diffondere l’arte e la cultura visiva contemporanee. Grazie alla molteplicità delle sedi che gestisce e raccogliendo l’eredità delle tre istituzioni confluite in essa – Galleria Civica di Modena, Fondazione Fotografia Modena, Museo della Figurina – Fondazione Modena Arti Visive si presenta come un distretto culturale che propone e organizza mostre e corsi di alta formazione, laboratori, performance e conferenze, valorizzando il proprio patrimonio e costruendo un sistema di reti a livello locale ed extraterritoriale. Alle attività espositive di FMAV si intrecciano sempre più quelle formative della Scuola di alta formazione.</w:t>
      </w:r>
    </w:p>
    <w:sectPr w:rsidR="00C40D67">
      <w:headerReference w:type="default" r:id="rId14"/>
      <w:footerReference w:type="default" r:id="rId15"/>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FC346" w14:textId="77777777" w:rsidR="00EA06F8" w:rsidRDefault="00EA06F8">
      <w:pPr>
        <w:spacing w:after="0" w:line="240" w:lineRule="auto"/>
      </w:pPr>
      <w:r>
        <w:separator/>
      </w:r>
    </w:p>
  </w:endnote>
  <w:endnote w:type="continuationSeparator" w:id="0">
    <w:p w14:paraId="51F718CA" w14:textId="77777777" w:rsidR="00EA06F8" w:rsidRDefault="00EA0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F">
    <w:panose1 w:val="020B0604020202020204"/>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732DE" w14:textId="77777777" w:rsidR="00C40D67" w:rsidRDefault="00000000">
    <w:pPr>
      <w:pBdr>
        <w:top w:val="nil"/>
        <w:left w:val="nil"/>
        <w:bottom w:val="nil"/>
        <w:right w:val="nil"/>
        <w:between w:val="nil"/>
      </w:pBdr>
      <w:tabs>
        <w:tab w:val="center" w:pos="4819"/>
        <w:tab w:val="right" w:pos="9638"/>
      </w:tabs>
      <w:spacing w:after="0" w:line="240" w:lineRule="auto"/>
      <w:rPr>
        <w:color w:val="000000"/>
      </w:rPr>
    </w:pPr>
    <w:r>
      <w:rPr>
        <w:noProof/>
        <w:color w:val="000000"/>
      </w:rPr>
      <w:drawing>
        <wp:inline distT="0" distB="0" distL="0" distR="0" wp14:anchorId="54962D21" wp14:editId="204E3384">
          <wp:extent cx="7060491" cy="370212"/>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060491" cy="370212"/>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1D245" w14:textId="77777777" w:rsidR="00EA06F8" w:rsidRDefault="00EA06F8">
      <w:pPr>
        <w:spacing w:after="0" w:line="240" w:lineRule="auto"/>
      </w:pPr>
      <w:r>
        <w:separator/>
      </w:r>
    </w:p>
  </w:footnote>
  <w:footnote w:type="continuationSeparator" w:id="0">
    <w:p w14:paraId="0C48D00C" w14:textId="77777777" w:rsidR="00EA06F8" w:rsidRDefault="00EA06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956DA" w14:textId="77777777" w:rsidR="00C40D67" w:rsidRDefault="00000000">
    <w:pPr>
      <w:pBdr>
        <w:top w:val="nil"/>
        <w:left w:val="nil"/>
        <w:bottom w:val="nil"/>
        <w:right w:val="nil"/>
        <w:between w:val="nil"/>
      </w:pBdr>
      <w:tabs>
        <w:tab w:val="center" w:pos="4819"/>
        <w:tab w:val="right" w:pos="9638"/>
      </w:tabs>
      <w:spacing w:after="0" w:line="240" w:lineRule="auto"/>
      <w:rPr>
        <w:color w:val="000000"/>
      </w:rPr>
    </w:pPr>
    <w:r>
      <w:rPr>
        <w:noProof/>
        <w:color w:val="000000"/>
      </w:rPr>
      <w:drawing>
        <wp:inline distT="0" distB="0" distL="0" distR="0" wp14:anchorId="27599FD6" wp14:editId="3455A48B">
          <wp:extent cx="1435579" cy="807513"/>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35579" cy="80751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D67"/>
    <w:rsid w:val="00025B24"/>
    <w:rsid w:val="000526B8"/>
    <w:rsid w:val="0010173A"/>
    <w:rsid w:val="0013175A"/>
    <w:rsid w:val="00144FA4"/>
    <w:rsid w:val="00204BE5"/>
    <w:rsid w:val="00224236"/>
    <w:rsid w:val="00281EAA"/>
    <w:rsid w:val="00297DE0"/>
    <w:rsid w:val="002D2EC9"/>
    <w:rsid w:val="00316DB9"/>
    <w:rsid w:val="00376DE4"/>
    <w:rsid w:val="0040657B"/>
    <w:rsid w:val="004D437D"/>
    <w:rsid w:val="005F4F46"/>
    <w:rsid w:val="00612494"/>
    <w:rsid w:val="006142BD"/>
    <w:rsid w:val="00615A9D"/>
    <w:rsid w:val="006A3866"/>
    <w:rsid w:val="0072753A"/>
    <w:rsid w:val="00776C41"/>
    <w:rsid w:val="0077777B"/>
    <w:rsid w:val="00781CBA"/>
    <w:rsid w:val="007F3F57"/>
    <w:rsid w:val="007F51A2"/>
    <w:rsid w:val="008C2891"/>
    <w:rsid w:val="008D1FC7"/>
    <w:rsid w:val="009240A2"/>
    <w:rsid w:val="009609A4"/>
    <w:rsid w:val="00960DA7"/>
    <w:rsid w:val="009C141E"/>
    <w:rsid w:val="009E34EE"/>
    <w:rsid w:val="009F49C7"/>
    <w:rsid w:val="00A22BE5"/>
    <w:rsid w:val="00A27C41"/>
    <w:rsid w:val="00A950AC"/>
    <w:rsid w:val="00AD38D8"/>
    <w:rsid w:val="00C40D67"/>
    <w:rsid w:val="00C817E2"/>
    <w:rsid w:val="00CB095B"/>
    <w:rsid w:val="00CD4D47"/>
    <w:rsid w:val="00CF4497"/>
    <w:rsid w:val="00D840C9"/>
    <w:rsid w:val="00D93AA8"/>
    <w:rsid w:val="00DB77D2"/>
    <w:rsid w:val="00DC4858"/>
    <w:rsid w:val="00E515E8"/>
    <w:rsid w:val="00EA06F8"/>
    <w:rsid w:val="00EC0626"/>
    <w:rsid w:val="00ED3678"/>
    <w:rsid w:val="00F36C4E"/>
    <w:rsid w:val="00F4264D"/>
    <w:rsid w:val="00F73317"/>
    <w:rsid w:val="00F936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0750DE5"/>
  <w15:docId w15:val="{5CB37500-2A3E-9A4C-A313-8D2B9A7EA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56C5F"/>
  </w:style>
  <w:style w:type="paragraph" w:styleId="Titolo1">
    <w:name w:val="heading 1"/>
    <w:basedOn w:val="Normale"/>
    <w:next w:val="Normale"/>
    <w:link w:val="Titolo1Carattere"/>
    <w:uiPriority w:val="9"/>
    <w:qFormat/>
    <w:rsid w:val="00756C5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Titolo2">
    <w:name w:val="heading 2"/>
    <w:basedOn w:val="Normale"/>
    <w:next w:val="Normale"/>
    <w:link w:val="Titolo2Carattere"/>
    <w:uiPriority w:val="9"/>
    <w:semiHidden/>
    <w:unhideWhenUsed/>
    <w:qFormat/>
    <w:rsid w:val="00756C5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Titolo3">
    <w:name w:val="heading 3"/>
    <w:basedOn w:val="Normale"/>
    <w:next w:val="Normale"/>
    <w:link w:val="Titolo3Carattere"/>
    <w:uiPriority w:val="9"/>
    <w:semiHidden/>
    <w:unhideWhenUsed/>
    <w:qFormat/>
    <w:rsid w:val="00756C5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Titolo4">
    <w:name w:val="heading 4"/>
    <w:basedOn w:val="Normale"/>
    <w:next w:val="Normale"/>
    <w:link w:val="Titolo4Carattere"/>
    <w:uiPriority w:val="9"/>
    <w:semiHidden/>
    <w:unhideWhenUsed/>
    <w:qFormat/>
    <w:rsid w:val="00756C5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Titolo5">
    <w:name w:val="heading 5"/>
    <w:basedOn w:val="Normale"/>
    <w:next w:val="Normale"/>
    <w:link w:val="Titolo5Carattere"/>
    <w:uiPriority w:val="9"/>
    <w:semiHidden/>
    <w:unhideWhenUsed/>
    <w:qFormat/>
    <w:rsid w:val="00756C5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Titolo6">
    <w:name w:val="heading 6"/>
    <w:basedOn w:val="Normale"/>
    <w:next w:val="Normale"/>
    <w:link w:val="Titolo6Carattere"/>
    <w:uiPriority w:val="9"/>
    <w:semiHidden/>
    <w:unhideWhenUsed/>
    <w:qFormat/>
    <w:rsid w:val="00756C5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Titolo7">
    <w:name w:val="heading 7"/>
    <w:basedOn w:val="Normale"/>
    <w:next w:val="Normale"/>
    <w:link w:val="Titolo7Carattere"/>
    <w:uiPriority w:val="9"/>
    <w:semiHidden/>
    <w:unhideWhenUsed/>
    <w:qFormat/>
    <w:rsid w:val="00756C5F"/>
    <w:pPr>
      <w:keepNext/>
      <w:keepLines/>
      <w:spacing w:before="40" w:after="0"/>
      <w:outlineLvl w:val="6"/>
    </w:pPr>
    <w:rPr>
      <w:rFonts w:asciiTheme="majorHAnsi" w:eastAsiaTheme="majorEastAsia" w:hAnsiTheme="majorHAnsi" w:cstheme="majorBidi"/>
      <w:color w:val="1F3864" w:themeColor="accent1" w:themeShade="80"/>
    </w:rPr>
  </w:style>
  <w:style w:type="paragraph" w:styleId="Titolo8">
    <w:name w:val="heading 8"/>
    <w:basedOn w:val="Normale"/>
    <w:next w:val="Normale"/>
    <w:link w:val="Titolo8Carattere"/>
    <w:uiPriority w:val="9"/>
    <w:semiHidden/>
    <w:unhideWhenUsed/>
    <w:qFormat/>
    <w:rsid w:val="00756C5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Titolo9">
    <w:name w:val="heading 9"/>
    <w:basedOn w:val="Normale"/>
    <w:next w:val="Normale"/>
    <w:link w:val="Titolo9Carattere"/>
    <w:uiPriority w:val="9"/>
    <w:semiHidden/>
    <w:unhideWhenUsed/>
    <w:qFormat/>
    <w:rsid w:val="00756C5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756C5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paragraph" w:styleId="Intestazione">
    <w:name w:val="header"/>
    <w:basedOn w:val="Normale"/>
    <w:link w:val="IntestazioneCarattere"/>
    <w:uiPriority w:val="99"/>
    <w:unhideWhenUsed/>
    <w:rsid w:val="00505A5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05A5F"/>
  </w:style>
  <w:style w:type="paragraph" w:styleId="Pidipagina">
    <w:name w:val="footer"/>
    <w:basedOn w:val="Normale"/>
    <w:link w:val="PidipaginaCarattere"/>
    <w:uiPriority w:val="99"/>
    <w:unhideWhenUsed/>
    <w:rsid w:val="00505A5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05A5F"/>
  </w:style>
  <w:style w:type="character" w:customStyle="1" w:styleId="Titolo1Carattere">
    <w:name w:val="Titolo 1 Carattere"/>
    <w:basedOn w:val="Carpredefinitoparagrafo"/>
    <w:link w:val="Titolo1"/>
    <w:uiPriority w:val="9"/>
    <w:rsid w:val="00756C5F"/>
    <w:rPr>
      <w:rFonts w:asciiTheme="majorHAnsi" w:eastAsiaTheme="majorEastAsia" w:hAnsiTheme="majorHAnsi" w:cstheme="majorBidi"/>
      <w:color w:val="2F5496" w:themeColor="accent1" w:themeShade="BF"/>
      <w:sz w:val="30"/>
      <w:szCs w:val="30"/>
    </w:rPr>
  </w:style>
  <w:style w:type="character" w:customStyle="1" w:styleId="Titolo2Carattere">
    <w:name w:val="Titolo 2 Carattere"/>
    <w:basedOn w:val="Carpredefinitoparagrafo"/>
    <w:link w:val="Titolo2"/>
    <w:uiPriority w:val="9"/>
    <w:semiHidden/>
    <w:rsid w:val="00756C5F"/>
    <w:rPr>
      <w:rFonts w:asciiTheme="majorHAnsi" w:eastAsiaTheme="majorEastAsia" w:hAnsiTheme="majorHAnsi" w:cstheme="majorBidi"/>
      <w:color w:val="C45911" w:themeColor="accent2" w:themeShade="BF"/>
      <w:sz w:val="28"/>
      <w:szCs w:val="28"/>
    </w:rPr>
  </w:style>
  <w:style w:type="character" w:customStyle="1" w:styleId="Titolo3Carattere">
    <w:name w:val="Titolo 3 Carattere"/>
    <w:basedOn w:val="Carpredefinitoparagrafo"/>
    <w:link w:val="Titolo3"/>
    <w:uiPriority w:val="9"/>
    <w:semiHidden/>
    <w:rsid w:val="00756C5F"/>
    <w:rPr>
      <w:rFonts w:asciiTheme="majorHAnsi" w:eastAsiaTheme="majorEastAsia" w:hAnsiTheme="majorHAnsi" w:cstheme="majorBidi"/>
      <w:color w:val="538135" w:themeColor="accent6" w:themeShade="BF"/>
      <w:sz w:val="26"/>
      <w:szCs w:val="26"/>
    </w:rPr>
  </w:style>
  <w:style w:type="character" w:customStyle="1" w:styleId="Titolo4Carattere">
    <w:name w:val="Titolo 4 Carattere"/>
    <w:basedOn w:val="Carpredefinitoparagrafo"/>
    <w:link w:val="Titolo4"/>
    <w:uiPriority w:val="9"/>
    <w:semiHidden/>
    <w:rsid w:val="00756C5F"/>
    <w:rPr>
      <w:rFonts w:asciiTheme="majorHAnsi" w:eastAsiaTheme="majorEastAsia" w:hAnsiTheme="majorHAnsi" w:cstheme="majorBidi"/>
      <w:i/>
      <w:iCs/>
      <w:color w:val="2E74B5" w:themeColor="accent5" w:themeShade="BF"/>
      <w:sz w:val="25"/>
      <w:szCs w:val="25"/>
    </w:rPr>
  </w:style>
  <w:style w:type="character" w:customStyle="1" w:styleId="Titolo5Carattere">
    <w:name w:val="Titolo 5 Carattere"/>
    <w:basedOn w:val="Carpredefinitoparagrafo"/>
    <w:link w:val="Titolo5"/>
    <w:uiPriority w:val="9"/>
    <w:semiHidden/>
    <w:rsid w:val="00756C5F"/>
    <w:rPr>
      <w:rFonts w:asciiTheme="majorHAnsi" w:eastAsiaTheme="majorEastAsia" w:hAnsiTheme="majorHAnsi" w:cstheme="majorBidi"/>
      <w:i/>
      <w:iCs/>
      <w:color w:val="833C0B" w:themeColor="accent2" w:themeShade="80"/>
      <w:sz w:val="24"/>
      <w:szCs w:val="24"/>
    </w:rPr>
  </w:style>
  <w:style w:type="character" w:customStyle="1" w:styleId="Titolo6Carattere">
    <w:name w:val="Titolo 6 Carattere"/>
    <w:basedOn w:val="Carpredefinitoparagrafo"/>
    <w:link w:val="Titolo6"/>
    <w:uiPriority w:val="9"/>
    <w:semiHidden/>
    <w:rsid w:val="00756C5F"/>
    <w:rPr>
      <w:rFonts w:asciiTheme="majorHAnsi" w:eastAsiaTheme="majorEastAsia" w:hAnsiTheme="majorHAnsi" w:cstheme="majorBidi"/>
      <w:i/>
      <w:iCs/>
      <w:color w:val="385623" w:themeColor="accent6" w:themeShade="80"/>
      <w:sz w:val="23"/>
      <w:szCs w:val="23"/>
    </w:rPr>
  </w:style>
  <w:style w:type="character" w:customStyle="1" w:styleId="Titolo7Carattere">
    <w:name w:val="Titolo 7 Carattere"/>
    <w:basedOn w:val="Carpredefinitoparagrafo"/>
    <w:link w:val="Titolo7"/>
    <w:uiPriority w:val="9"/>
    <w:semiHidden/>
    <w:rsid w:val="00756C5F"/>
    <w:rPr>
      <w:rFonts w:asciiTheme="majorHAnsi" w:eastAsiaTheme="majorEastAsia" w:hAnsiTheme="majorHAnsi" w:cstheme="majorBidi"/>
      <w:color w:val="1F3864" w:themeColor="accent1" w:themeShade="80"/>
    </w:rPr>
  </w:style>
  <w:style w:type="character" w:customStyle="1" w:styleId="Titolo8Carattere">
    <w:name w:val="Titolo 8 Carattere"/>
    <w:basedOn w:val="Carpredefinitoparagrafo"/>
    <w:link w:val="Titolo8"/>
    <w:uiPriority w:val="9"/>
    <w:semiHidden/>
    <w:rsid w:val="00756C5F"/>
    <w:rPr>
      <w:rFonts w:asciiTheme="majorHAnsi" w:eastAsiaTheme="majorEastAsia" w:hAnsiTheme="majorHAnsi" w:cstheme="majorBidi"/>
      <w:color w:val="833C0B" w:themeColor="accent2" w:themeShade="80"/>
      <w:sz w:val="21"/>
      <w:szCs w:val="21"/>
    </w:rPr>
  </w:style>
  <w:style w:type="character" w:customStyle="1" w:styleId="Titolo9Carattere">
    <w:name w:val="Titolo 9 Carattere"/>
    <w:basedOn w:val="Carpredefinitoparagrafo"/>
    <w:link w:val="Titolo9"/>
    <w:uiPriority w:val="9"/>
    <w:semiHidden/>
    <w:rsid w:val="00756C5F"/>
    <w:rPr>
      <w:rFonts w:asciiTheme="majorHAnsi" w:eastAsiaTheme="majorEastAsia" w:hAnsiTheme="majorHAnsi" w:cstheme="majorBidi"/>
      <w:color w:val="385623" w:themeColor="accent6" w:themeShade="80"/>
    </w:rPr>
  </w:style>
  <w:style w:type="paragraph" w:styleId="Didascalia">
    <w:name w:val="caption"/>
    <w:basedOn w:val="Normale"/>
    <w:next w:val="Normale"/>
    <w:uiPriority w:val="35"/>
    <w:semiHidden/>
    <w:unhideWhenUsed/>
    <w:qFormat/>
    <w:rsid w:val="00756C5F"/>
    <w:pPr>
      <w:spacing w:line="240" w:lineRule="auto"/>
    </w:pPr>
    <w:rPr>
      <w:b/>
      <w:bCs/>
      <w:smallCaps/>
      <w:color w:val="4472C4" w:themeColor="accent1"/>
      <w:spacing w:val="6"/>
    </w:rPr>
  </w:style>
  <w:style w:type="character" w:customStyle="1" w:styleId="TitoloCarattere">
    <w:name w:val="Titolo Carattere"/>
    <w:basedOn w:val="Carpredefinitoparagrafo"/>
    <w:link w:val="Titolo"/>
    <w:uiPriority w:val="10"/>
    <w:rsid w:val="00756C5F"/>
    <w:rPr>
      <w:rFonts w:asciiTheme="majorHAnsi" w:eastAsiaTheme="majorEastAsia" w:hAnsiTheme="majorHAnsi" w:cstheme="majorBidi"/>
      <w:color w:val="2F5496" w:themeColor="accent1" w:themeShade="BF"/>
      <w:spacing w:val="-10"/>
      <w:sz w:val="52"/>
      <w:szCs w:val="52"/>
    </w:rPr>
  </w:style>
  <w:style w:type="paragraph" w:styleId="Sottotitolo">
    <w:name w:val="Subtitle"/>
    <w:basedOn w:val="Normale"/>
    <w:next w:val="Normale"/>
    <w:link w:val="SottotitoloCarattere"/>
    <w:uiPriority w:val="11"/>
    <w:qFormat/>
    <w:pPr>
      <w:spacing w:line="240" w:lineRule="auto"/>
    </w:pPr>
  </w:style>
  <w:style w:type="character" w:customStyle="1" w:styleId="SottotitoloCarattere">
    <w:name w:val="Sottotitolo Carattere"/>
    <w:basedOn w:val="Carpredefinitoparagrafo"/>
    <w:link w:val="Sottotitolo"/>
    <w:uiPriority w:val="11"/>
    <w:rsid w:val="00756C5F"/>
    <w:rPr>
      <w:rFonts w:asciiTheme="majorHAnsi" w:eastAsiaTheme="majorEastAsia" w:hAnsiTheme="majorHAnsi" w:cstheme="majorBidi"/>
    </w:rPr>
  </w:style>
  <w:style w:type="character" w:styleId="Enfasigrassetto">
    <w:name w:val="Strong"/>
    <w:basedOn w:val="Carpredefinitoparagrafo"/>
    <w:uiPriority w:val="22"/>
    <w:qFormat/>
    <w:rsid w:val="00756C5F"/>
    <w:rPr>
      <w:b/>
      <w:bCs/>
    </w:rPr>
  </w:style>
  <w:style w:type="character" w:styleId="Enfasicorsivo">
    <w:name w:val="Emphasis"/>
    <w:basedOn w:val="Carpredefinitoparagrafo"/>
    <w:uiPriority w:val="20"/>
    <w:qFormat/>
    <w:rsid w:val="00756C5F"/>
    <w:rPr>
      <w:i/>
      <w:iCs/>
    </w:rPr>
  </w:style>
  <w:style w:type="paragraph" w:styleId="Nessunaspaziatura">
    <w:name w:val="No Spacing"/>
    <w:uiPriority w:val="1"/>
    <w:qFormat/>
    <w:rsid w:val="00756C5F"/>
    <w:pPr>
      <w:spacing w:after="0" w:line="240" w:lineRule="auto"/>
    </w:pPr>
  </w:style>
  <w:style w:type="paragraph" w:styleId="Citazione">
    <w:name w:val="Quote"/>
    <w:basedOn w:val="Normale"/>
    <w:next w:val="Normale"/>
    <w:link w:val="CitazioneCarattere"/>
    <w:uiPriority w:val="29"/>
    <w:qFormat/>
    <w:rsid w:val="00756C5F"/>
    <w:pPr>
      <w:spacing w:before="120"/>
      <w:ind w:left="720" w:right="720"/>
      <w:jc w:val="center"/>
    </w:pPr>
    <w:rPr>
      <w:i/>
      <w:iCs/>
    </w:rPr>
  </w:style>
  <w:style w:type="character" w:customStyle="1" w:styleId="CitazioneCarattere">
    <w:name w:val="Citazione Carattere"/>
    <w:basedOn w:val="Carpredefinitoparagrafo"/>
    <w:link w:val="Citazione"/>
    <w:uiPriority w:val="29"/>
    <w:rsid w:val="00756C5F"/>
    <w:rPr>
      <w:i/>
      <w:iCs/>
    </w:rPr>
  </w:style>
  <w:style w:type="paragraph" w:styleId="Citazioneintensa">
    <w:name w:val="Intense Quote"/>
    <w:basedOn w:val="Normale"/>
    <w:next w:val="Normale"/>
    <w:link w:val="CitazioneintensaCarattere"/>
    <w:uiPriority w:val="30"/>
    <w:qFormat/>
    <w:rsid w:val="00756C5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CitazioneintensaCarattere">
    <w:name w:val="Citazione intensa Carattere"/>
    <w:basedOn w:val="Carpredefinitoparagrafo"/>
    <w:link w:val="Citazioneintensa"/>
    <w:uiPriority w:val="30"/>
    <w:rsid w:val="00756C5F"/>
    <w:rPr>
      <w:rFonts w:asciiTheme="majorHAnsi" w:eastAsiaTheme="majorEastAsia" w:hAnsiTheme="majorHAnsi" w:cstheme="majorBidi"/>
      <w:color w:val="4472C4" w:themeColor="accent1"/>
      <w:sz w:val="24"/>
      <w:szCs w:val="24"/>
    </w:rPr>
  </w:style>
  <w:style w:type="character" w:styleId="Enfasidelicata">
    <w:name w:val="Subtle Emphasis"/>
    <w:basedOn w:val="Carpredefinitoparagrafo"/>
    <w:uiPriority w:val="19"/>
    <w:qFormat/>
    <w:rsid w:val="00756C5F"/>
    <w:rPr>
      <w:i/>
      <w:iCs/>
      <w:color w:val="404040" w:themeColor="text1" w:themeTint="BF"/>
    </w:rPr>
  </w:style>
  <w:style w:type="character" w:styleId="Enfasiintensa">
    <w:name w:val="Intense Emphasis"/>
    <w:basedOn w:val="Carpredefinitoparagrafo"/>
    <w:uiPriority w:val="21"/>
    <w:qFormat/>
    <w:rsid w:val="00756C5F"/>
    <w:rPr>
      <w:b w:val="0"/>
      <w:bCs w:val="0"/>
      <w:i/>
      <w:iCs/>
      <w:color w:val="4472C4" w:themeColor="accent1"/>
    </w:rPr>
  </w:style>
  <w:style w:type="character" w:styleId="Riferimentodelicato">
    <w:name w:val="Subtle Reference"/>
    <w:basedOn w:val="Carpredefinitoparagrafo"/>
    <w:uiPriority w:val="31"/>
    <w:qFormat/>
    <w:rsid w:val="00756C5F"/>
    <w:rPr>
      <w:smallCaps/>
      <w:color w:val="404040" w:themeColor="text1" w:themeTint="BF"/>
      <w:u w:val="single" w:color="7F7F7F" w:themeColor="text1" w:themeTint="80"/>
    </w:rPr>
  </w:style>
  <w:style w:type="character" w:styleId="Riferimentointenso">
    <w:name w:val="Intense Reference"/>
    <w:basedOn w:val="Carpredefinitoparagrafo"/>
    <w:uiPriority w:val="32"/>
    <w:qFormat/>
    <w:rsid w:val="00756C5F"/>
    <w:rPr>
      <w:b/>
      <w:bCs/>
      <w:smallCaps/>
      <w:color w:val="4472C4" w:themeColor="accent1"/>
      <w:spacing w:val="5"/>
      <w:u w:val="single"/>
    </w:rPr>
  </w:style>
  <w:style w:type="character" w:styleId="Titolodellibro">
    <w:name w:val="Book Title"/>
    <w:basedOn w:val="Carpredefinitoparagrafo"/>
    <w:uiPriority w:val="33"/>
    <w:qFormat/>
    <w:rsid w:val="00756C5F"/>
    <w:rPr>
      <w:b/>
      <w:bCs/>
      <w:smallCaps/>
    </w:rPr>
  </w:style>
  <w:style w:type="paragraph" w:styleId="Titolosommario">
    <w:name w:val="TOC Heading"/>
    <w:basedOn w:val="Titolo1"/>
    <w:next w:val="Normale"/>
    <w:uiPriority w:val="39"/>
    <w:semiHidden/>
    <w:unhideWhenUsed/>
    <w:qFormat/>
    <w:rsid w:val="00756C5F"/>
    <w:pPr>
      <w:outlineLvl w:val="9"/>
    </w:pPr>
  </w:style>
  <w:style w:type="character" w:customStyle="1" w:styleId="apple-converted-space">
    <w:name w:val="apple-converted-space"/>
    <w:basedOn w:val="Carpredefinitoparagrafo"/>
    <w:rsid w:val="00E259BC"/>
  </w:style>
  <w:style w:type="character" w:styleId="Collegamentoipertestuale">
    <w:name w:val="Hyperlink"/>
    <w:basedOn w:val="Carpredefinitoparagrafo"/>
    <w:uiPriority w:val="99"/>
    <w:unhideWhenUsed/>
    <w:rsid w:val="00E259BC"/>
    <w:rPr>
      <w:color w:val="0563C1" w:themeColor="hyperlink"/>
      <w:u w:val="single"/>
    </w:rPr>
  </w:style>
  <w:style w:type="character" w:styleId="Menzionenonrisolta">
    <w:name w:val="Unresolved Mention"/>
    <w:basedOn w:val="Carpredefinitoparagrafo"/>
    <w:uiPriority w:val="99"/>
    <w:semiHidden/>
    <w:unhideWhenUsed/>
    <w:rsid w:val="00E259BC"/>
    <w:rPr>
      <w:color w:val="605E5C"/>
      <w:shd w:val="clear" w:color="auto" w:fill="E1DFDD"/>
    </w:rPr>
  </w:style>
  <w:style w:type="paragraph" w:customStyle="1" w:styleId="paragraph">
    <w:name w:val="paragraph"/>
    <w:basedOn w:val="Normale"/>
    <w:rsid w:val="00EC5A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Carpredefinitoparagrafo"/>
    <w:rsid w:val="00EC5A97"/>
  </w:style>
  <w:style w:type="character" w:customStyle="1" w:styleId="eop">
    <w:name w:val="eop"/>
    <w:basedOn w:val="Carpredefinitoparagrafo"/>
    <w:rsid w:val="00EC5A97"/>
  </w:style>
  <w:style w:type="character" w:customStyle="1" w:styleId="scxw126618498">
    <w:name w:val="scxw126618498"/>
    <w:basedOn w:val="Carpredefinitoparagrafo"/>
    <w:rsid w:val="00E06DF6"/>
  </w:style>
  <w:style w:type="character" w:customStyle="1" w:styleId="scxw16742616">
    <w:name w:val="scxw16742616"/>
    <w:basedOn w:val="Carpredefinitoparagrafo"/>
    <w:rsid w:val="00B217D2"/>
  </w:style>
  <w:style w:type="paragraph" w:styleId="NormaleWeb">
    <w:name w:val="Normal (Web)"/>
    <w:basedOn w:val="Normale"/>
    <w:uiPriority w:val="99"/>
    <w:unhideWhenUsed/>
    <w:rsid w:val="0037691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earchhighlight">
    <w:name w:val="searchhighlight"/>
    <w:basedOn w:val="Carpredefinitoparagrafo"/>
    <w:rsid w:val="00BE69FA"/>
  </w:style>
  <w:style w:type="paragraph" w:styleId="PreformattatoHTML">
    <w:name w:val="HTML Preformatted"/>
    <w:basedOn w:val="Normale"/>
    <w:link w:val="PreformattatoHTMLCarattere"/>
    <w:uiPriority w:val="99"/>
    <w:semiHidden/>
    <w:unhideWhenUsed/>
    <w:rsid w:val="0016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1614AE"/>
    <w:rPr>
      <w:rFonts w:ascii="Courier New" w:eastAsia="Times New Roman" w:hAnsi="Courier New" w:cs="Courier New"/>
      <w:sz w:val="20"/>
      <w:szCs w:val="20"/>
      <w:lang w:eastAsia="it-IT"/>
    </w:rPr>
  </w:style>
  <w:style w:type="character" w:customStyle="1" w:styleId="y2iqfc">
    <w:name w:val="y2iqfc"/>
    <w:basedOn w:val="Carpredefinitoparagrafo"/>
    <w:rsid w:val="001614AE"/>
  </w:style>
  <w:style w:type="paragraph" w:customStyle="1" w:styleId="Standard">
    <w:name w:val="Standard"/>
    <w:rsid w:val="0080199C"/>
    <w:pPr>
      <w:widowControl w:val="0"/>
      <w:suppressAutoHyphens/>
      <w:autoSpaceDE w:val="0"/>
      <w:autoSpaceDN w:val="0"/>
      <w:spacing w:line="254" w:lineRule="auto"/>
      <w:textAlignment w:val="baseline"/>
    </w:pPr>
    <w:rPr>
      <w:rFonts w:eastAsia="F" w:cs="Arial Unicode MS"/>
      <w:kern w:val="3"/>
      <w:szCs w:val="24"/>
      <w:lang w:bidi="hi-IN"/>
    </w:rPr>
  </w:style>
  <w:style w:type="character" w:styleId="Rimandocommento">
    <w:name w:val="annotation reference"/>
    <w:basedOn w:val="Carpredefinitoparagrafo"/>
    <w:uiPriority w:val="99"/>
    <w:semiHidden/>
    <w:unhideWhenUsed/>
    <w:rsid w:val="00FB1B61"/>
    <w:rPr>
      <w:sz w:val="16"/>
      <w:szCs w:val="16"/>
    </w:rPr>
  </w:style>
  <w:style w:type="paragraph" w:styleId="Testocommento">
    <w:name w:val="annotation text"/>
    <w:basedOn w:val="Normale"/>
    <w:link w:val="TestocommentoCarattere"/>
    <w:uiPriority w:val="99"/>
    <w:semiHidden/>
    <w:unhideWhenUsed/>
    <w:rsid w:val="00FB1B61"/>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B1B61"/>
    <w:rPr>
      <w:sz w:val="20"/>
      <w:szCs w:val="20"/>
    </w:rPr>
  </w:style>
  <w:style w:type="paragraph" w:styleId="Soggettocommento">
    <w:name w:val="annotation subject"/>
    <w:basedOn w:val="Testocommento"/>
    <w:next w:val="Testocommento"/>
    <w:link w:val="SoggettocommentoCarattere"/>
    <w:uiPriority w:val="99"/>
    <w:semiHidden/>
    <w:unhideWhenUsed/>
    <w:rsid w:val="00FB1B61"/>
    <w:rPr>
      <w:b/>
      <w:bCs/>
    </w:rPr>
  </w:style>
  <w:style w:type="character" w:customStyle="1" w:styleId="SoggettocommentoCarattere">
    <w:name w:val="Soggetto commento Carattere"/>
    <w:basedOn w:val="TestocommentoCarattere"/>
    <w:link w:val="Soggettocommento"/>
    <w:uiPriority w:val="99"/>
    <w:semiHidden/>
    <w:rsid w:val="00FB1B61"/>
    <w:rPr>
      <w:b/>
      <w:bCs/>
      <w:sz w:val="20"/>
      <w:szCs w:val="20"/>
    </w:rPr>
  </w:style>
  <w:style w:type="character" w:customStyle="1" w:styleId="scxw79443884">
    <w:name w:val="scxw79443884"/>
    <w:basedOn w:val="Carpredefinitoparagrafo"/>
    <w:rsid w:val="00D840C9"/>
  </w:style>
  <w:style w:type="character" w:customStyle="1" w:styleId="outlook-search-highlight">
    <w:name w:val="outlook-search-highlight"/>
    <w:basedOn w:val="Carpredefinitoparagrafo"/>
    <w:rsid w:val="00777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3411">
      <w:bodyDiv w:val="1"/>
      <w:marLeft w:val="0"/>
      <w:marRight w:val="0"/>
      <w:marTop w:val="0"/>
      <w:marBottom w:val="0"/>
      <w:divBdr>
        <w:top w:val="none" w:sz="0" w:space="0" w:color="auto"/>
        <w:left w:val="none" w:sz="0" w:space="0" w:color="auto"/>
        <w:bottom w:val="none" w:sz="0" w:space="0" w:color="auto"/>
        <w:right w:val="none" w:sz="0" w:space="0" w:color="auto"/>
      </w:divBdr>
      <w:divsChild>
        <w:div w:id="1725442982">
          <w:marLeft w:val="0"/>
          <w:marRight w:val="0"/>
          <w:marTop w:val="0"/>
          <w:marBottom w:val="0"/>
          <w:divBdr>
            <w:top w:val="none" w:sz="0" w:space="0" w:color="auto"/>
            <w:left w:val="none" w:sz="0" w:space="0" w:color="auto"/>
            <w:bottom w:val="none" w:sz="0" w:space="0" w:color="auto"/>
            <w:right w:val="none" w:sz="0" w:space="0" w:color="auto"/>
          </w:divBdr>
        </w:div>
        <w:div w:id="452870876">
          <w:marLeft w:val="0"/>
          <w:marRight w:val="0"/>
          <w:marTop w:val="0"/>
          <w:marBottom w:val="0"/>
          <w:divBdr>
            <w:top w:val="none" w:sz="0" w:space="0" w:color="auto"/>
            <w:left w:val="none" w:sz="0" w:space="0" w:color="auto"/>
            <w:bottom w:val="none" w:sz="0" w:space="0" w:color="auto"/>
            <w:right w:val="none" w:sz="0" w:space="0" w:color="auto"/>
          </w:divBdr>
        </w:div>
        <w:div w:id="112676769">
          <w:marLeft w:val="0"/>
          <w:marRight w:val="0"/>
          <w:marTop w:val="0"/>
          <w:marBottom w:val="0"/>
          <w:divBdr>
            <w:top w:val="none" w:sz="0" w:space="0" w:color="auto"/>
            <w:left w:val="none" w:sz="0" w:space="0" w:color="auto"/>
            <w:bottom w:val="none" w:sz="0" w:space="0" w:color="auto"/>
            <w:right w:val="none" w:sz="0" w:space="0" w:color="auto"/>
          </w:divBdr>
        </w:div>
      </w:divsChild>
    </w:div>
    <w:div w:id="18624943">
      <w:bodyDiv w:val="1"/>
      <w:marLeft w:val="0"/>
      <w:marRight w:val="0"/>
      <w:marTop w:val="0"/>
      <w:marBottom w:val="0"/>
      <w:divBdr>
        <w:top w:val="none" w:sz="0" w:space="0" w:color="auto"/>
        <w:left w:val="none" w:sz="0" w:space="0" w:color="auto"/>
        <w:bottom w:val="none" w:sz="0" w:space="0" w:color="auto"/>
        <w:right w:val="none" w:sz="0" w:space="0" w:color="auto"/>
      </w:divBdr>
    </w:div>
    <w:div w:id="1404336233">
      <w:bodyDiv w:val="1"/>
      <w:marLeft w:val="0"/>
      <w:marRight w:val="0"/>
      <w:marTop w:val="0"/>
      <w:marBottom w:val="0"/>
      <w:divBdr>
        <w:top w:val="none" w:sz="0" w:space="0" w:color="auto"/>
        <w:left w:val="none" w:sz="0" w:space="0" w:color="auto"/>
        <w:bottom w:val="none" w:sz="0" w:space="0" w:color="auto"/>
        <w:right w:val="none" w:sz="0" w:space="0" w:color="auto"/>
      </w:divBdr>
      <w:divsChild>
        <w:div w:id="2133360246">
          <w:marLeft w:val="0"/>
          <w:marRight w:val="0"/>
          <w:marTop w:val="0"/>
          <w:marBottom w:val="0"/>
          <w:divBdr>
            <w:top w:val="none" w:sz="0" w:space="0" w:color="auto"/>
            <w:left w:val="none" w:sz="0" w:space="0" w:color="auto"/>
            <w:bottom w:val="none" w:sz="0" w:space="0" w:color="auto"/>
            <w:right w:val="none" w:sz="0" w:space="0" w:color="auto"/>
          </w:divBdr>
        </w:div>
        <w:div w:id="538663177">
          <w:marLeft w:val="0"/>
          <w:marRight w:val="0"/>
          <w:marTop w:val="0"/>
          <w:marBottom w:val="0"/>
          <w:divBdr>
            <w:top w:val="none" w:sz="0" w:space="0" w:color="auto"/>
            <w:left w:val="none" w:sz="0" w:space="0" w:color="auto"/>
            <w:bottom w:val="none" w:sz="0" w:space="0" w:color="auto"/>
            <w:right w:val="none" w:sz="0" w:space="0" w:color="auto"/>
          </w:divBdr>
        </w:div>
      </w:divsChild>
    </w:div>
    <w:div w:id="1478691678">
      <w:bodyDiv w:val="1"/>
      <w:marLeft w:val="0"/>
      <w:marRight w:val="0"/>
      <w:marTop w:val="0"/>
      <w:marBottom w:val="0"/>
      <w:divBdr>
        <w:top w:val="none" w:sz="0" w:space="0" w:color="auto"/>
        <w:left w:val="none" w:sz="0" w:space="0" w:color="auto"/>
        <w:bottom w:val="none" w:sz="0" w:space="0" w:color="auto"/>
        <w:right w:val="none" w:sz="0" w:space="0" w:color="auto"/>
      </w:divBdr>
      <w:divsChild>
        <w:div w:id="73163756">
          <w:marLeft w:val="0"/>
          <w:marRight w:val="0"/>
          <w:marTop w:val="0"/>
          <w:marBottom w:val="0"/>
          <w:divBdr>
            <w:top w:val="none" w:sz="0" w:space="0" w:color="auto"/>
            <w:left w:val="none" w:sz="0" w:space="0" w:color="auto"/>
            <w:bottom w:val="none" w:sz="0" w:space="0" w:color="auto"/>
            <w:right w:val="none" w:sz="0" w:space="0" w:color="auto"/>
          </w:divBdr>
        </w:div>
        <w:div w:id="1862358978">
          <w:marLeft w:val="0"/>
          <w:marRight w:val="0"/>
          <w:marTop w:val="0"/>
          <w:marBottom w:val="0"/>
          <w:divBdr>
            <w:top w:val="none" w:sz="0" w:space="0" w:color="auto"/>
            <w:left w:val="none" w:sz="0" w:space="0" w:color="auto"/>
            <w:bottom w:val="none" w:sz="0" w:space="0" w:color="auto"/>
            <w:right w:val="none" w:sz="0" w:space="0" w:color="auto"/>
          </w:divBdr>
        </w:div>
      </w:divsChild>
    </w:div>
    <w:div w:id="1589997337">
      <w:bodyDiv w:val="1"/>
      <w:marLeft w:val="0"/>
      <w:marRight w:val="0"/>
      <w:marTop w:val="0"/>
      <w:marBottom w:val="0"/>
      <w:divBdr>
        <w:top w:val="none" w:sz="0" w:space="0" w:color="auto"/>
        <w:left w:val="none" w:sz="0" w:space="0" w:color="auto"/>
        <w:bottom w:val="none" w:sz="0" w:space="0" w:color="auto"/>
        <w:right w:val="none" w:sz="0" w:space="0" w:color="auto"/>
      </w:divBdr>
      <w:divsChild>
        <w:div w:id="2125036787">
          <w:marLeft w:val="0"/>
          <w:marRight w:val="0"/>
          <w:marTop w:val="0"/>
          <w:marBottom w:val="0"/>
          <w:divBdr>
            <w:top w:val="none" w:sz="0" w:space="0" w:color="auto"/>
            <w:left w:val="none" w:sz="0" w:space="0" w:color="auto"/>
            <w:bottom w:val="none" w:sz="0" w:space="0" w:color="auto"/>
            <w:right w:val="none" w:sz="0" w:space="0" w:color="auto"/>
          </w:divBdr>
        </w:div>
        <w:div w:id="741025941">
          <w:marLeft w:val="0"/>
          <w:marRight w:val="0"/>
          <w:marTop w:val="0"/>
          <w:marBottom w:val="0"/>
          <w:divBdr>
            <w:top w:val="none" w:sz="0" w:space="0" w:color="auto"/>
            <w:left w:val="none" w:sz="0" w:space="0" w:color="auto"/>
            <w:bottom w:val="none" w:sz="0" w:space="0" w:color="auto"/>
            <w:right w:val="none" w:sz="0" w:space="0" w:color="auto"/>
          </w:divBdr>
        </w:div>
      </w:divsChild>
    </w:div>
    <w:div w:id="1762094938">
      <w:bodyDiv w:val="1"/>
      <w:marLeft w:val="0"/>
      <w:marRight w:val="0"/>
      <w:marTop w:val="0"/>
      <w:marBottom w:val="0"/>
      <w:divBdr>
        <w:top w:val="none" w:sz="0" w:space="0" w:color="auto"/>
        <w:left w:val="none" w:sz="0" w:space="0" w:color="auto"/>
        <w:bottom w:val="none" w:sz="0" w:space="0" w:color="auto"/>
        <w:right w:val="none" w:sz="0" w:space="0" w:color="auto"/>
      </w:divBdr>
      <w:divsChild>
        <w:div w:id="1155995515">
          <w:marLeft w:val="0"/>
          <w:marRight w:val="0"/>
          <w:marTop w:val="0"/>
          <w:marBottom w:val="0"/>
          <w:divBdr>
            <w:top w:val="none" w:sz="0" w:space="0" w:color="auto"/>
            <w:left w:val="none" w:sz="0" w:space="0" w:color="auto"/>
            <w:bottom w:val="none" w:sz="0" w:space="0" w:color="auto"/>
            <w:right w:val="none" w:sz="0" w:space="0" w:color="auto"/>
          </w:divBdr>
        </w:div>
        <w:div w:id="1603689018">
          <w:marLeft w:val="0"/>
          <w:marRight w:val="0"/>
          <w:marTop w:val="0"/>
          <w:marBottom w:val="0"/>
          <w:divBdr>
            <w:top w:val="none" w:sz="0" w:space="0" w:color="auto"/>
            <w:left w:val="none" w:sz="0" w:space="0" w:color="auto"/>
            <w:bottom w:val="none" w:sz="0" w:space="0" w:color="auto"/>
            <w:right w:val="none" w:sz="0" w:space="0" w:color="auto"/>
          </w:divBdr>
        </w:div>
        <w:div w:id="302779755">
          <w:marLeft w:val="0"/>
          <w:marRight w:val="0"/>
          <w:marTop w:val="0"/>
          <w:marBottom w:val="0"/>
          <w:divBdr>
            <w:top w:val="none" w:sz="0" w:space="0" w:color="auto"/>
            <w:left w:val="none" w:sz="0" w:space="0" w:color="auto"/>
            <w:bottom w:val="none" w:sz="0" w:space="0" w:color="auto"/>
            <w:right w:val="none" w:sz="0" w:space="0" w:color="auto"/>
          </w:divBdr>
        </w:div>
        <w:div w:id="1430658496">
          <w:marLeft w:val="0"/>
          <w:marRight w:val="0"/>
          <w:marTop w:val="0"/>
          <w:marBottom w:val="0"/>
          <w:divBdr>
            <w:top w:val="none" w:sz="0" w:space="0" w:color="auto"/>
            <w:left w:val="none" w:sz="0" w:space="0" w:color="auto"/>
            <w:bottom w:val="none" w:sz="0" w:space="0" w:color="auto"/>
            <w:right w:val="none" w:sz="0" w:space="0" w:color="auto"/>
          </w:divBdr>
        </w:div>
      </w:divsChild>
    </w:div>
    <w:div w:id="2016229320">
      <w:bodyDiv w:val="1"/>
      <w:marLeft w:val="0"/>
      <w:marRight w:val="0"/>
      <w:marTop w:val="0"/>
      <w:marBottom w:val="0"/>
      <w:divBdr>
        <w:top w:val="none" w:sz="0" w:space="0" w:color="auto"/>
        <w:left w:val="none" w:sz="0" w:space="0" w:color="auto"/>
        <w:bottom w:val="none" w:sz="0" w:space="0" w:color="auto"/>
        <w:right w:val="none" w:sz="0" w:space="0" w:color="auto"/>
      </w:divBdr>
    </w:div>
    <w:div w:id="2034527444">
      <w:bodyDiv w:val="1"/>
      <w:marLeft w:val="0"/>
      <w:marRight w:val="0"/>
      <w:marTop w:val="0"/>
      <w:marBottom w:val="0"/>
      <w:divBdr>
        <w:top w:val="none" w:sz="0" w:space="0" w:color="auto"/>
        <w:left w:val="none" w:sz="0" w:space="0" w:color="auto"/>
        <w:bottom w:val="none" w:sz="0" w:space="0" w:color="auto"/>
        <w:right w:val="none" w:sz="0" w:space="0" w:color="auto"/>
      </w:divBdr>
      <w:divsChild>
        <w:div w:id="1632979817">
          <w:marLeft w:val="0"/>
          <w:marRight w:val="0"/>
          <w:marTop w:val="0"/>
          <w:marBottom w:val="0"/>
          <w:divBdr>
            <w:top w:val="none" w:sz="0" w:space="0" w:color="auto"/>
            <w:left w:val="none" w:sz="0" w:space="0" w:color="auto"/>
            <w:bottom w:val="none" w:sz="0" w:space="0" w:color="auto"/>
            <w:right w:val="none" w:sz="0" w:space="0" w:color="auto"/>
          </w:divBdr>
        </w:div>
        <w:div w:id="499780985">
          <w:marLeft w:val="0"/>
          <w:marRight w:val="0"/>
          <w:marTop w:val="0"/>
          <w:marBottom w:val="0"/>
          <w:divBdr>
            <w:top w:val="none" w:sz="0" w:space="0" w:color="auto"/>
            <w:left w:val="none" w:sz="0" w:space="0" w:color="auto"/>
            <w:bottom w:val="none" w:sz="0" w:space="0" w:color="auto"/>
            <w:right w:val="none" w:sz="0" w:space="0" w:color="auto"/>
          </w:divBdr>
        </w:div>
        <w:div w:id="1919634414">
          <w:marLeft w:val="0"/>
          <w:marRight w:val="0"/>
          <w:marTop w:val="0"/>
          <w:marBottom w:val="0"/>
          <w:divBdr>
            <w:top w:val="none" w:sz="0" w:space="0" w:color="auto"/>
            <w:left w:val="none" w:sz="0" w:space="0" w:color="auto"/>
            <w:bottom w:val="none" w:sz="0" w:space="0" w:color="auto"/>
            <w:right w:val="none" w:sz="0" w:space="0" w:color="auto"/>
          </w:divBdr>
        </w:div>
        <w:div w:id="83888503">
          <w:marLeft w:val="0"/>
          <w:marRight w:val="0"/>
          <w:marTop w:val="0"/>
          <w:marBottom w:val="0"/>
          <w:divBdr>
            <w:top w:val="none" w:sz="0" w:space="0" w:color="auto"/>
            <w:left w:val="none" w:sz="0" w:space="0" w:color="auto"/>
            <w:bottom w:val="none" w:sz="0" w:space="0" w:color="auto"/>
            <w:right w:val="none" w:sz="0" w:space="0" w:color="auto"/>
          </w:divBdr>
        </w:div>
        <w:div w:id="919678572">
          <w:marLeft w:val="0"/>
          <w:marRight w:val="0"/>
          <w:marTop w:val="0"/>
          <w:marBottom w:val="0"/>
          <w:divBdr>
            <w:top w:val="none" w:sz="0" w:space="0" w:color="auto"/>
            <w:left w:val="none" w:sz="0" w:space="0" w:color="auto"/>
            <w:bottom w:val="none" w:sz="0" w:space="0" w:color="auto"/>
            <w:right w:val="none" w:sz="0" w:space="0" w:color="auto"/>
          </w:divBdr>
        </w:div>
        <w:div w:id="2121298486">
          <w:marLeft w:val="0"/>
          <w:marRight w:val="0"/>
          <w:marTop w:val="0"/>
          <w:marBottom w:val="0"/>
          <w:divBdr>
            <w:top w:val="none" w:sz="0" w:space="0" w:color="auto"/>
            <w:left w:val="none" w:sz="0" w:space="0" w:color="auto"/>
            <w:bottom w:val="none" w:sz="0" w:space="0" w:color="auto"/>
            <w:right w:val="none" w:sz="0" w:space="0" w:color="auto"/>
          </w:divBdr>
        </w:div>
        <w:div w:id="962342610">
          <w:marLeft w:val="0"/>
          <w:marRight w:val="0"/>
          <w:marTop w:val="0"/>
          <w:marBottom w:val="0"/>
          <w:divBdr>
            <w:top w:val="none" w:sz="0" w:space="0" w:color="auto"/>
            <w:left w:val="none" w:sz="0" w:space="0" w:color="auto"/>
            <w:bottom w:val="none" w:sz="0" w:space="0" w:color="auto"/>
            <w:right w:val="none" w:sz="0" w:space="0" w:color="auto"/>
          </w:divBdr>
        </w:div>
        <w:div w:id="104840833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ess@fmav.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nastro@fmav.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mav.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biglietteria@fmav.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VxXrfJGPbTde7MvL6eH0e6Dx5g==">AMUW2mV2U+alYp7AfS8TE1PbF5rJoqmk7doUHhCNuFVsZOrLqfQtPJAYm/v3hJXWo5YrhBrmJuBQvIY26Pn/pLH8p3NhrcD0etel0DAwiv3y3TUGH4bnNj8=</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387B686051CEBD4FAB103CF221C64517" ma:contentTypeVersion="17" ma:contentTypeDescription="Creare un nuovo documento." ma:contentTypeScope="" ma:versionID="1f8fb0acf31c5bfb8cc71ad025e7bc2a">
  <xsd:schema xmlns:xsd="http://www.w3.org/2001/XMLSchema" xmlns:xs="http://www.w3.org/2001/XMLSchema" xmlns:p="http://schemas.microsoft.com/office/2006/metadata/properties" xmlns:ns2="3e8fe9d2-19a5-4dd5-bd08-7bdce446e624" xmlns:ns3="63d0e286-eaef-406e-9d7e-31ab2cbd9c23" targetNamespace="http://schemas.microsoft.com/office/2006/metadata/properties" ma:root="true" ma:fieldsID="3d28d51547ee947478322225be653dc5" ns2:_="" ns3:_="">
    <xsd:import namespace="3e8fe9d2-19a5-4dd5-bd08-7bdce446e624"/>
    <xsd:import namespace="63d0e286-eaef-406e-9d7e-31ab2cbd9c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fe9d2-19a5-4dd5-bd08-7bdce446e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8d52f2e-bf78-47ea-8e3c-f1ca362398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d0e286-eaef-406e-9d7e-31ab2cbd9c23"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896c420e-31d2-4557-9f85-de08805fc2e3}" ma:internalName="TaxCatchAll" ma:showField="CatchAllData" ma:web="63d0e286-eaef-406e-9d7e-31ab2cbd9c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3d0e286-eaef-406e-9d7e-31ab2cbd9c23" xsi:nil="true"/>
    <lcf76f155ced4ddcb4097134ff3c332f xmlns="3e8fe9d2-19a5-4dd5-bd08-7bdce446e6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3472079-FAF1-45A7-870E-96A423D567CF}"/>
</file>

<file path=customXml/itemProps3.xml><?xml version="1.0" encoding="utf-8"?>
<ds:datastoreItem xmlns:ds="http://schemas.openxmlformats.org/officeDocument/2006/customXml" ds:itemID="{9303C85E-304A-4D7D-A3DD-EA0F2ED43B98}">
  <ds:schemaRefs>
    <ds:schemaRef ds:uri="http://schemas.microsoft.com/sharepoint/v3/contenttype/forms"/>
  </ds:schemaRefs>
</ds:datastoreItem>
</file>

<file path=customXml/itemProps4.xml><?xml version="1.0" encoding="utf-8"?>
<ds:datastoreItem xmlns:ds="http://schemas.openxmlformats.org/officeDocument/2006/customXml" ds:itemID="{B8B55F0E-BC04-4DBF-93A9-E2F270899ED9}">
  <ds:schemaRefs>
    <ds:schemaRef ds:uri="http://schemas.microsoft.com/office/2006/metadata/properties"/>
    <ds:schemaRef ds:uri="http://schemas.microsoft.com/office/infopath/2007/PartnerControls"/>
    <ds:schemaRef ds:uri="63d0e286-eaef-406e-9d7e-31ab2cbd9c23"/>
    <ds:schemaRef ds:uri="3e8fe9d2-19a5-4dd5-bd08-7bdce446e624"/>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911</Words>
  <Characters>5193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salomone</dc:creator>
  <cp:lastModifiedBy>Antonella Campobasso</cp:lastModifiedBy>
  <cp:revision>4</cp:revision>
  <cp:lastPrinted>2022-09-14T07:55:00Z</cp:lastPrinted>
  <dcterms:created xsi:type="dcterms:W3CDTF">2023-08-21T10:27:00Z</dcterms:created>
  <dcterms:modified xsi:type="dcterms:W3CDTF">2023-08-21T15:16:00Z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0x010100387B686051CEBD4FAB103CF221C64517</vt:lpwstr>
  </property>
  <property fmtid="{D5CDD505-2E9C-101B-9397-08002B2CF9AE}" pid="3" name="MediaServiceImageTags">
    <vt:lpwstr/>
  </property>
</Properties>
</file>