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spacing w:lineRule="auto" w:line="240" w:before="0" w:after="160"/>
        <w:jc w:val="center"/>
        <w:rPr/>
      </w:pPr>
      <w:r>
        <w:rPr/>
      </w:r>
      <w:bookmarkStart w:id="0" w:name="bookmark=id.gjdgxs"/>
      <w:bookmarkStart w:id="1" w:name="bookmark=id.gjdgxs"/>
      <w:bookmarkEnd w:id="1"/>
    </w:p>
    <w:p>
      <w:pPr>
        <w:pStyle w:val="LOnormal"/>
        <w:spacing w:lineRule="auto" w:line="240" w:before="0" w:after="160"/>
        <w:jc w:val="center"/>
        <w:rPr/>
      </w:pPr>
      <w:r>
        <w:rPr/>
      </w:r>
    </w:p>
    <w:p>
      <w:pPr>
        <w:pStyle w:val="LOnormal"/>
        <w:spacing w:lineRule="auto" w:line="240" w:before="0" w:after="160"/>
        <w:jc w:val="center"/>
        <w:rPr>
          <w:color w:val="000000"/>
        </w:rPr>
      </w:pPr>
      <w:r>
        <w:rPr/>
        <w:drawing>
          <wp:inline distT="0" distB="0" distL="0" distR="0">
            <wp:extent cx="821055" cy="821055"/>
            <wp:effectExtent l="0" t="0" r="0" b="0"/>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2"/>
                    <a:stretch>
                      <a:fillRect/>
                    </a:stretch>
                  </pic:blipFill>
                  <pic:spPr bwMode="auto">
                    <a:xfrm>
                      <a:off x="0" y="0"/>
                      <a:ext cx="821055" cy="821055"/>
                    </a:xfrm>
                    <a:prstGeom prst="rect">
                      <a:avLst/>
                    </a:prstGeom>
                  </pic:spPr>
                </pic:pic>
              </a:graphicData>
            </a:graphic>
          </wp:inline>
        </w:drawing>
      </w:r>
      <w:bookmarkStart w:id="2" w:name="bookmark=id.30j0zll"/>
      <w:bookmarkEnd w:id="2"/>
    </w:p>
    <w:p>
      <w:pPr>
        <w:pStyle w:val="LOnormal"/>
        <w:spacing w:lineRule="auto" w:line="240" w:before="0" w:after="160"/>
        <w:jc w:val="center"/>
        <w:rPr>
          <w:color w:val="000000"/>
        </w:rPr>
      </w:pPr>
      <w:r>
        <w:rPr>
          <w:color w:val="000000"/>
        </w:rPr>
      </w:r>
    </w:p>
    <w:p>
      <w:pPr>
        <w:pStyle w:val="LOnormal"/>
        <w:spacing w:lineRule="auto" w:line="240" w:before="0" w:after="160"/>
        <w:jc w:val="center"/>
        <w:rPr>
          <w:color w:val="000000"/>
        </w:rPr>
      </w:pPr>
      <w:r>
        <w:rPr>
          <w:rFonts w:eastAsia="Times New Roman" w:cs="Times New Roman" w:ascii="Times New Roman" w:hAnsi="Times New Roman"/>
          <w:b/>
          <w:color w:val="000000"/>
        </w:rPr>
        <w:t>NICOLETTA COSTA PER LA PRIMA VOLTA A</w:t>
      </w:r>
      <w:r>
        <w:rPr>
          <w:rFonts w:eastAsia="Times New Roman" w:cs="Times New Roman" w:ascii="Times New Roman" w:hAnsi="Times New Roman"/>
          <w:b/>
          <w:color w:val="000000"/>
          <w:highlight w:val="white"/>
        </w:rPr>
        <w:t xml:space="preserve"> PIÙ LIBRI PIÙ LIBERI </w:t>
      </w:r>
    </w:p>
    <w:p>
      <w:pPr>
        <w:pStyle w:val="LOnormal"/>
        <w:spacing w:lineRule="auto" w:line="360" w:before="0" w:after="160"/>
        <w:jc w:val="both"/>
        <w:rPr>
          <w:rFonts w:ascii="Times New Roman" w:hAnsi="Times New Roman" w:eastAsia="Times New Roman" w:cs="Times New Roman"/>
        </w:rPr>
      </w:pPr>
      <w:r>
        <w:rPr>
          <w:rFonts w:eastAsia="Times New Roman" w:cs="Times New Roman" w:ascii="Times New Roman" w:hAnsi="Times New Roman"/>
          <w:i/>
          <w:color w:val="000000"/>
          <w:highlight w:val="white"/>
        </w:rPr>
        <w:t>Dal 7 all’11 dicembre a Roma, presso il Centro Congressi La Nuvola, per la prima volta Nicoletta Costa e il suo mondo arrivano in fiera con tanti libri e prodotti raccolti nel suo store ufficiale, il Nicoletta Costa Store. Sono previsti coinvolgenti laboratori per i bambini, e il 7 e l’8 dicembre sarà presente anche l’autrice e illustratrice</w:t>
      </w:r>
    </w:p>
    <w:p>
      <w:pPr>
        <w:pStyle w:val="LOnormal"/>
        <w:spacing w:lineRule="auto" w:line="360" w:before="0" w:after="160"/>
        <w:jc w:val="both"/>
        <w:rPr>
          <w:rFonts w:ascii="Times New Roman" w:hAnsi="Times New Roman" w:eastAsia="Times New Roman" w:cs="Times New Roman"/>
        </w:rPr>
      </w:pPr>
      <w:r>
        <w:rPr>
          <w:rFonts w:eastAsia="Times New Roman" w:cs="Times New Roman" w:ascii="Times New Roman" w:hAnsi="Times New Roman"/>
          <w:color w:val="000000"/>
          <w:kern w:val="0"/>
          <w:sz w:val="24"/>
          <w:szCs w:val="24"/>
          <w:lang w:val="it-IT" w:eastAsia="zh-CN" w:bidi="hi-IN"/>
        </w:rPr>
        <w:t>Questa</w:t>
      </w:r>
      <w:r>
        <w:rPr>
          <w:rFonts w:eastAsia="Times New Roman" w:cs="Times New Roman" w:ascii="Times New Roman" w:hAnsi="Times New Roman"/>
          <w:color w:val="000000"/>
        </w:rPr>
        <w:t xml:space="preserve"> settimana appuntamento a </w:t>
      </w:r>
      <w:r>
        <w:rPr>
          <w:rFonts w:eastAsia="Times New Roman" w:cs="Times New Roman" w:ascii="Times New Roman" w:hAnsi="Times New Roman"/>
          <w:b/>
          <w:color w:val="000000"/>
        </w:rPr>
        <w:t>Roma, dal 7 all’11 dicembre</w:t>
      </w:r>
      <w:r>
        <w:rPr>
          <w:rFonts w:eastAsia="Times New Roman" w:cs="Times New Roman" w:ascii="Times New Roman" w:hAnsi="Times New Roman"/>
          <w:color w:val="000000"/>
        </w:rPr>
        <w:t xml:space="preserve">, per partecipare a </w:t>
      </w:r>
      <w:r>
        <w:rPr>
          <w:rFonts w:eastAsia="Times New Roman" w:cs="Times New Roman" w:ascii="Times New Roman" w:hAnsi="Times New Roman"/>
          <w:b/>
          <w:color w:val="000000"/>
        </w:rPr>
        <w:t>Più libri più liberi</w:t>
      </w:r>
      <w:r>
        <w:rPr>
          <w:rFonts w:eastAsia="Times New Roman" w:cs="Times New Roman" w:ascii="Times New Roman" w:hAnsi="Times New Roman"/>
          <w:color w:val="000000"/>
        </w:rPr>
        <w:t>,</w:t>
      </w:r>
      <w:r>
        <w:rPr>
          <w:rFonts w:eastAsia="Times New Roman" w:cs="Times New Roman" w:ascii="Times New Roman" w:hAnsi="Times New Roman"/>
          <w:b/>
          <w:color w:val="000000"/>
        </w:rPr>
        <w:t xml:space="preserve"> </w:t>
      </w:r>
      <w:r>
        <w:rPr>
          <w:rFonts w:eastAsia="Times New Roman" w:cs="Times New Roman" w:ascii="Times New Roman" w:hAnsi="Times New Roman"/>
        </w:rPr>
        <w:t>la Fiera nazionale dedicata alla piccola e media editoria, promossa e organizzata dall’</w:t>
      </w:r>
      <w:r>
        <w:rPr>
          <w:rFonts w:eastAsia="Times New Roman" w:cs="Times New Roman" w:ascii="Times New Roman" w:hAnsi="Times New Roman"/>
          <w:b/>
        </w:rPr>
        <w:t>Associazione Italiana Editori</w:t>
      </w:r>
      <w:r>
        <w:rPr>
          <w:rFonts w:eastAsia="Times New Roman" w:cs="Times New Roman" w:ascii="Times New Roman" w:hAnsi="Times New Roman"/>
          <w:b w:val="false"/>
        </w:rPr>
        <w:t>, p</w:t>
      </w:r>
      <w:r>
        <w:rPr>
          <w:rFonts w:eastAsia="Times New Roman" w:cs="Times New Roman" w:ascii="Times New Roman" w:hAnsi="Times New Roman"/>
          <w:color w:val="000000"/>
        </w:rPr>
        <w:t xml:space="preserve">resso il </w:t>
      </w:r>
      <w:r>
        <w:rPr>
          <w:rFonts w:eastAsia="Times New Roman" w:cs="Times New Roman" w:ascii="Times New Roman" w:hAnsi="Times New Roman"/>
          <w:b/>
          <w:color w:val="000000"/>
        </w:rPr>
        <w:t>Centro Congressi La Nuvola dell’Eur</w:t>
      </w:r>
      <w:r>
        <w:rPr>
          <w:rFonts w:eastAsia="Times New Roman" w:cs="Times New Roman" w:ascii="Times New Roman" w:hAnsi="Times New Roman"/>
          <w:color w:val="000000"/>
        </w:rPr>
        <w:t xml:space="preserve">. </w:t>
      </w:r>
      <w:r>
        <w:rPr>
          <w:rFonts w:eastAsia="Times New Roman" w:cs="Times New Roman" w:ascii="Times New Roman" w:hAnsi="Times New Roman"/>
          <w:b/>
          <w:color w:val="000000"/>
        </w:rPr>
        <w:t>Nicoletta Costa</w:t>
      </w:r>
      <w:r>
        <w:rPr>
          <w:rFonts w:eastAsia="Times New Roman" w:cs="Times New Roman" w:ascii="Times New Roman" w:hAnsi="Times New Roman"/>
          <w:color w:val="000000"/>
        </w:rPr>
        <w:t xml:space="preserve">, una delle principali interpreti in Italia del pianeta infanzia, non poteva mancare con i suoi </w:t>
      </w:r>
      <w:r>
        <w:rPr>
          <w:rFonts w:eastAsia="Times New Roman" w:cs="Times New Roman" w:ascii="Times New Roman" w:hAnsi="Times New Roman"/>
          <w:b/>
          <w:color w:val="000000"/>
        </w:rPr>
        <w:t xml:space="preserve">nuovi libri e prodotti </w:t>
      </w:r>
      <w:r>
        <w:rPr>
          <w:rFonts w:eastAsia="Times New Roman" w:cs="Times New Roman" w:ascii="Times New Roman" w:hAnsi="Times New Roman"/>
          <w:color w:val="000000"/>
        </w:rPr>
        <w:t xml:space="preserve">dedicati ai più piccoli, disponibili presso lo stand del </w:t>
      </w:r>
      <w:r>
        <w:rPr>
          <w:rFonts w:eastAsia="Times New Roman" w:cs="Times New Roman" w:ascii="Times New Roman" w:hAnsi="Times New Roman"/>
          <w:b/>
          <w:color w:val="000000"/>
        </w:rPr>
        <w:t>Nicoletta Costa Store (D70)</w:t>
      </w:r>
      <w:r>
        <w:rPr>
          <w:rFonts w:eastAsia="Times New Roman" w:cs="Times New Roman" w:ascii="Times New Roman" w:hAnsi="Times New Roman"/>
          <w:color w:val="000000"/>
        </w:rPr>
        <w:t>. Da oltre due anni l’autrice e illustratrice numero uno in Italia con oltre</w:t>
      </w:r>
      <w:r>
        <w:rPr>
          <w:rFonts w:eastAsia="Times New Roman" w:cs="Times New Roman" w:ascii="Times New Roman" w:hAnsi="Times New Roman"/>
          <w:color w:val="000000"/>
          <w:highlight w:val="white"/>
        </w:rPr>
        <w:t xml:space="preserve"> </w:t>
      </w:r>
      <w:r>
        <w:rPr>
          <w:rFonts w:eastAsia="Times New Roman" w:cs="Times New Roman" w:ascii="Times New Roman" w:hAnsi="Times New Roman"/>
          <w:b/>
          <w:color w:val="000000"/>
          <w:highlight w:val="white"/>
        </w:rPr>
        <w:t>600</w:t>
      </w:r>
      <w:r>
        <w:rPr>
          <w:rFonts w:eastAsia="Times New Roman" w:cs="Times New Roman" w:ascii="Times New Roman" w:hAnsi="Times New Roman"/>
          <w:color w:val="000000"/>
          <w:highlight w:val="white"/>
        </w:rPr>
        <w:t xml:space="preserve"> </w:t>
      </w:r>
      <w:r>
        <w:rPr>
          <w:rFonts w:eastAsia="Times New Roman" w:cs="Times New Roman" w:ascii="Times New Roman" w:hAnsi="Times New Roman"/>
          <w:color w:val="000000"/>
        </w:rPr>
        <w:t xml:space="preserve">libri realizzati in 40 anni, sta sviluppando la sua arte oltre la carta e su prodotti di qualità e interamente Made in Italy, per bambini da 0 a 6 anni. </w:t>
      </w:r>
    </w:p>
    <w:p>
      <w:pPr>
        <w:pStyle w:val="LOnormal"/>
        <w:keepNext w:val="false"/>
        <w:keepLines w:val="false"/>
        <w:pageBreakBefore w:val="false"/>
        <w:widowControl/>
        <w:shd w:val="clear" w:fill="auto"/>
        <w:spacing w:lineRule="auto" w:line="360" w:before="0" w:after="14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highlight w:val="white"/>
          <w:u w:val="none"/>
          <w:vertAlign w:val="baseline"/>
        </w:rPr>
        <w:t>L’autrice sarà presente in fiera il 7 e l’8 dicembre</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 xml:space="preserve"> per incontrare fan e giornalisti (è possibile prenotare le interviste scrivendo a rossella.arena@brands-media.com), e in occasione di </w:t>
      </w:r>
      <w:r>
        <w:rPr>
          <w:rFonts w:eastAsia="Times New Roman" w:cs="Times New Roman" w:ascii="Times New Roman" w:hAnsi="Times New Roman"/>
          <w:b/>
          <w:i w:val="false"/>
          <w:caps w:val="false"/>
          <w:smallCaps w:val="false"/>
          <w:strike w:val="false"/>
          <w:dstrike w:val="false"/>
          <w:color w:val="000000"/>
          <w:position w:val="0"/>
          <w:sz w:val="24"/>
          <w:sz w:val="24"/>
          <w:szCs w:val="24"/>
          <w:highlight w:val="white"/>
          <w:u w:val="none"/>
          <w:vertAlign w:val="baseline"/>
        </w:rPr>
        <w:t>due speciali eventi nello Spazio Ragazzi – Area Mostre</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 xml:space="preserve">.  </w:t>
      </w:r>
    </w:p>
    <w:p>
      <w:pPr>
        <w:pStyle w:val="LOnormal"/>
        <w:spacing w:lineRule="auto" w:line="360"/>
        <w:jc w:val="both"/>
        <w:rPr>
          <w:rFonts w:ascii="Times New Roman" w:hAnsi="Times New Roman" w:eastAsia="Times New Roman" w:cs="Times New Roman"/>
        </w:rPr>
      </w:pPr>
      <w:r>
        <w:rPr>
          <w:rFonts w:eastAsia="Times New Roman" w:cs="Times New Roman" w:ascii="Times New Roman" w:hAnsi="Times New Roman"/>
          <w:b/>
        </w:rPr>
        <w:t xml:space="preserve">Il 7 Dicembre alle 10.30 </w:t>
      </w:r>
      <w:r>
        <w:rPr>
          <w:rFonts w:eastAsia="Times New Roman" w:cs="Times New Roman" w:ascii="Times New Roman" w:hAnsi="Times New Roman"/>
        </w:rPr>
        <w:t>ci sarà un laboratorio dedicato al nuovo libro-gioco</w:t>
      </w:r>
      <w:r>
        <w:rPr>
          <w:rFonts w:eastAsia="Times New Roman" w:cs="Times New Roman" w:ascii="Times New Roman" w:hAnsi="Times New Roman"/>
          <w:b/>
          <w:color w:val="BE1623"/>
        </w:rPr>
        <w:t xml:space="preserve"> </w:t>
      </w:r>
      <w:r>
        <w:rPr>
          <w:rFonts w:eastAsia="Times New Roman" w:cs="Times New Roman" w:ascii="Times New Roman" w:hAnsi="Times New Roman"/>
          <w:b/>
        </w:rPr>
        <w:t>I mesi e le stagioni con l’albero Giovanni (Ludattica)</w:t>
      </w:r>
      <w:r>
        <w:rPr>
          <w:rFonts w:eastAsia="Times New Roman" w:cs="Times New Roman" w:ascii="Times New Roman" w:hAnsi="Times New Roman"/>
        </w:rPr>
        <w:t>. Nicoletta Costa approfondirà le stagioni con bambini da 3 a 7 anni tramite l’iconico personaggio Albero Giovanni, nato tra le Prime Pagine di Edizioni EL.</w:t>
      </w:r>
    </w:p>
    <w:p>
      <w:pPr>
        <w:pStyle w:val="LOnormal"/>
        <w:spacing w:lineRule="auto" w:line="360"/>
        <w:jc w:val="both"/>
        <w:rPr>
          <w:rFonts w:ascii="Times New Roman" w:hAnsi="Times New Roman" w:eastAsia="Times New Roman" w:cs="Times New Roman"/>
        </w:rPr>
      </w:pPr>
      <w:r>
        <w:rPr>
          <w:rFonts w:eastAsia="Times New Roman" w:cs="Times New Roman" w:ascii="Times New Roman" w:hAnsi="Times New Roman"/>
          <w:b/>
        </w:rPr>
        <w:t>L’8 Dicembre alle 10.30</w:t>
      </w:r>
      <w:r>
        <w:rPr>
          <w:rFonts w:eastAsia="Times New Roman" w:cs="Times New Roman" w:ascii="Times New Roman" w:hAnsi="Times New Roman"/>
        </w:rPr>
        <w:t xml:space="preserve"> avverrà il laboratorio </w:t>
      </w:r>
      <w:r>
        <w:rPr>
          <w:rFonts w:eastAsia="Times New Roman" w:cs="Times New Roman" w:ascii="Times New Roman" w:hAnsi="Times New Roman"/>
          <w:b/>
        </w:rPr>
        <w:t>Le più belle storie di Giulio Coniglio con FABA</w:t>
      </w:r>
      <w:r>
        <w:rPr>
          <w:rFonts w:eastAsia="Times New Roman" w:cs="Times New Roman" w:ascii="Times New Roman" w:hAnsi="Times New Roman"/>
        </w:rPr>
        <w:t xml:space="preserve">, a partire dall'audiolibro </w:t>
      </w:r>
      <w:r>
        <w:rPr>
          <w:rFonts w:eastAsia="Times New Roman" w:cs="Times New Roman" w:ascii="Times New Roman" w:hAnsi="Times New Roman"/>
          <w:i/>
        </w:rPr>
        <w:t>I racconti di Giulio Coniglio</w:t>
      </w:r>
      <w:r>
        <w:rPr>
          <w:rFonts w:eastAsia="Times New Roman" w:cs="Times New Roman" w:ascii="Times New Roman" w:hAnsi="Times New Roman"/>
        </w:rPr>
        <w:t xml:space="preserve">. Nicoletta Costa disegnerà con bambini da 3 a 6 anni e narrerà le avventure di Giulio Coniglio, tratte dal libro </w:t>
      </w:r>
      <w:r>
        <w:rPr>
          <w:rFonts w:eastAsia="Times New Roman" w:cs="Times New Roman" w:ascii="Times New Roman" w:hAnsi="Times New Roman"/>
          <w:i/>
        </w:rPr>
        <w:t>Storie per un Anno</w:t>
      </w:r>
      <w:r>
        <w:rPr>
          <w:rFonts w:eastAsia="Times New Roman" w:cs="Times New Roman" w:ascii="Times New Roman" w:hAnsi="Times New Roman"/>
        </w:rPr>
        <w:t xml:space="preserve"> edito da Franco Cosimo Panini.</w:t>
      </w:r>
    </w:p>
    <w:p>
      <w:pPr>
        <w:pStyle w:val="LOnormal"/>
        <w:spacing w:lineRule="auto" w:line="259" w:before="0" w:after="160"/>
        <w:jc w:val="both"/>
        <w:rPr>
          <w:highlight w:val="white"/>
        </w:rPr>
      </w:pPr>
      <w:r>
        <w:rPr>
          <w:rFonts w:eastAsia="Times New Roman" w:cs="Times New Roman" w:ascii="Times New Roman" w:hAnsi="Times New Roman"/>
          <w:b/>
          <w:color w:val="222222"/>
          <w:highlight w:val="white"/>
        </w:rPr>
        <w:t>CARIOCA</w:t>
      </w:r>
      <w:r>
        <w:rPr>
          <w:rFonts w:eastAsia="Times New Roman" w:cs="Times New Roman" w:ascii="Times New Roman" w:hAnsi="Times New Roman"/>
          <w:color w:val="222222"/>
          <w:highlight w:val="white"/>
        </w:rPr>
        <w:t xml:space="preserve">, storica azienda italiana leader nella produzione di colori per tutte le età, sarà </w:t>
      </w:r>
      <w:r>
        <w:rPr>
          <w:rFonts w:eastAsia="Times New Roman" w:cs="Times New Roman" w:ascii="Times New Roman" w:hAnsi="Times New Roman"/>
          <w:b/>
          <w:color w:val="222222"/>
          <w:highlight w:val="white"/>
        </w:rPr>
        <w:t>Sponsor Tecnico per entrambi i laboratori</w:t>
      </w:r>
      <w:r>
        <w:rPr>
          <w:rFonts w:eastAsia="Times New Roman" w:cs="Times New Roman" w:ascii="Times New Roman" w:hAnsi="Times New Roman"/>
          <w:color w:val="222222"/>
          <w:highlight w:val="white"/>
        </w:rPr>
        <w:t>. Con la loro linea di colori, che comprende i pennarelli punta maxi Jumbo e punta fine Joy, le matite colorate Tita e le innovative tempere Temperello, i giovanissimi fan potranno realizzare insieme all’illustratrice tantissimi disegni.</w:t>
      </w:r>
    </w:p>
    <w:p>
      <w:pPr>
        <w:pStyle w:val="LOnormal"/>
        <w:spacing w:lineRule="auto" w:line="360"/>
        <w:jc w:val="both"/>
        <w:rPr>
          <w:rFonts w:ascii="Times New Roman" w:hAnsi="Times New Roman" w:eastAsia="Times New Roman" w:cs="Times New Roman"/>
        </w:rPr>
      </w:pPr>
      <w:r>
        <w:rPr>
          <w:rFonts w:eastAsia="Times New Roman" w:cs="Times New Roman" w:ascii="Times New Roman" w:hAnsi="Times New Roman"/>
        </w:rPr>
        <w:t>In più l’</w:t>
      </w:r>
      <w:r>
        <w:rPr>
          <w:rFonts w:eastAsia="Times New Roman" w:cs="Times New Roman" w:ascii="Times New Roman" w:hAnsi="Times New Roman"/>
          <w:b/>
        </w:rPr>
        <w:t>11 Dicembre alle 15.00</w:t>
      </w:r>
      <w:r>
        <w:rPr>
          <w:rFonts w:eastAsia="Times New Roman" w:cs="Times New Roman" w:ascii="Times New Roman" w:hAnsi="Times New Roman"/>
        </w:rPr>
        <w:t xml:space="preserve">, sempre nello </w:t>
      </w:r>
      <w:r>
        <w:rPr>
          <w:rFonts w:eastAsia="Times New Roman" w:cs="Times New Roman" w:ascii="Times New Roman" w:hAnsi="Times New Roman"/>
          <w:b/>
        </w:rPr>
        <w:t>Spazio Ragazzi – Area Mostre</w:t>
      </w:r>
      <w:r>
        <w:rPr>
          <w:rFonts w:eastAsia="Times New Roman" w:cs="Times New Roman" w:ascii="Times New Roman" w:hAnsi="Times New Roman"/>
        </w:rPr>
        <w:t>, avrà luogo il laboratorio</w:t>
      </w:r>
      <w:r>
        <w:rPr>
          <w:rFonts w:eastAsia="Times New Roman" w:cs="Times New Roman" w:ascii="Times New Roman" w:hAnsi="Times New Roman"/>
          <w:b/>
        </w:rPr>
        <w:t xml:space="preserve"> </w:t>
      </w:r>
      <w:r>
        <w:rPr>
          <w:rFonts w:eastAsia="Times New Roman" w:cs="Times New Roman" w:ascii="Times New Roman" w:hAnsi="Times New Roman"/>
        </w:rPr>
        <w:t xml:space="preserve">ispirato al </w:t>
      </w:r>
      <w:r>
        <w:rPr>
          <w:rFonts w:eastAsia="Times New Roman" w:cs="Times New Roman" w:ascii="Times New Roman" w:hAnsi="Times New Roman"/>
          <w:b/>
        </w:rPr>
        <w:t>nuovissimo Kit dei Sabbiarelli, In the world of Giulio &amp; Olga</w:t>
      </w:r>
      <w:r>
        <w:rPr>
          <w:rFonts w:eastAsia="Times New Roman" w:cs="Times New Roman" w:ascii="Times New Roman" w:hAnsi="Times New Roman"/>
        </w:rPr>
        <w:t xml:space="preserve">, a cura di </w:t>
      </w:r>
      <w:r>
        <w:rPr>
          <w:rFonts w:eastAsia="Times New Roman" w:cs="Times New Roman" w:ascii="Times New Roman" w:hAnsi="Times New Roman"/>
          <w:b/>
        </w:rPr>
        <w:t>Sabbiarelli</w:t>
      </w:r>
      <w:r>
        <w:rPr>
          <w:rFonts w:eastAsia="Times New Roman" w:cs="Times New Roman" w:ascii="Times New Roman" w:hAnsi="Times New Roman"/>
        </w:rPr>
        <w:t xml:space="preserve"> e del </w:t>
      </w:r>
      <w:r>
        <w:rPr>
          <w:rFonts w:eastAsia="Times New Roman" w:cs="Times New Roman" w:ascii="Times New Roman" w:hAnsi="Times New Roman"/>
          <w:b/>
        </w:rPr>
        <w:t>Nicoletta Costa Store</w:t>
      </w:r>
      <w:r>
        <w:rPr>
          <w:rFonts w:eastAsia="Times New Roman" w:cs="Times New Roman" w:ascii="Times New Roman" w:hAnsi="Times New Roman"/>
        </w:rPr>
        <w:t xml:space="preserve">. I bambini dai 4 anni in su potranno creare il loro </w:t>
      </w:r>
      <w:r>
        <w:rPr>
          <w:rFonts w:eastAsia="Times New Roman" w:cs="Times New Roman" w:ascii="Times New Roman" w:hAnsi="Times New Roman"/>
          <w:b/>
        </w:rPr>
        <w:t>addobbo natalizio</w:t>
      </w:r>
      <w:r>
        <w:rPr>
          <w:rFonts w:eastAsia="Times New Roman" w:cs="Times New Roman" w:ascii="Times New Roman" w:hAnsi="Times New Roman"/>
        </w:rPr>
        <w:t xml:space="preserve"> da portare a casa con i disegni di Giulio Coniglio e Nuvola Olga, utilizzando i magici pennarelli realizzati con sabbia ecologica e coloratissima. </w:t>
      </w:r>
    </w:p>
    <w:p>
      <w:pPr>
        <w:pStyle w:val="LOnormal"/>
        <w:spacing w:lineRule="auto" w:line="360" w:before="0" w:after="113"/>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Onormal"/>
        <w:spacing w:lineRule="auto" w:line="360" w:before="0" w:after="113"/>
        <w:jc w:val="both"/>
        <w:rPr>
          <w:rFonts w:ascii="Times New Roman" w:hAnsi="Times New Roman" w:eastAsia="Times New Roman" w:cs="Times New Roman"/>
          <w:color w:val="000000"/>
        </w:rPr>
      </w:pPr>
      <w:r>
        <w:rPr>
          <w:rFonts w:eastAsia="Times New Roman" w:cs="Times New Roman" w:ascii="Times New Roman" w:hAnsi="Times New Roman"/>
          <w:color w:val="000000"/>
          <w:highlight w:val="white"/>
        </w:rPr>
        <w:t xml:space="preserve">Presso lo </w:t>
      </w:r>
      <w:r>
        <w:rPr>
          <w:rFonts w:eastAsia="Times New Roman" w:cs="Times New Roman" w:ascii="Times New Roman" w:hAnsi="Times New Roman"/>
          <w:b/>
          <w:color w:val="000000"/>
          <w:highlight w:val="white"/>
        </w:rPr>
        <w:t>stand del Nicoletta Costa Store</w:t>
      </w:r>
      <w:r>
        <w:rPr>
          <w:rFonts w:eastAsia="Times New Roman" w:cs="Times New Roman" w:ascii="Times New Roman" w:hAnsi="Times New Roman"/>
          <w:color w:val="000000"/>
          <w:highlight w:val="white"/>
        </w:rPr>
        <w:t xml:space="preserve"> i visitatori potranno trovare molte altre novità natalizie a firma Nicoletta Costa. </w:t>
      </w:r>
      <w:r>
        <w:rPr>
          <w:rFonts w:eastAsia="Times New Roman" w:cs="Times New Roman" w:ascii="Times New Roman" w:hAnsi="Times New Roman"/>
          <w:color w:val="222222"/>
        </w:rPr>
        <w:t xml:space="preserve">Tra le uscite editoriali, </w:t>
      </w:r>
      <w:r>
        <w:rPr>
          <w:rFonts w:eastAsia="Times New Roman" w:cs="Times New Roman" w:ascii="Times New Roman" w:hAnsi="Times New Roman"/>
          <w:b/>
          <w:color w:val="222222"/>
        </w:rPr>
        <w:t>Le Stagioni dell'Albero Giovanni (Emme Edizioni)</w:t>
      </w:r>
      <w:r>
        <w:rPr>
          <w:rFonts w:eastAsia="Times New Roman" w:cs="Times New Roman" w:ascii="Times New Roman" w:hAnsi="Times New Roman"/>
          <w:color w:val="222222"/>
        </w:rPr>
        <w:t xml:space="preserve">, per scoprire le trasformazioni del mondo, e la nuova Strenna di Natale, </w:t>
      </w:r>
      <w:r>
        <w:rPr>
          <w:rFonts w:eastAsia="Times New Roman" w:cs="Times New Roman" w:ascii="Times New Roman" w:hAnsi="Times New Roman"/>
          <w:b/>
          <w:color w:val="222222"/>
        </w:rPr>
        <w:t>Un mondo di amici con Giulio Coniglio (Franco Cosimo Panini)</w:t>
      </w:r>
      <w:r>
        <w:rPr>
          <w:rFonts w:eastAsia="Times New Roman" w:cs="Times New Roman" w:ascii="Times New Roman" w:hAnsi="Times New Roman"/>
          <w:color w:val="222222"/>
        </w:rPr>
        <w:t>,</w:t>
      </w:r>
      <w:r>
        <w:rPr>
          <w:rFonts w:eastAsia="Times New Roman" w:cs="Times New Roman" w:ascii="Times New Roman" w:hAnsi="Times New Roman"/>
          <w:b/>
          <w:color w:val="222222"/>
        </w:rPr>
        <w:t xml:space="preserve"> </w:t>
      </w:r>
      <w:r>
        <w:rPr>
          <w:rFonts w:eastAsia="Times New Roman" w:cs="Times New Roman" w:ascii="Times New Roman" w:hAnsi="Times New Roman"/>
          <w:color w:val="222222"/>
        </w:rPr>
        <w:t>u</w:t>
      </w:r>
      <w:r>
        <w:rPr>
          <w:rFonts w:eastAsia="Times New Roman" w:cs="Times New Roman" w:ascii="Times New Roman" w:hAnsi="Times New Roman"/>
          <w:color w:val="000000"/>
        </w:rPr>
        <w:t>n volume ricchissimo dal grande formato, con inedite storie a fumetti.</w:t>
      </w:r>
    </w:p>
    <w:p>
      <w:pPr>
        <w:pStyle w:val="LOnormal"/>
        <w:spacing w:lineRule="auto" w:line="360" w:before="0" w:after="113"/>
        <w:jc w:val="both"/>
        <w:rPr/>
      </w:pPr>
      <w:r>
        <w:rPr>
          <w:rFonts w:eastAsia="Times New Roman" w:cs="Times New Roman" w:ascii="Times New Roman" w:hAnsi="Times New Roman"/>
          <w:color w:val="000000"/>
        </w:rPr>
        <w:t xml:space="preserve">Per quanto riguarda i </w:t>
      </w:r>
      <w:r>
        <w:rPr>
          <w:rFonts w:eastAsia="Times New Roman" w:cs="Times New Roman" w:ascii="Times New Roman" w:hAnsi="Times New Roman"/>
          <w:b/>
          <w:color w:val="000000"/>
        </w:rPr>
        <w:t>giochi</w:t>
      </w:r>
      <w:r>
        <w:rPr>
          <w:rFonts w:eastAsia="Times New Roman" w:cs="Times New Roman" w:ascii="Times New Roman" w:hAnsi="Times New Roman"/>
          <w:color w:val="000000"/>
        </w:rPr>
        <w:t xml:space="preserve">, presso lo stand sarà possibile acquistare anche la novità assoluta di questo Natale, oggetto del laboratorio sopra indicato, ovvero il </w:t>
      </w:r>
      <w:r>
        <w:rPr>
          <w:rFonts w:eastAsia="Times New Roman" w:cs="Times New Roman" w:ascii="Times New Roman" w:hAnsi="Times New Roman"/>
          <w:b/>
          <w:color w:val="000000"/>
        </w:rPr>
        <w:t>Kit Sabbiarelli “In the World of Giulio &amp; Olga”</w:t>
      </w:r>
      <w:r>
        <w:rPr>
          <w:rFonts w:eastAsia="Times New Roman" w:cs="Times New Roman" w:ascii="Times New Roman" w:hAnsi="Times New Roman"/>
          <w:color w:val="000000"/>
        </w:rPr>
        <w:t xml:space="preserve"> che ha già riscosso un successo straordinario al suo debutto avvenuto in questi giorni. </w:t>
      </w:r>
    </w:p>
    <w:p>
      <w:pPr>
        <w:pStyle w:val="LOnormal"/>
        <w:keepNext w:val="false"/>
        <w:keepLines w:val="false"/>
        <w:pageBreakBefore w:val="false"/>
        <w:widowControl/>
        <w:shd w:val="clear" w:fill="auto"/>
        <w:spacing w:lineRule="auto" w:line="360" w:before="0" w:after="113"/>
        <w:ind w:left="0" w:right="0" w:hanging="0"/>
        <w:jc w:val="both"/>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Ci saranno pure i già molto amati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peluche di Plush &amp; Company SRL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che raffigurano le protagoniste della serie televisiva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Nina &amp; Olga</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prodotta da Enanimation in collaborazione con Rai Kids e in onda regolarmente su Rai Yoyo. Inoltre, si potranno acquistare i principali giochi educativi di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Ludattica</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realizzati con Nicoletta Costa, fra cui i due nuovi prodotti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con</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 Nina &amp; Olga:</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L</w:t>
      </w:r>
      <w:r>
        <w:rPr>
          <w:rFonts w:eastAsia="Times New Roman" w:cs="Times New Roman" w:ascii="Times New Roman" w:hAnsi="Times New Roman"/>
          <w:b/>
          <w:i w:val="false"/>
          <w:caps w:val="false"/>
          <w:smallCaps w:val="false"/>
          <w:strike w:val="false"/>
          <w:dstrike w:val="false"/>
          <w:color w:val="222222"/>
          <w:position w:val="0"/>
          <w:sz w:val="24"/>
          <w:sz w:val="24"/>
          <w:szCs w:val="24"/>
          <w:u w:val="none"/>
          <w:shd w:fill="auto" w:val="clear"/>
          <w:vertAlign w:val="baseline"/>
        </w:rPr>
        <w:t>e carte dell’amicizia</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48 carte illustrate da Nicoletta Costa, e </w:t>
      </w:r>
      <w:r>
        <w:rPr>
          <w:rFonts w:eastAsia="Times New Roman" w:cs="Times New Roman" w:ascii="Times New Roman" w:hAnsi="Times New Roman"/>
          <w:b w:val="false"/>
          <w:i w:val="false"/>
          <w:caps w:val="false"/>
          <w:smallCaps w:val="false"/>
          <w:strike w:val="false"/>
          <w:dstrike w:val="false"/>
          <w:color w:val="222222"/>
          <w:position w:val="0"/>
          <w:sz w:val="24"/>
          <w:sz w:val="24"/>
          <w:szCs w:val="24"/>
          <w:u w:val="none"/>
          <w:shd w:fill="auto" w:val="clear"/>
          <w:vertAlign w:val="baseline"/>
        </w:rPr>
        <w:t xml:space="preserve">il </w:t>
      </w:r>
      <w:r>
        <w:rPr>
          <w:rFonts w:eastAsia="Times New Roman" w:cs="Times New Roman" w:ascii="Times New Roman" w:hAnsi="Times New Roman"/>
          <w:b/>
          <w:i w:val="false"/>
          <w:caps w:val="false"/>
          <w:smallCaps w:val="false"/>
          <w:strike w:val="false"/>
          <w:dstrike w:val="false"/>
          <w:color w:val="222222"/>
          <w:position w:val="0"/>
          <w:sz w:val="24"/>
          <w:sz w:val="24"/>
          <w:szCs w:val="24"/>
          <w:u w:val="none"/>
          <w:shd w:fill="auto" w:val="clear"/>
          <w:vertAlign w:val="baseline"/>
        </w:rPr>
        <w:t xml:space="preserve">Puzzle cerca trova, </w:t>
      </w:r>
      <w:r>
        <w:rPr>
          <w:rFonts w:eastAsia="Times New Roman" w:cs="Times New Roman" w:ascii="Times New Roman" w:hAnsi="Times New Roman"/>
          <w:b w:val="false"/>
          <w:i w:val="false"/>
          <w:caps w:val="false"/>
          <w:smallCaps w:val="false"/>
          <w:strike w:val="false"/>
          <w:dstrike w:val="false"/>
          <w:color w:val="222222"/>
          <w:position w:val="0"/>
          <w:sz w:val="24"/>
          <w:sz w:val="24"/>
          <w:szCs w:val="24"/>
          <w:u w:val="none"/>
          <w:shd w:fill="auto" w:val="clear"/>
          <w:vertAlign w:val="baseline"/>
        </w:rPr>
        <w:t xml:space="preserve">con le immagini della </w:t>
      </w:r>
      <w:r>
        <w:rPr>
          <w:rFonts w:eastAsia="Times New Roman" w:cs="Times New Roman" w:ascii="Times New Roman" w:hAnsi="Times New Roman"/>
          <w:b/>
          <w:i w:val="false"/>
          <w:caps w:val="false"/>
          <w:smallCaps w:val="false"/>
          <w:strike w:val="false"/>
          <w:dstrike w:val="false"/>
          <w:color w:val="222222"/>
          <w:position w:val="0"/>
          <w:sz w:val="24"/>
          <w:sz w:val="24"/>
          <w:szCs w:val="24"/>
          <w:u w:val="none"/>
          <w:shd w:fill="auto" w:val="clear"/>
          <w:vertAlign w:val="baseline"/>
        </w:rPr>
        <w:t>serie TV</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LOnormal"/>
        <w:keepNext w:val="false"/>
        <w:keepLines w:val="false"/>
        <w:pageBreakBefore w:val="false"/>
        <w:widowControl/>
        <w:shd w:val="clear" w:fill="auto"/>
        <w:spacing w:lineRule="auto" w:line="360" w:before="0" w:after="113"/>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222222"/>
          <w:position w:val="0"/>
          <w:sz w:val="24"/>
          <w:sz w:val="24"/>
          <w:szCs w:val="24"/>
          <w:u w:val="none"/>
          <w:shd w:fill="auto" w:val="clear"/>
          <w:vertAlign w:val="baseline"/>
        </w:rPr>
        <w:t xml:space="preserve">Sempre di </w:t>
      </w:r>
      <w:r>
        <w:rPr>
          <w:rFonts w:eastAsia="Times New Roman" w:cs="Times New Roman" w:ascii="Times New Roman" w:hAnsi="Times New Roman"/>
          <w:b/>
          <w:i w:val="false"/>
          <w:caps w:val="false"/>
          <w:smallCaps w:val="false"/>
          <w:strike w:val="false"/>
          <w:dstrike w:val="false"/>
          <w:color w:val="222222"/>
          <w:position w:val="0"/>
          <w:sz w:val="24"/>
          <w:sz w:val="24"/>
          <w:szCs w:val="24"/>
          <w:u w:val="none"/>
          <w:shd w:fill="auto" w:val="clear"/>
          <w:vertAlign w:val="baseline"/>
        </w:rPr>
        <w:t>Ludattica</w:t>
      </w:r>
      <w:r>
        <w:rPr>
          <w:rFonts w:eastAsia="Times New Roman" w:cs="Times New Roman" w:ascii="Times New Roman" w:hAnsi="Times New Roman"/>
          <w:b w:val="false"/>
          <w:i w:val="false"/>
          <w:caps w:val="false"/>
          <w:smallCaps w:val="false"/>
          <w:strike w:val="false"/>
          <w:dstrike w:val="false"/>
          <w:color w:val="222222"/>
          <w:position w:val="0"/>
          <w:sz w:val="24"/>
          <w:sz w:val="24"/>
          <w:szCs w:val="24"/>
          <w:u w:val="none"/>
          <w:shd w:fill="auto" w:val="clear"/>
          <w:vertAlign w:val="baseline"/>
        </w:rPr>
        <w:t xml:space="preserve">, i nuovi meravigliosi </w:t>
      </w:r>
      <w:r>
        <w:rPr>
          <w:rFonts w:eastAsia="Times New Roman" w:cs="Times New Roman" w:ascii="Times New Roman" w:hAnsi="Times New Roman"/>
          <w:b/>
          <w:i w:val="false"/>
          <w:caps w:val="false"/>
          <w:smallCaps w:val="false"/>
          <w:strike w:val="false"/>
          <w:dstrike w:val="false"/>
          <w:color w:val="222222"/>
          <w:position w:val="0"/>
          <w:sz w:val="24"/>
          <w:sz w:val="24"/>
          <w:szCs w:val="24"/>
          <w:u w:val="none"/>
          <w:shd w:fill="auto" w:val="clear"/>
          <w:vertAlign w:val="baseline"/>
        </w:rPr>
        <w:t>libri-gioco</w:t>
      </w:r>
      <w:r>
        <w:rPr>
          <w:rFonts w:eastAsia="Times New Roman" w:cs="Times New Roman" w:ascii="Times New Roman" w:hAnsi="Times New Roman"/>
          <w:b w:val="false"/>
          <w:i w:val="false"/>
          <w:caps w:val="false"/>
          <w:smallCaps w:val="false"/>
          <w:strike w:val="false"/>
          <w:dstrike w:val="false"/>
          <w:color w:val="222222"/>
          <w:position w:val="0"/>
          <w:sz w:val="24"/>
          <w:sz w:val="24"/>
          <w:szCs w:val="24"/>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222222"/>
          <w:position w:val="0"/>
          <w:sz w:val="24"/>
          <w:sz w:val="24"/>
          <w:szCs w:val="24"/>
          <w:u w:val="none"/>
          <w:shd w:fill="auto" w:val="clear"/>
          <w:vertAlign w:val="baseline"/>
        </w:rPr>
        <w:t>Una Giornata con Nina &amp; Olga</w:t>
      </w:r>
      <w:r>
        <w:rPr>
          <w:rFonts w:eastAsia="Times New Roman" w:cs="Times New Roman" w:ascii="Times New Roman" w:hAnsi="Times New Roman"/>
          <w:b w:val="false"/>
          <w:i w:val="false"/>
          <w:caps w:val="false"/>
          <w:smallCaps w:val="false"/>
          <w:strike w:val="false"/>
          <w:dstrike w:val="false"/>
          <w:color w:val="222222"/>
          <w:position w:val="0"/>
          <w:sz w:val="24"/>
          <w:sz w:val="24"/>
          <w:szCs w:val="24"/>
          <w:u w:val="none"/>
          <w:shd w:fill="auto" w:val="clear"/>
          <w:vertAlign w:val="baseline"/>
        </w:rPr>
        <w:t xml:space="preserve">, sulla sequenzialità delle azioni nel tempo, </w:t>
      </w:r>
      <w:r>
        <w:rPr>
          <w:rFonts w:eastAsia="Times New Roman" w:cs="Times New Roman" w:ascii="Times New Roman" w:hAnsi="Times New Roman"/>
          <w:b/>
          <w:i w:val="false"/>
          <w:caps w:val="false"/>
          <w:smallCaps w:val="false"/>
          <w:strike w:val="false"/>
          <w:dstrike w:val="false"/>
          <w:color w:val="222222"/>
          <w:position w:val="0"/>
          <w:sz w:val="24"/>
          <w:sz w:val="24"/>
          <w:szCs w:val="24"/>
          <w:u w:val="none"/>
          <w:shd w:fill="auto" w:val="clear"/>
          <w:vertAlign w:val="baseline"/>
        </w:rPr>
        <w:t>Facciamo la pace? con Nina &amp; Olga</w:t>
      </w:r>
      <w:r>
        <w:rPr>
          <w:rFonts w:eastAsia="Times New Roman" w:cs="Times New Roman" w:ascii="Times New Roman" w:hAnsi="Times New Roman"/>
          <w:b w:val="false"/>
          <w:i w:val="false"/>
          <w:caps w:val="false"/>
          <w:smallCaps w:val="false"/>
          <w:strike w:val="false"/>
          <w:dstrike w:val="false"/>
          <w:color w:val="222222"/>
          <w:position w:val="0"/>
          <w:sz w:val="24"/>
          <w:sz w:val="24"/>
          <w:szCs w:val="24"/>
          <w:u w:val="none"/>
          <w:shd w:fill="auto" w:val="clear"/>
          <w:vertAlign w:val="baseline"/>
        </w:rPr>
        <w:t>, per risolvere pacificamente i conflitti, e</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L'acchiappasogni della nuvola Olga</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con un libro a fisarmonica ricco di dolci filastrocche, e un acchiappasogni in cartone molto originale, da costruire.</w:t>
      </w:r>
    </w:p>
    <w:p>
      <w:pPr>
        <w:pStyle w:val="LOnormal"/>
        <w:keepNext w:val="false"/>
        <w:keepLines w:val="false"/>
        <w:pageBreakBefore w:val="false"/>
        <w:widowControl/>
        <w:shd w:val="clear" w:fill="auto"/>
        <w:spacing w:lineRule="auto" w:line="360" w:before="0" w:after="113"/>
        <w:ind w:left="0" w:right="0" w:hanging="0"/>
        <w:jc w:val="both"/>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Sempre sul fronte giochi sarà presente anche l’esclusiva linea di giochi in legno interamente Made in Italy, prodotta da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DIDA</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e che consiste in memo, domino e puzzle, con i mitici personaggi di Nicoletta Costa e con le fiabe classiche riviste dalla nota autrice e illustratrice.</w:t>
      </w:r>
    </w:p>
    <w:p>
      <w:pPr>
        <w:pStyle w:val="LOnormal"/>
        <w:keepNext w:val="false"/>
        <w:keepLines w:val="false"/>
        <w:pageBreakBefore w:val="false"/>
        <w:widowControl/>
        <w:shd w:val="clear" w:fill="auto"/>
        <w:spacing w:lineRule="auto" w:line="360" w:before="0" w:after="140"/>
        <w:ind w:left="0" w:right="0" w:hanging="0"/>
        <w:jc w:val="both"/>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 xml:space="preserve">Naturalmente, protagonisti assoluti saranno i </w:t>
      </w:r>
      <w:r>
        <w:rPr>
          <w:rFonts w:eastAsia="Times New Roman" w:cs="Times New Roman" w:ascii="Times New Roman" w:hAnsi="Times New Roman"/>
          <w:b/>
          <w:i w:val="false"/>
          <w:caps w:val="false"/>
          <w:smallCaps w:val="false"/>
          <w:strike w:val="false"/>
          <w:dstrike w:val="false"/>
          <w:color w:val="000000"/>
          <w:position w:val="0"/>
          <w:sz w:val="24"/>
          <w:sz w:val="24"/>
          <w:szCs w:val="24"/>
          <w:highlight w:val="white"/>
          <w:u w:val="none"/>
          <w:vertAlign w:val="baseline"/>
        </w:rPr>
        <w:t>libri di Nicoletta Costa</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 xml:space="preserve">, oltre a una selezione di </w:t>
      </w:r>
      <w:r>
        <w:rPr>
          <w:rFonts w:eastAsia="Times New Roman" w:cs="Times New Roman" w:ascii="Times New Roman" w:hAnsi="Times New Roman"/>
          <w:b/>
          <w:i w:val="false"/>
          <w:caps w:val="false"/>
          <w:smallCaps w:val="false"/>
          <w:strike w:val="false"/>
          <w:dstrike w:val="false"/>
          <w:color w:val="000000"/>
          <w:position w:val="0"/>
          <w:sz w:val="24"/>
          <w:sz w:val="24"/>
          <w:szCs w:val="24"/>
          <w:highlight w:val="white"/>
          <w:u w:val="none"/>
          <w:vertAlign w:val="baseline"/>
        </w:rPr>
        <w:t>speciali gadget del Nicoletta Costa Store</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 xml:space="preserve">, tra tazze, quaderni, spille, biglietti natalizi e l'esclusivo </w:t>
      </w:r>
      <w:r>
        <w:rPr>
          <w:rFonts w:eastAsia="Times New Roman" w:cs="Times New Roman" w:ascii="Times New Roman" w:hAnsi="Times New Roman"/>
          <w:b/>
          <w:i w:val="false"/>
          <w:caps w:val="false"/>
          <w:smallCaps w:val="false"/>
          <w:strike w:val="false"/>
          <w:dstrike w:val="false"/>
          <w:color w:val="000000"/>
          <w:position w:val="0"/>
          <w:sz w:val="24"/>
          <w:sz w:val="24"/>
          <w:szCs w:val="24"/>
          <w:highlight w:val="white"/>
          <w:u w:val="none"/>
          <w:vertAlign w:val="baseline"/>
        </w:rPr>
        <w:t>calendario di Giulio Coniglio in Limited Edition</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 xml:space="preserve">, e linee dedicate come </w:t>
      </w:r>
      <w:r>
        <w:rPr>
          <w:rFonts w:eastAsia="Times New Roman" w:cs="Times New Roman" w:ascii="Times New Roman" w:hAnsi="Times New Roman"/>
          <w:b/>
          <w:i w:val="false"/>
          <w:caps w:val="false"/>
          <w:smallCaps w:val="false"/>
          <w:strike w:val="false"/>
          <w:dstrike w:val="false"/>
          <w:color w:val="000000"/>
          <w:position w:val="0"/>
          <w:sz w:val="24"/>
          <w:sz w:val="24"/>
          <w:szCs w:val="24"/>
          <w:highlight w:val="white"/>
          <w:u w:val="none"/>
          <w:vertAlign w:val="baseline"/>
        </w:rPr>
        <w:t>Mondo Maestra</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w:t>
      </w:r>
    </w:p>
    <w:p>
      <w:pPr>
        <w:pStyle w:val="LOnormal"/>
        <w:keepNext w:val="false"/>
        <w:keepLines w:val="false"/>
        <w:pageBreakBefore w:val="false"/>
        <w:widowControl/>
        <w:shd w:val="clear" w:fill="auto"/>
        <w:spacing w:lineRule="auto" w:line="360" w:before="0" w:after="140"/>
        <w:ind w:left="0" w:right="0" w:hanging="0"/>
        <w:jc w:val="both"/>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-END-</w:t>
      </w:r>
    </w:p>
    <w:p>
      <w:pPr>
        <w:pStyle w:val="LOnormal"/>
        <w:keepNext w:val="false"/>
        <w:keepLines w:val="false"/>
        <w:pageBreakBefore w:val="false"/>
        <w:widowControl/>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shd w:val="clear" w:fill="auto"/>
        <w:spacing w:lineRule="auto" w:line="302"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r>
    </w:p>
    <w:p>
      <w:pPr>
        <w:pStyle w:val="LOnormal"/>
        <w:keepNext w:val="false"/>
        <w:keepLines w:val="false"/>
        <w:pageBreakBefore w:val="false"/>
        <w:widowControl/>
        <w:shd w:val="clear" w:fill="auto"/>
        <w:spacing w:lineRule="auto" w:line="302"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r>
    </w:p>
    <w:p>
      <w:pPr>
        <w:pStyle w:val="LOnormal"/>
        <w:keepNext w:val="false"/>
        <w:keepLines w:val="false"/>
        <w:pageBreakBefore w:val="false"/>
        <w:widowControl/>
        <w:shd w:val="clear" w:fill="auto"/>
        <w:spacing w:lineRule="auto" w:line="302"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r>
    </w:p>
    <w:p>
      <w:pPr>
        <w:pStyle w:val="LOnormal"/>
        <w:keepNext w:val="false"/>
        <w:keepLines w:val="false"/>
        <w:pageBreakBefore w:val="false"/>
        <w:widowControl/>
        <w:shd w:val="clear" w:fill="auto"/>
        <w:spacing w:lineRule="auto" w:line="302"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About Nicoletta Costa</w:t>
      </w:r>
    </w:p>
    <w:p>
      <w:pPr>
        <w:pStyle w:val="LOnormal"/>
        <w:keepNext w:val="false"/>
        <w:keepLines w:val="false"/>
        <w:pageBreakBefore w:val="false"/>
        <w:widowControl/>
        <w:shd w:val="clear" w:fill="auto"/>
        <w:spacing w:lineRule="auto" w:line="302" w:before="0" w:after="16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Nicoletta Costa ha iniziato la sua attività di illustratrice di libri per l’infanzia nel 1980, due anni dopo la laurea in Architettura, e da allora non ha mai smesso. Ha pubblicato più di 600 albi illustrati, incantando lettori in tutto il mondo grazie alla sua capacità di vedere le cose con gli occhi dei bambini, e creando personaggi che fanno ormai parte dell’immaginario collettivo e del percorso di crescita dei bambini di generazione in generazione. Attraverso le avventure dei suoi personaggi, i piccoli lettori imparano ad avere fiducia in sé stessi e ad affrontare serenamente ogni nuova sfida. </w:t>
      </w:r>
    </w:p>
    <w:p>
      <w:pPr>
        <w:pStyle w:val="LOnormal"/>
        <w:keepNext w:val="false"/>
        <w:keepLines w:val="false"/>
        <w:pageBreakBefore w:val="false"/>
        <w:widowControl/>
        <w:shd w:val="clear" w:fill="auto"/>
        <w:spacing w:lineRule="auto" w:line="276"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shd w:val="clear" w:fill="auto"/>
        <w:spacing w:lineRule="auto" w:line="302" w:before="0" w:after="16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About Nicoletta Costa Store</w:t>
      </w:r>
    </w:p>
    <w:p>
      <w:pPr>
        <w:pStyle w:val="LOnormal"/>
        <w:keepNext w:val="false"/>
        <w:keepLines w:val="false"/>
        <w:pageBreakBefore w:val="false"/>
        <w:widowControl/>
        <w:shd w:val="clear" w:fill="auto"/>
        <w:spacing w:lineRule="auto" w:line="302" w:before="0" w:after="160"/>
        <w:ind w:left="0" w:right="0" w:hanging="0"/>
        <w:jc w:val="both"/>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Lo store ufficiale di Nicoletta Costa (</w:t>
      </w:r>
      <w:hyperlink r:id="rId3">
        <w:r>
          <w:rPr>
            <w:rFonts w:eastAsia="Times New Roman" w:cs="Times New Roman" w:ascii="Times New Roman" w:hAnsi="Times New Roman"/>
            <w:b w:val="false"/>
            <w:i w:val="false"/>
            <w:caps w:val="false"/>
            <w:smallCaps w:val="false"/>
            <w:strike w:val="false"/>
            <w:dstrike w:val="false"/>
            <w:color w:val="0563C1"/>
            <w:position w:val="0"/>
            <w:sz w:val="22"/>
            <w:sz w:val="22"/>
            <w:szCs w:val="22"/>
            <w:u w:val="single"/>
            <w:shd w:fill="auto" w:val="clear"/>
            <w:vertAlign w:val="baseline"/>
          </w:rPr>
          <w:t>www.nicolettacostastore.com</w:t>
        </w:r>
      </w:hyperlink>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che raccoglie le sue principali opere letterarie, oltre che gli ultimi prodotti realizzati con i partner dell’autrice e illustratrice numero uno in Italia. Dai giochi educativi ai giochi in legno; dall’abbigliamento al tessile, oltre che linee dedicate al mondo infanzia, sono presenti tutti i brand creati da Nicoletta Costa nel corso della sua lunga carriera – Nuvola Olga, Giulio Coniglio, Gatti, Lettere e Numeri – oltre che il noto marchio MAESTRA, che sta spopolando nel mondo della scuola. Oltre a prodotti che sono presenti anche nel retail nazionale tradizionale, sullo store ci sono prodotti di merchandising esclusivi, come tazze, magliette, astucci e quaderni. Infine, lo store accoglie anche una sezione interamente dedicata a Nina &amp; Olga, il cartone animato tratto da La Nuvola Olga e prodotto da Enanimation, in collaborazione con Rai Kids, attualmente in onda su Rai Yoyo e disponibile su Rai Play, di cui Nicoletta Costa è direttore Artistico.</w:t>
      </w:r>
    </w:p>
    <w:p>
      <w:pPr>
        <w:pStyle w:val="LOnormal"/>
        <w:keepNext w:val="false"/>
        <w:keepLines w:val="false"/>
        <w:pageBreakBefore w:val="false"/>
        <w:widowControl/>
        <w:shd w:val="clear" w:fill="auto"/>
        <w:spacing w:lineRule="auto" w:line="288"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r>
    </w:p>
    <w:p>
      <w:pPr>
        <w:pStyle w:val="LOnormal"/>
        <w:keepNext w:val="false"/>
        <w:keepLines w:val="false"/>
        <w:pageBreakBefore w:val="false"/>
        <w:widowControl/>
        <w:shd w:val="clear" w:fill="auto"/>
        <w:spacing w:lineRule="auto" w:line="288"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Contatti Stampa</w:t>
      </w:r>
    </w:p>
    <w:p>
      <w:pPr>
        <w:pStyle w:val="LOnormal"/>
        <w:keepNext w:val="false"/>
        <w:keepLines w:val="false"/>
        <w:pageBreakBefore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Rossella Arena</w:t>
      </w:r>
    </w:p>
    <w:p>
      <w:pPr>
        <w:pStyle w:val="LOnormal"/>
        <w:keepNext w:val="false"/>
        <w:keepLines w:val="false"/>
        <w:pageBreakBefore w:val="false"/>
        <w:widowControl/>
        <w:shd w:val="clear" w:fill="auto"/>
        <w:spacing w:lineRule="auto" w:line="288"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hyperlink r:id="rId4">
        <w:r>
          <w:rPr>
            <w:rFonts w:eastAsia="Times New Roman" w:cs="Times New Roman" w:ascii="Times New Roman" w:hAnsi="Times New Roman"/>
            <w:b w:val="false"/>
            <w:i w:val="false"/>
            <w:caps w:val="false"/>
            <w:smallCaps w:val="false"/>
            <w:strike w:val="false"/>
            <w:dstrike w:val="false"/>
            <w:color w:val="0563C1"/>
            <w:position w:val="0"/>
            <w:sz w:val="22"/>
            <w:sz w:val="22"/>
            <w:szCs w:val="22"/>
            <w:u w:val="single"/>
            <w:shd w:fill="auto" w:val="clear"/>
            <w:vertAlign w:val="baseline"/>
          </w:rPr>
          <w:t>Rossella.arena@brands-media.com</w:t>
        </w:r>
      </w:hyperlink>
    </w:p>
    <w:p>
      <w:pPr>
        <w:pStyle w:val="LOnormal"/>
        <w:keepNext w:val="false"/>
        <w:keepLines w:val="false"/>
        <w:pageBreakBefore w:val="false"/>
        <w:widowControl/>
        <w:shd w:val="clear" w:fill="auto"/>
        <w:spacing w:lineRule="auto" w:line="28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Cell 388 626 1356</w:t>
      </w:r>
    </w:p>
    <w:sectPr>
      <w:headerReference w:type="default" r:id="rId5"/>
      <w:type w:val="nextPage"/>
      <w:pgSz w:w="11906" w:h="16838"/>
      <w:pgMar w:left="1134" w:right="1134" w:header="1134" w:top="1670" w:footer="0"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Georgia">
    <w:charset w:val="01"/>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2"/>
        <w:szCs w:val="22"/>
        <w:u w:val="none"/>
        <w:shd w:fill="auto" w:val="clear"/>
        <w:vertAlign w:val="baseline"/>
      </w:rPr>
    </w:pPr>
    <w:r>
      <w:rPr/>
    </w:r>
  </w:p>
</w:hdr>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it-IT" w:eastAsia="zh-CN" w:bidi="hi-IN"/>
      </w:rPr>
    </w:rPrDefault>
    <w:pPrDefault>
      <w:pPr>
        <w:suppressAutoHyphens w:val="true"/>
      </w:pPr>
    </w:pPrDefault>
  </w:docDefaults>
  <w:style w:type="paragraph" w:styleId="Normal" w:default="1">
    <w:name w:val="Normal"/>
    <w:qFormat/>
    <w:pPr>
      <w:widowControl/>
      <w:suppressAutoHyphens w:val="true"/>
      <w:bidi w:val="0"/>
      <w:spacing w:before="0" w:after="0"/>
      <w:jc w:val="left"/>
    </w:pPr>
    <w:rPr>
      <w:rFonts w:ascii="Liberation Serif" w:hAnsi="Liberation Serif" w:eastAsia="Songti SC" w:cs="Arial Unicode MS"/>
      <w:color w:val="auto"/>
      <w:kern w:val="2"/>
      <w:sz w:val="24"/>
      <w:szCs w:val="24"/>
      <w:lang w:val="en-GB" w:eastAsia="zh-CN" w:bidi="hi-IN"/>
    </w:rPr>
  </w:style>
  <w:style w:type="paragraph" w:styleId="Heading1">
    <w:name w:val="Heading 1"/>
    <w:basedOn w:val="LOnormal"/>
    <w:next w:val="LOnormal"/>
    <w:qFormat/>
    <w:pPr>
      <w:keepNext w:val="true"/>
      <w:keepLines/>
      <w:pageBreakBefore w:val="false"/>
      <w:spacing w:lineRule="auto" w:line="240" w:before="480" w:after="120"/>
    </w:pPr>
    <w:rPr>
      <w:b/>
      <w:sz w:val="48"/>
      <w:szCs w:val="48"/>
    </w:rPr>
  </w:style>
  <w:style w:type="paragraph" w:styleId="Heading2">
    <w:name w:val="Heading 2"/>
    <w:basedOn w:val="LOnormal"/>
    <w:next w:val="LOnormal"/>
    <w:qFormat/>
    <w:pPr>
      <w:keepNext w:val="true"/>
      <w:keepLines/>
      <w:pageBreakBefore w:val="false"/>
      <w:spacing w:lineRule="auto" w:line="240" w:before="360" w:after="80"/>
    </w:pPr>
    <w:rPr>
      <w:b/>
      <w:sz w:val="36"/>
      <w:szCs w:val="36"/>
    </w:rPr>
  </w:style>
  <w:style w:type="paragraph" w:styleId="Heading3">
    <w:name w:val="Heading 3"/>
    <w:basedOn w:val="Heading"/>
    <w:next w:val="TextBody"/>
    <w:uiPriority w:val="9"/>
    <w:semiHidden/>
    <w:unhideWhenUsed/>
    <w:qFormat/>
    <w:pPr>
      <w:spacing w:before="140" w:after="120"/>
      <w:outlineLvl w:val="2"/>
    </w:pPr>
    <w:rPr>
      <w:rFonts w:ascii="Liberation Serif" w:hAnsi="Liberation Serif" w:eastAsia="Songti SC"/>
      <w:b/>
      <w:bCs/>
    </w:rPr>
  </w:style>
  <w:style w:type="paragraph" w:styleId="Heading4">
    <w:name w:val="Heading 4"/>
    <w:basedOn w:val="LOnormal"/>
    <w:next w:val="LOnormal"/>
    <w:qFormat/>
    <w:pPr>
      <w:keepNext w:val="true"/>
      <w:keepLines/>
      <w:pageBreakBefore w:val="false"/>
      <w:spacing w:lineRule="auto" w:line="240" w:before="240" w:after="40"/>
    </w:pPr>
    <w:rPr>
      <w:b/>
      <w:sz w:val="24"/>
      <w:szCs w:val="24"/>
    </w:rPr>
  </w:style>
  <w:style w:type="paragraph" w:styleId="Heading5">
    <w:name w:val="Heading 5"/>
    <w:basedOn w:val="LOnormal"/>
    <w:next w:val="LOnormal"/>
    <w:qFormat/>
    <w:pPr>
      <w:keepNext w:val="true"/>
      <w:keepLines/>
      <w:pageBreakBefore w:val="false"/>
      <w:spacing w:lineRule="auto" w:line="240" w:before="220" w:after="40"/>
    </w:pPr>
    <w:rPr>
      <w:b/>
      <w:sz w:val="22"/>
      <w:szCs w:val="22"/>
    </w:rPr>
  </w:style>
  <w:style w:type="paragraph" w:styleId="Heading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StrongEmphasis" w:customStyle="1">
    <w:name w:val="Strong Emphasis"/>
    <w:qFormat/>
    <w:rPr>
      <w:b/>
      <w:bCs/>
    </w:rPr>
  </w:style>
  <w:style w:type="character" w:styleId="Emphasis">
    <w:name w:val="Emphasis"/>
    <w:qFormat/>
    <w:rPr>
      <w:i/>
      <w:iCs/>
    </w:rPr>
  </w:style>
  <w:style w:type="character" w:styleId="InternetLink">
    <w:name w:val="Hyperlink"/>
    <w:rPr>
      <w:color w:val="000080"/>
      <w:u w:val="single"/>
    </w:rPr>
  </w:style>
  <w:style w:type="character" w:styleId="LineNumbering">
    <w:name w:val="Line Numbering"/>
    <w:rPr/>
  </w:style>
  <w:style w:type="paragraph" w:styleId="Heading" w:customStyle="1">
    <w:name w:val="Heading"/>
    <w:basedOn w:val="LOnormal"/>
    <w:next w:val="TextBody"/>
    <w:qFormat/>
    <w:pPr>
      <w:keepNext w:val="true"/>
      <w:spacing w:before="240" w:after="120"/>
    </w:pPr>
    <w:rPr>
      <w:rFonts w:ascii="Liberation Sans" w:hAnsi="Liberation Sans" w:eastAsia="PingFang SC"/>
      <w:sz w:val="28"/>
      <w:szCs w:val="28"/>
    </w:rPr>
  </w:style>
  <w:style w:type="paragraph" w:styleId="TextBody">
    <w:name w:val="Body Text"/>
    <w:basedOn w:val="LOnormal"/>
    <w:pPr>
      <w:spacing w:lineRule="auto" w:line="276" w:before="0" w:after="140"/>
    </w:pPr>
    <w:rPr/>
  </w:style>
  <w:style w:type="paragraph" w:styleId="List">
    <w:name w:val="List"/>
    <w:basedOn w:val="TextBody"/>
    <w:pPr/>
    <w:rPr/>
  </w:style>
  <w:style w:type="paragraph" w:styleId="Caption">
    <w:name w:val="Caption"/>
    <w:basedOn w:val="LOnormal"/>
    <w:qFormat/>
    <w:pPr>
      <w:suppressLineNumbers/>
      <w:spacing w:before="120" w:after="120"/>
    </w:pPr>
    <w:rPr>
      <w:rFonts w:cs="Arial Unicode MS"/>
      <w:i/>
      <w:iCs/>
      <w:sz w:val="24"/>
      <w:szCs w:val="24"/>
    </w:rPr>
  </w:style>
  <w:style w:type="paragraph" w:styleId="Index" w:customStyle="1">
    <w:name w:val="Index"/>
    <w:basedOn w:val="LOnormal"/>
    <w:qFormat/>
    <w:pPr>
      <w:suppressLineNumbers/>
    </w:pPr>
    <w:rPr/>
  </w:style>
  <w:style w:type="paragraph" w:styleId="Normal1" w:default="1">
    <w:name w:val="LO-normal1"/>
    <w:qFormat/>
    <w:pPr>
      <w:widowControl/>
      <w:bidi w:val="0"/>
      <w:spacing w:before="0" w:after="0"/>
      <w:jc w:val="left"/>
    </w:pPr>
    <w:rPr>
      <w:rFonts w:ascii="Liberation Serif" w:hAnsi="Liberation Serif" w:eastAsia="Liberation Serif" w:cs="Liberation Serif"/>
      <w:color w:val="auto"/>
      <w:kern w:val="0"/>
      <w:sz w:val="24"/>
      <w:szCs w:val="24"/>
      <w:lang w:val="it-IT" w:eastAsia="zh-CN" w:bidi="hi-IN"/>
    </w:rPr>
  </w:style>
  <w:style w:type="paragraph" w:styleId="Title">
    <w:name w:val="Title"/>
    <w:basedOn w:val="LOnormal"/>
    <w:next w:val="LOnormal"/>
    <w:qFormat/>
    <w:pPr>
      <w:keepNext w:val="true"/>
      <w:keepLines/>
      <w:pageBreakBefore w:val="false"/>
      <w:spacing w:lineRule="auto" w:line="240" w:before="480" w:after="120"/>
    </w:pPr>
    <w:rPr>
      <w:b/>
      <w:sz w:val="72"/>
      <w:szCs w:val="72"/>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it-IT" w:eastAsia="zh-CN" w:bidi="hi-IN"/>
    </w:rPr>
  </w:style>
  <w:style w:type="paragraph" w:styleId="Caption1">
    <w:name w:val="caption"/>
    <w:basedOn w:val="LOnormal"/>
    <w:qFormat/>
    <w:pPr>
      <w:suppressLineNumbers/>
      <w:spacing w:before="120" w:after="120"/>
    </w:pPr>
    <w:rPr>
      <w:i/>
      <w:iCs/>
    </w:rPr>
  </w:style>
  <w:style w:type="paragraph" w:styleId="HorizontalLine" w:customStyle="1">
    <w:name w:val="Horizontal Line"/>
    <w:basedOn w:val="LOnormal"/>
    <w:next w:val="TextBody"/>
    <w:qFormat/>
    <w:pPr>
      <w:suppressLineNumbers/>
      <w:pBdr>
        <w:bottom w:val="double" w:sz="2" w:space="0" w:color="808080"/>
      </w:pBdr>
      <w:spacing w:before="0" w:after="283"/>
    </w:pPr>
    <w:rPr>
      <w:sz w:val="12"/>
      <w:szCs w:val="12"/>
    </w:rPr>
  </w:style>
  <w:style w:type="paragraph" w:styleId="HeaderandFooter" w:customStyle="1">
    <w:name w:val="Header and Footer"/>
    <w:basedOn w:val="LOnormal"/>
    <w:qFormat/>
    <w:pPr>
      <w:suppressLineNumbers/>
      <w:tabs>
        <w:tab w:val="clear" w:pos="720"/>
        <w:tab w:val="center" w:pos="4819" w:leader="none"/>
        <w:tab w:val="right" w:pos="9638" w:leader="none"/>
      </w:tabs>
    </w:pPr>
    <w:rPr/>
  </w:style>
  <w:style w:type="paragraph" w:styleId="Header">
    <w:name w:val="Header"/>
    <w:basedOn w:val="HeaderandFooter"/>
    <w:pPr/>
    <w:rPr/>
  </w:style>
  <w:style w:type="paragraph" w:styleId="Revision">
    <w:name w:val="Revision"/>
    <w:uiPriority w:val="99"/>
    <w:semiHidden/>
    <w:qFormat/>
    <w:rsid w:val="00cd18b5"/>
    <w:pPr>
      <w:widowControl/>
      <w:suppressAutoHyphens w:val="false"/>
      <w:bidi w:val="0"/>
      <w:spacing w:before="0" w:after="0"/>
      <w:jc w:val="left"/>
    </w:pPr>
    <w:rPr>
      <w:rFonts w:ascii="Liberation Serif" w:hAnsi="Liberation Serif" w:eastAsia="Songti SC" w:cs="Mangal"/>
      <w:color w:val="auto"/>
      <w:kern w:val="2"/>
      <w:sz w:val="24"/>
      <w:szCs w:val="21"/>
      <w:lang w:val="en-GB" w:eastAsia="zh-CN" w:bidi="hi-IN"/>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TableNormal">
    <w:name w:val="Table Normal"/>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nicolettacostastore.com/" TargetMode="External"/><Relationship Id="rId4" Type="http://schemas.openxmlformats.org/officeDocument/2006/relationships/hyperlink" Target="mailto:Rossella.arena@brands-media.com" TargetMode="Externa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L8ngC5WoCJ1UBbJ55tElCjJPflA==">AMUW2mX0rAoYyz0+E9esQXTrZpbz7Jv3w8/1CZiee/Fp09LGKrg3iEM8htEAwlFua5KSCpM7TglUd4Ui3hvDuf007KuByPM+T7FWHOIun+ecD4i3mv7BUOslwH/TnTNQ9wb/a/8qi26u1A0R5p4rLgeKpfmZvUsaFJZZ4b5jlHCrdhIobdi4uu+uNmfFQYnYvAbbeyZXlGlvT5XIoJegY19goMmuq6zs7NPTGjP6VrHRF9DKJmMTS+M=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LibreOffice/7.1.1.2$MacOSX_X86_64 LibreOffice_project/fe0b08f4af1bacafe4c7ecc87ce55bb426164676</Application>
  <AppVersion>15.0000</AppVersion>
  <Pages>3</Pages>
  <Words>1053</Words>
  <Characters>5630</Characters>
  <CharactersWithSpaces>6672</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2022-11-24T09:30:00Z</dcterms:created>
  <dc:creator/>
  <dc:description/>
  <dc:language>en-GB</dc:language>
  <cp:lastModifiedBy/>
  <dcterms:modified xsi:type="dcterms:W3CDTF">2022-12-05T01:33:26Z</dcterms:modified>
  <cp:revision>1</cp:revision>
  <dc:subject/>
  <dc:title/>
</cp:coreProperties>
</file>