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2542F" w14:textId="77777777" w:rsidR="00244B0C" w:rsidRDefault="0079596F">
      <w:pPr>
        <w:pStyle w:val="Sinespaciado"/>
        <w:jc w:val="center"/>
        <w:rPr>
          <w:rFonts w:ascii="Arial" w:eastAsia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/>
          <w:b/>
          <w:bCs/>
          <w:sz w:val="24"/>
          <w:szCs w:val="24"/>
          <w:lang w:val="it-IT"/>
        </w:rPr>
        <w:t xml:space="preserve">MOSTRA D'ARTE </w:t>
      </w:r>
      <w:r>
        <w:rPr>
          <w:rFonts w:ascii="Arial" w:hAnsi="Arial"/>
          <w:b/>
          <w:bCs/>
          <w:sz w:val="24"/>
          <w:szCs w:val="24"/>
          <w:lang w:val="it-IT"/>
        </w:rPr>
        <w:t>“</w:t>
      </w:r>
      <w:r>
        <w:rPr>
          <w:rFonts w:ascii="Arial" w:hAnsi="Arial"/>
          <w:b/>
          <w:bCs/>
          <w:sz w:val="24"/>
          <w:szCs w:val="24"/>
          <w:lang w:val="it-IT"/>
        </w:rPr>
        <w:t>FLASHBACK</w:t>
      </w:r>
      <w:r>
        <w:rPr>
          <w:rFonts w:ascii="Arial" w:hAnsi="Arial"/>
          <w:b/>
          <w:bCs/>
          <w:sz w:val="24"/>
          <w:szCs w:val="24"/>
          <w:lang w:val="it-IT"/>
        </w:rPr>
        <w:t>”</w:t>
      </w:r>
    </w:p>
    <w:p w14:paraId="76C25430" w14:textId="77777777" w:rsidR="00244B0C" w:rsidRDefault="00244B0C">
      <w:pPr>
        <w:pStyle w:val="Sinespaciad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76C25431" w14:textId="77777777" w:rsidR="00244B0C" w:rsidRDefault="0079596F">
      <w:pPr>
        <w:pStyle w:val="Sinespaciado"/>
        <w:jc w:val="both"/>
        <w:rPr>
          <w:rFonts w:ascii="Arial" w:eastAsia="Arial" w:hAnsi="Arial" w:cs="Arial"/>
          <w:b/>
          <w:bCs/>
          <w:color w:val="FF0000"/>
          <w:sz w:val="24"/>
          <w:szCs w:val="24"/>
          <w:u w:color="FF0000"/>
          <w:lang w:val="it-IT"/>
        </w:rPr>
      </w:pPr>
      <w:r>
        <w:rPr>
          <w:rFonts w:ascii="Arial" w:hAnsi="Arial"/>
          <w:b/>
          <w:bCs/>
          <w:sz w:val="24"/>
          <w:szCs w:val="24"/>
          <w:lang w:val="it-IT"/>
        </w:rPr>
        <w:t xml:space="preserve">• </w:t>
      </w:r>
      <w:r>
        <w:rPr>
          <w:rFonts w:ascii="Arial" w:hAnsi="Arial"/>
          <w:b/>
          <w:bCs/>
          <w:sz w:val="24"/>
          <w:szCs w:val="24"/>
          <w:lang w:val="it-IT"/>
        </w:rPr>
        <w:t xml:space="preserve">Da sabato 3 maggio a sabato 24 maggio 15 </w:t>
      </w:r>
      <w:r>
        <w:rPr>
          <w:rFonts w:ascii="Arial" w:hAnsi="Arial"/>
          <w:b/>
          <w:bCs/>
          <w:sz w:val="24"/>
          <w:szCs w:val="24"/>
          <w:lang w:val="it-IT"/>
        </w:rPr>
        <w:t>opere d'arte dell'artista Astrid Fuchslocher H. saranno esposte presso Spritz a Ivrea e saranno visitabili gratuitamente dal pubblico.</w:t>
      </w:r>
    </w:p>
    <w:p w14:paraId="76C25432" w14:textId="77777777" w:rsidR="00244B0C" w:rsidRDefault="00244B0C">
      <w:pPr>
        <w:pStyle w:val="Sinespaciado"/>
        <w:jc w:val="both"/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76C25433" w14:textId="77777777" w:rsidR="00244B0C" w:rsidRDefault="0079596F">
      <w:pPr>
        <w:pStyle w:val="Sinespaciado"/>
        <w:jc w:val="both"/>
        <w:rPr>
          <w:rFonts w:ascii="Arial" w:eastAsia="Arial" w:hAnsi="Arial" w:cs="Arial"/>
          <w:b/>
          <w:bCs/>
          <w:color w:val="FF0000"/>
          <w:sz w:val="24"/>
          <w:szCs w:val="24"/>
          <w:u w:color="FF0000"/>
          <w:lang w:val="it-IT"/>
        </w:rPr>
      </w:pPr>
      <w:r>
        <w:rPr>
          <w:rFonts w:ascii="Arial" w:hAnsi="Arial"/>
          <w:b/>
          <w:bCs/>
          <w:sz w:val="24"/>
          <w:szCs w:val="24"/>
          <w:lang w:val="it-IT"/>
        </w:rPr>
        <w:t xml:space="preserve">• </w:t>
      </w:r>
      <w:r>
        <w:rPr>
          <w:rFonts w:ascii="Arial" w:hAnsi="Arial"/>
          <w:b/>
          <w:bCs/>
          <w:sz w:val="24"/>
          <w:szCs w:val="24"/>
          <w:lang w:val="it-IT"/>
        </w:rPr>
        <w:t>La mostra avviciner</w:t>
      </w:r>
      <w:r>
        <w:rPr>
          <w:rFonts w:ascii="Arial" w:hAnsi="Arial"/>
          <w:b/>
          <w:bCs/>
          <w:sz w:val="24"/>
          <w:szCs w:val="24"/>
          <w:lang w:val="it-IT"/>
        </w:rPr>
        <w:t xml:space="preserve">à </w:t>
      </w:r>
      <w:r>
        <w:rPr>
          <w:rFonts w:ascii="Arial" w:hAnsi="Arial"/>
          <w:b/>
          <w:bCs/>
          <w:sz w:val="24"/>
          <w:szCs w:val="24"/>
          <w:lang w:val="it-IT"/>
        </w:rPr>
        <w:t xml:space="preserve">l'arte </w:t>
      </w:r>
      <w:r>
        <w:rPr>
          <w:rFonts w:ascii="Arial" w:hAnsi="Arial"/>
          <w:b/>
          <w:bCs/>
          <w:sz w:val="24"/>
          <w:szCs w:val="24"/>
          <w:lang w:val="it-IT"/>
        </w:rPr>
        <w:t>contemporanea alla comunit</w:t>
      </w:r>
      <w:r>
        <w:rPr>
          <w:rFonts w:ascii="Arial" w:hAnsi="Arial"/>
          <w:b/>
          <w:bCs/>
          <w:sz w:val="24"/>
          <w:szCs w:val="24"/>
          <w:lang w:val="it-IT"/>
        </w:rPr>
        <w:t xml:space="preserve">à </w:t>
      </w:r>
      <w:r>
        <w:rPr>
          <w:rFonts w:ascii="Arial" w:hAnsi="Arial"/>
          <w:b/>
          <w:bCs/>
          <w:sz w:val="24"/>
          <w:szCs w:val="24"/>
          <w:lang w:val="it-IT"/>
        </w:rPr>
        <w:t>eporediese attraverso la tecnica del collage analogico.</w:t>
      </w:r>
    </w:p>
    <w:p w14:paraId="76C25434" w14:textId="77777777" w:rsidR="00244B0C" w:rsidRDefault="00244B0C">
      <w:pPr>
        <w:pStyle w:val="Sinespaciad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76C25435" w14:textId="77777777" w:rsidR="00244B0C" w:rsidRDefault="0079596F">
      <w:pPr>
        <w:pStyle w:val="Sinespaciado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Ivrea, 23 Aprile 2025</w:t>
      </w:r>
    </w:p>
    <w:p w14:paraId="76C25436" w14:textId="77777777" w:rsidR="00244B0C" w:rsidRDefault="00244B0C">
      <w:pPr>
        <w:pStyle w:val="Sinespaciad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76C25437" w14:textId="77777777" w:rsidR="00244B0C" w:rsidRDefault="0079596F">
      <w:pPr>
        <w:pStyle w:val="Sinespaciado"/>
        <w:jc w:val="both"/>
        <w:rPr>
          <w:rFonts w:ascii="Arial" w:eastAsia="Arial" w:hAnsi="Arial" w:cs="Arial"/>
          <w:color w:val="222222"/>
          <w:sz w:val="24"/>
          <w:szCs w:val="24"/>
          <w:u w:color="222222"/>
          <w:lang w:val="it-IT"/>
        </w:rPr>
      </w:pPr>
      <w:r>
        <w:rPr>
          <w:rFonts w:ascii="Arial" w:hAnsi="Arial"/>
          <w:sz w:val="24"/>
          <w:szCs w:val="24"/>
          <w:lang w:val="it-IT"/>
        </w:rPr>
        <w:t>Spritz sar</w:t>
      </w:r>
      <w:r>
        <w:rPr>
          <w:rFonts w:ascii="Arial" w:hAnsi="Arial"/>
          <w:sz w:val="24"/>
          <w:szCs w:val="24"/>
          <w:lang w:val="it-IT"/>
        </w:rPr>
        <w:t xml:space="preserve">à </w:t>
      </w:r>
      <w:r>
        <w:rPr>
          <w:rFonts w:ascii="Arial" w:hAnsi="Arial"/>
          <w:sz w:val="24"/>
          <w:szCs w:val="24"/>
          <w:lang w:val="it-IT"/>
        </w:rPr>
        <w:t>la sede dove si svolger</w:t>
      </w:r>
      <w:r>
        <w:rPr>
          <w:rFonts w:ascii="Arial" w:hAnsi="Arial"/>
          <w:sz w:val="24"/>
          <w:szCs w:val="24"/>
          <w:lang w:val="it-IT"/>
        </w:rPr>
        <w:t xml:space="preserve">à </w:t>
      </w:r>
      <w:r>
        <w:rPr>
          <w:rFonts w:ascii="Arial" w:hAnsi="Arial"/>
          <w:sz w:val="24"/>
          <w:szCs w:val="24"/>
          <w:lang w:val="it-IT"/>
        </w:rPr>
        <w:t xml:space="preserve">la mostra personale dell'artista e manager </w:t>
      </w:r>
      <w:r>
        <w:rPr>
          <w:rFonts w:ascii="Arial" w:hAnsi="Arial"/>
          <w:color w:val="222222"/>
          <w:sz w:val="24"/>
          <w:szCs w:val="24"/>
          <w:u w:color="222222"/>
          <w:lang w:val="it-IT"/>
        </w:rPr>
        <w:t xml:space="preserve">culturale cilena e italiana Astrid Fuchslocher H. Artista visiva che vive e lavora nella regione Piemonte e che </w:t>
      </w:r>
      <w:r>
        <w:rPr>
          <w:rFonts w:ascii="Arial" w:hAnsi="Arial"/>
          <w:color w:val="222222"/>
          <w:sz w:val="24"/>
          <w:szCs w:val="24"/>
          <w:u w:color="222222"/>
          <w:lang w:val="it-IT"/>
        </w:rPr>
        <w:t xml:space="preserve">è </w:t>
      </w:r>
      <w:r>
        <w:rPr>
          <w:rFonts w:ascii="Arial" w:hAnsi="Arial"/>
          <w:color w:val="222222"/>
          <w:sz w:val="24"/>
          <w:szCs w:val="24"/>
          <w:u w:color="222222"/>
          <w:lang w:val="it-IT"/>
        </w:rPr>
        <w:t>laureata in Arte presso la Pontificia Universidad Cat</w:t>
      </w:r>
      <w:r>
        <w:rPr>
          <w:rFonts w:ascii="Arial" w:hAnsi="Arial"/>
          <w:color w:val="222222"/>
          <w:sz w:val="24"/>
          <w:szCs w:val="24"/>
          <w:u w:color="222222"/>
          <w:lang w:val="it-IT"/>
        </w:rPr>
        <w:t>ó</w:t>
      </w:r>
      <w:r>
        <w:rPr>
          <w:rFonts w:ascii="Arial" w:hAnsi="Arial"/>
          <w:color w:val="222222"/>
          <w:sz w:val="24"/>
          <w:szCs w:val="24"/>
          <w:u w:color="222222"/>
          <w:lang w:val="it-IT"/>
        </w:rPr>
        <w:t xml:space="preserve">lica di Cile, ha conseguito quattro diplomi (Cile), ha seguito vari corsi internazionali e nel 2016 le </w:t>
      </w:r>
      <w:r>
        <w:rPr>
          <w:rFonts w:ascii="Arial" w:hAnsi="Arial"/>
          <w:color w:val="222222"/>
          <w:sz w:val="24"/>
          <w:szCs w:val="24"/>
          <w:u w:color="222222"/>
          <w:lang w:val="it-IT"/>
        </w:rPr>
        <w:t xml:space="preserve">è </w:t>
      </w:r>
      <w:r>
        <w:rPr>
          <w:rFonts w:ascii="Arial" w:hAnsi="Arial"/>
          <w:color w:val="222222"/>
          <w:sz w:val="24"/>
          <w:szCs w:val="24"/>
          <w:u w:color="222222"/>
          <w:lang w:val="it-IT"/>
        </w:rPr>
        <w:t>stato conferito con Merito il titolo di Master of Science in Modern and Contemporary Art dell'Universit</w:t>
      </w:r>
      <w:r>
        <w:rPr>
          <w:rFonts w:ascii="Arial" w:hAnsi="Arial"/>
          <w:color w:val="222222"/>
          <w:sz w:val="24"/>
          <w:szCs w:val="24"/>
          <w:u w:color="222222"/>
          <w:lang w:val="it-IT"/>
        </w:rPr>
        <w:t xml:space="preserve">à </w:t>
      </w:r>
      <w:r>
        <w:rPr>
          <w:rFonts w:ascii="Arial" w:hAnsi="Arial"/>
          <w:color w:val="222222"/>
          <w:sz w:val="24"/>
          <w:szCs w:val="24"/>
          <w:u w:color="222222"/>
          <w:lang w:val="it-IT"/>
        </w:rPr>
        <w:t>di Edimburgo grazie all'assegnazione di una borsa di studio da parte del governo cileno.</w:t>
      </w:r>
      <w:r>
        <w:rPr>
          <w:rFonts w:ascii="Arial" w:hAnsi="Arial"/>
          <w:sz w:val="24"/>
          <w:szCs w:val="24"/>
          <w:lang w:val="it-IT"/>
        </w:rPr>
        <w:t xml:space="preserve"> </w:t>
      </w:r>
      <w:r>
        <w:rPr>
          <w:rFonts w:ascii="Arial" w:hAnsi="Arial"/>
          <w:color w:val="222222"/>
          <w:sz w:val="24"/>
          <w:szCs w:val="24"/>
          <w:u w:color="222222"/>
          <w:lang w:val="it-IT"/>
        </w:rPr>
        <w:t>Inoltre, come artista visiva, ha avuto 7 mostre personali e ha partecipato in pi</w:t>
      </w:r>
      <w:r>
        <w:rPr>
          <w:rFonts w:ascii="Arial" w:hAnsi="Arial"/>
          <w:color w:val="222222"/>
          <w:sz w:val="24"/>
          <w:szCs w:val="24"/>
          <w:u w:color="222222"/>
          <w:lang w:val="it-IT"/>
        </w:rPr>
        <w:t xml:space="preserve">ù </w:t>
      </w:r>
      <w:r>
        <w:rPr>
          <w:rFonts w:ascii="Arial" w:hAnsi="Arial"/>
          <w:color w:val="222222"/>
          <w:sz w:val="24"/>
          <w:szCs w:val="24"/>
          <w:u w:color="222222"/>
          <w:lang w:val="it-IT"/>
        </w:rPr>
        <w:t>di quindici mostre collettive tanto in Cile quanto in Italia e Francia.</w:t>
      </w:r>
    </w:p>
    <w:p w14:paraId="76C25438" w14:textId="77777777" w:rsidR="00244B0C" w:rsidRDefault="00244B0C">
      <w:pPr>
        <w:pStyle w:val="CorpoA"/>
        <w:jc w:val="both"/>
        <w:rPr>
          <w:rFonts w:ascii="Arial" w:eastAsia="Arial" w:hAnsi="Arial" w:cs="Arial"/>
        </w:rPr>
      </w:pPr>
    </w:p>
    <w:p w14:paraId="76C25439" w14:textId="77777777" w:rsidR="00244B0C" w:rsidRDefault="0079596F">
      <w:pPr>
        <w:pStyle w:val="Sinespaciado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Un percorso teorico e pratico che oggi si traduce in una nuova mostra personale composta da 15 opere inedite che rivelano ancora una volta l'anemoia dell'artista: il suo senso di nostalgia e desiderio per un tempo e un luogo del passato mai vissuti.</w:t>
      </w:r>
    </w:p>
    <w:p w14:paraId="76C2543A" w14:textId="77777777" w:rsidR="00244B0C" w:rsidRDefault="00244B0C">
      <w:pPr>
        <w:pStyle w:val="Sinespaciad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76C2543B" w14:textId="77777777" w:rsidR="00244B0C" w:rsidRDefault="0079596F">
      <w:pPr>
        <w:pStyle w:val="Sinespaciado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Stiamo parlando di opere concettuali ma soprattutto simboliche e metaforiche che presentano temi collettivi e realt</w:t>
      </w:r>
      <w:r>
        <w:rPr>
          <w:rFonts w:ascii="Arial" w:hAnsi="Arial"/>
          <w:sz w:val="24"/>
          <w:szCs w:val="24"/>
          <w:lang w:val="it-IT"/>
        </w:rPr>
        <w:t xml:space="preserve">à </w:t>
      </w:r>
      <w:r>
        <w:rPr>
          <w:rFonts w:ascii="Arial" w:hAnsi="Arial"/>
          <w:sz w:val="24"/>
          <w:szCs w:val="24"/>
          <w:lang w:val="it-IT"/>
        </w:rPr>
        <w:t>universali con l'obiettivo di ripensare la storia, il cambiamenti sociali, il passare del tempo, l'identit</w:t>
      </w:r>
      <w:r>
        <w:rPr>
          <w:rFonts w:ascii="Arial" w:hAnsi="Arial"/>
          <w:sz w:val="24"/>
          <w:szCs w:val="24"/>
          <w:lang w:val="it-IT"/>
        </w:rPr>
        <w:t>à</w:t>
      </w:r>
      <w:r>
        <w:rPr>
          <w:rFonts w:ascii="Arial" w:hAnsi="Arial"/>
          <w:sz w:val="24"/>
          <w:szCs w:val="24"/>
          <w:lang w:val="it-IT"/>
        </w:rPr>
        <w:t>, la memoria, l'esistenza umana, per citarne alcune. In un esercizio che cerca di ricordare e, allo stesso tempo, di trasportarci verso nuovi immaginari che trascendono la nostra realt</w:t>
      </w:r>
      <w:r>
        <w:rPr>
          <w:rFonts w:ascii="Arial" w:hAnsi="Arial"/>
          <w:sz w:val="24"/>
          <w:szCs w:val="24"/>
          <w:lang w:val="it-IT"/>
        </w:rPr>
        <w:t>à</w:t>
      </w:r>
      <w:r>
        <w:rPr>
          <w:rFonts w:ascii="Arial" w:hAnsi="Arial"/>
          <w:sz w:val="24"/>
          <w:szCs w:val="24"/>
          <w:lang w:val="it-IT"/>
        </w:rPr>
        <w:t>. In altre parole, un viaggio in un nuovo contesto estetico e storico in cui vengono presentate utopie ma soprattutto problemi, fenomeni sociali e questioni varie che ci riguardano come societ</w:t>
      </w:r>
      <w:r>
        <w:rPr>
          <w:rFonts w:ascii="Arial" w:hAnsi="Arial"/>
          <w:sz w:val="24"/>
          <w:szCs w:val="24"/>
          <w:lang w:val="it-IT"/>
        </w:rPr>
        <w:t>à</w:t>
      </w:r>
      <w:r>
        <w:rPr>
          <w:rFonts w:ascii="Arial" w:hAnsi="Arial"/>
          <w:sz w:val="24"/>
          <w:szCs w:val="24"/>
          <w:lang w:val="it-IT"/>
        </w:rPr>
        <w:t xml:space="preserve">. </w:t>
      </w:r>
    </w:p>
    <w:p w14:paraId="76C2543C" w14:textId="77777777" w:rsidR="00244B0C" w:rsidRDefault="00244B0C">
      <w:pPr>
        <w:pStyle w:val="Sinespaciad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76C2543D" w14:textId="77777777" w:rsidR="00244B0C" w:rsidRDefault="0079596F">
      <w:pPr>
        <w:pStyle w:val="Sinespaciado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Tutto questo attraverso il collage analogico, una tecnica manuale che ha la capacit</w:t>
      </w:r>
      <w:r>
        <w:rPr>
          <w:rFonts w:ascii="Arial" w:hAnsi="Arial"/>
          <w:sz w:val="24"/>
          <w:szCs w:val="24"/>
          <w:lang w:val="it-IT"/>
        </w:rPr>
        <w:t xml:space="preserve">à </w:t>
      </w:r>
      <w:r>
        <w:rPr>
          <w:rFonts w:ascii="Arial" w:hAnsi="Arial"/>
          <w:sz w:val="24"/>
          <w:szCs w:val="24"/>
          <w:lang w:val="it-IT"/>
        </w:rPr>
        <w:t>di assemblare immagini, parole e segni con l'obiettivo di comporre un'unit</w:t>
      </w:r>
      <w:r>
        <w:rPr>
          <w:rFonts w:ascii="Arial" w:hAnsi="Arial"/>
          <w:sz w:val="24"/>
          <w:szCs w:val="24"/>
          <w:lang w:val="it-IT"/>
        </w:rPr>
        <w:t xml:space="preserve">à </w:t>
      </w:r>
      <w:r>
        <w:rPr>
          <w:rFonts w:ascii="Arial" w:hAnsi="Arial"/>
          <w:sz w:val="24"/>
          <w:szCs w:val="24"/>
          <w:lang w:val="it-IT"/>
        </w:rPr>
        <w:t>che propone letture ma cerca anche dialoghi, riflessioni e reinterpretazioni da parte dello spettatore.</w:t>
      </w:r>
    </w:p>
    <w:p w14:paraId="76C2543E" w14:textId="77777777" w:rsidR="00244B0C" w:rsidRDefault="00244B0C">
      <w:pPr>
        <w:pStyle w:val="Sinespaciad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76C2543F" w14:textId="21761140" w:rsidR="00244B0C" w:rsidRDefault="0079596F">
      <w:pPr>
        <w:pStyle w:val="Sinespaciado"/>
        <w:jc w:val="both"/>
        <w:rPr>
          <w:rStyle w:val="Nessuno"/>
          <w:rFonts w:ascii="Arial" w:eastAsia="Arial" w:hAnsi="Arial" w:cs="Arial"/>
          <w:color w:val="FF0000"/>
          <w:sz w:val="24"/>
          <w:szCs w:val="24"/>
          <w:u w:color="FF0000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Per maggiori informazioni: </w:t>
      </w:r>
      <w:hyperlink r:id="rId6" w:history="1">
        <w:r w:rsidR="001E65DC" w:rsidRPr="001E65DC">
          <w:rPr>
            <w:rStyle w:val="Hipervnculo"/>
            <w:rFonts w:ascii="Arial" w:hAnsi="Arial"/>
            <w:sz w:val="24"/>
            <w:szCs w:val="24"/>
            <w:lang w:val="it-IT"/>
          </w:rPr>
          <w:t xml:space="preserve">https://afhcollage.com/  </w:t>
        </w:r>
      </w:hyperlink>
      <w:r w:rsidR="001E65DC">
        <w:rPr>
          <w:rFonts w:ascii="Arial" w:hAnsi="Arial"/>
          <w:sz w:val="24"/>
          <w:szCs w:val="24"/>
          <w:lang w:val="it-IT"/>
        </w:rPr>
        <w:t xml:space="preserve"> </w:t>
      </w:r>
      <w:r>
        <w:rPr>
          <w:rStyle w:val="Nessuno"/>
          <w:rFonts w:ascii="Arial" w:hAnsi="Arial"/>
          <w:sz w:val="24"/>
          <w:szCs w:val="24"/>
          <w:lang w:val="it-IT"/>
        </w:rPr>
        <w:t xml:space="preserve">&amp;  </w:t>
      </w:r>
      <w:hyperlink r:id="rId7" w:history="1">
        <w:r w:rsidR="001E65DC" w:rsidRPr="001E65DC">
          <w:rPr>
            <w:rStyle w:val="Hipervnculo"/>
            <w:rFonts w:ascii="Arial" w:hAnsi="Arial"/>
            <w:sz w:val="24"/>
            <w:szCs w:val="24"/>
            <w:lang w:val="it-IT"/>
          </w:rPr>
          <w:t>http://cipensaspritz.com/</w:t>
        </w:r>
      </w:hyperlink>
    </w:p>
    <w:p w14:paraId="76C25440" w14:textId="77777777" w:rsidR="00244B0C" w:rsidRDefault="00244B0C">
      <w:pPr>
        <w:pStyle w:val="Sinespaciado"/>
        <w:jc w:val="both"/>
        <w:rPr>
          <w:rStyle w:val="Nessuno"/>
          <w:rFonts w:ascii="Arial" w:eastAsia="Arial" w:hAnsi="Arial" w:cs="Arial"/>
          <w:b/>
          <w:bCs/>
          <w:sz w:val="24"/>
          <w:szCs w:val="24"/>
          <w:u w:val="single"/>
          <w:lang w:val="it-IT"/>
        </w:rPr>
      </w:pPr>
    </w:p>
    <w:p w14:paraId="76C25441" w14:textId="77777777" w:rsidR="00244B0C" w:rsidRDefault="0079596F">
      <w:pPr>
        <w:pStyle w:val="Sinespaciado"/>
        <w:jc w:val="both"/>
        <w:rPr>
          <w:rStyle w:val="Nessuno"/>
          <w:rFonts w:ascii="Arial" w:eastAsia="Arial" w:hAnsi="Arial" w:cs="Arial"/>
          <w:b/>
          <w:bCs/>
          <w:sz w:val="24"/>
          <w:szCs w:val="24"/>
          <w:u w:val="single"/>
          <w:lang w:val="it-IT"/>
        </w:rPr>
      </w:pPr>
      <w:r>
        <w:rPr>
          <w:rStyle w:val="Nessuno"/>
          <w:rFonts w:ascii="Arial" w:hAnsi="Arial"/>
          <w:b/>
          <w:bCs/>
          <w:sz w:val="24"/>
          <w:szCs w:val="24"/>
          <w:u w:val="single"/>
          <w:lang w:val="it-IT"/>
        </w:rPr>
        <w:t>DATI DELL'EVENTO</w:t>
      </w:r>
    </w:p>
    <w:p w14:paraId="76C25442" w14:textId="77777777" w:rsidR="00244B0C" w:rsidRDefault="0079596F">
      <w:pPr>
        <w:pStyle w:val="Sinespaciado"/>
        <w:jc w:val="both"/>
        <w:rPr>
          <w:rStyle w:val="Nessuno"/>
          <w:rFonts w:ascii="Arial" w:eastAsia="Arial" w:hAnsi="Arial" w:cs="Arial"/>
          <w:sz w:val="24"/>
          <w:szCs w:val="24"/>
          <w:lang w:val="it-IT"/>
        </w:rPr>
      </w:pPr>
      <w:r>
        <w:rPr>
          <w:rStyle w:val="Nessuno"/>
          <w:rFonts w:ascii="Arial" w:hAnsi="Arial"/>
          <w:sz w:val="24"/>
          <w:szCs w:val="24"/>
          <w:lang w:val="it-IT"/>
        </w:rPr>
        <w:t xml:space="preserve">Titolo:  </w:t>
      </w:r>
      <w:r>
        <w:rPr>
          <w:rStyle w:val="Nessuno"/>
          <w:rFonts w:ascii="Arial" w:hAnsi="Arial"/>
          <w:sz w:val="24"/>
          <w:szCs w:val="24"/>
          <w:lang w:val="it-IT"/>
        </w:rPr>
        <w:t>“</w:t>
      </w:r>
      <w:r>
        <w:rPr>
          <w:rStyle w:val="Nessuno"/>
          <w:rFonts w:ascii="Arial" w:hAnsi="Arial"/>
          <w:sz w:val="24"/>
          <w:szCs w:val="24"/>
          <w:lang w:val="it-IT"/>
        </w:rPr>
        <w:t>Flashback</w:t>
      </w:r>
      <w:r>
        <w:rPr>
          <w:rStyle w:val="Nessuno"/>
          <w:rFonts w:ascii="Arial" w:hAnsi="Arial"/>
          <w:sz w:val="24"/>
          <w:szCs w:val="24"/>
          <w:lang w:val="it-IT"/>
        </w:rPr>
        <w:t>”</w:t>
      </w:r>
    </w:p>
    <w:p w14:paraId="76C25443" w14:textId="77777777" w:rsidR="00244B0C" w:rsidRDefault="0079596F">
      <w:pPr>
        <w:pStyle w:val="Sinespaciado"/>
        <w:jc w:val="both"/>
        <w:rPr>
          <w:rStyle w:val="Nessuno"/>
          <w:rFonts w:ascii="Arial" w:eastAsia="Arial" w:hAnsi="Arial" w:cs="Arial"/>
          <w:sz w:val="24"/>
          <w:szCs w:val="24"/>
          <w:lang w:val="it-IT"/>
        </w:rPr>
      </w:pPr>
      <w:r>
        <w:rPr>
          <w:rStyle w:val="Nessuno"/>
          <w:rFonts w:ascii="Arial" w:hAnsi="Arial"/>
          <w:sz w:val="24"/>
          <w:szCs w:val="24"/>
          <w:lang w:val="it-IT"/>
        </w:rPr>
        <w:t>Autore: Astrid Fuchslocher H.</w:t>
      </w:r>
    </w:p>
    <w:p w14:paraId="76C25444" w14:textId="77777777" w:rsidR="00244B0C" w:rsidRDefault="0079596F">
      <w:pPr>
        <w:pStyle w:val="Sinespaciado"/>
        <w:jc w:val="both"/>
        <w:rPr>
          <w:rStyle w:val="Nessuno"/>
          <w:rFonts w:ascii="Arial" w:eastAsia="Arial" w:hAnsi="Arial" w:cs="Arial"/>
          <w:sz w:val="24"/>
          <w:szCs w:val="24"/>
          <w:lang w:val="it-IT"/>
        </w:rPr>
      </w:pPr>
      <w:r>
        <w:rPr>
          <w:rStyle w:val="Nessuno"/>
          <w:rFonts w:ascii="Arial" w:hAnsi="Arial"/>
          <w:sz w:val="24"/>
          <w:szCs w:val="24"/>
          <w:lang w:val="it-IT"/>
        </w:rPr>
        <w:t>Luogo: Spritz - Via Arduino 6, Ivrea (TO)</w:t>
      </w:r>
    </w:p>
    <w:p w14:paraId="76C25445" w14:textId="77777777" w:rsidR="00244B0C" w:rsidRDefault="0079596F">
      <w:pPr>
        <w:pStyle w:val="Sinespaciado"/>
        <w:jc w:val="both"/>
        <w:rPr>
          <w:rStyle w:val="Nessuno"/>
          <w:rFonts w:ascii="Arial" w:eastAsia="Arial" w:hAnsi="Arial" w:cs="Arial"/>
          <w:sz w:val="24"/>
          <w:szCs w:val="24"/>
          <w:lang w:val="it-IT"/>
        </w:rPr>
      </w:pPr>
      <w:r>
        <w:rPr>
          <w:rStyle w:val="Nessuno"/>
          <w:rFonts w:ascii="Arial" w:hAnsi="Arial"/>
          <w:sz w:val="24"/>
          <w:szCs w:val="24"/>
          <w:lang w:val="it-IT"/>
        </w:rPr>
        <w:t>Inaugurazione: sabato 03.05.25 ore 17:30</w:t>
      </w:r>
    </w:p>
    <w:p w14:paraId="76C25446" w14:textId="77777777" w:rsidR="00244B0C" w:rsidRDefault="0079596F">
      <w:pPr>
        <w:pStyle w:val="Sinespaciado"/>
        <w:jc w:val="both"/>
        <w:rPr>
          <w:rStyle w:val="Nessuno"/>
          <w:rFonts w:ascii="Arial" w:eastAsia="Arial" w:hAnsi="Arial" w:cs="Arial"/>
          <w:color w:val="FF0000"/>
          <w:sz w:val="24"/>
          <w:szCs w:val="24"/>
          <w:u w:color="FF0000"/>
          <w:lang w:val="it-IT"/>
        </w:rPr>
      </w:pPr>
      <w:r>
        <w:rPr>
          <w:rStyle w:val="Nessuno"/>
          <w:rFonts w:ascii="Arial" w:hAnsi="Arial"/>
          <w:sz w:val="24"/>
          <w:szCs w:val="24"/>
          <w:lang w:val="it-IT"/>
        </w:rPr>
        <w:t xml:space="preserve">Quando: dal 3 a 24 maggio 2025 </w:t>
      </w:r>
    </w:p>
    <w:p w14:paraId="76C25447" w14:textId="77777777" w:rsidR="00244B0C" w:rsidRDefault="0079596F">
      <w:pPr>
        <w:pStyle w:val="Sinespaciado"/>
        <w:jc w:val="both"/>
        <w:rPr>
          <w:rStyle w:val="Nessuno"/>
          <w:rFonts w:ascii="Arial" w:eastAsia="Arial" w:hAnsi="Arial" w:cs="Arial"/>
          <w:sz w:val="24"/>
          <w:szCs w:val="24"/>
          <w:lang w:val="it-IT"/>
        </w:rPr>
      </w:pPr>
      <w:r>
        <w:rPr>
          <w:rStyle w:val="Nessuno"/>
          <w:rFonts w:ascii="Arial" w:hAnsi="Arial"/>
          <w:sz w:val="24"/>
          <w:szCs w:val="24"/>
          <w:lang w:val="it-IT"/>
        </w:rPr>
        <w:lastRenderedPageBreak/>
        <w:t>Orari di visita: dal marted</w:t>
      </w:r>
      <w:r>
        <w:rPr>
          <w:rStyle w:val="Nessuno"/>
          <w:rFonts w:ascii="Arial" w:hAnsi="Arial"/>
          <w:sz w:val="24"/>
          <w:szCs w:val="24"/>
          <w:lang w:val="it-IT"/>
        </w:rPr>
        <w:t xml:space="preserve">ì </w:t>
      </w:r>
      <w:r>
        <w:rPr>
          <w:rStyle w:val="Nessuno"/>
          <w:rFonts w:ascii="Arial" w:hAnsi="Arial"/>
          <w:sz w:val="24"/>
          <w:szCs w:val="24"/>
          <w:lang w:val="it-IT"/>
        </w:rPr>
        <w:t xml:space="preserve">al </w:t>
      </w:r>
      <w:r>
        <w:rPr>
          <w:rStyle w:val="Nessuno"/>
          <w:rFonts w:ascii="Arial" w:hAnsi="Arial"/>
          <w:sz w:val="24"/>
          <w:szCs w:val="24"/>
          <w:lang w:val="it-IT"/>
        </w:rPr>
        <w:t>sabato dalle 10:30 - 13:00 e 15:30 - 19:00</w:t>
      </w:r>
    </w:p>
    <w:p w14:paraId="76C25448" w14:textId="77777777" w:rsidR="00244B0C" w:rsidRDefault="0079596F">
      <w:pPr>
        <w:pStyle w:val="Sinespaciado"/>
        <w:jc w:val="both"/>
        <w:rPr>
          <w:rStyle w:val="Nessuno"/>
          <w:rFonts w:ascii="Arial" w:eastAsia="Arial" w:hAnsi="Arial" w:cs="Arial"/>
          <w:sz w:val="24"/>
          <w:szCs w:val="24"/>
          <w:u w:val="single" w:color="0000FF"/>
          <w:lang w:val="it-IT"/>
        </w:rPr>
      </w:pPr>
      <w:r>
        <w:rPr>
          <w:rStyle w:val="Nessuno"/>
          <w:rFonts w:ascii="Arial" w:hAnsi="Arial"/>
          <w:sz w:val="24"/>
          <w:szCs w:val="24"/>
          <w:lang w:val="it-IT"/>
        </w:rPr>
        <w:t xml:space="preserve">Contatto: </w:t>
      </w:r>
      <w:hyperlink r:id="rId8" w:history="1">
        <w:r>
          <w:rPr>
            <w:rStyle w:val="Hyperlink2"/>
          </w:rPr>
          <w:t>info@cipensaspritz.com</w:t>
        </w:r>
      </w:hyperlink>
      <w:r>
        <w:rPr>
          <w:rStyle w:val="Nessuno"/>
          <w:rFonts w:ascii="Arial" w:hAnsi="Arial"/>
          <w:sz w:val="24"/>
          <w:szCs w:val="24"/>
          <w:lang w:val="it-IT"/>
        </w:rPr>
        <w:t xml:space="preserve">   |  0125 425842</w:t>
      </w:r>
    </w:p>
    <w:p w14:paraId="76C25449" w14:textId="77777777" w:rsidR="00244B0C" w:rsidRDefault="00244B0C">
      <w:pPr>
        <w:pStyle w:val="Sinespaciado"/>
        <w:jc w:val="both"/>
        <w:rPr>
          <w:rStyle w:val="Nessuno"/>
          <w:rFonts w:ascii="Arial" w:eastAsia="Arial" w:hAnsi="Arial" w:cs="Arial"/>
          <w:sz w:val="24"/>
          <w:szCs w:val="24"/>
          <w:lang w:val="it-IT"/>
        </w:rPr>
      </w:pPr>
    </w:p>
    <w:p w14:paraId="76C2544A" w14:textId="77777777" w:rsidR="00244B0C" w:rsidRPr="004C75DA" w:rsidRDefault="0079596F">
      <w:pPr>
        <w:pStyle w:val="Sinespaciado"/>
        <w:jc w:val="both"/>
        <w:rPr>
          <w:rStyle w:val="Nessuno"/>
          <w:rFonts w:ascii="Arial" w:eastAsia="Arial" w:hAnsi="Arial" w:cs="Arial"/>
          <w:color w:val="FF0000"/>
          <w:sz w:val="24"/>
          <w:szCs w:val="24"/>
          <w:u w:color="FF0000"/>
          <w:lang w:val="it-IT"/>
        </w:rPr>
      </w:pPr>
      <w:r>
        <w:rPr>
          <w:rStyle w:val="Nessuno"/>
          <w:rFonts w:ascii="Arial" w:eastAsia="Arial" w:hAnsi="Arial" w:cs="Arial"/>
          <w:noProof/>
          <w:color w:val="FF0000"/>
          <w:sz w:val="24"/>
          <w:szCs w:val="24"/>
          <w:u w:color="FF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C25451" wp14:editId="76C25452">
                <wp:simplePos x="0" y="0"/>
                <wp:positionH relativeFrom="column">
                  <wp:posOffset>-34115</wp:posOffset>
                </wp:positionH>
                <wp:positionV relativeFrom="line">
                  <wp:posOffset>164349</wp:posOffset>
                </wp:positionV>
                <wp:extent cx="5805055" cy="699654"/>
                <wp:effectExtent l="0" t="0" r="0" b="0"/>
                <wp:wrapNone/>
                <wp:docPr id="1073741825" name="officeArt object" descr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055" cy="699654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2.7pt;margin-top:12.9pt;width:457.1pt;height:55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A7EBB" opacity="100.0%" weight="0.8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text"/>
              </v:rect>
            </w:pict>
          </mc:Fallback>
        </mc:AlternateContent>
      </w:r>
    </w:p>
    <w:p w14:paraId="76C2544B" w14:textId="77777777" w:rsidR="00244B0C" w:rsidRDefault="0079596F">
      <w:pPr>
        <w:pStyle w:val="Sinespaciado"/>
        <w:jc w:val="both"/>
        <w:rPr>
          <w:rStyle w:val="Nessuno"/>
          <w:rFonts w:ascii="Arial" w:eastAsia="Arial" w:hAnsi="Arial" w:cs="Arial"/>
          <w:sz w:val="24"/>
          <w:szCs w:val="24"/>
          <w:lang w:val="it-IT"/>
        </w:rPr>
      </w:pPr>
      <w:r>
        <w:rPr>
          <w:rStyle w:val="Nessuno"/>
          <w:rFonts w:ascii="Arial" w:hAnsi="Arial"/>
          <w:sz w:val="24"/>
          <w:szCs w:val="24"/>
          <w:lang w:val="it-IT"/>
        </w:rPr>
        <w:t xml:space="preserve">* Spritz si occupa di merchandising dal 2006. Supporta i propri partner nella creazione e sviluppo di progetti di merchandising e private label disegnando, producendo e vendendo insieme a loro, in </w:t>
      </w:r>
      <w:r>
        <w:rPr>
          <w:rStyle w:val="Nessuno"/>
          <w:rFonts w:ascii="Arial" w:hAnsi="Arial"/>
          <w:sz w:val="24"/>
          <w:szCs w:val="24"/>
          <w:lang w:val="it-IT"/>
        </w:rPr>
        <w:t>Italia.</w:t>
      </w:r>
    </w:p>
    <w:p w14:paraId="76C2544C" w14:textId="77777777" w:rsidR="00244B0C" w:rsidRDefault="00244B0C">
      <w:pPr>
        <w:pStyle w:val="Sinespaciado"/>
        <w:jc w:val="both"/>
        <w:rPr>
          <w:rStyle w:val="Nessuno"/>
          <w:rFonts w:ascii="Arial" w:eastAsia="Arial" w:hAnsi="Arial" w:cs="Arial"/>
          <w:sz w:val="24"/>
          <w:szCs w:val="24"/>
          <w:lang w:val="it-IT"/>
        </w:rPr>
      </w:pPr>
    </w:p>
    <w:p w14:paraId="76C2544D" w14:textId="77777777" w:rsidR="00244B0C" w:rsidRDefault="00244B0C">
      <w:pPr>
        <w:pStyle w:val="Sinespaciado"/>
        <w:jc w:val="both"/>
        <w:rPr>
          <w:rStyle w:val="Nessuno"/>
          <w:rFonts w:ascii="Arial" w:eastAsia="Arial" w:hAnsi="Arial" w:cs="Arial"/>
          <w:sz w:val="24"/>
          <w:szCs w:val="24"/>
          <w:lang w:val="it-IT"/>
        </w:rPr>
      </w:pPr>
    </w:p>
    <w:p w14:paraId="76C2544E" w14:textId="77777777" w:rsidR="00244B0C" w:rsidRDefault="0079596F">
      <w:pPr>
        <w:pStyle w:val="Sinespaciado"/>
        <w:jc w:val="both"/>
        <w:rPr>
          <w:rStyle w:val="Nessuno"/>
          <w:rFonts w:ascii="Arial" w:eastAsia="Arial" w:hAnsi="Arial" w:cs="Arial"/>
          <w:b/>
          <w:bCs/>
          <w:sz w:val="24"/>
          <w:szCs w:val="24"/>
          <w:lang w:val="it-IT"/>
        </w:rPr>
      </w:pPr>
      <w:r>
        <w:rPr>
          <w:rStyle w:val="Nessuno"/>
          <w:rFonts w:ascii="Arial" w:hAnsi="Arial"/>
          <w:b/>
          <w:bCs/>
          <w:sz w:val="24"/>
          <w:szCs w:val="24"/>
          <w:lang w:val="it-IT"/>
        </w:rPr>
        <w:t xml:space="preserve">Contatto stampa: </w:t>
      </w:r>
    </w:p>
    <w:p w14:paraId="76C2544F" w14:textId="77777777" w:rsidR="00244B0C" w:rsidRDefault="0079596F">
      <w:pPr>
        <w:pStyle w:val="Sinespaciado"/>
        <w:jc w:val="both"/>
        <w:rPr>
          <w:rStyle w:val="Nessuno"/>
          <w:rFonts w:ascii="Arial" w:eastAsia="Arial" w:hAnsi="Arial" w:cs="Arial"/>
          <w:sz w:val="24"/>
          <w:szCs w:val="24"/>
          <w:lang w:val="it-IT"/>
        </w:rPr>
      </w:pPr>
      <w:hyperlink r:id="rId9" w:history="1">
        <w:r>
          <w:rPr>
            <w:rStyle w:val="Hyperlink1"/>
          </w:rPr>
          <w:t>collagecabinet@gmail.com</w:t>
        </w:r>
      </w:hyperlink>
      <w:r>
        <w:rPr>
          <w:rStyle w:val="Nessuno"/>
          <w:rFonts w:ascii="Arial" w:hAnsi="Arial"/>
          <w:sz w:val="24"/>
          <w:szCs w:val="24"/>
          <w:lang w:val="it-IT"/>
        </w:rPr>
        <w:t xml:space="preserve">   </w:t>
      </w:r>
    </w:p>
    <w:p w14:paraId="76C25450" w14:textId="77777777" w:rsidR="00244B0C" w:rsidRPr="004C75DA" w:rsidRDefault="0079596F">
      <w:pPr>
        <w:pStyle w:val="Sinespaciado"/>
        <w:jc w:val="both"/>
        <w:rPr>
          <w:lang w:val="it-IT"/>
        </w:rPr>
      </w:pPr>
      <w:r>
        <w:rPr>
          <w:rStyle w:val="Nessuno"/>
          <w:rFonts w:ascii="Arial" w:hAnsi="Arial"/>
          <w:sz w:val="24"/>
          <w:szCs w:val="24"/>
          <w:lang w:val="it-IT"/>
        </w:rPr>
        <w:t>+39 3470561025</w:t>
      </w:r>
    </w:p>
    <w:sectPr w:rsidR="00244B0C" w:rsidRPr="004C75DA">
      <w:headerReference w:type="default" r:id="rId10"/>
      <w:footerReference w:type="default" r:id="rId11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25459" w14:textId="77777777" w:rsidR="0079596F" w:rsidRDefault="0079596F">
      <w:r>
        <w:separator/>
      </w:r>
    </w:p>
  </w:endnote>
  <w:endnote w:type="continuationSeparator" w:id="0">
    <w:p w14:paraId="76C2545B" w14:textId="77777777" w:rsidR="0079596F" w:rsidRDefault="0079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25454" w14:textId="77777777" w:rsidR="00244B0C" w:rsidRDefault="00244B0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25455" w14:textId="77777777" w:rsidR="0079596F" w:rsidRDefault="0079596F">
      <w:r>
        <w:separator/>
      </w:r>
    </w:p>
  </w:footnote>
  <w:footnote w:type="continuationSeparator" w:id="0">
    <w:p w14:paraId="76C25457" w14:textId="77777777" w:rsidR="0079596F" w:rsidRDefault="0079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25453" w14:textId="77777777" w:rsidR="00244B0C" w:rsidRDefault="00244B0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C"/>
    <w:rsid w:val="001E65DC"/>
    <w:rsid w:val="00244B0C"/>
    <w:rsid w:val="00402D98"/>
    <w:rsid w:val="004C75DA"/>
    <w:rsid w:val="006E63D3"/>
    <w:rsid w:val="0079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542F"/>
  <w15:docId w15:val="{0263D145-ED3D-4996-9F6F-5D15A676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mbria" w:hAnsi="Cambria" w:cs="Arial Unicode MS"/>
      <w:color w:val="000000"/>
      <w:sz w:val="22"/>
      <w:szCs w:val="22"/>
      <w:u w:color="000000"/>
      <w:lang w:val="es-ES_tradnl"/>
    </w:rPr>
  </w:style>
  <w:style w:type="paragraph" w:customStyle="1" w:styleId="CorpoA">
    <w:name w:val="Corpo A"/>
    <w:rPr>
      <w:rFonts w:ascii="Cambria" w:eastAsia="Cambria" w:hAnsi="Cambria" w:cs="Cambria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24"/>
      <w:szCs w:val="24"/>
      <w:u w:val="single" w:color="000000"/>
      <w:lang w:val="it-IT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000FF"/>
      <w:sz w:val="24"/>
      <w:szCs w:val="24"/>
      <w:u w:val="single" w:color="0000FF"/>
      <w:lang w:val="it-IT"/>
    </w:rPr>
  </w:style>
  <w:style w:type="character" w:customStyle="1" w:styleId="Hyperlink2">
    <w:name w:val="Hyperlink.2"/>
    <w:basedOn w:val="Link"/>
    <w:rPr>
      <w:rFonts w:ascii="Arial" w:eastAsia="Arial" w:hAnsi="Arial" w:cs="Arial"/>
      <w:outline w:val="0"/>
      <w:color w:val="000000"/>
      <w:sz w:val="24"/>
      <w:szCs w:val="24"/>
      <w:u w:val="single" w:color="000000"/>
      <w:lang w:val="it-IT"/>
    </w:rPr>
  </w:style>
  <w:style w:type="character" w:styleId="Mencinsinresolver">
    <w:name w:val="Unresolved Mention"/>
    <w:basedOn w:val="Fuentedeprrafopredeter"/>
    <w:uiPriority w:val="99"/>
    <w:semiHidden/>
    <w:unhideWhenUsed/>
    <w:rsid w:val="001E6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pensaspritz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ipensaspritz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hcollag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ollagecabinet@gmail.com" TargetMode="Externa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2543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Fuchslocher</dc:creator>
  <cp:lastModifiedBy>Astrid Fuchslocher</cp:lastModifiedBy>
  <cp:revision>2</cp:revision>
  <dcterms:created xsi:type="dcterms:W3CDTF">2025-04-24T10:16:00Z</dcterms:created>
  <dcterms:modified xsi:type="dcterms:W3CDTF">2025-04-24T10:16:00Z</dcterms:modified>
</cp:coreProperties>
</file>