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4478E" w:rsidRP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 Bold" w:hAnsi="Arial Bold" w:cs="Arial"/>
          <w:sz w:val="18"/>
          <w:szCs w:val="26"/>
        </w:rPr>
      </w:pPr>
      <w:r w:rsidRPr="0084478E">
        <w:rPr>
          <w:rFonts w:ascii="Arial Bold" w:hAnsi="Arial Bold" w:cs="Arial"/>
          <w:sz w:val="18"/>
          <w:szCs w:val="26"/>
        </w:rPr>
        <w:t>Creativi !n Sciopero. La Mostra</w:t>
      </w:r>
    </w:p>
    <w:p w:rsidR="0084478E" w:rsidRP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>
        <w:rPr>
          <w:rFonts w:ascii="Arial" w:hAnsi="Arial" w:cs="Arial"/>
          <w:sz w:val="18"/>
          <w:szCs w:val="26"/>
        </w:rPr>
        <w:t xml:space="preserve">Dal </w:t>
      </w:r>
      <w:r w:rsidRPr="000850D4">
        <w:rPr>
          <w:rFonts w:ascii="Arial" w:hAnsi="Arial" w:cs="Arial"/>
          <w:sz w:val="18"/>
          <w:szCs w:val="26"/>
        </w:rPr>
        <w:t>4</w:t>
      </w:r>
      <w:r>
        <w:rPr>
          <w:rFonts w:ascii="Arial" w:hAnsi="Arial" w:cs="Arial"/>
          <w:sz w:val="18"/>
          <w:szCs w:val="26"/>
        </w:rPr>
        <w:t xml:space="preserve"> al </w:t>
      </w:r>
      <w:r w:rsidRPr="000850D4">
        <w:rPr>
          <w:rFonts w:ascii="Arial" w:hAnsi="Arial" w:cs="Arial"/>
          <w:sz w:val="18"/>
          <w:szCs w:val="26"/>
        </w:rPr>
        <w:t>11 maggio</w:t>
      </w:r>
      <w:r>
        <w:rPr>
          <w:rFonts w:ascii="Arial" w:hAnsi="Arial" w:cs="Arial"/>
          <w:sz w:val="18"/>
          <w:szCs w:val="26"/>
        </w:rPr>
        <w:t xml:space="preserve"> 2019</w:t>
      </w:r>
    </w:p>
    <w:p w:rsidR="0084478E" w:rsidRP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Immaginaria Galleria</w:t>
      </w:r>
    </w:p>
    <w:p w:rsid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Milano</w:t>
      </w:r>
      <w:r>
        <w:rPr>
          <w:rFonts w:ascii="Arial" w:hAnsi="Arial" w:cs="Arial"/>
          <w:sz w:val="18"/>
          <w:szCs w:val="26"/>
        </w:rPr>
        <w:t xml:space="preserve"> </w:t>
      </w:r>
    </w:p>
    <w:p w:rsidR="0084478E" w:rsidRP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Via Molino delle Armi (ang. Corso di Porta Ticinese)</w:t>
      </w:r>
    </w:p>
    <w:p w:rsidR="0084478E" w:rsidRP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Open non stop: L 15,30 &gt; 19,30 / M-S: 10,30 &gt; 19,30</w:t>
      </w:r>
    </w:p>
    <w:p w:rsidR="0084478E" w:rsidRP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Ingresso libero</w:t>
      </w:r>
    </w:p>
    <w:p w:rsid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Info</w:t>
      </w:r>
      <w:r>
        <w:rPr>
          <w:rFonts w:ascii="Arial" w:hAnsi="Arial" w:cs="Arial"/>
          <w:sz w:val="18"/>
          <w:szCs w:val="26"/>
        </w:rPr>
        <w:t xml:space="preserve"> 02.48007628 / studioEpis Creative Partner:</w:t>
      </w:r>
      <w:r w:rsidRPr="0084478E">
        <w:rPr>
          <w:rFonts w:ascii="Arial" w:hAnsi="Arial" w:cs="Arial"/>
          <w:sz w:val="18"/>
          <w:szCs w:val="26"/>
        </w:rPr>
        <w:t xml:space="preserve"> </w:t>
      </w:r>
      <w:hyperlink r:id="rId4" w:history="1">
        <w:r w:rsidRPr="0084478E">
          <w:rPr>
            <w:rFonts w:ascii="Arial" w:hAnsi="Arial" w:cs="Arial"/>
            <w:color w:val="004FB0"/>
            <w:sz w:val="18"/>
            <w:szCs w:val="26"/>
            <w:u w:val="single" w:color="004FB0"/>
          </w:rPr>
          <w:t>pressoffice@studioepis.it</w:t>
        </w:r>
      </w:hyperlink>
    </w:p>
    <w:p w:rsid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84478E" w:rsidRPr="0084478E" w:rsidRDefault="00B237F9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5" w:history="1">
        <w:r w:rsidR="0084478E" w:rsidRPr="0084478E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www.creativiinsciopero.com</w:t>
        </w:r>
      </w:hyperlink>
    </w:p>
    <w:p w:rsidR="0084478E" w:rsidRP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#creativiinsciopero</w:t>
      </w:r>
    </w:p>
    <w:p w:rsidR="0084478E" w:rsidRP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@creativiinsciopero</w:t>
      </w:r>
    </w:p>
    <w:p w:rsidR="0084478E" w:rsidRPr="0084478E" w:rsidRDefault="0084478E" w:rsidP="0084478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84478E" w:rsidRDefault="0084478E" w:rsidP="000850D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0850D4" w:rsidRPr="000850D4" w:rsidRDefault="000850D4" w:rsidP="000850D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0850D4">
        <w:rPr>
          <w:rFonts w:ascii="Arial" w:hAnsi="Arial" w:cs="Arial"/>
          <w:sz w:val="18"/>
          <w:szCs w:val="26"/>
        </w:rPr>
        <w:t>Immaginaria Milano è lieta d</w:t>
      </w:r>
      <w:r>
        <w:rPr>
          <w:rFonts w:ascii="Arial" w:hAnsi="Arial" w:cs="Arial"/>
          <w:sz w:val="18"/>
          <w:szCs w:val="26"/>
        </w:rPr>
        <w:t>i presentare, in occasione dei </w:t>
      </w:r>
      <w:r w:rsidRPr="000850D4">
        <w:rPr>
          <w:rFonts w:ascii="Arial" w:hAnsi="Arial" w:cs="Arial"/>
          <w:sz w:val="18"/>
          <w:szCs w:val="26"/>
        </w:rPr>
        <w:t xml:space="preserve">festeggiamenti Leonardeschi, il nuovo appuntamento </w:t>
      </w:r>
      <w:r>
        <w:rPr>
          <w:rFonts w:ascii="Arial" w:hAnsi="Arial" w:cs="Arial"/>
          <w:sz w:val="18"/>
          <w:szCs w:val="26"/>
        </w:rPr>
        <w:t>di</w:t>
      </w:r>
      <w:r w:rsidRPr="000850D4">
        <w:rPr>
          <w:rFonts w:ascii="Arial" w:hAnsi="Arial" w:cs="Arial"/>
          <w:sz w:val="18"/>
          <w:szCs w:val="26"/>
        </w:rPr>
        <w:t xml:space="preserve"> Creativi </w:t>
      </w:r>
      <w:r>
        <w:rPr>
          <w:rFonts w:ascii="Arial" w:hAnsi="Arial" w:cs="Arial"/>
          <w:sz w:val="18"/>
          <w:szCs w:val="26"/>
        </w:rPr>
        <w:t>!</w:t>
      </w:r>
      <w:r w:rsidRPr="000850D4">
        <w:rPr>
          <w:rFonts w:ascii="Arial" w:hAnsi="Arial" w:cs="Arial"/>
          <w:sz w:val="18"/>
          <w:szCs w:val="26"/>
        </w:rPr>
        <w:t xml:space="preserve">n  </w:t>
      </w:r>
    </w:p>
    <w:p w:rsidR="000850D4" w:rsidRPr="000850D4" w:rsidRDefault="000850D4" w:rsidP="000850D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0850D4">
        <w:rPr>
          <w:rFonts w:ascii="Arial" w:hAnsi="Arial" w:cs="Arial"/>
          <w:sz w:val="18"/>
          <w:szCs w:val="26"/>
        </w:rPr>
        <w:t xml:space="preserve">Sciopero: 4-11 maggio, presso la galleria </w:t>
      </w:r>
      <w:r>
        <w:rPr>
          <w:rFonts w:ascii="Arial" w:hAnsi="Arial" w:cs="Arial"/>
          <w:sz w:val="18"/>
          <w:szCs w:val="26"/>
        </w:rPr>
        <w:t>Immaginaria, via Molino delle </w:t>
      </w:r>
      <w:r w:rsidRPr="000850D4">
        <w:rPr>
          <w:rFonts w:ascii="Arial" w:hAnsi="Arial" w:cs="Arial"/>
          <w:sz w:val="18"/>
          <w:szCs w:val="26"/>
        </w:rPr>
        <w:t xml:space="preserve">Armi, </w:t>
      </w:r>
      <w:r>
        <w:rPr>
          <w:rFonts w:ascii="Arial" w:hAnsi="Arial" w:cs="Arial"/>
          <w:sz w:val="18"/>
          <w:szCs w:val="26"/>
        </w:rPr>
        <w:t>ang. Corso di Porta Ticinese</w:t>
      </w:r>
      <w:r w:rsidRPr="000850D4">
        <w:rPr>
          <w:rFonts w:ascii="Arial" w:hAnsi="Arial" w:cs="Arial"/>
          <w:sz w:val="18"/>
          <w:szCs w:val="26"/>
        </w:rPr>
        <w:t>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Esporranno creazioni grafiche, complementi d’arredo e d’arte contemporanea: lampadari e lampade che diventano veri e propri   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oggetti-sculture luminosi; Interactris, un gioco interattivo  che coniuga la naturalezza del marmo alla tecnologia wireless tramutandosi in un  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elegante complemento d’arredo; Circlemap, sculture luminose contraddistinte da simboliche trasparenze e da straordinari effetti cromatici; 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accessori-scultura per la casa che lavorati a mano  e caratterizzati da un uso considerato del colore completano l'arredo e sono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ciondoli da indossare come talismani; </w:t>
      </w:r>
      <w:r w:rsidR="0084478E">
        <w:rPr>
          <w:rFonts w:ascii="Arial" w:hAnsi="Arial" w:cs="Arial"/>
          <w:sz w:val="18"/>
          <w:szCs w:val="26"/>
        </w:rPr>
        <w:t>T-Shura, inconsuete magliette </w:t>
      </w:r>
      <w:r w:rsidRPr="00B43534">
        <w:rPr>
          <w:rFonts w:ascii="Arial" w:hAnsi="Arial" w:cs="Arial"/>
          <w:sz w:val="18"/>
          <w:szCs w:val="26"/>
        </w:rPr>
        <w:t xml:space="preserve">che riportano alla memoria ricordi del passato comuni a ogni persona;  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sedie che grazie a una rilettura in chiave creativa e ironica si trasformano  in oggetti  artistici in grado di suscitare vari  sentimenti nell'osservatore; 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collage digitali ricchi di dettagli che costituiscono l’essenza emotiva di  ogni immagine; MYoopia, bizzarre creazioni grafiche costellate di paradossi visivi; 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Ri-Tratto, un modo scherzoso, razionale, irriverente di mettere a nudo la propria anima.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L’obiettivo di questa nuovo appuntamento è dare risalto  alla ecletticità di ogni creativo. La vera forza di queste persone è che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sono state in grado di uscire da dinamiche routinarie progettando creazioni inusuali  e che spesso non sono  in diretto collegamento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con la loro professione quotidiana. Creativi </w:t>
      </w:r>
      <w:r w:rsidR="0084478E">
        <w:rPr>
          <w:rFonts w:ascii="Arial" w:hAnsi="Arial" w:cs="Arial"/>
          <w:sz w:val="18"/>
          <w:szCs w:val="26"/>
        </w:rPr>
        <w:t>!</w:t>
      </w:r>
      <w:r w:rsidRPr="00B43534">
        <w:rPr>
          <w:rFonts w:ascii="Arial" w:hAnsi="Arial" w:cs="Arial"/>
          <w:sz w:val="18"/>
          <w:szCs w:val="26"/>
        </w:rPr>
        <w:t>n Sciopero è un momento importante di condivisione durante  il quale grafica contemporanea,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design e arte si fonderanno fra loro. Sarà anche l’occasione</w:t>
      </w:r>
      <w:r w:rsidR="0084478E">
        <w:rPr>
          <w:rFonts w:ascii="Arial" w:hAnsi="Arial" w:cs="Arial"/>
          <w:sz w:val="18"/>
          <w:szCs w:val="26"/>
        </w:rPr>
        <w:t xml:space="preserve"> durante la quale gli autori </w:t>
      </w:r>
      <w:r w:rsidRPr="00B43534">
        <w:rPr>
          <w:rFonts w:ascii="Arial" w:hAnsi="Arial" w:cs="Arial"/>
          <w:sz w:val="18"/>
          <w:szCs w:val="26"/>
        </w:rPr>
        <w:t>racconteranno la storia e gli aneddoti che sono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all’origine dei loro progetti e delle loro idee creative. Infine, la spiegazione del nome ‘Creativi </w:t>
      </w:r>
      <w:r w:rsidR="0084478E">
        <w:rPr>
          <w:rFonts w:ascii="Arial" w:hAnsi="Arial" w:cs="Arial"/>
          <w:sz w:val="18"/>
          <w:szCs w:val="26"/>
        </w:rPr>
        <w:t>!</w:t>
      </w:r>
      <w:r w:rsidRPr="00B43534">
        <w:rPr>
          <w:rFonts w:ascii="Arial" w:hAnsi="Arial" w:cs="Arial"/>
          <w:sz w:val="18"/>
          <w:szCs w:val="26"/>
        </w:rPr>
        <w:t>n Sciopero’.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È stata scelta la parola ‘sciopero’ per rimarcare il concetto che per una  persona creativa è impossibile frenare o addirittura fermare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lo sviluppo di un’idea, di un progetto. L’immaginazione del creativo è sempre al lavoro, anche quando dorme. </w:t>
      </w:r>
    </w:p>
    <w:p w:rsidR="006D6437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Essere Creativi non lo si diventa... si è.</w:t>
      </w:r>
    </w:p>
    <w:p w:rsidR="000850D4" w:rsidRDefault="000850D4" w:rsidP="000850D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6D6437" w:rsidRPr="0047253D" w:rsidRDefault="006D6437" w:rsidP="000850D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  <w:szCs w:val="26"/>
        </w:rPr>
      </w:pPr>
      <w:r w:rsidRPr="0047253D">
        <w:rPr>
          <w:rFonts w:ascii="Arial" w:hAnsi="Arial" w:cs="Arial"/>
          <w:b/>
          <w:sz w:val="18"/>
          <w:szCs w:val="26"/>
        </w:rPr>
        <w:t xml:space="preserve">I </w:t>
      </w:r>
      <w:r w:rsidR="00F153F3" w:rsidRPr="0047253D">
        <w:rPr>
          <w:rFonts w:ascii="Arial" w:hAnsi="Arial" w:cs="Arial"/>
          <w:b/>
          <w:sz w:val="18"/>
          <w:szCs w:val="26"/>
        </w:rPr>
        <w:t>10</w:t>
      </w:r>
      <w:r w:rsidRPr="0047253D">
        <w:rPr>
          <w:rFonts w:ascii="Arial" w:hAnsi="Arial" w:cs="Arial"/>
          <w:b/>
          <w:sz w:val="18"/>
          <w:szCs w:val="26"/>
        </w:rPr>
        <w:t xml:space="preserve"> protagonisti:</w:t>
      </w:r>
    </w:p>
    <w:p w:rsidR="006D6437" w:rsidRPr="006D6437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BRUNO PETRONZI</w:t>
      </w:r>
    </w:p>
    <w:p w:rsidR="006D6437" w:rsidRPr="006D6437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ELENA GUERRESCHI</w:t>
      </w:r>
    </w:p>
    <w:p w:rsidR="006D6437" w:rsidRPr="006D6437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LESYEUX</w:t>
      </w:r>
    </w:p>
    <w:p w:rsidR="006D6437" w:rsidRPr="006D6437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MCAHNY</w:t>
      </w:r>
    </w:p>
    <w:p w:rsidR="006D6437" w:rsidRPr="006D6437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MYOOPIA</w:t>
      </w:r>
    </w:p>
    <w:p w:rsidR="006D6437" w:rsidRPr="006D6437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PROGETTO99</w:t>
      </w:r>
    </w:p>
    <w:p w:rsidR="006D6437" w:rsidRPr="006D6437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SARA SCALZOTTO</w:t>
      </w:r>
    </w:p>
    <w:p w:rsidR="006D6437" w:rsidRPr="006D6437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SILVIA MUSUMARRA</w:t>
      </w:r>
    </w:p>
    <w:p w:rsidR="006D6437" w:rsidRPr="006D6437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STEFANO EPIS</w:t>
      </w:r>
    </w:p>
    <w:p w:rsidR="0047253D" w:rsidRDefault="006D6437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6D6437">
        <w:rPr>
          <w:rFonts w:ascii="Arial" w:hAnsi="Arial" w:cs="Arial"/>
          <w:sz w:val="18"/>
          <w:szCs w:val="26"/>
        </w:rPr>
        <w:t>T-SHURA</w:t>
      </w:r>
    </w:p>
    <w:p w:rsidR="0047253D" w:rsidRDefault="0047253D" w:rsidP="006D643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47253D" w:rsidRPr="0088175A" w:rsidRDefault="0047253D" w:rsidP="004725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8175A">
        <w:rPr>
          <w:rFonts w:ascii="Arial" w:hAnsi="Arial" w:cs="Arial"/>
          <w:b/>
          <w:sz w:val="18"/>
          <w:szCs w:val="26"/>
        </w:rPr>
        <w:t>Main Sponsor Immaginaria Milano</w:t>
      </w:r>
      <w:r w:rsidRPr="0088175A">
        <w:rPr>
          <w:rFonts w:ascii="Arial" w:hAnsi="Arial" w:cs="Arial"/>
          <w:sz w:val="18"/>
          <w:szCs w:val="26"/>
        </w:rPr>
        <w:t xml:space="preserve"> di </w:t>
      </w:r>
      <w:r w:rsidRPr="0047253D">
        <w:rPr>
          <w:rFonts w:ascii="Arial" w:hAnsi="Arial" w:cs="Arial"/>
          <w:i/>
          <w:sz w:val="18"/>
          <w:szCs w:val="26"/>
        </w:rPr>
        <w:t>Silvia Russo</w:t>
      </w:r>
      <w:r>
        <w:rPr>
          <w:rFonts w:ascii="Arial" w:hAnsi="Arial" w:cs="Arial"/>
          <w:sz w:val="18"/>
          <w:szCs w:val="26"/>
        </w:rPr>
        <w:t xml:space="preserve"> e </w:t>
      </w:r>
      <w:r w:rsidRPr="0047253D">
        <w:rPr>
          <w:rFonts w:ascii="Arial" w:hAnsi="Arial" w:cs="Arial"/>
          <w:i/>
          <w:sz w:val="18"/>
          <w:szCs w:val="26"/>
        </w:rPr>
        <w:t>Roberto Ruggerone </w:t>
      </w:r>
      <w:r>
        <w:rPr>
          <w:rFonts w:ascii="Arial" w:hAnsi="Arial" w:cs="Arial"/>
          <w:sz w:val="18"/>
          <w:szCs w:val="26"/>
        </w:rPr>
        <w:t>da diversi anni si dedicano alla </w:t>
      </w:r>
      <w:r w:rsidRPr="0088175A">
        <w:rPr>
          <w:rFonts w:ascii="Arial" w:hAnsi="Arial" w:cs="Arial"/>
          <w:sz w:val="18"/>
          <w:szCs w:val="26"/>
        </w:rPr>
        <w:t xml:space="preserve">ricerca e scouting di nuovi artisti e </w:t>
      </w:r>
      <w:r>
        <w:rPr>
          <w:rFonts w:ascii="Arial" w:hAnsi="Arial" w:cs="Arial"/>
          <w:sz w:val="18"/>
          <w:szCs w:val="26"/>
        </w:rPr>
        <w:t>designer da proporre nel  loro </w:t>
      </w:r>
      <w:r w:rsidRPr="0088175A">
        <w:rPr>
          <w:rFonts w:ascii="Arial" w:hAnsi="Arial" w:cs="Arial"/>
          <w:sz w:val="18"/>
          <w:szCs w:val="26"/>
        </w:rPr>
        <w:t xml:space="preserve">spazio sito in pieno centro a Milano (Via Molino delle Armi).  </w:t>
      </w:r>
    </w:p>
    <w:p w:rsidR="0047253D" w:rsidRPr="0088175A" w:rsidRDefault="0047253D" w:rsidP="0047253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8175A">
        <w:rPr>
          <w:rFonts w:ascii="Arial" w:hAnsi="Arial" w:cs="Arial"/>
          <w:sz w:val="18"/>
          <w:szCs w:val="26"/>
        </w:rPr>
        <w:t>Prestigioso punto di riferimento</w:t>
      </w:r>
      <w:r>
        <w:rPr>
          <w:rFonts w:ascii="Arial" w:hAnsi="Arial" w:cs="Arial"/>
          <w:sz w:val="18"/>
          <w:szCs w:val="26"/>
        </w:rPr>
        <w:t xml:space="preserve"> per l'Arte Visiva, il negozio </w:t>
      </w:r>
      <w:r w:rsidRPr="0088175A">
        <w:rPr>
          <w:rFonts w:ascii="Arial" w:hAnsi="Arial" w:cs="Arial"/>
          <w:sz w:val="18"/>
          <w:szCs w:val="26"/>
        </w:rPr>
        <w:t xml:space="preserve">Immaginaria è specializzato in </w:t>
      </w:r>
      <w:r>
        <w:rPr>
          <w:rFonts w:ascii="Arial" w:hAnsi="Arial" w:cs="Arial"/>
          <w:sz w:val="18"/>
          <w:szCs w:val="26"/>
        </w:rPr>
        <w:t>manifesti, serigrafie, stampe, </w:t>
      </w:r>
      <w:r w:rsidRPr="0088175A">
        <w:rPr>
          <w:rFonts w:ascii="Arial" w:hAnsi="Arial" w:cs="Arial"/>
          <w:sz w:val="18"/>
          <w:szCs w:val="26"/>
        </w:rPr>
        <w:t>grafica d'autore, cornici per ogni esi</w:t>
      </w:r>
      <w:r>
        <w:rPr>
          <w:rFonts w:ascii="Arial" w:hAnsi="Arial" w:cs="Arial"/>
          <w:sz w:val="18"/>
          <w:szCs w:val="26"/>
        </w:rPr>
        <w:t>genza e oggetti d'arte. Appena </w:t>
      </w:r>
      <w:r w:rsidRPr="0088175A">
        <w:rPr>
          <w:rFonts w:ascii="Arial" w:hAnsi="Arial" w:cs="Arial"/>
          <w:sz w:val="18"/>
          <w:szCs w:val="26"/>
        </w:rPr>
        <w:t>si entra si percepisce un'atmosfera di passione,</w:t>
      </w:r>
      <w:r>
        <w:rPr>
          <w:rFonts w:ascii="Arial" w:hAnsi="Arial" w:cs="Arial"/>
          <w:sz w:val="18"/>
          <w:szCs w:val="26"/>
        </w:rPr>
        <w:t xml:space="preserve"> di positività e di </w:t>
      </w:r>
      <w:r w:rsidRPr="0088175A">
        <w:rPr>
          <w:rFonts w:ascii="Arial" w:hAnsi="Arial" w:cs="Arial"/>
          <w:sz w:val="18"/>
          <w:szCs w:val="26"/>
        </w:rPr>
        <w:t>cura del dettaglio.</w:t>
      </w:r>
      <w:r>
        <w:rPr>
          <w:rFonts w:ascii="Arial" w:hAnsi="Arial" w:cs="Arial"/>
          <w:sz w:val="18"/>
          <w:szCs w:val="26"/>
        </w:rPr>
        <w:t xml:space="preserve"> </w:t>
      </w:r>
      <w:r w:rsidRPr="0088175A">
        <w:rPr>
          <w:rFonts w:ascii="Arial" w:hAnsi="Arial" w:cs="Arial"/>
          <w:sz w:val="18"/>
          <w:szCs w:val="26"/>
        </w:rPr>
        <w:t>Per questa oc</w:t>
      </w:r>
      <w:r>
        <w:rPr>
          <w:rFonts w:ascii="Arial" w:hAnsi="Arial" w:cs="Arial"/>
          <w:sz w:val="18"/>
          <w:szCs w:val="26"/>
        </w:rPr>
        <w:t>casione sono stati selezionati </w:t>
      </w:r>
      <w:r w:rsidRPr="0088175A">
        <w:rPr>
          <w:rFonts w:ascii="Arial" w:hAnsi="Arial" w:cs="Arial"/>
          <w:sz w:val="18"/>
          <w:szCs w:val="26"/>
        </w:rPr>
        <w:t>in collaborazione con</w:t>
      </w:r>
      <w:r w:rsidRPr="0088175A">
        <w:rPr>
          <w:rFonts w:ascii="Arial" w:hAnsi="Arial" w:cs="Arial"/>
          <w:b/>
          <w:sz w:val="18"/>
          <w:szCs w:val="26"/>
        </w:rPr>
        <w:t xml:space="preserve"> studioEpis</w:t>
      </w:r>
      <w:r w:rsidRPr="0088175A">
        <w:rPr>
          <w:rFonts w:ascii="Arial" w:hAnsi="Arial" w:cs="Arial"/>
          <w:sz w:val="18"/>
          <w:szCs w:val="26"/>
        </w:rPr>
        <w:t>,</w:t>
      </w:r>
      <w:r>
        <w:rPr>
          <w:rFonts w:ascii="Arial" w:hAnsi="Arial" w:cs="Arial"/>
          <w:sz w:val="18"/>
          <w:szCs w:val="26"/>
        </w:rPr>
        <w:t xml:space="preserve"> creatore dell'evento dei veri </w:t>
      </w:r>
      <w:r w:rsidRPr="0088175A">
        <w:rPr>
          <w:rFonts w:ascii="Arial" w:hAnsi="Arial" w:cs="Arial"/>
          <w:sz w:val="18"/>
          <w:szCs w:val="26"/>
        </w:rPr>
        <w:t>capolavori creativi tutti da scoprire.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187352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T-Shura</w:t>
      </w:r>
      <w:r>
        <w:t xml:space="preserve"> </w:t>
      </w:r>
      <w:r>
        <w:br/>
      </w:r>
      <w:hyperlink r:id="rId6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info@t-shura.com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7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www.t-shura.com/</w:t>
        </w:r>
      </w:hyperlink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Dopo anni nel mondo della comunicazione stanca di avere a che fare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sempre soprattutto  con ragazze bellocce su  Instagram,  va a vivere in una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casa tra caramelle Rossana, centrini di ogni genere e sorta, 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riproduzioni di cantieri edili. Decide che anche le anziane bellocce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meritino la loro celebrità sui social e quindi crea la linea di</w:t>
      </w:r>
    </w:p>
    <w:p w:rsidR="00B43534" w:rsidRPr="00B43534" w:rsidRDefault="00187352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>
        <w:rPr>
          <w:rFonts w:ascii="Arial" w:hAnsi="Arial" w:cs="Arial"/>
          <w:sz w:val="18"/>
          <w:szCs w:val="26"/>
        </w:rPr>
        <w:t>magliette </w:t>
      </w:r>
      <w:r w:rsidR="00B43534" w:rsidRPr="00B43534">
        <w:rPr>
          <w:rFonts w:ascii="Arial" w:hAnsi="Arial" w:cs="Arial"/>
          <w:sz w:val="18"/>
          <w:szCs w:val="26"/>
        </w:rPr>
        <w:t>T-Shura. Ispirate  alla terza età, per riscoprire la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bellezza, la saggezza e le buffezze delle richieste fuori luogo,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delle domande  invadenti e dei luoghi comuni 100% ‘old but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gold’ delle nonne. Due le  versioni  disponibili: PockeT-Shura 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Acceshurize. Le magliette sono in tessuto 100% cotone single jersey, ring-spun.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---------------------------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STEFANO EPIS</w:t>
      </w:r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8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hello@stefanoepis.it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9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www.stefanoepis.it</w:t>
        </w:r>
      </w:hyperlink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84478E" w:rsidRPr="0084478E" w:rsidRDefault="0084478E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30"/>
        </w:rPr>
      </w:pPr>
      <w:r w:rsidRPr="0084478E">
        <w:rPr>
          <w:rFonts w:ascii="Arial" w:hAnsi="Arial" w:cs="Arial"/>
          <w:color w:val="000000" w:themeColor="text1"/>
          <w:sz w:val="18"/>
          <w:szCs w:val="30"/>
        </w:rPr>
        <w:t xml:space="preserve">Stefano presenterà le sue nuove opere Messaggi subliminari: “Oggi sei 1 stronzo” e “Facciamo Zum Zum”, </w:t>
      </w:r>
    </w:p>
    <w:p w:rsidR="0084478E" w:rsidRPr="0084478E" w:rsidRDefault="0084478E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30"/>
        </w:rPr>
      </w:pPr>
      <w:r w:rsidRPr="0084478E">
        <w:rPr>
          <w:rFonts w:ascii="Arial" w:hAnsi="Arial" w:cs="Arial"/>
          <w:color w:val="000000" w:themeColor="text1"/>
          <w:sz w:val="18"/>
          <w:szCs w:val="30"/>
        </w:rPr>
        <w:t xml:space="preserve">il big pillow di Tizio&amp;Caio e in anteprima Ri-Tratto a Armando Scarpetta. La sottile linea che divide realtà e fantasia, </w:t>
      </w:r>
    </w:p>
    <w:p w:rsidR="00B43534" w:rsidRPr="0084478E" w:rsidRDefault="0084478E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color w:val="000000" w:themeColor="text1"/>
          <w:sz w:val="18"/>
          <w:szCs w:val="30"/>
        </w:rPr>
        <w:t>viene attraversata spesso dai suoi Ri-Tratti. </w:t>
      </w:r>
      <w:r w:rsidR="00B43534" w:rsidRPr="0084478E">
        <w:rPr>
          <w:rFonts w:ascii="Arial" w:hAnsi="Arial" w:cs="Arial"/>
          <w:sz w:val="18"/>
          <w:szCs w:val="26"/>
        </w:rPr>
        <w:t>Stefano Epis presenterà Ri-Tratto a Scarpetta e Messaggi subliminari.</w:t>
      </w:r>
    </w:p>
    <w:p w:rsidR="00B43534" w:rsidRPr="0084478E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Se l’idea é un concetto, Epis la cattura, la manipola, la trasforma.</w:t>
      </w:r>
    </w:p>
    <w:p w:rsidR="00B43534" w:rsidRPr="0084478E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84478E">
        <w:rPr>
          <w:rFonts w:ascii="Arial" w:hAnsi="Arial" w:cs="Arial"/>
          <w:sz w:val="18"/>
          <w:szCs w:val="26"/>
        </w:rPr>
        <w:t>Nasce così “ritratto con tratto “ un modo scherzoso, razionale,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irriverente di mettere a nudo la propria anima. La ricerca continua di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eleganti elementi d’arredo che al tempo stesso non destabilizzino il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vissuto, porta alla creazione di questa sorta di carta d’identità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razionale e burlesca. Ma non solo. Epis é un artista e graphic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designer concreto, che vive il contemporaneo attraverso una ricerca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spasmodica di elementi nuovi. Crea oggetti (segni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grafici), manipola parole, elabora temi. Li trasforma in qualcosa di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originale, come Ri-Tratto. Qualcosa che trasmette la forza emotiva di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chi li commissiona, li regala o “semplicemente” li  possiede.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Epis analizza a tutto tondo l’idea e le concede un’attenzione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maniacale ai dettagli. Offre un progetto che é un riflesso allo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specchio, un segreto inconfessabile, uno sfizio diventato realtà. Non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solo per la gente comune, attratta da una nuova idea, ma anche per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architetti d’interni alle prese quotidianamente  con clienti sempre più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esigenti che cercano “arte contemporanea positiva” che li faccia</w:t>
      </w:r>
    </w:p>
    <w:p w:rsidR="002E48EA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sorridere ogni volta che guardano un quadro. La sottile linea che divide </w:t>
      </w:r>
    </w:p>
    <w:p w:rsidR="002E48EA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realtà e fantasia, viene attraversata spesso dai suoi Ri-Tratti.</w:t>
      </w:r>
      <w:r>
        <w:rPr>
          <w:rFonts w:ascii="Arial" w:hAnsi="Arial" w:cs="Arial"/>
          <w:sz w:val="18"/>
          <w:szCs w:val="26"/>
        </w:rPr>
        <w:t xml:space="preserve"> </w:t>
      </w:r>
    </w:p>
    <w:p w:rsid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 ottobre 2014 è stata</w:t>
      </w:r>
      <w:r>
        <w:rPr>
          <w:rFonts w:ascii="Arial" w:hAnsi="Arial" w:cs="Arial"/>
          <w:sz w:val="18"/>
          <w:szCs w:val="26"/>
        </w:rPr>
        <w:t xml:space="preserve"> </w:t>
      </w:r>
      <w:r w:rsidRPr="00B43534">
        <w:rPr>
          <w:rFonts w:ascii="Arial" w:hAnsi="Arial" w:cs="Arial"/>
          <w:sz w:val="18"/>
          <w:szCs w:val="26"/>
        </w:rPr>
        <w:t xml:space="preserve">venduta una sua opera 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da Sotheby's con il  titolo “Ri-Tratto a Pinco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Pallino”.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---------------------------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BRUNO PETRONZI</w:t>
      </w:r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0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info@brunopetronzi.it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1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www.brunopetronzi.it</w:t>
        </w:r>
      </w:hyperlink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Le creazioni di Bruno Petronzi spaziano dall’Art Design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all’Illuminazione Artistica. I suoi oggetti da cui traspare la voglia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di esprimere un’impronta originale, partono da intuizioni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artistiche,  ma al tempo stesso si consolidano nella praticità 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funzionalità</w:t>
      </w:r>
      <w:r w:rsidR="002E48EA">
        <w:rPr>
          <w:rFonts w:ascii="Arial" w:hAnsi="Arial" w:cs="Arial"/>
          <w:sz w:val="18"/>
          <w:szCs w:val="26"/>
        </w:rPr>
        <w:t xml:space="preserve"> </w:t>
      </w:r>
      <w:r w:rsidRPr="00B43534">
        <w:rPr>
          <w:rFonts w:ascii="Arial" w:hAnsi="Arial" w:cs="Arial"/>
          <w:sz w:val="18"/>
          <w:szCs w:val="26"/>
        </w:rPr>
        <w:t>tipiche di un progettista razionale, ma dissacratore. Inventore 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artigiano, designer e provocatore, Petronzi esprime la sua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personalità  polivalente mostrandoci di continuo, in modo curioso 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divertito, il confine e il fascino del dialogo tra razionale 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irrazionale. Le forme  e le idee spesso partono da segni-segnali che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definiremmo “negativi” nella lettura tradizionale, ma che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“giocando”si trasformano: una lisca di pesce diventa un lampadario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importante o un insetto diventa una lampada simpatica, addirittura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filo conduttore di un’infinita serie di oggetti-sculture luminosi.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Bruno Petronzi realizza sistemi di illuminazione artistica su misura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anche per locali e per negozi.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---------------------------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ELENA GUERRESCHI</w:t>
      </w:r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2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info@elenag.it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3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www.elenag.it</w:t>
        </w:r>
      </w:hyperlink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Laureata in Ingegneria Edile e con un Master di primo livello in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Project Management, lavora per molti anni come libero professionista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nel campo della progettazione architettonica e del design , entra in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seguito nell’azienda di famiglia e parallelamente inizia a sviluppare</w:t>
      </w:r>
    </w:p>
    <w:p w:rsidR="002E48EA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alcuni concept artistici.</w:t>
      </w:r>
      <w:r w:rsidR="002E48EA">
        <w:rPr>
          <w:rFonts w:ascii="Arial" w:hAnsi="Arial" w:cs="Arial"/>
          <w:sz w:val="18"/>
          <w:szCs w:val="26"/>
        </w:rPr>
        <w:t xml:space="preserve"> </w:t>
      </w:r>
      <w:r w:rsidRPr="00B43534">
        <w:rPr>
          <w:rFonts w:ascii="Arial" w:hAnsi="Arial" w:cs="Arial"/>
          <w:sz w:val="18"/>
          <w:szCs w:val="26"/>
        </w:rPr>
        <w:t xml:space="preserve">Inizia a collaborare con l’artista Federico Ferrarini 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e 2017 inizia a</w:t>
      </w:r>
      <w:r w:rsidR="002E48EA">
        <w:rPr>
          <w:rFonts w:ascii="Arial" w:hAnsi="Arial" w:cs="Arial"/>
          <w:sz w:val="18"/>
          <w:szCs w:val="26"/>
        </w:rPr>
        <w:t xml:space="preserve"> </w:t>
      </w:r>
      <w:r w:rsidRPr="00B43534">
        <w:rPr>
          <w:rFonts w:ascii="Arial" w:hAnsi="Arial" w:cs="Arial"/>
          <w:sz w:val="18"/>
          <w:szCs w:val="26"/>
        </w:rPr>
        <w:t>sviluppare alcune opere in resina fino ad arrivare all’attuale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Circlemap, dischi in resina epossidica, distinti tra loro attraverso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l’uso della materia cromatica e attraverso simboliche trasparenze.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 Circlemap sono come segnali luminosi che esprimono con chiarezza un</w:t>
      </w:r>
    </w:p>
    <w:p w:rsidR="002E48EA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percorso durato anni.</w:t>
      </w:r>
      <w:r w:rsidR="002E48EA">
        <w:rPr>
          <w:rFonts w:ascii="Arial" w:hAnsi="Arial" w:cs="Arial"/>
          <w:sz w:val="18"/>
          <w:szCs w:val="26"/>
        </w:rPr>
        <w:t xml:space="preserve"> </w:t>
      </w:r>
      <w:r w:rsidRPr="00B43534">
        <w:rPr>
          <w:rFonts w:ascii="Arial" w:hAnsi="Arial" w:cs="Arial"/>
          <w:sz w:val="18"/>
          <w:szCs w:val="26"/>
        </w:rPr>
        <w:t xml:space="preserve">Le sue sculture luminose entrano in modo deciso in 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un contesto</w:t>
      </w:r>
      <w:r w:rsidR="002E48EA">
        <w:rPr>
          <w:rFonts w:ascii="Arial" w:hAnsi="Arial" w:cs="Arial"/>
          <w:sz w:val="18"/>
          <w:szCs w:val="26"/>
        </w:rPr>
        <w:t xml:space="preserve"> </w:t>
      </w:r>
      <w:r w:rsidRPr="00B43534">
        <w:rPr>
          <w:rFonts w:ascii="Arial" w:hAnsi="Arial" w:cs="Arial"/>
          <w:sz w:val="18"/>
          <w:szCs w:val="26"/>
        </w:rPr>
        <w:t>analitico, una sorta di “codice di segnalazione” che vuole arrivare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ad una sintesi del concetto di orientamento cosmico.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La ricerca di Elena Guerreschi prosegue toccando anche il tema del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paesaggio; impegnata attualmente nella serie Layer - landscape into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material lines - dove la sua visione rimane coerente nella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suddivisione dei piani in linee le quali mettono in evidenza la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scomposizione dalla fotografia e la successiva ricomposizione in fasce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cromatiche.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MYOOPIA</w:t>
      </w:r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4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info@myoopia.com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5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www.myoopia.com</w:t>
        </w:r>
      </w:hyperlink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 xml:space="preserve">Con sguardo contemporaneamente divertito e divertente, il graphic  </w:t>
      </w:r>
    </w:p>
    <w:p w:rsidR="00B43534" w:rsidRPr="00B43534" w:rsidRDefault="00187352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</w:t>
      </w:r>
      <w:r w:rsidR="00B43534" w:rsidRPr="00B43534">
        <w:rPr>
          <w:rFonts w:ascii="Arial" w:hAnsi="Arial" w:cs="Arial"/>
          <w:sz w:val="18"/>
          <w:szCs w:val="26"/>
        </w:rPr>
        <w:t>esigner</w:t>
      </w:r>
      <w:r>
        <w:rPr>
          <w:rFonts w:ascii="Arial" w:hAnsi="Arial" w:cs="Arial"/>
          <w:sz w:val="18"/>
          <w:szCs w:val="26"/>
        </w:rPr>
        <w:t xml:space="preserve"> </w:t>
      </w:r>
      <w:r w:rsidR="00B43534" w:rsidRPr="00B43534">
        <w:rPr>
          <w:rFonts w:ascii="Arial" w:hAnsi="Arial" w:cs="Arial"/>
          <w:sz w:val="18"/>
          <w:szCs w:val="26"/>
        </w:rPr>
        <w:t>indaga  l¹attuale e il particolare alla ricerca dei simboli più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veri della modernità. Da tali premesse nasce MYOOPIA: intensamente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giocato su significante e significato, un ‘contenitore’ che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rappresenta la sintesi del suo pensiero artistico, tra bizzarrie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grafiche e paradossi visivi, in un vero e proprio equilibrio costante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tra piacere e dolore, tra una pacifica esistenza e una violenza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imprescindibile.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MCAHNY</w:t>
      </w:r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6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mcahnyart@gmail.com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7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www.mcahnyart.com</w:t>
        </w:r>
      </w:hyperlink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Il progetto  nasce nell’autunno del 2016,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in un bilocale alla periferia nord di Milano. Dopo mesi di ricerche 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di straordinarie scoperte nel mondo dell’arte contemporanea,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un’esperienza inaspettata gli sconvolge la vita spingendolo verso il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ciglio di una voragine esistenziale.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MCAHNY, un acronimo che rimarrà nascosto e mai confermato qualora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intuito da terzi, è allora venuto a parlargli delle passeggiate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notturne nei musei con le valigie piene di vecchie fotografie 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lo sta ancora ascoltandolo.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Nascono così le sue  creazioni e ogni sua  opera è frutto di un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collage digitale e di interventi su tavola grafica. MCAHNY è infatti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figlio del suo tempo, cresciuto nella fase di sviluppo esponenziale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della tecnologia, ma con una discreta esperienza nel disegno e nella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pittura sviluppata durante gli studi artistici e maturata nel corso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degli anni. Gli interventi manuali più significativi sono quelli che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non si vedono, le ricostruzioni, le estensioni e le creazioni ex novo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di quei dettagli che costituiscono l’essenza emotiva di ogni immagine.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187352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>
        <w:rPr>
          <w:rFonts w:ascii="Arial" w:hAnsi="Arial" w:cs="Arial"/>
          <w:sz w:val="18"/>
          <w:szCs w:val="26"/>
        </w:rPr>
        <w:t>PROGETTO 99</w:t>
      </w:r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8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niccolo.garbati@progetto99.com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19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www.progetto99.com</w:t>
        </w:r>
      </w:hyperlink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Ad un anno di distanza dal lancio per il salone del mobile 2018 in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Lambrate e dal premio selezione Young&amp;Design 2018, del WHIRELESS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CHARGER PAD, Niccolò Garbati ha creato INTERACTRIS gioco interattivo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in marmo, accensione wireless LED, prodotto da Progetto99 Stone Design.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La naturalezza del marmo e la tecnologia wireless trovano un nuovo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punto di contatto nelle linee essenziali di Interactris, gioco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interattivo pensato per i più piccoli basato sul classico “tris”,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ma non solo, un elegante complemento d’arredo che fonde il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classicismo del materiale nobile, il marmo, con l’innovazione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tecnologica: una luce LED che si accende con l’appoggio.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Il piano di gioco e le tessere in marmo – Bianco, Grigio, Nero 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abbinati alla struttura realizzata in legno e acciaio inox, formano il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quadrato di 40x40 che ospita, nei suoi 12 cm. di spessore, un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contenitore. Due cassetti per contenere le tessere ed un alloggio per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tutta la componentistica elettronica che controlla l’accensione dei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led. Quando i tasselli vengono posizionati negli incavi del piano di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gioco, una luce si accende grazie al semplice contatto, illuminandoli.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Un gioco per avvicinare i più piccoli al design e alla tecnologia, ma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anche un complemento di arredo che soddisfa l’occhio degli adulti.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SARA SCALZOTTO</w:t>
      </w:r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20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info@sarascalzotto.studio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21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www.sarascalzotto.studio</w:t>
        </w:r>
      </w:hyperlink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Dopo essersi laureata in Scultura e Studi Culturali a Londra, Sara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Scalzotto si avvicina al mondo della ceramica, affascinata dalla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storia e universalità di questo materiale. Sara produce ceramiche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artistiche e d'uso in grés e porcellana, caratterizzate da un'estetica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surreale e femminile ed ispirate dalla scena contemporanea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internazionale. Guidata da una continua ricerca e sperimentazione sul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materiale, ogni pezzo che crea è lavorato a mano e caratterizzato da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un uso considerato del colore, a valorizzare le qualità estetiche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dell'argilla. Interessata dall'interazione tra corpo ed identità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nell'intimità della sfera domestica, Sara presenta una serie di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accessori-scultura per la casa: le sue 'Queens' sono una collezione di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vasi a forma di testa decorati con catene, ispirate all'estetica punk,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con uno stile minimale, ma di forte impatto; e 'Combs', piccoli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pettini in porcellana lavorati attraverso la tecnica del neriage, che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diventano complementi d'arredo e ciondoli da indossare come talismani.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-----------------------------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SILVIA MUSUMARRA</w:t>
      </w:r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22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silviamusumarra@yahoo.it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23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www.musisediecreative.it</w:t>
        </w:r>
      </w:hyperlink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Laureata in Architettura, presso il Politecnico di Torino 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appassionata di restauro e di recupero di complementi d’arredo,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Silvia Musmarra con il passare del tempo  ha maturato un crescente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interesse verso il design e l'autoproduzione, dando vita ad una sua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nuova identità MuSì.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L'oggetto che caratterizza la sua produzione è un vecchio modello di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sedia molto presente nelle case negli anni 60'/70',  ma ancora molto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attuale come forma e linea.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La rilettura, in chiave creativa e ironica di questo modello di sedia,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si coniuga in alcuni casi anche al riciclo e al recupero perché tutto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si trasforma, ma soprattutto si personalizza.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Prende così vita una nuova seduta che non ha solo il compito di far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accomodare le persone, ma che vuole essere anche un oggetto artistico,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con un suo segno distintivo forte in grado di suscitare vari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sentimenti nell'osservatore.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Nascono così  le sedie Black&amp;White Sheep: gioco di contrasti perfetti, 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bianco o nero, che si attraggono. Il soffice rivestimento in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eco pelliccia rende la classica sedia in legno una seduta confortevole, 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ma al contempo divertente, un modo per distinguersi e affermare la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propria identità.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------------------------</w:t>
      </w: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</w:p>
    <w:p w:rsidR="00B43534" w:rsidRPr="00B43534" w:rsidRDefault="00B43534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B43534">
        <w:rPr>
          <w:rFonts w:ascii="Arial" w:hAnsi="Arial" w:cs="Arial"/>
          <w:sz w:val="18"/>
          <w:szCs w:val="26"/>
        </w:rPr>
        <w:t>LESYEUX</w:t>
      </w:r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24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Info@lesyeux.it</w:t>
        </w:r>
      </w:hyperlink>
    </w:p>
    <w:p w:rsidR="00B43534" w:rsidRPr="00B43534" w:rsidRDefault="00B237F9" w:rsidP="00B4353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hyperlink r:id="rId25" w:history="1">
        <w:r w:rsidR="00B43534" w:rsidRPr="00B43534">
          <w:rPr>
            <w:rFonts w:ascii="Arial" w:hAnsi="Arial" w:cs="Arial"/>
            <w:color w:val="004FB0"/>
            <w:sz w:val="18"/>
            <w:szCs w:val="26"/>
            <w:u w:val="single" w:color="004FB0"/>
          </w:rPr>
          <w:t>www.lesyeux.it</w:t>
        </w:r>
      </w:hyperlink>
      <w:r w:rsidR="000850D4">
        <w:br/>
      </w:r>
    </w:p>
    <w:p w:rsidR="000850D4" w:rsidRPr="000850D4" w:rsidRDefault="000850D4" w:rsidP="000850D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6"/>
        </w:rPr>
      </w:pPr>
      <w:r w:rsidRPr="000850D4">
        <w:rPr>
          <w:rFonts w:ascii="Arial" w:hAnsi="Arial" w:cs="Arial"/>
          <w:sz w:val="18"/>
          <w:szCs w:val="26"/>
        </w:rPr>
        <w:t>Nelle creazioni proposte da Lesyeux, studio di progettazione creativa del design, di Emma Scolari, architetto e designer, e di Zuzanna Niespor, artista multimediale e designer, l'ideazione del design e l'arte contemporanea sono indissolubilmente legate nella realizzazione di oggetti e spazi. La  lampada Diamante, é l'oggetto fisico che porta lo spazio siderale delle mille luci riflesse. In vetro dicroico riflettente, a struttura rigida, luminosa e imperturbabile, é ispirata dalla forma del diamante, </w:t>
      </w:r>
      <w:r w:rsidRPr="000850D4">
        <w:rPr>
          <w:rFonts w:ascii="Arial" w:hAnsi="Arial" w:cs="Helvetica"/>
          <w:sz w:val="18"/>
          <w:szCs w:val="20"/>
        </w:rPr>
        <w:t>oggetto simbolo della purezza del carbonio, principale materia</w:t>
      </w:r>
      <w:r>
        <w:rPr>
          <w:rFonts w:ascii="Arial" w:hAnsi="Arial" w:cs="Arial"/>
          <w:sz w:val="18"/>
          <w:szCs w:val="26"/>
        </w:rPr>
        <w:t xml:space="preserve"> </w:t>
      </w:r>
      <w:r w:rsidRPr="000850D4">
        <w:rPr>
          <w:rFonts w:ascii="Arial" w:hAnsi="Arial" w:cs="Helvetica"/>
          <w:sz w:val="18"/>
          <w:szCs w:val="20"/>
        </w:rPr>
        <w:t>costituente degli organismi viventi. Una struttura in ferro sostiene un'impalcatura di specchi</w:t>
      </w:r>
    </w:p>
    <w:p w:rsidR="000850D4" w:rsidRPr="000850D4" w:rsidRDefault="000850D4" w:rsidP="000850D4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sz w:val="18"/>
          <w:szCs w:val="20"/>
        </w:rPr>
      </w:pPr>
      <w:r w:rsidRPr="000850D4">
        <w:rPr>
          <w:rFonts w:ascii="Arial" w:hAnsi="Arial" w:cs="Helvetica"/>
          <w:sz w:val="18"/>
          <w:szCs w:val="20"/>
        </w:rPr>
        <w:t>visibile solo una volta accesa, mentre quando é spenta un vetro blu riflettente la rende “occhio” che rimanda</w:t>
      </w:r>
    </w:p>
    <w:p w:rsidR="0047253D" w:rsidRDefault="000850D4" w:rsidP="000850D4">
      <w:pPr>
        <w:pBdr>
          <w:bottom w:val="single" w:sz="6" w:space="1" w:color="auto"/>
        </w:pBdr>
        <w:rPr>
          <w:rFonts w:ascii="Arial" w:hAnsi="Arial" w:cs="Helvetica"/>
          <w:sz w:val="18"/>
          <w:szCs w:val="20"/>
        </w:rPr>
      </w:pPr>
      <w:r w:rsidRPr="000850D4">
        <w:rPr>
          <w:rFonts w:ascii="Arial" w:hAnsi="Arial" w:cs="Helvetica"/>
          <w:sz w:val="18"/>
          <w:szCs w:val="20"/>
        </w:rPr>
        <w:t>l’immagine di chi guarda.</w:t>
      </w:r>
    </w:p>
    <w:p w:rsidR="0088175A" w:rsidRDefault="0088175A" w:rsidP="000850D4">
      <w:pPr>
        <w:pBdr>
          <w:bottom w:val="single" w:sz="6" w:space="1" w:color="auto"/>
        </w:pBdr>
        <w:rPr>
          <w:rFonts w:ascii="Arial" w:hAnsi="Arial" w:cs="Helvetica"/>
          <w:sz w:val="18"/>
          <w:szCs w:val="20"/>
        </w:rPr>
      </w:pPr>
    </w:p>
    <w:p w:rsidR="0088175A" w:rsidRPr="0088175A" w:rsidRDefault="0088175A" w:rsidP="0088175A">
      <w:pPr>
        <w:widowControl w:val="0"/>
        <w:autoSpaceDE w:val="0"/>
        <w:autoSpaceDN w:val="0"/>
        <w:adjustRightInd w:val="0"/>
        <w:spacing w:after="0"/>
        <w:rPr>
          <w:rFonts w:ascii="Arial" w:hAnsi="Arial"/>
          <w:sz w:val="18"/>
        </w:rPr>
      </w:pPr>
    </w:p>
    <w:p w:rsidR="000407AE" w:rsidRPr="0088175A" w:rsidRDefault="0047253D" w:rsidP="0088175A">
      <w:pPr>
        <w:rPr>
          <w:rFonts w:ascii="Arial" w:hAnsi="Arial"/>
          <w:sz w:val="18"/>
        </w:rPr>
      </w:pPr>
    </w:p>
    <w:sectPr w:rsidR="000407AE" w:rsidRPr="0088175A" w:rsidSect="00D3654F">
      <w:pgSz w:w="23818" w:h="16838" w:orient="landscape"/>
      <w:pgMar w:top="1418" w:right="1134" w:bottom="1134" w:left="1134" w:header="709" w:footer="709" w:gutter="0"/>
      <w:cols w:space="708"/>
      <w:printerSettings r:id="rId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2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43534"/>
    <w:rsid w:val="000143CA"/>
    <w:rsid w:val="000850D4"/>
    <w:rsid w:val="00187352"/>
    <w:rsid w:val="002E48EA"/>
    <w:rsid w:val="0047253D"/>
    <w:rsid w:val="00535066"/>
    <w:rsid w:val="006D6437"/>
    <w:rsid w:val="0084478E"/>
    <w:rsid w:val="0088175A"/>
    <w:rsid w:val="00943D45"/>
    <w:rsid w:val="00AB00CF"/>
    <w:rsid w:val="00B237F9"/>
    <w:rsid w:val="00B43534"/>
    <w:rsid w:val="00B85F3A"/>
    <w:rsid w:val="00F153F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50A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hyperlink" Target="http://www.t-shura.com/" TargetMode="External"/><Relationship Id="rId1" Type="http://schemas.openxmlformats.org/officeDocument/2006/relationships/styles" Target="styles.xml"/><Relationship Id="rId24" Type="http://schemas.openxmlformats.org/officeDocument/2006/relationships/hyperlink" Target="mailto:Info@lesyeux.it" TargetMode="External"/><Relationship Id="rId25" Type="http://schemas.openxmlformats.org/officeDocument/2006/relationships/hyperlink" Target="http://www.lesyeux.it/" TargetMode="External"/><Relationship Id="rId8" Type="http://schemas.openxmlformats.org/officeDocument/2006/relationships/hyperlink" Target="mailto:hello@stefanoepis.it" TargetMode="External"/><Relationship Id="rId13" Type="http://schemas.openxmlformats.org/officeDocument/2006/relationships/hyperlink" Target="http://www.elenag.it/" TargetMode="External"/><Relationship Id="rId10" Type="http://schemas.openxmlformats.org/officeDocument/2006/relationships/hyperlink" Target="mailto:info@brunopetronzi.it" TargetMode="External"/><Relationship Id="rId12" Type="http://schemas.openxmlformats.org/officeDocument/2006/relationships/hyperlink" Target="mailto:info@elenag.it" TargetMode="External"/><Relationship Id="rId17" Type="http://schemas.openxmlformats.org/officeDocument/2006/relationships/hyperlink" Target="http://www.mcahnyart.com/" TargetMode="External"/><Relationship Id="rId9" Type="http://schemas.openxmlformats.org/officeDocument/2006/relationships/hyperlink" Target="http://www.stefanoepis.it/" TargetMode="External"/><Relationship Id="rId18" Type="http://schemas.openxmlformats.org/officeDocument/2006/relationships/hyperlink" Target="mailto:niccolo.garbati@progetto99.com" TargetMode="External"/><Relationship Id="rId3" Type="http://schemas.openxmlformats.org/officeDocument/2006/relationships/webSettings" Target="webSettings.xml"/><Relationship Id="rId27" Type="http://schemas.openxmlformats.org/officeDocument/2006/relationships/fontTable" Target="fontTable.xml"/><Relationship Id="rId14" Type="http://schemas.openxmlformats.org/officeDocument/2006/relationships/hyperlink" Target="mailto:info@myoopia.com" TargetMode="External"/><Relationship Id="rId23" Type="http://schemas.openxmlformats.org/officeDocument/2006/relationships/hyperlink" Target="http://www.musisediecreative.it/" TargetMode="External"/><Relationship Id="rId4" Type="http://schemas.openxmlformats.org/officeDocument/2006/relationships/hyperlink" Target="mailto:pressoffice@studioepis.it" TargetMode="External"/><Relationship Id="rId28" Type="http://schemas.openxmlformats.org/officeDocument/2006/relationships/theme" Target="theme/theme1.xml"/><Relationship Id="rId26" Type="http://schemas.openxmlformats.org/officeDocument/2006/relationships/printerSettings" Target="printerSettings/printerSettings1.bin"/><Relationship Id="rId11" Type="http://schemas.openxmlformats.org/officeDocument/2006/relationships/hyperlink" Target="http://www.brunopetronzi.it/" TargetMode="External"/><Relationship Id="rId6" Type="http://schemas.openxmlformats.org/officeDocument/2006/relationships/hyperlink" Target="mailto:info@t-shura.com" TargetMode="External"/><Relationship Id="rId16" Type="http://schemas.openxmlformats.org/officeDocument/2006/relationships/hyperlink" Target="mailto:mcahnyart@gmail.com" TargetMode="External"/><Relationship Id="rId5" Type="http://schemas.openxmlformats.org/officeDocument/2006/relationships/hyperlink" Target="http://www.creativiinsciopero.com/" TargetMode="External"/><Relationship Id="rId15" Type="http://schemas.openxmlformats.org/officeDocument/2006/relationships/hyperlink" Target="http://www.myoopia.com/" TargetMode="External"/><Relationship Id="rId19" Type="http://schemas.openxmlformats.org/officeDocument/2006/relationships/hyperlink" Target="http://www.progetto99.com/" TargetMode="External"/><Relationship Id="rId20" Type="http://schemas.openxmlformats.org/officeDocument/2006/relationships/hyperlink" Target="mailto:info@sarascalzotto.studio" TargetMode="External"/><Relationship Id="rId22" Type="http://schemas.openxmlformats.org/officeDocument/2006/relationships/hyperlink" Target="mailto:silviamusumarra@yahoo.it" TargetMode="External"/><Relationship Id="rId21" Type="http://schemas.openxmlformats.org/officeDocument/2006/relationships/hyperlink" Target="http://www.sarascalzotto.studio/" TargetMode="Externa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2227</Words>
  <Characters>12694</Characters>
  <Application>Microsoft Word 12.0.0</Application>
  <DocSecurity>0</DocSecurity>
  <Lines>105</Lines>
  <Paragraphs>25</Paragraphs>
  <ScaleCrop>false</ScaleCrop>
  <Company>demo 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test epis</cp:lastModifiedBy>
  <cp:revision>9</cp:revision>
  <dcterms:created xsi:type="dcterms:W3CDTF">2019-04-12T12:28:00Z</dcterms:created>
  <dcterms:modified xsi:type="dcterms:W3CDTF">2019-04-15T14:51:00Z</dcterms:modified>
</cp:coreProperties>
</file>