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B" w:rsidRPr="00516192" w:rsidRDefault="00F15A17" w:rsidP="00DC32CF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44"/>
        </w:rPr>
      </w:pPr>
      <w:r>
        <w:rPr>
          <w:rFonts w:asciiTheme="minorHAnsi" w:eastAsia="Times New Roman" w:hAnsiTheme="minorHAnsi" w:cstheme="minorHAnsi"/>
          <w:color w:val="000000"/>
          <w:sz w:val="44"/>
        </w:rPr>
        <w:t>La mostra SUPER ROBOTS “ME</w:t>
      </w:r>
      <w:r w:rsidR="004349FC" w:rsidRPr="00516192">
        <w:rPr>
          <w:rFonts w:asciiTheme="minorHAnsi" w:eastAsia="Times New Roman" w:hAnsiTheme="minorHAnsi" w:cstheme="minorHAnsi"/>
          <w:color w:val="000000"/>
          <w:sz w:val="44"/>
        </w:rPr>
        <w:t>CHA”</w:t>
      </w:r>
      <w:r w:rsidR="004C3DAB" w:rsidRPr="00516192">
        <w:rPr>
          <w:rFonts w:asciiTheme="minorHAnsi" w:eastAsia="Times New Roman" w:hAnsiTheme="minorHAnsi" w:cstheme="minorHAnsi"/>
          <w:color w:val="000000"/>
          <w:sz w:val="44"/>
        </w:rPr>
        <w:t> </w:t>
      </w:r>
    </w:p>
    <w:p w:rsidR="004C3DAB" w:rsidRPr="00516192" w:rsidRDefault="00DC32CF" w:rsidP="00DC32CF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44"/>
        </w:rPr>
      </w:pPr>
      <w:proofErr w:type="gramStart"/>
      <w:r w:rsidRPr="00516192">
        <w:rPr>
          <w:rFonts w:asciiTheme="minorHAnsi" w:eastAsia="Times New Roman" w:hAnsiTheme="minorHAnsi" w:cstheme="minorHAnsi"/>
          <w:color w:val="000000"/>
          <w:sz w:val="44"/>
        </w:rPr>
        <w:t>per</w:t>
      </w:r>
      <w:proofErr w:type="gramEnd"/>
      <w:r w:rsidRPr="00516192">
        <w:rPr>
          <w:rFonts w:asciiTheme="minorHAnsi" w:eastAsia="Times New Roman" w:hAnsiTheme="minorHAnsi" w:cstheme="minorHAnsi"/>
          <w:color w:val="000000"/>
          <w:sz w:val="44"/>
        </w:rPr>
        <w:t xml:space="preserve"> la prima volta a </w:t>
      </w:r>
      <w:r w:rsidR="003C0996" w:rsidRPr="00516192">
        <w:rPr>
          <w:rFonts w:asciiTheme="minorHAnsi" w:eastAsia="Times New Roman" w:hAnsiTheme="minorHAnsi" w:cstheme="minorHAnsi"/>
          <w:color w:val="000000"/>
          <w:sz w:val="44"/>
        </w:rPr>
        <w:t>MILANO</w:t>
      </w:r>
    </w:p>
    <w:p w:rsidR="003C0996" w:rsidRPr="00516192" w:rsidRDefault="003C0996" w:rsidP="003C0996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0"/>
          <w:szCs w:val="22"/>
        </w:rPr>
      </w:pPr>
    </w:p>
    <w:p w:rsidR="003C0996" w:rsidRPr="00516192" w:rsidRDefault="003C0996" w:rsidP="003C0996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4"/>
          <w:szCs w:val="28"/>
        </w:rPr>
      </w:pPr>
      <w:r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>APERTURA UNICA E STRAORDINARIA</w:t>
      </w:r>
    </w:p>
    <w:p w:rsidR="004C3DAB" w:rsidRDefault="003C0996" w:rsidP="003C0996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4"/>
          <w:szCs w:val="28"/>
        </w:rPr>
      </w:pPr>
      <w:r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 xml:space="preserve">Il </w:t>
      </w:r>
      <w:r w:rsidR="004C3DAB"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 xml:space="preserve">17 </w:t>
      </w:r>
      <w:r w:rsidR="00DC32CF"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>O</w:t>
      </w:r>
      <w:r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>TTOBRE</w:t>
      </w:r>
      <w:r w:rsidR="00933CAD">
        <w:rPr>
          <w:rFonts w:asciiTheme="minorHAnsi" w:eastAsia="Times New Roman" w:hAnsiTheme="minorHAnsi" w:cstheme="minorHAnsi"/>
          <w:color w:val="000000"/>
          <w:sz w:val="24"/>
          <w:szCs w:val="28"/>
        </w:rPr>
        <w:t xml:space="preserve"> </w:t>
      </w:r>
      <w:r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 xml:space="preserve">@ </w:t>
      </w:r>
      <w:r w:rsidR="00467B5C" w:rsidRPr="00516192">
        <w:rPr>
          <w:rFonts w:asciiTheme="minorHAnsi" w:eastAsia="Times New Roman" w:hAnsiTheme="minorHAnsi" w:cstheme="minorHAnsi"/>
          <w:color w:val="000000"/>
          <w:sz w:val="24"/>
          <w:szCs w:val="28"/>
        </w:rPr>
        <w:t>Deus ex Machina</w:t>
      </w:r>
    </w:p>
    <w:p w:rsidR="00F15A17" w:rsidRDefault="00F15A17" w:rsidP="003C0996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color w:val="000000"/>
          <w:sz w:val="24"/>
          <w:szCs w:val="28"/>
        </w:rPr>
      </w:pPr>
    </w:p>
    <w:p w:rsidR="00593DDE" w:rsidRDefault="00F15A17" w:rsidP="00DC32CF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2"/>
        </w:rPr>
        <w:drawing>
          <wp:inline distT="0" distB="0" distL="0" distR="0">
            <wp:extent cx="2105025" cy="29786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STRA DEUS-MECHA-by THEGOODONES-MARCO-MAROZZ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24" cy="30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17" w:rsidRPr="003C0996" w:rsidRDefault="00F15A17" w:rsidP="00DC32CF">
      <w:pPr>
        <w:pStyle w:val="Titolo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</w:p>
    <w:p w:rsidR="00DC32CF" w:rsidRPr="003C0996" w:rsidRDefault="00DC32CF" w:rsidP="003C0996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L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’innovativa</w:t>
      </w:r>
      <w:r w:rsidR="009837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mostra che utilizza mattoncini da costruzione 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come m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ezzo artistico debutta a Milano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 per un grande appuntamento unico nel suo genere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</w:t>
      </w:r>
      <w:r w:rsidR="0019746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Super </w:t>
      </w:r>
      <w:proofErr w:type="spellStart"/>
      <w:r w:rsidR="0019746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Robots</w:t>
      </w:r>
      <w:proofErr w:type="spellEnd"/>
      <w:r w:rsidR="0019746B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‘</w:t>
      </w:r>
      <w:proofErr w:type="spellStart"/>
      <w:r w:rsidR="00F15A1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Me</w:t>
      </w:r>
      <w:r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cha</w:t>
      </w:r>
      <w:proofErr w:type="spellEnd"/>
      <w:r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’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 </w:t>
      </w:r>
      <w:r w:rsidR="00983777">
        <w:rPr>
          <w:rFonts w:asciiTheme="minorHAnsi" w:eastAsia="Times New Roman" w:hAnsiTheme="minorHAnsi" w:cstheme="minorHAnsi"/>
          <w:color w:val="000000"/>
          <w:sz w:val="22"/>
          <w:szCs w:val="22"/>
        </w:rPr>
        <w:t>realizzati con i famosi mattoncini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98377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da gioco 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 saranno esposti il </w:t>
      </w:r>
      <w:r w:rsidR="0030253C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17 </w:t>
      </w:r>
      <w:r w:rsidR="0030253C" w:rsidRPr="00162DEA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ottobre presso il </w:t>
      </w:r>
      <w:r w:rsidR="00162DEA" w:rsidRPr="00162DEA">
        <w:rPr>
          <w:rFonts w:asciiTheme="minorHAnsi" w:hAnsiTheme="minorHAnsi" w:cstheme="minorHAnsi"/>
          <w:b/>
          <w:sz w:val="22"/>
          <w:szCs w:val="22"/>
        </w:rPr>
        <w:t>Deus Portal Club</w:t>
      </w:r>
      <w:r w:rsidR="00162DEA" w:rsidRPr="00162DEA">
        <w:rPr>
          <w:rFonts w:asciiTheme="minorHAnsi" w:hAnsiTheme="minorHAnsi" w:cstheme="minorHAnsi"/>
          <w:sz w:val="22"/>
          <w:szCs w:val="22"/>
        </w:rPr>
        <w:t xml:space="preserve"> </w:t>
      </w:r>
      <w:r w:rsidR="00593DDE" w:rsidRPr="00162DEA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di Via</w:t>
      </w:r>
      <w:r w:rsidR="00593DDE"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593DDE"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Thaon</w:t>
      </w:r>
      <w:proofErr w:type="spellEnd"/>
      <w:r w:rsidR="00593DDE"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di </w:t>
      </w:r>
      <w:proofErr w:type="spellStart"/>
      <w:r w:rsidR="00593DDE"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Revel</w:t>
      </w:r>
      <w:proofErr w:type="spellEnd"/>
      <w:r w:rsidR="00593DDE" w:rsidRPr="00983777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3</w:t>
      </w:r>
      <w:r w:rsidR="00593DDE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 trasporteranno i visitatori, per un giorno soltanto, verso una nuova dimensione fatta di Robot futuristici, dotati di grandi poteri.</w:t>
      </w:r>
    </w:p>
    <w:p w:rsidR="00516192" w:rsidRDefault="00516192" w:rsidP="003C0996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4C3DAB" w:rsidRPr="00983777" w:rsidRDefault="00593DDE" w:rsidP="003C0996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I S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uper </w:t>
      </w:r>
      <w:proofErr w:type="spellStart"/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Robots</w:t>
      </w:r>
      <w:proofErr w:type="spellEnd"/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- 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realizzati da Marco Marozzi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- sono sia reali che immaginari: le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opere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 lui create -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r w:rsidR="004C3DAB" w:rsidRPr="003C0996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pezzi unici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 e </w:t>
      </w:r>
      <w:r w:rsidR="004C3DAB" w:rsidRPr="003C0996">
        <w:rPr>
          <w:rStyle w:val="Enfasigrassetto"/>
          <w:rFonts w:asciiTheme="minorHAnsi" w:eastAsia="Times New Roman" w:hAnsiTheme="minorHAnsi" w:cstheme="minorHAnsi"/>
          <w:color w:val="000000"/>
          <w:sz w:val="22"/>
          <w:szCs w:val="22"/>
        </w:rPr>
        <w:t>vere e proprie sculture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-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trasmettono forza,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abilità e lascian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visitatori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libertà di spaziare con la fantasia.</w:t>
      </w:r>
      <w:r w:rsidR="0051619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C3DAB"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mostra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è aperta al pubblico </w:t>
      </w:r>
      <w:r w:rsidR="004349F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l’appuntamento è fissato per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Mercoledì</w:t>
      </w:r>
      <w:r w:rsidRPr="00467B5C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Pr="00983777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7 Ottobre </w:t>
      </w:r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presso il </w:t>
      </w:r>
      <w:proofErr w:type="spellStart"/>
      <w:r w:rsidR="00467B5C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Deux</w:t>
      </w:r>
      <w:proofErr w:type="spellEnd"/>
      <w:r w:rsidR="00467B5C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ex Machina</w:t>
      </w:r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 in Via </w:t>
      </w:r>
      <w:proofErr w:type="spellStart"/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Thaon</w:t>
      </w:r>
      <w:proofErr w:type="spellEnd"/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di </w:t>
      </w:r>
      <w:proofErr w:type="spellStart"/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Revel</w:t>
      </w:r>
      <w:proofErr w:type="spellEnd"/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3</w:t>
      </w:r>
      <w:r w:rsidR="004C3DAB" w:rsidRPr="00983777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Milano</w:t>
      </w:r>
      <w:r w:rsidR="00426440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r w:rsidR="00426440" w:rsidRPr="0098377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dalle ore 18.00</w:t>
      </w:r>
      <w:r w:rsidR="004C3DAB" w:rsidRPr="0098377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.</w:t>
      </w:r>
      <w:r w:rsidR="004C3DAB" w:rsidRPr="00983777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 </w:t>
      </w:r>
    </w:p>
    <w:p w:rsidR="004C3DAB" w:rsidRDefault="00593DDE" w:rsidP="00516192">
      <w:pPr>
        <w:pStyle w:val="Nessunaspaziatura"/>
        <w:jc w:val="both"/>
        <w:rPr>
          <w:rFonts w:asciiTheme="minorHAnsi" w:hAnsiTheme="minorHAnsi" w:cstheme="minorHAnsi"/>
          <w:sz w:val="22"/>
          <w:szCs w:val="22"/>
        </w:rPr>
      </w:pP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Dopo oltre 20 anni di esperienza nelle agenzie pubblicitarie internazionali e nei nuovi media </w:t>
      </w:r>
      <w:r w:rsidRPr="003C099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Marco Marozzi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467B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– il creatore dei Super </w:t>
      </w:r>
      <w:proofErr w:type="spellStart"/>
      <w:r w:rsidR="00467B5C">
        <w:rPr>
          <w:rFonts w:asciiTheme="minorHAnsi" w:eastAsia="Times New Roman" w:hAnsiTheme="minorHAnsi" w:cstheme="minorHAnsi"/>
          <w:color w:val="000000"/>
          <w:sz w:val="22"/>
          <w:szCs w:val="22"/>
        </w:rPr>
        <w:t>Robots</w:t>
      </w:r>
      <w:proofErr w:type="spellEnd"/>
      <w:r w:rsidR="00467B5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esposti - ha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fondato </w:t>
      </w:r>
      <w:proofErr w:type="spellStart"/>
      <w:r w:rsidR="003C0996" w:rsidRPr="003C099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TheGoodOnes</w:t>
      </w:r>
      <w:proofErr w:type="spellEnd"/>
      <w:r w:rsidR="003C0996" w:rsidRPr="003C0996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, </w:t>
      </w:r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l’agenzia specializzata in </w:t>
      </w:r>
      <w:proofErr w:type="spellStart"/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>digital</w:t>
      </w:r>
      <w:proofErr w:type="spellEnd"/>
      <w:r w:rsidRPr="003C0996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 social marketing </w:t>
      </w:r>
      <w:r w:rsidR="003C0996" w:rsidRPr="003C0996">
        <w:rPr>
          <w:rFonts w:asciiTheme="minorHAnsi" w:hAnsiTheme="minorHAnsi" w:cstheme="minorHAnsi"/>
          <w:sz w:val="22"/>
          <w:szCs w:val="22"/>
        </w:rPr>
        <w:t xml:space="preserve">dove ricopre il ruolo di CEO e Strategic Planner. </w:t>
      </w:r>
      <w:r w:rsidR="003C0996" w:rsidRPr="003C0996">
        <w:rPr>
          <w:rStyle w:val="gmail-s2"/>
          <w:rFonts w:asciiTheme="minorHAnsi" w:hAnsiTheme="minorHAnsi" w:cstheme="minorHAnsi"/>
          <w:color w:val="000000"/>
          <w:sz w:val="22"/>
          <w:szCs w:val="22"/>
        </w:rPr>
        <w:t xml:space="preserve">Ricerca e creatività sono le basi del suo lavoro, la manualità creativa insita </w:t>
      </w:r>
      <w:proofErr w:type="spellStart"/>
      <w:r w:rsidR="003C0996" w:rsidRPr="003C0996">
        <w:rPr>
          <w:rStyle w:val="gmail-s2"/>
          <w:rFonts w:asciiTheme="minorHAnsi" w:hAnsiTheme="minorHAnsi" w:cstheme="minorHAnsi"/>
          <w:color w:val="000000"/>
          <w:sz w:val="22"/>
          <w:szCs w:val="22"/>
        </w:rPr>
        <w:t>nello</w:t>
      </w:r>
      <w:proofErr w:type="spellEnd"/>
      <w:r w:rsidR="003C0996" w:rsidRPr="003C0996">
        <w:rPr>
          <w:rStyle w:val="gmail-s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C0996" w:rsidRPr="003C0996">
        <w:rPr>
          <w:rStyle w:val="gmail-s2"/>
          <w:rFonts w:asciiTheme="minorHAnsi" w:hAnsiTheme="minorHAnsi" w:cstheme="minorHAnsi"/>
          <w:i/>
          <w:color w:val="000000"/>
          <w:sz w:val="22"/>
          <w:szCs w:val="22"/>
        </w:rPr>
        <w:t>scolpire</w:t>
      </w:r>
      <w:r w:rsidR="003C0996" w:rsidRPr="003C0996">
        <w:rPr>
          <w:rStyle w:val="gmail-s2"/>
          <w:rFonts w:asciiTheme="minorHAnsi" w:hAnsiTheme="minorHAnsi" w:cstheme="minorHAnsi"/>
          <w:color w:val="000000"/>
          <w:sz w:val="22"/>
          <w:szCs w:val="22"/>
        </w:rPr>
        <w:t xml:space="preserve"> con i mattoncini controbilancia la creatività digitale del suo lavoro. </w:t>
      </w:r>
      <w:r w:rsidRPr="003C0996">
        <w:rPr>
          <w:rFonts w:asciiTheme="minorHAnsi" w:hAnsiTheme="minorHAnsi" w:cstheme="minorHAnsi"/>
          <w:sz w:val="22"/>
          <w:szCs w:val="22"/>
        </w:rPr>
        <w:t xml:space="preserve">Con questa mostra </w:t>
      </w:r>
      <w:proofErr w:type="spellStart"/>
      <w:r w:rsidRPr="003C0996">
        <w:rPr>
          <w:rFonts w:asciiTheme="minorHAnsi" w:hAnsiTheme="minorHAnsi" w:cstheme="minorHAnsi"/>
          <w:sz w:val="22"/>
          <w:szCs w:val="22"/>
        </w:rPr>
        <w:t>TheGoodOnes</w:t>
      </w:r>
      <w:proofErr w:type="spellEnd"/>
      <w:r w:rsidRPr="003C0996">
        <w:rPr>
          <w:rFonts w:asciiTheme="minorHAnsi" w:hAnsiTheme="minorHAnsi" w:cstheme="minorHAnsi"/>
          <w:sz w:val="22"/>
          <w:szCs w:val="22"/>
        </w:rPr>
        <w:t xml:space="preserve"> celebra la ricca pop art che vive dentro e fuori i soc</w:t>
      </w:r>
      <w:r w:rsidR="00983777">
        <w:rPr>
          <w:rFonts w:asciiTheme="minorHAnsi" w:hAnsiTheme="minorHAnsi" w:cstheme="minorHAnsi"/>
          <w:sz w:val="22"/>
          <w:szCs w:val="22"/>
        </w:rPr>
        <w:t>ial network degli Adulti Fan del mattoncino</w:t>
      </w:r>
      <w:r w:rsidRPr="003C0996">
        <w:rPr>
          <w:rFonts w:asciiTheme="minorHAnsi" w:hAnsiTheme="minorHAnsi" w:cstheme="minorHAnsi"/>
          <w:sz w:val="22"/>
          <w:szCs w:val="22"/>
        </w:rPr>
        <w:t xml:space="preserve">. Il fascino dei </w:t>
      </w:r>
      <w:r w:rsidRPr="003C0996">
        <w:rPr>
          <w:rStyle w:val="gmail-s2"/>
          <w:rFonts w:asciiTheme="minorHAnsi" w:hAnsiTheme="minorHAnsi" w:cstheme="minorHAnsi"/>
          <w:sz w:val="22"/>
          <w:szCs w:val="22"/>
        </w:rPr>
        <w:t xml:space="preserve">Robot, tra mitologia, arte, cinema, fumetti e giochi, culmina nei </w:t>
      </w:r>
      <w:proofErr w:type="spellStart"/>
      <w:r w:rsidRPr="003C0996">
        <w:rPr>
          <w:rStyle w:val="gmail-s2"/>
          <w:rFonts w:asciiTheme="minorHAnsi" w:hAnsiTheme="minorHAnsi" w:cstheme="minorHAnsi"/>
          <w:sz w:val="22"/>
          <w:szCs w:val="22"/>
        </w:rPr>
        <w:t>Mecha</w:t>
      </w:r>
      <w:proofErr w:type="spellEnd"/>
      <w:r w:rsidRPr="003C0996">
        <w:rPr>
          <w:rStyle w:val="gmail-s2"/>
          <w:rFonts w:asciiTheme="minorHAnsi" w:hAnsiTheme="minorHAnsi" w:cstheme="minorHAnsi"/>
          <w:sz w:val="22"/>
          <w:szCs w:val="22"/>
        </w:rPr>
        <w:t xml:space="preserve">: </w:t>
      </w:r>
      <w:r w:rsidRPr="003C0996">
        <w:rPr>
          <w:rFonts w:asciiTheme="minorHAnsi" w:hAnsiTheme="minorHAnsi" w:cstheme="minorHAnsi"/>
          <w:sz w:val="22"/>
          <w:szCs w:val="22"/>
        </w:rPr>
        <w:t xml:space="preserve">la tecnologia </w:t>
      </w:r>
      <w:r w:rsidR="003C0996" w:rsidRPr="003C0996">
        <w:rPr>
          <w:rFonts w:asciiTheme="minorHAnsi" w:hAnsiTheme="minorHAnsi" w:cstheme="minorHAnsi"/>
          <w:sz w:val="22"/>
          <w:szCs w:val="22"/>
        </w:rPr>
        <w:t xml:space="preserve">che </w:t>
      </w:r>
      <w:r w:rsidRPr="003C0996">
        <w:rPr>
          <w:rFonts w:asciiTheme="minorHAnsi" w:hAnsiTheme="minorHAnsi" w:cstheme="minorHAnsi"/>
          <w:sz w:val="22"/>
          <w:szCs w:val="22"/>
        </w:rPr>
        <w:t>amplifica le capacità del corpo umano e instaura una nuova relazione tra uomo e macchina.</w:t>
      </w:r>
    </w:p>
    <w:p w:rsidR="00426440" w:rsidRPr="00426440" w:rsidRDefault="00426440" w:rsidP="00426440">
      <w:pPr>
        <w:pStyle w:val="Titolo1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>Mostra SUPER ROBOTS “</w:t>
      </w:r>
      <w:bookmarkStart w:id="0" w:name="_GoBack"/>
      <w:bookmarkEnd w:id="0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>M</w:t>
      </w:r>
      <w:r w:rsidR="00F15A17">
        <w:rPr>
          <w:rFonts w:asciiTheme="minorHAnsi" w:eastAsia="Times New Roman" w:hAnsiTheme="minorHAnsi" w:cstheme="minorHAnsi"/>
          <w:color w:val="000000"/>
          <w:sz w:val="20"/>
          <w:szCs w:val="20"/>
        </w:rPr>
        <w:t>E</w:t>
      </w:r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CHA” – 17 Ottobre h. 18.00 @ </w:t>
      </w:r>
      <w:proofErr w:type="spellStart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>Deux</w:t>
      </w:r>
      <w:proofErr w:type="spellEnd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ex Machina </w:t>
      </w:r>
      <w:r w:rsidRPr="00426440">
        <w:rPr>
          <w:rFonts w:asciiTheme="minorHAnsi" w:eastAsia="Times New Roman" w:hAnsiTheme="minorHAnsi" w:cstheme="minorHAnsi"/>
          <w:b w:val="0"/>
          <w:bCs w:val="0"/>
          <w:color w:val="000000"/>
          <w:sz w:val="20"/>
          <w:szCs w:val="20"/>
        </w:rPr>
        <w:t>-</w:t>
      </w:r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Via </w:t>
      </w:r>
      <w:proofErr w:type="spellStart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>Thaon</w:t>
      </w:r>
      <w:proofErr w:type="spellEnd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di </w:t>
      </w:r>
      <w:proofErr w:type="spellStart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>Revel</w:t>
      </w:r>
      <w:proofErr w:type="spellEnd"/>
      <w:r w:rsidRPr="0042644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3 </w:t>
      </w:r>
      <w:r w:rsidRPr="00426440">
        <w:rPr>
          <w:rFonts w:asciiTheme="minorHAnsi" w:eastAsia="Times New Roman" w:hAnsiTheme="minorHAnsi" w:cstheme="minorHAnsi"/>
          <w:bCs w:val="0"/>
          <w:color w:val="000000"/>
          <w:sz w:val="20"/>
          <w:szCs w:val="20"/>
        </w:rPr>
        <w:t>Milano</w:t>
      </w:r>
    </w:p>
    <w:sectPr w:rsidR="00426440" w:rsidRPr="0042644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7" w:rsidRDefault="00033357" w:rsidP="003C0996">
      <w:r>
        <w:separator/>
      </w:r>
    </w:p>
  </w:endnote>
  <w:endnote w:type="continuationSeparator" w:id="0">
    <w:p w:rsidR="00033357" w:rsidRDefault="00033357" w:rsidP="003C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FC" w:rsidRDefault="004349FC">
    <w:pPr>
      <w:pStyle w:val="Pidipagina"/>
    </w:pPr>
    <w:r>
      <w:rPr>
        <w:noProof/>
      </w:rPr>
      <w:drawing>
        <wp:inline distT="0" distB="0" distL="0" distR="0" wp14:anchorId="19C27065" wp14:editId="535E918E">
          <wp:extent cx="6120130" cy="685658"/>
          <wp:effectExtent l="0" t="0" r="0" b="635"/>
          <wp:docPr id="1" name="Immagine 1" descr="Macintosh HD:Users:guitar:Desktop:piede_advgui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uitar:Desktop:piede_advguita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94" b="21176"/>
                  <a:stretch/>
                </pic:blipFill>
                <pic:spPr bwMode="auto">
                  <a:xfrm>
                    <a:off x="0" y="0"/>
                    <a:ext cx="6120130" cy="685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7" w:rsidRDefault="00033357" w:rsidP="003C0996">
      <w:r>
        <w:separator/>
      </w:r>
    </w:p>
  </w:footnote>
  <w:footnote w:type="continuationSeparator" w:id="0">
    <w:p w:rsidR="00033357" w:rsidRDefault="00033357" w:rsidP="003C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C6" w:rsidRDefault="006A01C6" w:rsidP="006A01C6">
    <w:pPr>
      <w:pStyle w:val="Intestazione"/>
      <w:jc w:val="center"/>
    </w:pPr>
    <w:r w:rsidRPr="00E354BD">
      <w:rPr>
        <w:noProof/>
        <w:sz w:val="20"/>
      </w:rPr>
      <w:drawing>
        <wp:inline distT="0" distB="0" distL="0" distR="0" wp14:anchorId="13168291" wp14:editId="619BB0B1">
          <wp:extent cx="1440000" cy="1116000"/>
          <wp:effectExtent l="0" t="0" r="8255" b="8255"/>
          <wp:docPr id="2" name="Immagine 0" descr="good_ones_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_ones_n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C1"/>
    <w:rsid w:val="00033357"/>
    <w:rsid w:val="00162DEA"/>
    <w:rsid w:val="0019746B"/>
    <w:rsid w:val="0030253C"/>
    <w:rsid w:val="0030573C"/>
    <w:rsid w:val="003C0996"/>
    <w:rsid w:val="00426440"/>
    <w:rsid w:val="004349FC"/>
    <w:rsid w:val="00467B5C"/>
    <w:rsid w:val="00481575"/>
    <w:rsid w:val="004C3DAB"/>
    <w:rsid w:val="00516192"/>
    <w:rsid w:val="00593DDE"/>
    <w:rsid w:val="006A01C6"/>
    <w:rsid w:val="009141C1"/>
    <w:rsid w:val="00933CAD"/>
    <w:rsid w:val="00983777"/>
    <w:rsid w:val="00B25F36"/>
    <w:rsid w:val="00CF0D06"/>
    <w:rsid w:val="00CF615F"/>
    <w:rsid w:val="00D637A4"/>
    <w:rsid w:val="00DC32CF"/>
    <w:rsid w:val="00F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61E3823-8721-4712-B829-FC706E3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DA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C3D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4C3DAB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3DA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gmail-s2">
    <w:name w:val="gmail-s2"/>
    <w:basedOn w:val="Carpredefinitoparagrafo"/>
    <w:rsid w:val="004C3DAB"/>
  </w:style>
  <w:style w:type="character" w:styleId="Enfasigrassetto">
    <w:name w:val="Strong"/>
    <w:basedOn w:val="Carpredefinitoparagrafo"/>
    <w:uiPriority w:val="22"/>
    <w:qFormat/>
    <w:rsid w:val="004C3DAB"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C3DA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D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DAB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0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99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0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99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Guitar</dc:creator>
  <cp:keywords/>
  <dc:description/>
  <cp:lastModifiedBy>Guitar</cp:lastModifiedBy>
  <cp:revision>17</cp:revision>
  <cp:lastPrinted>2018-09-28T09:15:00Z</cp:lastPrinted>
  <dcterms:created xsi:type="dcterms:W3CDTF">2018-09-27T09:17:00Z</dcterms:created>
  <dcterms:modified xsi:type="dcterms:W3CDTF">2018-09-28T11:05:00Z</dcterms:modified>
</cp:coreProperties>
</file>