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D13CA" w14:textId="77777777" w:rsidR="00A564EA" w:rsidRPr="000A13CF" w:rsidRDefault="00614EE9" w:rsidP="0098469F">
      <w:pPr>
        <w:jc w:val="center"/>
        <w:rPr>
          <w:rFonts w:ascii="Calibri Light" w:hAnsi="Calibri Light" w:cs="Calibri Light"/>
          <w:b/>
          <w:bCs/>
          <w:sz w:val="26"/>
          <w:szCs w:val="26"/>
          <w:bdr w:val="none" w:sz="0" w:space="0" w:color="auto" w:frame="1"/>
        </w:rPr>
      </w:pPr>
      <w:r w:rsidRPr="0098469F">
        <w:rPr>
          <w:rFonts w:ascii="Calibri Light" w:hAnsi="Calibri Light" w:cs="Calibri Light"/>
          <w:b/>
          <w:bCs/>
          <w:sz w:val="26"/>
          <w:szCs w:val="26"/>
          <w:bdr w:val="none" w:sz="0" w:space="0" w:color="auto" w:frame="1"/>
        </w:rPr>
        <w:t>N</w:t>
      </w:r>
      <w:r w:rsidRPr="000A13CF">
        <w:rPr>
          <w:rFonts w:ascii="Calibri Light" w:hAnsi="Calibri Light" w:cs="Calibri Light"/>
          <w:b/>
          <w:bCs/>
          <w:sz w:val="26"/>
          <w:szCs w:val="26"/>
          <w:bdr w:val="none" w:sz="0" w:space="0" w:color="auto" w:frame="1"/>
        </w:rPr>
        <w:t xml:space="preserve">ABA, Nuova Accademia di Belle Arti </w:t>
      </w:r>
      <w:r w:rsidR="0098469F" w:rsidRPr="000A13CF">
        <w:rPr>
          <w:rFonts w:ascii="Calibri Light" w:hAnsi="Calibri Light" w:cs="Calibri Light"/>
          <w:b/>
          <w:bCs/>
          <w:sz w:val="26"/>
          <w:szCs w:val="26"/>
          <w:bdr w:val="none" w:sz="0" w:space="0" w:color="auto" w:frame="1"/>
        </w:rPr>
        <w:t xml:space="preserve">presenta </w:t>
      </w:r>
    </w:p>
    <w:p w14:paraId="7879789E" w14:textId="3BD1E2E6" w:rsidR="00A564EA" w:rsidRPr="000A13CF" w:rsidRDefault="00A564EA" w:rsidP="0098469F">
      <w:pPr>
        <w:jc w:val="center"/>
        <w:rPr>
          <w:rFonts w:ascii="Calibri Light" w:hAnsi="Calibri Light" w:cs="Calibri Light"/>
          <w:b/>
          <w:bCs/>
          <w:i/>
          <w:iCs/>
          <w:sz w:val="26"/>
          <w:szCs w:val="26"/>
          <w:bdr w:val="none" w:sz="0" w:space="0" w:color="auto" w:frame="1"/>
          <w:lang w:val="en-GB"/>
        </w:rPr>
      </w:pPr>
      <w:r w:rsidRPr="000A13CF">
        <w:rPr>
          <w:rFonts w:ascii="Calibri Light" w:hAnsi="Calibri Light" w:cs="Calibri Light"/>
          <w:b/>
          <w:bCs/>
          <w:i/>
          <w:iCs/>
          <w:sz w:val="26"/>
          <w:szCs w:val="26"/>
          <w:bdr w:val="none" w:sz="0" w:space="0" w:color="auto" w:frame="1"/>
          <w:lang w:val="en-GB"/>
        </w:rPr>
        <w:t>Notes on Becoming - Cartographies, Migration</w:t>
      </w:r>
      <w:r w:rsidR="00542C26" w:rsidRPr="000A13CF">
        <w:rPr>
          <w:rFonts w:ascii="Calibri Light" w:hAnsi="Calibri Light" w:cs="Calibri Light"/>
          <w:b/>
          <w:bCs/>
          <w:i/>
          <w:iCs/>
          <w:sz w:val="26"/>
          <w:szCs w:val="26"/>
          <w:bdr w:val="none" w:sz="0" w:space="0" w:color="auto" w:frame="1"/>
          <w:lang w:val="en-GB"/>
        </w:rPr>
        <w:t>s</w:t>
      </w:r>
      <w:r w:rsidRPr="000A13CF">
        <w:rPr>
          <w:rFonts w:ascii="Calibri Light" w:hAnsi="Calibri Light" w:cs="Calibri Light"/>
          <w:b/>
          <w:bCs/>
          <w:i/>
          <w:iCs/>
          <w:sz w:val="26"/>
          <w:szCs w:val="26"/>
          <w:bdr w:val="none" w:sz="0" w:space="0" w:color="auto" w:frame="1"/>
          <w:lang w:val="en-GB"/>
        </w:rPr>
        <w:t xml:space="preserve"> and </w:t>
      </w:r>
      <w:r w:rsidR="00AB0FD7" w:rsidRPr="000A13CF">
        <w:rPr>
          <w:rFonts w:ascii="Calibri Light" w:hAnsi="Calibri Light" w:cs="Calibri Light"/>
          <w:b/>
          <w:bCs/>
          <w:i/>
          <w:iCs/>
          <w:sz w:val="26"/>
          <w:szCs w:val="26"/>
          <w:bdr w:val="none" w:sz="0" w:space="0" w:color="auto" w:frame="1"/>
          <w:lang w:val="en-GB"/>
        </w:rPr>
        <w:t xml:space="preserve">the </w:t>
      </w:r>
      <w:r w:rsidRPr="000A13CF">
        <w:rPr>
          <w:rFonts w:ascii="Calibri Light" w:hAnsi="Calibri Light" w:cs="Calibri Light"/>
          <w:b/>
          <w:bCs/>
          <w:i/>
          <w:iCs/>
          <w:sz w:val="26"/>
          <w:szCs w:val="26"/>
          <w:bdr w:val="none" w:sz="0" w:space="0" w:color="auto" w:frame="1"/>
          <w:lang w:val="en-GB"/>
        </w:rPr>
        <w:t>Archive</w:t>
      </w:r>
      <w:r w:rsidR="0098469F" w:rsidRPr="000A13CF">
        <w:rPr>
          <w:rFonts w:ascii="Calibri Light" w:hAnsi="Calibri Light" w:cs="Calibri Light"/>
          <w:b/>
          <w:bCs/>
          <w:i/>
          <w:iCs/>
          <w:sz w:val="26"/>
          <w:szCs w:val="26"/>
          <w:bdr w:val="none" w:sz="0" w:space="0" w:color="auto" w:frame="1"/>
          <w:lang w:val="en-GB"/>
        </w:rPr>
        <w:t xml:space="preserve"> </w:t>
      </w:r>
    </w:p>
    <w:p w14:paraId="42F3B55C" w14:textId="156870AA" w:rsidR="0098469F" w:rsidRPr="000A13CF" w:rsidRDefault="0098469F" w:rsidP="0098469F">
      <w:pPr>
        <w:jc w:val="center"/>
        <w:rPr>
          <w:rFonts w:ascii="Calibri Light" w:hAnsi="Calibri Light" w:cs="Calibri Light"/>
          <w:b/>
          <w:bCs/>
          <w:sz w:val="26"/>
          <w:szCs w:val="26"/>
          <w:bdr w:val="none" w:sz="0" w:space="0" w:color="auto" w:frame="1"/>
        </w:rPr>
      </w:pPr>
      <w:r w:rsidRPr="000A13CF">
        <w:rPr>
          <w:rFonts w:ascii="Calibri Light" w:hAnsi="Calibri Light" w:cs="Calibri Light"/>
          <w:b/>
          <w:bCs/>
          <w:sz w:val="26"/>
          <w:szCs w:val="26"/>
          <w:bdr w:val="none" w:sz="0" w:space="0" w:color="auto" w:frame="1"/>
        </w:rPr>
        <w:t xml:space="preserve">la nuova mostra del Dipartimento di Arti Visive </w:t>
      </w:r>
      <w:r w:rsidR="00236FE5" w:rsidRPr="000A13CF">
        <w:rPr>
          <w:rFonts w:ascii="Calibri Light" w:hAnsi="Calibri Light" w:cs="Calibri Light"/>
          <w:b/>
          <w:bCs/>
          <w:sz w:val="26"/>
          <w:szCs w:val="26"/>
          <w:bdr w:val="none" w:sz="0" w:space="0" w:color="auto" w:frame="1"/>
        </w:rPr>
        <w:t>in scena dal 22 al 25 maggio presso</w:t>
      </w:r>
      <w:r w:rsidRPr="000A13CF">
        <w:rPr>
          <w:rFonts w:ascii="Calibri Light" w:hAnsi="Calibri Light" w:cs="Calibri Light"/>
          <w:b/>
          <w:bCs/>
          <w:sz w:val="26"/>
          <w:szCs w:val="26"/>
          <w:bdr w:val="none" w:sz="0" w:space="0" w:color="auto" w:frame="1"/>
        </w:rPr>
        <w:t xml:space="preserve"> la Fabbrica del Vapore di Milano</w:t>
      </w:r>
    </w:p>
    <w:p w14:paraId="7E3816C9" w14:textId="77777777" w:rsidR="0098469F" w:rsidRPr="000A13CF" w:rsidRDefault="0098469F" w:rsidP="0098469F">
      <w:pPr>
        <w:jc w:val="center"/>
        <w:rPr>
          <w:rFonts w:ascii="Calibri Light" w:hAnsi="Calibri Light" w:cs="Calibri Light"/>
          <w:b/>
          <w:bCs/>
          <w:sz w:val="26"/>
          <w:szCs w:val="26"/>
          <w:bdr w:val="none" w:sz="0" w:space="0" w:color="auto" w:frame="1"/>
        </w:rPr>
      </w:pPr>
    </w:p>
    <w:p w14:paraId="757260A8" w14:textId="34E5F6F0" w:rsidR="00614EE9" w:rsidRPr="000A13CF" w:rsidRDefault="00711F1F" w:rsidP="00A564EA">
      <w:pPr>
        <w:spacing w:line="360" w:lineRule="auto"/>
        <w:jc w:val="center"/>
        <w:rPr>
          <w:rFonts w:ascii="Calibri Light" w:hAnsi="Calibri Light" w:cs="Calibri Light"/>
          <w:b/>
          <w:bCs/>
          <w:sz w:val="26"/>
          <w:szCs w:val="26"/>
          <w:bdr w:val="none" w:sz="0" w:space="0" w:color="auto" w:frame="1"/>
        </w:rPr>
      </w:pPr>
      <w:r w:rsidRPr="000A13CF">
        <w:rPr>
          <w:rFonts w:ascii="Calibri Light" w:hAnsi="Calibri Light" w:cs="Calibri Light"/>
          <w:b/>
          <w:bCs/>
          <w:sz w:val="26"/>
          <w:szCs w:val="26"/>
          <w:bdr w:val="none" w:sz="0" w:space="0" w:color="auto" w:frame="1"/>
        </w:rPr>
        <w:t xml:space="preserve">Il </w:t>
      </w:r>
      <w:r w:rsidR="004A30F4" w:rsidRPr="000A13CF">
        <w:rPr>
          <w:rFonts w:ascii="Calibri Light" w:hAnsi="Calibri Light" w:cs="Calibri Light"/>
          <w:b/>
          <w:bCs/>
          <w:sz w:val="26"/>
          <w:szCs w:val="26"/>
          <w:bdr w:val="none" w:sz="0" w:space="0" w:color="auto" w:frame="1"/>
        </w:rPr>
        <w:t>2</w:t>
      </w:r>
      <w:r w:rsidRPr="000A13CF">
        <w:rPr>
          <w:rFonts w:ascii="Calibri Light" w:hAnsi="Calibri Light" w:cs="Calibri Light"/>
          <w:b/>
          <w:bCs/>
          <w:sz w:val="26"/>
          <w:szCs w:val="26"/>
          <w:bdr w:val="none" w:sz="0" w:space="0" w:color="auto" w:frame="1"/>
        </w:rPr>
        <w:t>9 maggio segue</w:t>
      </w:r>
      <w:r w:rsidR="0098469F" w:rsidRPr="000A13CF">
        <w:rPr>
          <w:rFonts w:ascii="Calibri Light" w:hAnsi="Calibri Light" w:cs="Calibri Light"/>
          <w:b/>
          <w:bCs/>
          <w:sz w:val="26"/>
          <w:szCs w:val="26"/>
          <w:bdr w:val="none" w:sz="0" w:space="0" w:color="auto" w:frame="1"/>
        </w:rPr>
        <w:t xml:space="preserve"> il convegno dedicato ai temi della mostra</w:t>
      </w:r>
      <w:r w:rsidR="00F429E1" w:rsidRPr="000A13CF">
        <w:rPr>
          <w:rFonts w:ascii="Calibri Light" w:hAnsi="Calibri Light" w:cs="Calibri Light"/>
          <w:b/>
          <w:bCs/>
          <w:sz w:val="26"/>
          <w:szCs w:val="26"/>
          <w:bdr w:val="none" w:sz="0" w:space="0" w:color="auto" w:frame="1"/>
        </w:rPr>
        <w:t xml:space="preserve"> presso il campus di Roma</w:t>
      </w:r>
    </w:p>
    <w:p w14:paraId="666455C0" w14:textId="77777777" w:rsidR="00614EE9" w:rsidRPr="000A13CF" w:rsidRDefault="00614EE9" w:rsidP="00614EE9">
      <w:pPr>
        <w:jc w:val="center"/>
        <w:rPr>
          <w:sz w:val="28"/>
          <w:szCs w:val="28"/>
        </w:rPr>
      </w:pPr>
    </w:p>
    <w:p w14:paraId="5490F81F" w14:textId="454CFDC9" w:rsidR="0098469F" w:rsidRPr="000A13CF" w:rsidRDefault="007A1965" w:rsidP="0098469F">
      <w:pPr>
        <w:spacing w:line="276" w:lineRule="auto"/>
        <w:jc w:val="both"/>
        <w:rPr>
          <w:rFonts w:ascii="Calibri Light" w:hAnsi="Calibri Light" w:cs="Calibri Light"/>
          <w:sz w:val="22"/>
          <w:szCs w:val="22"/>
        </w:rPr>
      </w:pPr>
      <w:r w:rsidRPr="000A13CF">
        <w:rPr>
          <w:rFonts w:ascii="Calibri Light" w:hAnsi="Calibri Light" w:cs="Calibri Light"/>
          <w:b/>
          <w:bCs/>
          <w:sz w:val="22"/>
          <w:szCs w:val="22"/>
        </w:rPr>
        <w:t xml:space="preserve">NABA, Nuova Accademia di Belle Arti </w:t>
      </w:r>
      <w:r w:rsidR="0098469F" w:rsidRPr="000A13CF">
        <w:rPr>
          <w:rFonts w:ascii="Calibri Light" w:hAnsi="Calibri Light" w:cs="Calibri Light"/>
          <w:sz w:val="22"/>
          <w:szCs w:val="22"/>
        </w:rPr>
        <w:t>è lieta di annunciare un nuovo doppio appuntamento dedicato al lavoro degli studenti del Dipartimento di Arti Visive</w:t>
      </w:r>
      <w:r w:rsidR="00B8503B" w:rsidRPr="000A13CF">
        <w:rPr>
          <w:rFonts w:ascii="Calibri Light" w:hAnsi="Calibri Light" w:cs="Calibri Light"/>
          <w:sz w:val="22"/>
          <w:szCs w:val="22"/>
        </w:rPr>
        <w:t xml:space="preserve">. </w:t>
      </w:r>
      <w:r w:rsidR="0098469F" w:rsidRPr="000A13CF">
        <w:rPr>
          <w:rFonts w:ascii="Calibri Light" w:hAnsi="Calibri Light" w:cs="Calibri Light"/>
          <w:sz w:val="22"/>
          <w:szCs w:val="22"/>
        </w:rPr>
        <w:t xml:space="preserve"> </w:t>
      </w:r>
      <w:r w:rsidR="00B8503B" w:rsidRPr="000A13CF">
        <w:rPr>
          <w:rFonts w:ascii="Calibri Light" w:hAnsi="Calibri Light" w:cs="Calibri Light"/>
          <w:b/>
          <w:bCs/>
          <w:sz w:val="22"/>
          <w:szCs w:val="22"/>
        </w:rPr>
        <w:t>D</w:t>
      </w:r>
      <w:r w:rsidR="0098469F" w:rsidRPr="000A13CF">
        <w:rPr>
          <w:rFonts w:ascii="Calibri Light" w:hAnsi="Calibri Light" w:cs="Calibri Light"/>
          <w:b/>
          <w:bCs/>
          <w:sz w:val="22"/>
          <w:szCs w:val="22"/>
        </w:rPr>
        <w:t xml:space="preserve">al 22 al 25 maggio </w:t>
      </w:r>
      <w:r w:rsidR="006853BC" w:rsidRPr="000A13CF">
        <w:rPr>
          <w:rFonts w:ascii="Calibri Light" w:hAnsi="Calibri Light" w:cs="Calibri Light"/>
          <w:b/>
          <w:bCs/>
          <w:sz w:val="22"/>
          <w:szCs w:val="22"/>
        </w:rPr>
        <w:t xml:space="preserve">a Milano </w:t>
      </w:r>
      <w:r w:rsidR="0098469F" w:rsidRPr="000A13CF">
        <w:rPr>
          <w:rFonts w:ascii="Calibri Light" w:hAnsi="Calibri Light" w:cs="Calibri Light"/>
          <w:b/>
          <w:bCs/>
          <w:sz w:val="22"/>
          <w:szCs w:val="22"/>
        </w:rPr>
        <w:t>presso la Sala Colonne di Fabbrica del Vapore</w:t>
      </w:r>
      <w:r w:rsidR="0098469F" w:rsidRPr="000A13CF">
        <w:rPr>
          <w:rFonts w:ascii="Calibri Light" w:hAnsi="Calibri Light" w:cs="Calibri Light"/>
          <w:sz w:val="22"/>
          <w:szCs w:val="22"/>
        </w:rPr>
        <w:t xml:space="preserve"> </w:t>
      </w:r>
      <w:r w:rsidR="004A30F4" w:rsidRPr="000A13CF">
        <w:rPr>
          <w:rFonts w:ascii="Calibri Light" w:hAnsi="Calibri Light" w:cs="Calibri Light"/>
          <w:sz w:val="22"/>
          <w:szCs w:val="22"/>
        </w:rPr>
        <w:t xml:space="preserve">e </w:t>
      </w:r>
      <w:r w:rsidR="00B43D61" w:rsidRPr="000A13CF">
        <w:rPr>
          <w:rFonts w:ascii="Calibri Light" w:hAnsi="Calibri Light" w:cs="Calibri Light"/>
          <w:b/>
          <w:bCs/>
          <w:sz w:val="22"/>
          <w:szCs w:val="22"/>
        </w:rPr>
        <w:t xml:space="preserve">con il Patrocinio del Comune di Milano </w:t>
      </w:r>
      <w:r w:rsidR="0098469F" w:rsidRPr="000A13CF">
        <w:rPr>
          <w:rFonts w:ascii="Calibri Light" w:hAnsi="Calibri Light" w:cs="Calibri Light"/>
          <w:sz w:val="22"/>
          <w:szCs w:val="22"/>
        </w:rPr>
        <w:t xml:space="preserve">sarà aperta al pubblico </w:t>
      </w:r>
      <w:r w:rsidR="00B43D61" w:rsidRPr="000A13CF">
        <w:rPr>
          <w:rFonts w:ascii="Calibri Light" w:hAnsi="Calibri Light" w:cs="Calibri Light"/>
          <w:sz w:val="22"/>
          <w:szCs w:val="22"/>
        </w:rPr>
        <w:t>“</w:t>
      </w:r>
      <w:r w:rsidR="00A564EA" w:rsidRPr="000A13CF">
        <w:rPr>
          <w:rFonts w:ascii="Calibri Light" w:hAnsi="Calibri Light" w:cs="Calibri Light"/>
          <w:b/>
          <w:bCs/>
          <w:i/>
          <w:iCs/>
          <w:sz w:val="22"/>
          <w:szCs w:val="22"/>
        </w:rPr>
        <w:t>Notes on Becoming - Cartographies, Migration</w:t>
      </w:r>
      <w:r w:rsidR="00542C26" w:rsidRPr="000A13CF">
        <w:rPr>
          <w:rFonts w:ascii="Calibri Light" w:hAnsi="Calibri Light" w:cs="Calibri Light"/>
          <w:b/>
          <w:bCs/>
          <w:i/>
          <w:iCs/>
          <w:sz w:val="22"/>
          <w:szCs w:val="22"/>
        </w:rPr>
        <w:t>s</w:t>
      </w:r>
      <w:r w:rsidR="00A564EA" w:rsidRPr="000A13CF">
        <w:rPr>
          <w:rFonts w:ascii="Calibri Light" w:hAnsi="Calibri Light" w:cs="Calibri Light"/>
          <w:b/>
          <w:bCs/>
          <w:i/>
          <w:iCs/>
          <w:sz w:val="22"/>
          <w:szCs w:val="22"/>
        </w:rPr>
        <w:t xml:space="preserve"> and </w:t>
      </w:r>
      <w:r w:rsidR="00AB0FD7" w:rsidRPr="000A13CF">
        <w:rPr>
          <w:rFonts w:ascii="Calibri Light" w:hAnsi="Calibri Light" w:cs="Calibri Light"/>
          <w:b/>
          <w:bCs/>
          <w:i/>
          <w:iCs/>
          <w:sz w:val="22"/>
          <w:szCs w:val="22"/>
        </w:rPr>
        <w:t xml:space="preserve">the </w:t>
      </w:r>
      <w:r w:rsidR="00A564EA" w:rsidRPr="000A13CF">
        <w:rPr>
          <w:rFonts w:ascii="Calibri Light" w:hAnsi="Calibri Light" w:cs="Calibri Light"/>
          <w:b/>
          <w:bCs/>
          <w:i/>
          <w:iCs/>
          <w:sz w:val="22"/>
          <w:szCs w:val="22"/>
        </w:rPr>
        <w:t>Archive</w:t>
      </w:r>
      <w:r w:rsidR="00B43D61" w:rsidRPr="000A13CF">
        <w:rPr>
          <w:rFonts w:ascii="Calibri Light" w:hAnsi="Calibri Light" w:cs="Calibri Light"/>
          <w:b/>
          <w:bCs/>
          <w:i/>
          <w:iCs/>
          <w:sz w:val="22"/>
          <w:szCs w:val="22"/>
        </w:rPr>
        <w:t>”</w:t>
      </w:r>
      <w:r w:rsidR="0098469F" w:rsidRPr="000A13CF">
        <w:rPr>
          <w:rFonts w:ascii="Calibri Light" w:hAnsi="Calibri Light" w:cs="Calibri Light"/>
          <w:sz w:val="22"/>
          <w:szCs w:val="22"/>
        </w:rPr>
        <w:t xml:space="preserve">, la mostra </w:t>
      </w:r>
      <w:r w:rsidR="001B21DB" w:rsidRPr="000A13CF">
        <w:rPr>
          <w:rFonts w:ascii="Calibri Light" w:hAnsi="Calibri Light" w:cs="Calibri Light"/>
          <w:sz w:val="22"/>
          <w:szCs w:val="22"/>
        </w:rPr>
        <w:t xml:space="preserve">nata da un’idea di </w:t>
      </w:r>
      <w:r w:rsidR="0087707E" w:rsidRPr="000A13CF">
        <w:rPr>
          <w:rFonts w:ascii="Calibri Light" w:hAnsi="Calibri Light" w:cs="Calibri Light"/>
          <w:b/>
          <w:bCs/>
          <w:sz w:val="22"/>
          <w:szCs w:val="22"/>
        </w:rPr>
        <w:t>Marco Scotini</w:t>
      </w:r>
      <w:r w:rsidR="0087707E" w:rsidRPr="000A13CF">
        <w:rPr>
          <w:rFonts w:ascii="Calibri Light" w:hAnsi="Calibri Light" w:cs="Calibri Light"/>
          <w:sz w:val="22"/>
          <w:szCs w:val="22"/>
        </w:rPr>
        <w:t>, NABA Visual Arts Department Head</w:t>
      </w:r>
      <w:r w:rsidR="0087707E" w:rsidRPr="000A13CF">
        <w:rPr>
          <w:rFonts w:ascii="Calibri Light" w:hAnsi="Calibri Light" w:cs="Calibri Light"/>
          <w:b/>
          <w:bCs/>
          <w:sz w:val="22"/>
          <w:szCs w:val="22"/>
        </w:rPr>
        <w:t xml:space="preserve"> </w:t>
      </w:r>
      <w:r w:rsidR="0087707E" w:rsidRPr="000A13CF">
        <w:rPr>
          <w:rFonts w:ascii="Calibri Light" w:hAnsi="Calibri Light" w:cs="Calibri Light"/>
          <w:sz w:val="22"/>
          <w:szCs w:val="22"/>
        </w:rPr>
        <w:t xml:space="preserve">con </w:t>
      </w:r>
      <w:r w:rsidR="001B21DB" w:rsidRPr="000A13CF">
        <w:rPr>
          <w:rFonts w:ascii="Calibri Light" w:hAnsi="Calibri Light" w:cs="Calibri Light"/>
          <w:b/>
          <w:bCs/>
          <w:sz w:val="22"/>
          <w:szCs w:val="22"/>
        </w:rPr>
        <w:t>Andris Brinkmanis</w:t>
      </w:r>
      <w:r w:rsidR="001B21DB" w:rsidRPr="000A13CF">
        <w:rPr>
          <w:rFonts w:ascii="Calibri Light" w:hAnsi="Calibri Light" w:cs="Calibri Light"/>
          <w:sz w:val="22"/>
          <w:szCs w:val="22"/>
        </w:rPr>
        <w:t>, Course Leader del Triennio in Pittura e Arti Visive</w:t>
      </w:r>
      <w:r w:rsidR="0042735A" w:rsidRPr="000A13CF">
        <w:rPr>
          <w:rFonts w:ascii="Calibri Light" w:hAnsi="Calibri Light" w:cs="Calibri Light"/>
          <w:sz w:val="22"/>
          <w:szCs w:val="22"/>
        </w:rPr>
        <w:t xml:space="preserve"> del campus</w:t>
      </w:r>
      <w:r w:rsidR="001758E4" w:rsidRPr="000A13CF">
        <w:rPr>
          <w:rFonts w:ascii="Calibri Light" w:hAnsi="Calibri Light" w:cs="Calibri Light"/>
          <w:sz w:val="22"/>
          <w:szCs w:val="22"/>
        </w:rPr>
        <w:t xml:space="preserve"> </w:t>
      </w:r>
      <w:r w:rsidR="0042735A" w:rsidRPr="000A13CF">
        <w:rPr>
          <w:rFonts w:ascii="Calibri Light" w:hAnsi="Calibri Light" w:cs="Calibri Light"/>
          <w:sz w:val="22"/>
          <w:szCs w:val="22"/>
        </w:rPr>
        <w:t>di Milano</w:t>
      </w:r>
      <w:r w:rsidR="001B21DB" w:rsidRPr="000A13CF">
        <w:rPr>
          <w:rFonts w:ascii="Calibri Light" w:hAnsi="Calibri Light" w:cs="Calibri Light"/>
          <w:sz w:val="22"/>
          <w:szCs w:val="22"/>
        </w:rPr>
        <w:t xml:space="preserve"> dell’Accademia, </w:t>
      </w:r>
      <w:r w:rsidR="00CF117D" w:rsidRPr="000A13CF">
        <w:rPr>
          <w:rFonts w:ascii="Calibri Light" w:hAnsi="Calibri Light" w:cs="Calibri Light"/>
          <w:sz w:val="22"/>
          <w:szCs w:val="22"/>
        </w:rPr>
        <w:t xml:space="preserve">e </w:t>
      </w:r>
      <w:r w:rsidR="00CF117D" w:rsidRPr="000A13CF">
        <w:rPr>
          <w:rFonts w:ascii="Calibri Light" w:hAnsi="Calibri Light" w:cs="Calibri Light"/>
          <w:b/>
          <w:bCs/>
          <w:sz w:val="22"/>
          <w:szCs w:val="22"/>
        </w:rPr>
        <w:t>Caterina Iaquinta</w:t>
      </w:r>
      <w:r w:rsidR="00CF117D" w:rsidRPr="000A13CF">
        <w:rPr>
          <w:rFonts w:ascii="Calibri Light" w:hAnsi="Calibri Light" w:cs="Calibri Light"/>
          <w:sz w:val="22"/>
          <w:szCs w:val="22"/>
        </w:rPr>
        <w:t xml:space="preserve">, Course Leader del Triennio e del Biennio Specialistico dell’Area Visual Arts di NABA a Roma, </w:t>
      </w:r>
      <w:r w:rsidR="001B21DB" w:rsidRPr="000A13CF">
        <w:rPr>
          <w:rFonts w:ascii="Calibri Light" w:hAnsi="Calibri Light" w:cs="Calibri Light"/>
          <w:sz w:val="22"/>
          <w:szCs w:val="22"/>
        </w:rPr>
        <w:t>mettendo i</w:t>
      </w:r>
      <w:r w:rsidR="0098469F" w:rsidRPr="000A13CF">
        <w:rPr>
          <w:rFonts w:ascii="Calibri Light" w:hAnsi="Calibri Light" w:cs="Calibri Light"/>
          <w:sz w:val="22"/>
          <w:szCs w:val="22"/>
        </w:rPr>
        <w:t xml:space="preserve">n scena </w:t>
      </w:r>
      <w:r w:rsidR="00673578" w:rsidRPr="000A13CF">
        <w:rPr>
          <w:rFonts w:ascii="Calibri Light" w:hAnsi="Calibri Light" w:cs="Calibri Light"/>
          <w:sz w:val="22"/>
          <w:szCs w:val="22"/>
        </w:rPr>
        <w:t xml:space="preserve">una selezione di progetti </w:t>
      </w:r>
      <w:r w:rsidR="0098469F" w:rsidRPr="000A13CF">
        <w:rPr>
          <w:rFonts w:ascii="Calibri Light" w:hAnsi="Calibri Light" w:cs="Calibri Light"/>
          <w:sz w:val="22"/>
          <w:szCs w:val="22"/>
        </w:rPr>
        <w:t xml:space="preserve">degli studenti </w:t>
      </w:r>
      <w:r w:rsidR="00B43D61" w:rsidRPr="000A13CF">
        <w:rPr>
          <w:rFonts w:ascii="Calibri Light" w:hAnsi="Calibri Light" w:cs="Calibri Light"/>
          <w:sz w:val="22"/>
          <w:szCs w:val="22"/>
        </w:rPr>
        <w:t>del Triennio in Pittura e Arti Visive e del Biennio Specialistico in Arti Visive e Studi Curatoriali</w:t>
      </w:r>
      <w:r w:rsidR="0098469F" w:rsidRPr="000A13CF">
        <w:rPr>
          <w:rFonts w:ascii="Calibri Light" w:hAnsi="Calibri Light" w:cs="Calibri Light"/>
          <w:sz w:val="22"/>
          <w:szCs w:val="22"/>
        </w:rPr>
        <w:t xml:space="preserve"> dei campus di Milano e Roma</w:t>
      </w:r>
      <w:r w:rsidR="00AB4116" w:rsidRPr="000A13CF">
        <w:rPr>
          <w:rFonts w:ascii="Calibri Light" w:hAnsi="Calibri Light" w:cs="Calibri Light"/>
          <w:sz w:val="22"/>
          <w:szCs w:val="22"/>
        </w:rPr>
        <w:t xml:space="preserve">, coinvolti </w:t>
      </w:r>
      <w:r w:rsidR="0098469F" w:rsidRPr="000A13CF">
        <w:rPr>
          <w:rFonts w:ascii="Calibri Light" w:hAnsi="Calibri Light" w:cs="Calibri Light"/>
          <w:sz w:val="22"/>
          <w:szCs w:val="22"/>
        </w:rPr>
        <w:t>in qualità di artisti e curatori.​</w:t>
      </w:r>
      <w:r w:rsidR="00F04D03" w:rsidRPr="000A13CF">
        <w:rPr>
          <w:rFonts w:ascii="Calibri Light" w:hAnsi="Calibri Light" w:cs="Calibri Light"/>
          <w:sz w:val="22"/>
          <w:szCs w:val="22"/>
        </w:rPr>
        <w:t xml:space="preserve"> </w:t>
      </w:r>
      <w:r w:rsidR="00F04D03" w:rsidRPr="003525A1">
        <w:rPr>
          <w:rFonts w:ascii="Calibri Light" w:hAnsi="Calibri Light" w:cs="Calibri Light"/>
          <w:sz w:val="22"/>
          <w:szCs w:val="22"/>
        </w:rPr>
        <w:t>L’</w:t>
      </w:r>
      <w:r w:rsidR="00F04D03" w:rsidRPr="003525A1">
        <w:rPr>
          <w:rFonts w:ascii="Calibri Light" w:hAnsi="Calibri Light" w:cs="Calibri Light"/>
          <w:b/>
          <w:bCs/>
          <w:sz w:val="22"/>
          <w:szCs w:val="22"/>
        </w:rPr>
        <w:t xml:space="preserve">Opening della mostra </w:t>
      </w:r>
      <w:r w:rsidR="00F04D03" w:rsidRPr="003525A1">
        <w:rPr>
          <w:rFonts w:ascii="Calibri Light" w:hAnsi="Calibri Light" w:cs="Calibri Light"/>
          <w:sz w:val="22"/>
          <w:szCs w:val="22"/>
        </w:rPr>
        <w:t xml:space="preserve">è previsto per le </w:t>
      </w:r>
      <w:r w:rsidR="00F04D03" w:rsidRPr="003525A1">
        <w:rPr>
          <w:rFonts w:ascii="Calibri Light" w:hAnsi="Calibri Light" w:cs="Calibri Light"/>
          <w:b/>
          <w:bCs/>
          <w:sz w:val="22"/>
          <w:szCs w:val="22"/>
        </w:rPr>
        <w:t>ore 18.30 del 22 maggio</w:t>
      </w:r>
      <w:r w:rsidR="00F04D03" w:rsidRPr="003525A1">
        <w:rPr>
          <w:rFonts w:ascii="Calibri Light" w:hAnsi="Calibri Light" w:cs="Calibri Light"/>
          <w:sz w:val="22"/>
          <w:szCs w:val="22"/>
        </w:rPr>
        <w:t>.</w:t>
      </w:r>
    </w:p>
    <w:p w14:paraId="0894FD55" w14:textId="77777777" w:rsidR="001B21DB" w:rsidRPr="000A13CF" w:rsidRDefault="001B21DB" w:rsidP="0098469F">
      <w:pPr>
        <w:spacing w:line="276" w:lineRule="auto"/>
        <w:jc w:val="both"/>
        <w:rPr>
          <w:rFonts w:ascii="Calibri Light" w:hAnsi="Calibri Light" w:cs="Calibri Light"/>
          <w:sz w:val="22"/>
          <w:szCs w:val="22"/>
        </w:rPr>
      </w:pPr>
    </w:p>
    <w:p w14:paraId="588BAF87" w14:textId="67DA2057" w:rsidR="0098469F" w:rsidRPr="000A13CF" w:rsidRDefault="0098469F" w:rsidP="0098469F">
      <w:pPr>
        <w:spacing w:line="276" w:lineRule="auto"/>
        <w:jc w:val="both"/>
        <w:rPr>
          <w:rFonts w:ascii="Calibri Light" w:hAnsi="Calibri Light" w:cs="Calibri Light"/>
          <w:sz w:val="22"/>
          <w:szCs w:val="22"/>
        </w:rPr>
      </w:pPr>
      <w:r w:rsidRPr="000A13CF">
        <w:rPr>
          <w:rFonts w:ascii="Calibri Light" w:hAnsi="Calibri Light" w:cs="Calibri Light"/>
          <w:sz w:val="22"/>
          <w:szCs w:val="22"/>
        </w:rPr>
        <w:t xml:space="preserve">A seguire, </w:t>
      </w:r>
      <w:r w:rsidR="00A564EA" w:rsidRPr="000A13CF">
        <w:rPr>
          <w:rFonts w:ascii="Calibri Light" w:hAnsi="Calibri Light" w:cs="Calibri Light"/>
          <w:b/>
          <w:bCs/>
          <w:sz w:val="22"/>
          <w:szCs w:val="22"/>
        </w:rPr>
        <w:t xml:space="preserve">il </w:t>
      </w:r>
      <w:r w:rsidR="004A30F4" w:rsidRPr="000A13CF">
        <w:rPr>
          <w:rFonts w:ascii="Calibri Light" w:hAnsi="Calibri Light" w:cs="Calibri Light"/>
          <w:b/>
          <w:bCs/>
          <w:sz w:val="22"/>
          <w:szCs w:val="22"/>
        </w:rPr>
        <w:t>2</w:t>
      </w:r>
      <w:r w:rsidR="00A564EA" w:rsidRPr="000A13CF">
        <w:rPr>
          <w:rFonts w:ascii="Calibri Light" w:hAnsi="Calibri Light" w:cs="Calibri Light"/>
          <w:b/>
          <w:bCs/>
          <w:sz w:val="22"/>
          <w:szCs w:val="22"/>
        </w:rPr>
        <w:t>9 maggio</w:t>
      </w:r>
      <w:r w:rsidRPr="000A13CF">
        <w:rPr>
          <w:rFonts w:ascii="Calibri Light" w:hAnsi="Calibri Light" w:cs="Calibri Light"/>
          <w:sz w:val="22"/>
          <w:szCs w:val="22"/>
        </w:rPr>
        <w:t xml:space="preserve"> </w:t>
      </w:r>
      <w:r w:rsidR="00681FAB" w:rsidRPr="000A13CF">
        <w:rPr>
          <w:rFonts w:ascii="Calibri Light" w:hAnsi="Calibri Light" w:cs="Calibri Light"/>
          <w:sz w:val="22"/>
          <w:szCs w:val="22"/>
        </w:rPr>
        <w:t xml:space="preserve">alle ore </w:t>
      </w:r>
      <w:r w:rsidR="00AF297A" w:rsidRPr="000A13CF">
        <w:rPr>
          <w:rFonts w:ascii="Calibri Light" w:hAnsi="Calibri Light" w:cs="Calibri Light"/>
          <w:sz w:val="22"/>
          <w:szCs w:val="22"/>
        </w:rPr>
        <w:t>15</w:t>
      </w:r>
      <w:r w:rsidR="00681FAB" w:rsidRPr="000A13CF">
        <w:rPr>
          <w:rFonts w:ascii="Calibri Light" w:hAnsi="Calibri Light" w:cs="Calibri Light"/>
          <w:sz w:val="22"/>
          <w:szCs w:val="22"/>
        </w:rPr>
        <w:t xml:space="preserve"> </w:t>
      </w:r>
      <w:r w:rsidRPr="000A13CF">
        <w:rPr>
          <w:rFonts w:ascii="Calibri Light" w:hAnsi="Calibri Light" w:cs="Calibri Light"/>
          <w:sz w:val="22"/>
          <w:szCs w:val="22"/>
        </w:rPr>
        <w:t xml:space="preserve">si terrà </w:t>
      </w:r>
      <w:r w:rsidRPr="000A13CF">
        <w:rPr>
          <w:rFonts w:ascii="Calibri Light" w:hAnsi="Calibri Light" w:cs="Calibri Light"/>
          <w:b/>
          <w:bCs/>
          <w:sz w:val="22"/>
          <w:szCs w:val="22"/>
        </w:rPr>
        <w:t>il convegno</w:t>
      </w:r>
      <w:r w:rsidRPr="000A13CF">
        <w:rPr>
          <w:rFonts w:ascii="Calibri Light" w:hAnsi="Calibri Light" w:cs="Calibri Light"/>
          <w:sz w:val="22"/>
          <w:szCs w:val="22"/>
        </w:rPr>
        <w:t xml:space="preserve"> sulle tematiche </w:t>
      </w:r>
      <w:r w:rsidR="00711F1F" w:rsidRPr="000A13CF">
        <w:rPr>
          <w:rFonts w:ascii="Calibri Light" w:hAnsi="Calibri Light" w:cs="Calibri Light"/>
          <w:sz w:val="22"/>
          <w:szCs w:val="22"/>
        </w:rPr>
        <w:t xml:space="preserve">affrontate dalle opere in mostra </w:t>
      </w:r>
      <w:r w:rsidR="00A564EA" w:rsidRPr="000A13CF">
        <w:rPr>
          <w:rFonts w:ascii="Calibri Light" w:hAnsi="Calibri Light" w:cs="Calibri Light"/>
          <w:b/>
          <w:bCs/>
          <w:sz w:val="22"/>
          <w:szCs w:val="22"/>
        </w:rPr>
        <w:t>presso il campus di</w:t>
      </w:r>
      <w:r w:rsidR="00890401" w:rsidRPr="000A13CF">
        <w:rPr>
          <w:rFonts w:ascii="Calibri Light" w:hAnsi="Calibri Light" w:cs="Calibri Light"/>
          <w:b/>
          <w:bCs/>
          <w:sz w:val="22"/>
          <w:szCs w:val="22"/>
        </w:rPr>
        <w:t xml:space="preserve"> NABA a</w:t>
      </w:r>
      <w:r w:rsidR="00A564EA" w:rsidRPr="000A13CF">
        <w:rPr>
          <w:rFonts w:ascii="Calibri Light" w:hAnsi="Calibri Light" w:cs="Calibri Light"/>
          <w:b/>
          <w:bCs/>
          <w:sz w:val="22"/>
          <w:szCs w:val="22"/>
        </w:rPr>
        <w:t xml:space="preserve"> Roma </w:t>
      </w:r>
      <w:r w:rsidR="00BF2CB0" w:rsidRPr="000A13CF">
        <w:rPr>
          <w:rFonts w:ascii="Calibri Light" w:hAnsi="Calibri Light" w:cs="Calibri Light"/>
          <w:b/>
          <w:bCs/>
          <w:sz w:val="22"/>
          <w:szCs w:val="22"/>
        </w:rPr>
        <w:t>in</w:t>
      </w:r>
      <w:r w:rsidR="00A564EA" w:rsidRPr="000A13CF">
        <w:rPr>
          <w:rFonts w:ascii="Calibri Light" w:hAnsi="Calibri Light" w:cs="Calibri Light"/>
          <w:b/>
          <w:bCs/>
          <w:sz w:val="22"/>
          <w:szCs w:val="22"/>
        </w:rPr>
        <w:t xml:space="preserve"> via Ostiense 92</w:t>
      </w:r>
      <w:r w:rsidRPr="000A13CF">
        <w:rPr>
          <w:rFonts w:ascii="Calibri Light" w:hAnsi="Calibri Light" w:cs="Calibri Light"/>
          <w:sz w:val="22"/>
          <w:szCs w:val="22"/>
        </w:rPr>
        <w:t>.​</w:t>
      </w:r>
    </w:p>
    <w:p w14:paraId="01D9A7F6" w14:textId="77777777" w:rsidR="0098469F" w:rsidRPr="000A13CF" w:rsidRDefault="0098469F" w:rsidP="0098469F">
      <w:pPr>
        <w:spacing w:line="276" w:lineRule="auto"/>
        <w:jc w:val="both"/>
        <w:rPr>
          <w:rFonts w:ascii="Calibri Light" w:hAnsi="Calibri Light" w:cs="Calibri Light"/>
          <w:sz w:val="22"/>
          <w:szCs w:val="22"/>
        </w:rPr>
      </w:pPr>
      <w:r w:rsidRPr="000A13CF">
        <w:rPr>
          <w:rFonts w:ascii="Calibri Light" w:hAnsi="Calibri Light" w:cs="Calibri Light"/>
          <w:sz w:val="22"/>
          <w:szCs w:val="22"/>
        </w:rPr>
        <w:t>​</w:t>
      </w:r>
    </w:p>
    <w:p w14:paraId="649AC74A" w14:textId="21964E40" w:rsidR="00A564EA" w:rsidRPr="000A13CF" w:rsidRDefault="00BC0BE5" w:rsidP="0098469F">
      <w:pPr>
        <w:spacing w:line="276" w:lineRule="auto"/>
        <w:jc w:val="both"/>
        <w:rPr>
          <w:rFonts w:ascii="Calibri Light" w:hAnsi="Calibri Light" w:cs="Calibri Light"/>
          <w:sz w:val="22"/>
          <w:szCs w:val="22"/>
        </w:rPr>
      </w:pPr>
      <w:r w:rsidRPr="000A13CF">
        <w:rPr>
          <w:rFonts w:ascii="Calibri Light" w:hAnsi="Calibri Light" w:cs="Calibri Light"/>
          <w:b/>
          <w:bCs/>
          <w:i/>
          <w:iCs/>
          <w:sz w:val="22"/>
          <w:szCs w:val="22"/>
        </w:rPr>
        <w:t>“</w:t>
      </w:r>
      <w:r w:rsidR="00A564EA" w:rsidRPr="000A13CF">
        <w:rPr>
          <w:rFonts w:ascii="Calibri Light" w:hAnsi="Calibri Light" w:cs="Calibri Light"/>
          <w:b/>
          <w:bCs/>
          <w:i/>
          <w:iCs/>
          <w:sz w:val="22"/>
          <w:szCs w:val="22"/>
        </w:rPr>
        <w:t>Notes on Becoming</w:t>
      </w:r>
      <w:r w:rsidRPr="000A13CF">
        <w:rPr>
          <w:rFonts w:ascii="Calibri Light" w:hAnsi="Calibri Light" w:cs="Calibri Light"/>
          <w:b/>
          <w:bCs/>
          <w:i/>
          <w:iCs/>
          <w:sz w:val="22"/>
          <w:szCs w:val="22"/>
        </w:rPr>
        <w:t>”</w:t>
      </w:r>
      <w:r w:rsidR="0098469F" w:rsidRPr="000A13CF">
        <w:rPr>
          <w:rFonts w:ascii="Calibri Light" w:hAnsi="Calibri Light" w:cs="Calibri Light"/>
          <w:sz w:val="22"/>
          <w:szCs w:val="22"/>
        </w:rPr>
        <w:t xml:space="preserve"> è il terzo atto espositivo dopo il primo episodio </w:t>
      </w:r>
      <w:r w:rsidRPr="000A13CF">
        <w:rPr>
          <w:rFonts w:ascii="Calibri Light" w:hAnsi="Calibri Light" w:cs="Calibri Light"/>
          <w:sz w:val="22"/>
          <w:szCs w:val="22"/>
        </w:rPr>
        <w:t>“</w:t>
      </w:r>
      <w:r w:rsidR="0098469F" w:rsidRPr="000A13CF">
        <w:rPr>
          <w:rFonts w:ascii="Calibri Light" w:hAnsi="Calibri Light" w:cs="Calibri Light"/>
          <w:i/>
          <w:iCs/>
          <w:sz w:val="22"/>
          <w:szCs w:val="22"/>
        </w:rPr>
        <w:t>(Im)possible Ecologies</w:t>
      </w:r>
      <w:r w:rsidRPr="000A13CF">
        <w:rPr>
          <w:rFonts w:ascii="Calibri Light" w:hAnsi="Calibri Light" w:cs="Calibri Light"/>
          <w:i/>
          <w:iCs/>
          <w:sz w:val="22"/>
          <w:szCs w:val="22"/>
        </w:rPr>
        <w:t>”</w:t>
      </w:r>
      <w:r w:rsidR="0098469F" w:rsidRPr="000A13CF">
        <w:rPr>
          <w:rFonts w:ascii="Calibri Light" w:hAnsi="Calibri Light" w:cs="Calibri Light"/>
          <w:sz w:val="22"/>
          <w:szCs w:val="22"/>
        </w:rPr>
        <w:t xml:space="preserve">, mostra tenutasi a Roma presso </w:t>
      </w:r>
      <w:r w:rsidR="0087707E" w:rsidRPr="000A13CF">
        <w:rPr>
          <w:rFonts w:ascii="Calibri Light" w:hAnsi="Calibri Light" w:cs="Calibri Light"/>
          <w:sz w:val="22"/>
          <w:szCs w:val="22"/>
        </w:rPr>
        <w:t xml:space="preserve">Orto Botanico di Roma Polo Museale Sapienza </w:t>
      </w:r>
      <w:r w:rsidR="0098469F" w:rsidRPr="000A13CF">
        <w:rPr>
          <w:rFonts w:ascii="Calibri Light" w:hAnsi="Calibri Light" w:cs="Calibri Light"/>
          <w:sz w:val="22"/>
          <w:szCs w:val="22"/>
        </w:rPr>
        <w:t xml:space="preserve">nel 2022, a cui è seguita </w:t>
      </w:r>
      <w:r w:rsidR="005E413B" w:rsidRPr="000A13CF">
        <w:rPr>
          <w:rFonts w:ascii="Calibri Light" w:hAnsi="Calibri Light" w:cs="Calibri Light"/>
          <w:sz w:val="22"/>
          <w:szCs w:val="22"/>
        </w:rPr>
        <w:t xml:space="preserve">l’esposizione </w:t>
      </w:r>
      <w:r w:rsidRPr="000A13CF">
        <w:rPr>
          <w:rFonts w:ascii="Calibri Light" w:hAnsi="Calibri Light" w:cs="Calibri Light"/>
          <w:sz w:val="22"/>
          <w:szCs w:val="22"/>
        </w:rPr>
        <w:t>“</w:t>
      </w:r>
      <w:r w:rsidR="0098469F" w:rsidRPr="000A13CF">
        <w:rPr>
          <w:rFonts w:ascii="Calibri Light" w:hAnsi="Calibri Light" w:cs="Calibri Light"/>
          <w:i/>
          <w:iCs/>
          <w:sz w:val="22"/>
          <w:szCs w:val="22"/>
        </w:rPr>
        <w:t>Voicing the Archive</w:t>
      </w:r>
      <w:r w:rsidRPr="000A13CF">
        <w:rPr>
          <w:rFonts w:ascii="Calibri Light" w:hAnsi="Calibri Light" w:cs="Calibri Light"/>
          <w:i/>
          <w:iCs/>
          <w:sz w:val="22"/>
          <w:szCs w:val="22"/>
        </w:rPr>
        <w:t>”</w:t>
      </w:r>
      <w:r w:rsidR="0098469F" w:rsidRPr="000A13CF">
        <w:rPr>
          <w:rFonts w:ascii="Calibri Light" w:hAnsi="Calibri Light" w:cs="Calibri Light"/>
          <w:sz w:val="22"/>
          <w:szCs w:val="22"/>
        </w:rPr>
        <w:t xml:space="preserve"> presso Triennale Milano nel 2023.</w:t>
      </w:r>
    </w:p>
    <w:p w14:paraId="35CC5EE6" w14:textId="77777777" w:rsidR="00A3530C" w:rsidRPr="000A13CF" w:rsidRDefault="00A3530C" w:rsidP="0098469F">
      <w:pPr>
        <w:spacing w:line="276" w:lineRule="auto"/>
        <w:jc w:val="both"/>
        <w:rPr>
          <w:rFonts w:ascii="Calibri Light" w:hAnsi="Calibri Light" w:cs="Calibri Light"/>
          <w:sz w:val="22"/>
          <w:szCs w:val="22"/>
        </w:rPr>
      </w:pPr>
    </w:p>
    <w:p w14:paraId="42BDE8E6" w14:textId="2DCBF548" w:rsidR="00A3530C" w:rsidRPr="000A13CF" w:rsidRDefault="00BC0BE5" w:rsidP="0094676E">
      <w:pPr>
        <w:spacing w:line="276" w:lineRule="auto"/>
        <w:jc w:val="both"/>
        <w:rPr>
          <w:rFonts w:ascii="Calibri Light" w:hAnsi="Calibri Light" w:cs="Calibri Light"/>
          <w:sz w:val="22"/>
          <w:szCs w:val="22"/>
        </w:rPr>
      </w:pPr>
      <w:r w:rsidRPr="000A13CF">
        <w:rPr>
          <w:rFonts w:ascii="Calibri Light" w:hAnsi="Calibri Light" w:cs="Calibri Light"/>
          <w:b/>
          <w:bCs/>
          <w:sz w:val="22"/>
          <w:szCs w:val="22"/>
        </w:rPr>
        <w:t>“</w:t>
      </w:r>
      <w:r w:rsidR="0094676E" w:rsidRPr="000A13CF">
        <w:rPr>
          <w:rFonts w:ascii="Calibri Light" w:hAnsi="Calibri Light" w:cs="Calibri Light"/>
          <w:b/>
          <w:bCs/>
          <w:i/>
          <w:iCs/>
          <w:sz w:val="22"/>
          <w:szCs w:val="22"/>
        </w:rPr>
        <w:t>Notes on Becoming</w:t>
      </w:r>
      <w:r w:rsidRPr="000A13CF">
        <w:rPr>
          <w:rFonts w:ascii="Calibri Light" w:hAnsi="Calibri Light" w:cs="Calibri Light"/>
          <w:b/>
          <w:bCs/>
          <w:sz w:val="22"/>
          <w:szCs w:val="22"/>
        </w:rPr>
        <w:t>”</w:t>
      </w:r>
      <w:r w:rsidR="0094676E" w:rsidRPr="000A13CF">
        <w:rPr>
          <w:rFonts w:ascii="Calibri Light" w:hAnsi="Calibri Light" w:cs="Calibri Light"/>
          <w:sz w:val="22"/>
          <w:szCs w:val="22"/>
        </w:rPr>
        <w:t xml:space="preserve"> nasce con l’intento di </w:t>
      </w:r>
      <w:r w:rsidR="0094676E" w:rsidRPr="000A13CF">
        <w:rPr>
          <w:rFonts w:ascii="Calibri Light" w:hAnsi="Calibri Light" w:cs="Calibri Light"/>
          <w:b/>
          <w:bCs/>
          <w:sz w:val="22"/>
          <w:szCs w:val="22"/>
        </w:rPr>
        <w:t>indagare la fitta rete di relazioni tra memoria, corpo e migrazione</w:t>
      </w:r>
      <w:r w:rsidR="0094676E" w:rsidRPr="000A13CF">
        <w:rPr>
          <w:rFonts w:ascii="Calibri Light" w:hAnsi="Calibri Light" w:cs="Calibri Light"/>
          <w:sz w:val="22"/>
          <w:szCs w:val="22"/>
        </w:rPr>
        <w:t xml:space="preserve">. Al centro del progetto, il </w:t>
      </w:r>
      <w:r w:rsidR="0094676E" w:rsidRPr="000A13CF">
        <w:rPr>
          <w:rFonts w:ascii="Calibri Light" w:hAnsi="Calibri Light" w:cs="Calibri Light"/>
          <w:b/>
          <w:bCs/>
          <w:sz w:val="22"/>
          <w:szCs w:val="22"/>
        </w:rPr>
        <w:t>concetto di archivio</w:t>
      </w:r>
      <w:r w:rsidR="0094676E" w:rsidRPr="000A13CF">
        <w:rPr>
          <w:rFonts w:ascii="Calibri Light" w:hAnsi="Calibri Light" w:cs="Calibri Light"/>
          <w:sz w:val="22"/>
          <w:szCs w:val="22"/>
        </w:rPr>
        <w:t xml:space="preserve"> — custode della memoria — viene reinterpretato secondo la visione </w:t>
      </w:r>
      <w:r w:rsidR="0042735A" w:rsidRPr="000A13CF">
        <w:rPr>
          <w:rFonts w:ascii="Calibri Light" w:hAnsi="Calibri Light" w:cs="Calibri Light"/>
          <w:sz w:val="22"/>
          <w:szCs w:val="22"/>
        </w:rPr>
        <w:t xml:space="preserve">del filosofo francese Michel </w:t>
      </w:r>
      <w:r w:rsidR="0094676E" w:rsidRPr="000A13CF">
        <w:rPr>
          <w:rFonts w:ascii="Calibri Light" w:hAnsi="Calibri Light" w:cs="Calibri Light"/>
          <w:sz w:val="22"/>
          <w:szCs w:val="22"/>
        </w:rPr>
        <w:t xml:space="preserve">Foucault come spazio di trasformazione: un luogo dove </w:t>
      </w:r>
      <w:r w:rsidR="0094676E" w:rsidRPr="000A13CF">
        <w:rPr>
          <w:rFonts w:ascii="Calibri Light" w:hAnsi="Calibri Light" w:cs="Calibri Light"/>
          <w:b/>
          <w:bCs/>
          <w:sz w:val="22"/>
          <w:szCs w:val="22"/>
        </w:rPr>
        <w:t>la memoria non è statica</w:t>
      </w:r>
      <w:r w:rsidR="0094676E" w:rsidRPr="000A13CF">
        <w:rPr>
          <w:rFonts w:ascii="Calibri Light" w:hAnsi="Calibri Light" w:cs="Calibri Light"/>
          <w:sz w:val="22"/>
          <w:szCs w:val="22"/>
        </w:rPr>
        <w:t xml:space="preserve">, </w:t>
      </w:r>
      <w:r w:rsidR="0094676E" w:rsidRPr="000A13CF">
        <w:rPr>
          <w:rFonts w:ascii="Calibri Light" w:hAnsi="Calibri Light" w:cs="Calibri Light"/>
          <w:b/>
          <w:bCs/>
          <w:sz w:val="22"/>
          <w:szCs w:val="22"/>
        </w:rPr>
        <w:t>ma si modella attraverso il movimento del corpo nello spazio</w:t>
      </w:r>
      <w:r w:rsidR="0094676E" w:rsidRPr="000A13CF">
        <w:rPr>
          <w:rFonts w:ascii="Calibri Light" w:hAnsi="Calibri Light" w:cs="Calibri Light"/>
          <w:sz w:val="22"/>
          <w:szCs w:val="22"/>
        </w:rPr>
        <w:t>.</w:t>
      </w:r>
      <w:r w:rsidR="00BD5FF7" w:rsidRPr="000A13CF">
        <w:rPr>
          <w:rFonts w:ascii="Calibri Light" w:hAnsi="Calibri Light" w:cs="Calibri Light"/>
          <w:sz w:val="22"/>
          <w:szCs w:val="22"/>
        </w:rPr>
        <w:t xml:space="preserve"> </w:t>
      </w:r>
      <w:r w:rsidR="0094676E" w:rsidRPr="000A13CF">
        <w:rPr>
          <w:rFonts w:ascii="Calibri Light" w:hAnsi="Calibri Light" w:cs="Calibri Light"/>
          <w:sz w:val="22"/>
          <w:szCs w:val="22"/>
        </w:rPr>
        <w:t>Un movimento che non è mai soltanto fisico. La migrazione si configura come un viaggio di autoconoscenza, un continuo gioco di riflessi in cui il soggetto migrante tenta di ricostruire il proprio luogo d’origine, le tradizioni, i rituali, il cibo. Il corpo, così, diventa partecipe di una ripetizione che non è mai fine a sé stessa: non solo archivio vivente, ma territorio politico in cui si inscrivono esperienze, tensioni e possibilità.</w:t>
      </w:r>
      <w:r w:rsidR="004947AE" w:rsidRPr="000A13CF">
        <w:rPr>
          <w:rFonts w:ascii="Calibri Light" w:hAnsi="Calibri Light" w:cs="Calibri Light"/>
          <w:sz w:val="22"/>
          <w:szCs w:val="22"/>
        </w:rPr>
        <w:t xml:space="preserve"> </w:t>
      </w:r>
      <w:r w:rsidR="0094676E" w:rsidRPr="000A13CF">
        <w:rPr>
          <w:rFonts w:ascii="Calibri Light" w:hAnsi="Calibri Light" w:cs="Calibri Light"/>
          <w:sz w:val="22"/>
          <w:szCs w:val="22"/>
        </w:rPr>
        <w:t xml:space="preserve">I confini si fanno mobili, le identità diventano fluide e le concezioni normative di appartenenza vengono </w:t>
      </w:r>
      <w:r w:rsidR="0094676E" w:rsidRPr="000A13CF">
        <w:rPr>
          <w:rFonts w:ascii="Calibri Light" w:hAnsi="Calibri Light" w:cs="Calibri Light"/>
          <w:sz w:val="22"/>
          <w:szCs w:val="22"/>
        </w:rPr>
        <w:lastRenderedPageBreak/>
        <w:t xml:space="preserve">sovvertite. In questa tensione tra migrazione e reiterazione si disvela la chiave di un rapporto aperto tra presente e identità. </w:t>
      </w:r>
      <w:r w:rsidR="00F36728" w:rsidRPr="000A13CF">
        <w:rPr>
          <w:rFonts w:ascii="Calibri Light" w:hAnsi="Calibri Light" w:cs="Calibri Light"/>
          <w:sz w:val="22"/>
          <w:szCs w:val="22"/>
        </w:rPr>
        <w:t>Un’esperienza coreografica della memoria</w:t>
      </w:r>
      <w:r w:rsidR="00F36728" w:rsidRPr="000A13CF">
        <w:t xml:space="preserve"> </w:t>
      </w:r>
      <w:r w:rsidR="0094676E" w:rsidRPr="000A13CF">
        <w:rPr>
          <w:rFonts w:ascii="Calibri Light" w:hAnsi="Calibri Light" w:cs="Calibri Light"/>
          <w:sz w:val="22"/>
          <w:szCs w:val="22"/>
        </w:rPr>
        <w:t>che, in modo radicale, rinnova il passato, il presente e il futuro.</w:t>
      </w:r>
    </w:p>
    <w:p w14:paraId="7AD151EE" w14:textId="317BB5D3" w:rsidR="00A564EA" w:rsidRPr="000A13CF" w:rsidRDefault="00A564EA" w:rsidP="00A564EA">
      <w:pPr>
        <w:spacing w:line="276" w:lineRule="auto"/>
        <w:jc w:val="both"/>
        <w:rPr>
          <w:rFonts w:ascii="Calibri Light" w:hAnsi="Calibri Light" w:cs="Calibri Light"/>
          <w:sz w:val="22"/>
          <w:szCs w:val="22"/>
        </w:rPr>
      </w:pPr>
      <w:r w:rsidRPr="000A13CF">
        <w:rPr>
          <w:rFonts w:ascii="Calibri Light" w:hAnsi="Calibri Light" w:cs="Calibri Light"/>
          <w:sz w:val="22"/>
          <w:szCs w:val="22"/>
        </w:rPr>
        <w:t xml:space="preserve">I lavori presenti in mostra procedono lungo questo </w:t>
      </w:r>
      <w:r w:rsidR="000308B1" w:rsidRPr="000A13CF">
        <w:rPr>
          <w:rFonts w:ascii="Calibri Light" w:hAnsi="Calibri Light" w:cs="Calibri Light"/>
          <w:sz w:val="22"/>
          <w:szCs w:val="22"/>
        </w:rPr>
        <w:t>flusso continuo</w:t>
      </w:r>
      <w:r w:rsidR="00BF2CB0" w:rsidRPr="000A13CF">
        <w:rPr>
          <w:rFonts w:ascii="Calibri Light" w:hAnsi="Calibri Light" w:cs="Calibri Light"/>
          <w:sz w:val="22"/>
          <w:szCs w:val="22"/>
        </w:rPr>
        <w:t xml:space="preserve">: </w:t>
      </w:r>
      <w:r w:rsidRPr="000A13CF">
        <w:rPr>
          <w:rFonts w:ascii="Calibri Light" w:hAnsi="Calibri Light" w:cs="Calibri Light"/>
          <w:sz w:val="22"/>
          <w:szCs w:val="22"/>
        </w:rPr>
        <w:t xml:space="preserve">il corpo e la memoria si fondono in filamenti che crescono senza l’obiettivo di raggiungere una condizione finale. I molteplici </w:t>
      </w:r>
      <w:r w:rsidR="00AA7461" w:rsidRPr="000A13CF">
        <w:rPr>
          <w:rFonts w:ascii="Calibri Light" w:hAnsi="Calibri Light" w:cs="Calibri Light"/>
          <w:sz w:val="22"/>
          <w:szCs w:val="22"/>
        </w:rPr>
        <w:t>“</w:t>
      </w:r>
      <w:r w:rsidRPr="000A13CF">
        <w:rPr>
          <w:rFonts w:ascii="Calibri Light" w:hAnsi="Calibri Light" w:cs="Calibri Light"/>
          <w:sz w:val="22"/>
          <w:szCs w:val="22"/>
        </w:rPr>
        <w:t>divenire</w:t>
      </w:r>
      <w:r w:rsidR="00AA7461" w:rsidRPr="000A13CF">
        <w:rPr>
          <w:rFonts w:ascii="Calibri Light" w:hAnsi="Calibri Light" w:cs="Calibri Light"/>
          <w:sz w:val="22"/>
          <w:szCs w:val="22"/>
        </w:rPr>
        <w:t>”</w:t>
      </w:r>
      <w:r w:rsidRPr="000A13CF">
        <w:rPr>
          <w:rFonts w:ascii="Calibri Light" w:hAnsi="Calibri Light" w:cs="Calibri Light"/>
          <w:sz w:val="22"/>
          <w:szCs w:val="22"/>
        </w:rPr>
        <w:t xml:space="preserve"> costituiscono linee di fuga dalle categorie fisse dell’identità e della forma</w:t>
      </w:r>
      <w:r w:rsidR="008A50C6" w:rsidRPr="000A13CF">
        <w:rPr>
          <w:rFonts w:ascii="Calibri Light" w:hAnsi="Calibri Light" w:cs="Calibri Light"/>
          <w:sz w:val="22"/>
          <w:szCs w:val="22"/>
        </w:rPr>
        <w:t>: sono</w:t>
      </w:r>
      <w:r w:rsidRPr="000A13CF">
        <w:rPr>
          <w:rFonts w:ascii="Calibri Light" w:hAnsi="Calibri Light" w:cs="Calibri Light"/>
          <w:sz w:val="22"/>
          <w:szCs w:val="22"/>
        </w:rPr>
        <w:t xml:space="preserve"> movimenti che danno vita a relazioni imprevedibili e nuove soggettività che si oppongono all’ordine prestabilito. Virtuale e potenziale, il corpo trasferisce all’esterno la sua personale costellazione affettiva, tramutando la mappatura del suo vissuto in una geografia emozionale. </w:t>
      </w:r>
    </w:p>
    <w:p w14:paraId="191BF667" w14:textId="77777777" w:rsidR="005E413B" w:rsidRPr="000A13CF" w:rsidRDefault="005E413B" w:rsidP="00A564EA">
      <w:pPr>
        <w:spacing w:line="276" w:lineRule="auto"/>
        <w:jc w:val="both"/>
        <w:rPr>
          <w:rFonts w:ascii="Calibri Light" w:hAnsi="Calibri Light" w:cs="Calibri Light"/>
          <w:sz w:val="22"/>
          <w:szCs w:val="22"/>
        </w:rPr>
      </w:pPr>
    </w:p>
    <w:p w14:paraId="2F372840" w14:textId="49E7F9E7" w:rsidR="00A564EA" w:rsidRPr="000A13CF" w:rsidRDefault="00A564EA" w:rsidP="00A564EA">
      <w:pPr>
        <w:spacing w:line="276" w:lineRule="auto"/>
        <w:jc w:val="both"/>
        <w:rPr>
          <w:rFonts w:ascii="Calibri Light" w:hAnsi="Calibri Light" w:cs="Calibri Light"/>
          <w:sz w:val="22"/>
          <w:szCs w:val="22"/>
        </w:rPr>
      </w:pPr>
      <w:r w:rsidRPr="000A13CF">
        <w:rPr>
          <w:rFonts w:ascii="Calibri Light" w:hAnsi="Calibri Light" w:cs="Calibri Light"/>
          <w:sz w:val="22"/>
          <w:szCs w:val="22"/>
        </w:rPr>
        <w:t xml:space="preserve">Indagando le declinazioni dei fenomeni migratori, </w:t>
      </w:r>
      <w:r w:rsidRPr="000A13CF">
        <w:rPr>
          <w:rFonts w:ascii="Calibri Light" w:hAnsi="Calibri Light" w:cs="Calibri Light"/>
          <w:b/>
          <w:bCs/>
          <w:sz w:val="22"/>
          <w:szCs w:val="22"/>
        </w:rPr>
        <w:t xml:space="preserve">la mostra si </w:t>
      </w:r>
      <w:r w:rsidR="007F6341" w:rsidRPr="000A13CF">
        <w:rPr>
          <w:rFonts w:ascii="Calibri Light" w:hAnsi="Calibri Light" w:cs="Calibri Light"/>
          <w:b/>
          <w:bCs/>
          <w:sz w:val="22"/>
          <w:szCs w:val="22"/>
        </w:rPr>
        <w:t>propone come porta d</w:t>
      </w:r>
      <w:r w:rsidRPr="000A13CF">
        <w:rPr>
          <w:rFonts w:ascii="Calibri Light" w:hAnsi="Calibri Light" w:cs="Calibri Light"/>
          <w:b/>
          <w:bCs/>
          <w:sz w:val="22"/>
          <w:szCs w:val="22"/>
        </w:rPr>
        <w:t>i accesso di uno spazio fluido e non gerarchico</w:t>
      </w:r>
      <w:r w:rsidRPr="000A13CF">
        <w:rPr>
          <w:rFonts w:ascii="Calibri Light" w:hAnsi="Calibri Light" w:cs="Calibri Light"/>
          <w:sz w:val="22"/>
          <w:szCs w:val="22"/>
        </w:rPr>
        <w:t xml:space="preserve">. Lo spettatore è invitato a rinunciare alla propria centralità, a ridiscutere la propria posizione, a partecipare </w:t>
      </w:r>
      <w:r w:rsidR="00711F1F" w:rsidRPr="000A13CF">
        <w:rPr>
          <w:rFonts w:ascii="Calibri Light" w:hAnsi="Calibri Light" w:cs="Calibri Light"/>
          <w:sz w:val="22"/>
          <w:szCs w:val="22"/>
        </w:rPr>
        <w:t>a</w:t>
      </w:r>
      <w:r w:rsidRPr="000A13CF">
        <w:rPr>
          <w:rFonts w:ascii="Calibri Light" w:hAnsi="Calibri Light" w:cs="Calibri Light"/>
          <w:sz w:val="22"/>
          <w:szCs w:val="22"/>
        </w:rPr>
        <w:t xml:space="preserve"> questo eterno rimescolamento come </w:t>
      </w:r>
      <w:r w:rsidR="00711F1F" w:rsidRPr="000A13CF">
        <w:rPr>
          <w:rFonts w:ascii="Calibri Light" w:hAnsi="Calibri Light" w:cs="Calibri Light"/>
          <w:sz w:val="22"/>
          <w:szCs w:val="22"/>
        </w:rPr>
        <w:t xml:space="preserve">in </w:t>
      </w:r>
      <w:r w:rsidRPr="000A13CF">
        <w:rPr>
          <w:rFonts w:ascii="Calibri Light" w:hAnsi="Calibri Light" w:cs="Calibri Light"/>
          <w:sz w:val="22"/>
          <w:szCs w:val="22"/>
        </w:rPr>
        <w:t xml:space="preserve">una danza. </w:t>
      </w:r>
      <w:r w:rsidR="00BC494A" w:rsidRPr="000A13CF">
        <w:rPr>
          <w:rFonts w:ascii="Calibri Light" w:hAnsi="Calibri Light" w:cs="Calibri Light"/>
          <w:sz w:val="22"/>
          <w:szCs w:val="22"/>
        </w:rPr>
        <w:t xml:space="preserve">Il </w:t>
      </w:r>
      <w:r w:rsidRPr="000A13CF">
        <w:rPr>
          <w:rFonts w:ascii="Calibri Light" w:hAnsi="Calibri Light" w:cs="Calibri Light"/>
          <w:sz w:val="22"/>
          <w:szCs w:val="22"/>
        </w:rPr>
        <w:t>divenire – raccordo fra temporalità, luoghi e ricordi – si presenta come eterna disponibilità al cambiamento, principio generatore di libertà e liberazione</w:t>
      </w:r>
      <w:r w:rsidR="00711F1F" w:rsidRPr="000A13CF">
        <w:rPr>
          <w:rFonts w:ascii="Calibri Light" w:hAnsi="Calibri Light" w:cs="Calibri Light"/>
          <w:sz w:val="22"/>
          <w:szCs w:val="22"/>
        </w:rPr>
        <w:t xml:space="preserve">, </w:t>
      </w:r>
      <w:r w:rsidR="00F36728" w:rsidRPr="000A13CF">
        <w:rPr>
          <w:rFonts w:ascii="Calibri Light" w:hAnsi="Calibri Light" w:cs="Calibri Light"/>
          <w:sz w:val="22"/>
          <w:szCs w:val="22"/>
        </w:rPr>
        <w:t xml:space="preserve">forse </w:t>
      </w:r>
      <w:r w:rsidR="00711F1F" w:rsidRPr="000A13CF">
        <w:rPr>
          <w:rFonts w:ascii="Calibri Light" w:hAnsi="Calibri Light" w:cs="Calibri Light"/>
          <w:sz w:val="22"/>
          <w:szCs w:val="22"/>
        </w:rPr>
        <w:t xml:space="preserve">come </w:t>
      </w:r>
      <w:r w:rsidRPr="000A13CF">
        <w:rPr>
          <w:rFonts w:ascii="Calibri Light" w:hAnsi="Calibri Light" w:cs="Calibri Light"/>
          <w:sz w:val="22"/>
          <w:szCs w:val="22"/>
        </w:rPr>
        <w:t>unica possibilità di abitare.</w:t>
      </w:r>
    </w:p>
    <w:p w14:paraId="44F76B2A" w14:textId="1AF47D01" w:rsidR="005008DD" w:rsidRPr="000A13CF" w:rsidRDefault="005008DD" w:rsidP="0098469F">
      <w:pPr>
        <w:spacing w:line="276" w:lineRule="auto"/>
        <w:jc w:val="both"/>
        <w:rPr>
          <w:rFonts w:ascii="Calibri Light" w:hAnsi="Calibri Light" w:cs="Calibri Light"/>
          <w:sz w:val="22"/>
          <w:szCs w:val="22"/>
        </w:rPr>
      </w:pPr>
    </w:p>
    <w:p w14:paraId="25EC41DB" w14:textId="0F35ECB7" w:rsidR="00A564EA" w:rsidRPr="000A13CF" w:rsidRDefault="001B21DB" w:rsidP="00BF2CB0">
      <w:pPr>
        <w:spacing w:line="276" w:lineRule="auto"/>
        <w:jc w:val="both"/>
        <w:rPr>
          <w:rFonts w:ascii="Calibri Light" w:hAnsi="Calibri Light" w:cs="Calibri Light"/>
          <w:sz w:val="22"/>
          <w:szCs w:val="22"/>
        </w:rPr>
      </w:pPr>
      <w:r w:rsidRPr="000A13CF">
        <w:rPr>
          <w:rFonts w:ascii="Calibri Light" w:hAnsi="Calibri Light" w:cs="Calibri Light"/>
          <w:b/>
          <w:bCs/>
          <w:sz w:val="22"/>
          <w:szCs w:val="22"/>
        </w:rPr>
        <w:t xml:space="preserve">Curatori </w:t>
      </w:r>
      <w:r w:rsidRPr="000A13CF">
        <w:rPr>
          <w:rFonts w:ascii="Calibri Light" w:hAnsi="Calibri Light" w:cs="Calibri Light"/>
          <w:sz w:val="22"/>
          <w:szCs w:val="22"/>
        </w:rPr>
        <w:t xml:space="preserve">della mostra sono gli </w:t>
      </w:r>
      <w:r w:rsidRPr="000A13CF">
        <w:rPr>
          <w:rFonts w:ascii="Calibri Light" w:hAnsi="Calibri Light" w:cs="Calibri Light"/>
          <w:b/>
          <w:bCs/>
          <w:sz w:val="22"/>
          <w:szCs w:val="22"/>
        </w:rPr>
        <w:t xml:space="preserve">studenti </w:t>
      </w:r>
      <w:r w:rsidRPr="000A13CF">
        <w:rPr>
          <w:rFonts w:ascii="Calibri Light" w:hAnsi="Calibri Light" w:cs="Calibri Light"/>
          <w:sz w:val="22"/>
          <w:szCs w:val="22"/>
        </w:rPr>
        <w:t>del</w:t>
      </w:r>
      <w:r w:rsidRPr="000A13CF">
        <w:rPr>
          <w:rFonts w:ascii="Calibri Light" w:hAnsi="Calibri Light" w:cs="Calibri Light"/>
          <w:b/>
          <w:bCs/>
          <w:sz w:val="22"/>
          <w:szCs w:val="22"/>
        </w:rPr>
        <w:t xml:space="preserve"> </w:t>
      </w:r>
      <w:r w:rsidR="00BF2CB0" w:rsidRPr="000A13CF">
        <w:rPr>
          <w:rFonts w:ascii="Calibri Light" w:hAnsi="Calibri Light" w:cs="Calibri Light"/>
          <w:b/>
          <w:bCs/>
          <w:sz w:val="22"/>
          <w:szCs w:val="22"/>
        </w:rPr>
        <w:t>Biennio Specialistico in Arti Visive e Studi Curatoriali</w:t>
      </w:r>
      <w:r w:rsidR="0042735A" w:rsidRPr="000A13CF">
        <w:rPr>
          <w:rFonts w:ascii="Calibri Light" w:hAnsi="Calibri Light" w:cs="Calibri Light"/>
          <w:b/>
          <w:bCs/>
          <w:sz w:val="22"/>
          <w:szCs w:val="22"/>
        </w:rPr>
        <w:t xml:space="preserve"> </w:t>
      </w:r>
      <w:r w:rsidR="0042735A" w:rsidRPr="000A13CF">
        <w:rPr>
          <w:rFonts w:ascii="Calibri Light" w:hAnsi="Calibri Light" w:cs="Calibri Light"/>
          <w:sz w:val="22"/>
          <w:szCs w:val="22"/>
        </w:rPr>
        <w:t>dei campus di Milano e Roma</w:t>
      </w:r>
      <w:r w:rsidR="00BF2CB0" w:rsidRPr="000A13CF">
        <w:rPr>
          <w:rFonts w:ascii="Calibri Light" w:hAnsi="Calibri Light" w:cs="Calibri Light"/>
          <w:sz w:val="22"/>
          <w:szCs w:val="22"/>
        </w:rPr>
        <w:t xml:space="preserve">: </w:t>
      </w:r>
      <w:r w:rsidR="00A564EA" w:rsidRPr="000A13CF">
        <w:rPr>
          <w:rFonts w:ascii="Calibri Light" w:hAnsi="Calibri Light" w:cs="Calibri Light"/>
          <w:sz w:val="22"/>
          <w:szCs w:val="22"/>
        </w:rPr>
        <w:t xml:space="preserve">Angela Bosin, Elisa Caggiula, Marilia Fara, Camilla Ferrone, Giulia Fiore, Alice Giuntini, Sofia Gonzales, </w:t>
      </w:r>
      <w:r w:rsidR="00E11BD4">
        <w:rPr>
          <w:rFonts w:ascii="Calibri Light" w:hAnsi="Calibri Light" w:cs="Calibri Light"/>
          <w:sz w:val="22"/>
          <w:szCs w:val="22"/>
        </w:rPr>
        <w:t xml:space="preserve">Elif </w:t>
      </w:r>
      <w:r w:rsidR="00A564EA" w:rsidRPr="000A13CF">
        <w:rPr>
          <w:rFonts w:ascii="Calibri Light" w:hAnsi="Calibri Light" w:cs="Calibri Light"/>
          <w:sz w:val="22"/>
          <w:szCs w:val="22"/>
        </w:rPr>
        <w:t>Nur Gozaydin, Mirko Ibahi</w:t>
      </w:r>
      <w:r w:rsidR="003A5B9B" w:rsidRPr="000A13CF">
        <w:rPr>
          <w:rFonts w:ascii="Calibri Light" w:hAnsi="Calibri Light" w:cs="Calibri Light"/>
          <w:sz w:val="22"/>
          <w:szCs w:val="22"/>
        </w:rPr>
        <w:t xml:space="preserve"> B</w:t>
      </w:r>
      <w:r w:rsidR="00A564EA" w:rsidRPr="000A13CF">
        <w:rPr>
          <w:rFonts w:ascii="Calibri Light" w:hAnsi="Calibri Light" w:cs="Calibri Light"/>
          <w:sz w:val="22"/>
          <w:szCs w:val="22"/>
        </w:rPr>
        <w:t>ahis, Francesca Leonetti, Barbara Lo</w:t>
      </w:r>
      <w:r w:rsidR="00EC7F0E" w:rsidRPr="000A13CF">
        <w:rPr>
          <w:rFonts w:ascii="Calibri Light" w:hAnsi="Calibri Light" w:cs="Calibri Light"/>
          <w:sz w:val="22"/>
          <w:szCs w:val="22"/>
        </w:rPr>
        <w:t xml:space="preserve"> P</w:t>
      </w:r>
      <w:r w:rsidR="00A564EA" w:rsidRPr="000A13CF">
        <w:rPr>
          <w:rFonts w:ascii="Calibri Light" w:hAnsi="Calibri Light" w:cs="Calibri Light"/>
          <w:sz w:val="22"/>
          <w:szCs w:val="22"/>
        </w:rPr>
        <w:t>resti, Giorgia Magrin, Alessandra Martina, Eleonora Sacco, Kamil Sanders, Marco Scirè, Francesca Senatore, Claudia Spoto, Qu Weili</w:t>
      </w:r>
      <w:r w:rsidR="00DA3B00" w:rsidRPr="000A13CF">
        <w:rPr>
          <w:rFonts w:ascii="Calibri Light" w:hAnsi="Calibri Light" w:cs="Calibri Light"/>
          <w:sz w:val="22"/>
          <w:szCs w:val="22"/>
        </w:rPr>
        <w:t>.</w:t>
      </w:r>
      <w:r w:rsidR="00A564EA" w:rsidRPr="000A13CF">
        <w:rPr>
          <w:rFonts w:ascii="Calibri Light" w:hAnsi="Calibri Light" w:cs="Calibri Light"/>
          <w:sz w:val="22"/>
          <w:szCs w:val="22"/>
        </w:rPr>
        <w:t> </w:t>
      </w:r>
    </w:p>
    <w:p w14:paraId="6F137674" w14:textId="77777777" w:rsidR="00A564EA" w:rsidRPr="000A13CF" w:rsidRDefault="00A564EA" w:rsidP="00BF2CB0">
      <w:pPr>
        <w:spacing w:line="276" w:lineRule="auto"/>
        <w:jc w:val="both"/>
        <w:rPr>
          <w:rFonts w:ascii="Calibri Light" w:hAnsi="Calibri Light" w:cs="Calibri Light"/>
          <w:sz w:val="22"/>
          <w:szCs w:val="22"/>
        </w:rPr>
      </w:pPr>
      <w:r w:rsidRPr="000A13CF">
        <w:rPr>
          <w:rFonts w:ascii="Calibri Light" w:hAnsi="Calibri Light" w:cs="Calibri Light"/>
          <w:sz w:val="22"/>
          <w:szCs w:val="22"/>
        </w:rPr>
        <w:t>  </w:t>
      </w:r>
    </w:p>
    <w:p w14:paraId="15DBC44E" w14:textId="22C6E9D2" w:rsidR="00A564EA" w:rsidRPr="000A13CF" w:rsidRDefault="00BF2CB0" w:rsidP="00BF2CB0">
      <w:pPr>
        <w:spacing w:line="276" w:lineRule="auto"/>
        <w:jc w:val="both"/>
        <w:rPr>
          <w:rFonts w:ascii="Calibri Light" w:hAnsi="Calibri Light" w:cs="Calibri Light"/>
          <w:sz w:val="22"/>
          <w:szCs w:val="22"/>
        </w:rPr>
      </w:pPr>
      <w:r w:rsidRPr="000A13CF">
        <w:rPr>
          <w:rFonts w:ascii="Calibri Light" w:hAnsi="Calibri Light" w:cs="Calibri Light"/>
          <w:sz w:val="22"/>
          <w:szCs w:val="22"/>
        </w:rPr>
        <w:t xml:space="preserve">Mentre </w:t>
      </w:r>
      <w:r w:rsidRPr="000A13CF">
        <w:rPr>
          <w:rFonts w:ascii="Calibri Light" w:hAnsi="Calibri Light" w:cs="Calibri Light"/>
          <w:b/>
          <w:bCs/>
          <w:sz w:val="22"/>
          <w:szCs w:val="22"/>
        </w:rPr>
        <w:t>le opere</w:t>
      </w:r>
      <w:r w:rsidRPr="000A13CF">
        <w:rPr>
          <w:rFonts w:ascii="Calibri Light" w:hAnsi="Calibri Light" w:cs="Calibri Light"/>
          <w:sz w:val="22"/>
          <w:szCs w:val="22"/>
        </w:rPr>
        <w:t xml:space="preserve"> selezionate </w:t>
      </w:r>
      <w:r w:rsidR="0087707E" w:rsidRPr="000A13CF">
        <w:rPr>
          <w:rFonts w:ascii="Calibri Light" w:hAnsi="Calibri Light" w:cs="Calibri Light"/>
          <w:sz w:val="22"/>
          <w:szCs w:val="22"/>
        </w:rPr>
        <w:t xml:space="preserve">in mostra </w:t>
      </w:r>
      <w:r w:rsidRPr="000A13CF">
        <w:rPr>
          <w:rFonts w:ascii="Calibri Light" w:hAnsi="Calibri Light" w:cs="Calibri Light"/>
          <w:sz w:val="22"/>
          <w:szCs w:val="22"/>
        </w:rPr>
        <w:t xml:space="preserve">sono degli </w:t>
      </w:r>
      <w:r w:rsidRPr="000A13CF">
        <w:rPr>
          <w:rFonts w:ascii="Calibri Light" w:hAnsi="Calibri Light" w:cs="Calibri Light"/>
          <w:b/>
          <w:bCs/>
          <w:sz w:val="22"/>
          <w:szCs w:val="22"/>
        </w:rPr>
        <w:t xml:space="preserve">studenti </w:t>
      </w:r>
      <w:r w:rsidRPr="000A13CF">
        <w:rPr>
          <w:rFonts w:ascii="Calibri Light" w:hAnsi="Calibri Light" w:cs="Calibri Light"/>
          <w:sz w:val="22"/>
          <w:szCs w:val="22"/>
        </w:rPr>
        <w:t xml:space="preserve">del </w:t>
      </w:r>
      <w:r w:rsidRPr="000A13CF">
        <w:rPr>
          <w:rFonts w:ascii="Calibri Light" w:hAnsi="Calibri Light" w:cs="Calibri Light"/>
          <w:b/>
          <w:bCs/>
          <w:sz w:val="22"/>
          <w:szCs w:val="22"/>
        </w:rPr>
        <w:t>Triennio in Pittura e Arti Visive</w:t>
      </w:r>
      <w:r w:rsidRPr="000A13CF">
        <w:rPr>
          <w:rFonts w:ascii="Calibri Light" w:hAnsi="Calibri Light" w:cs="Calibri Light"/>
          <w:sz w:val="22"/>
          <w:szCs w:val="22"/>
        </w:rPr>
        <w:t xml:space="preserve"> e del </w:t>
      </w:r>
      <w:r w:rsidRPr="000A13CF">
        <w:rPr>
          <w:rFonts w:ascii="Calibri Light" w:hAnsi="Calibri Light" w:cs="Calibri Light"/>
          <w:b/>
          <w:bCs/>
          <w:sz w:val="22"/>
          <w:szCs w:val="22"/>
        </w:rPr>
        <w:t>Biennio Specialistico in Arti Visive e Studi Curatoriali</w:t>
      </w:r>
      <w:r w:rsidRPr="000A13CF">
        <w:rPr>
          <w:rFonts w:ascii="Calibri Light" w:hAnsi="Calibri Light" w:cs="Calibri Light"/>
          <w:sz w:val="22"/>
          <w:szCs w:val="22"/>
        </w:rPr>
        <w:t xml:space="preserve"> dei </w:t>
      </w:r>
      <w:r w:rsidR="006853BC" w:rsidRPr="000A13CF">
        <w:rPr>
          <w:rFonts w:ascii="Calibri Light" w:hAnsi="Calibri Light" w:cs="Calibri Light"/>
          <w:sz w:val="22"/>
          <w:szCs w:val="22"/>
        </w:rPr>
        <w:t xml:space="preserve">due </w:t>
      </w:r>
      <w:r w:rsidRPr="000A13CF">
        <w:rPr>
          <w:rFonts w:ascii="Calibri Light" w:hAnsi="Calibri Light" w:cs="Calibri Light"/>
          <w:sz w:val="22"/>
          <w:szCs w:val="22"/>
        </w:rPr>
        <w:t xml:space="preserve">campus: </w:t>
      </w:r>
      <w:bookmarkStart w:id="0" w:name="_Hlk197355442"/>
      <w:r w:rsidR="003C243E" w:rsidRPr="000A13CF">
        <w:rPr>
          <w:rFonts w:ascii="Calibri Light" w:hAnsi="Calibri Light" w:cs="Calibri Light"/>
          <w:sz w:val="22"/>
          <w:szCs w:val="22"/>
        </w:rPr>
        <w:t xml:space="preserve">Rosha Ajdadi, Giulia Allegrone, Isabel Armado, Milena Ayllon, Marta Baggio, Edoardo Bonacina, Giorgia Borgogno, Benedetta Cerea, Sara Cerrito, Floriana </w:t>
      </w:r>
      <w:r w:rsidR="00314852">
        <w:rPr>
          <w:rFonts w:ascii="Calibri Light" w:hAnsi="Calibri Light" w:cs="Calibri Light"/>
          <w:sz w:val="22"/>
          <w:szCs w:val="22"/>
        </w:rPr>
        <w:t>Ce</w:t>
      </w:r>
      <w:r w:rsidR="003C243E" w:rsidRPr="000A13CF">
        <w:rPr>
          <w:rFonts w:ascii="Calibri Light" w:hAnsi="Calibri Light" w:cs="Calibri Light"/>
          <w:sz w:val="22"/>
          <w:szCs w:val="22"/>
        </w:rPr>
        <w:t>l</w:t>
      </w:r>
      <w:r w:rsidR="00314852">
        <w:rPr>
          <w:rFonts w:ascii="Calibri Light" w:hAnsi="Calibri Light" w:cs="Calibri Light"/>
          <w:sz w:val="22"/>
          <w:szCs w:val="22"/>
        </w:rPr>
        <w:t>i</w:t>
      </w:r>
      <w:r w:rsidR="003C243E" w:rsidRPr="000A13CF">
        <w:rPr>
          <w:rFonts w:ascii="Calibri Light" w:hAnsi="Calibri Light" w:cs="Calibri Light"/>
          <w:sz w:val="22"/>
          <w:szCs w:val="22"/>
        </w:rPr>
        <w:t xml:space="preserve">ento, Ludovica Corona, Anna </w:t>
      </w:r>
      <w:r w:rsidR="00314852">
        <w:rPr>
          <w:rFonts w:ascii="Calibri Light" w:hAnsi="Calibri Light" w:cs="Calibri Light"/>
          <w:sz w:val="22"/>
          <w:szCs w:val="22"/>
        </w:rPr>
        <w:t>d</w:t>
      </w:r>
      <w:r w:rsidR="003C243E" w:rsidRPr="000A13CF">
        <w:rPr>
          <w:rFonts w:ascii="Calibri Light" w:hAnsi="Calibri Light" w:cs="Calibri Light"/>
          <w:sz w:val="22"/>
          <w:szCs w:val="22"/>
        </w:rPr>
        <w:t>e</w:t>
      </w:r>
      <w:r w:rsidR="00314852">
        <w:rPr>
          <w:rFonts w:ascii="Calibri Light" w:hAnsi="Calibri Light" w:cs="Calibri Light"/>
          <w:sz w:val="22"/>
          <w:szCs w:val="22"/>
        </w:rPr>
        <w:t xml:space="preserve"> T</w:t>
      </w:r>
      <w:r w:rsidR="003C243E" w:rsidRPr="000A13CF">
        <w:rPr>
          <w:rFonts w:ascii="Calibri Light" w:hAnsi="Calibri Light" w:cs="Calibri Light"/>
          <w:sz w:val="22"/>
          <w:szCs w:val="22"/>
        </w:rPr>
        <w:t xml:space="preserve">oni, Alessandra Di Rito, Yasmeen Fekak Osman, Valerio Gelsomini, Erica Graziani, Kristel Gualdi, Giulia Guarnaccia, Hinrik Leonard Ingolfsson, Martina Lomascolo, Alessandro Macciardi, Sofia Martinoli, Davide Mingolla, Marta Molinari, Rebecca Momoli, Daniela Noviello, C. Sidonie Pellegrino, Caterina Perego, Giulia Pistoso, Chiara Porzio, Samuel Price, Patrizia Rayo Delos Reyes, Carlota Rel, Morgane Rinaldi, Silvia Santoro, Azzah Salwaa, Chengcheng Sheng, </w:t>
      </w:r>
      <w:r w:rsidR="00B2635C">
        <w:rPr>
          <w:rFonts w:ascii="Calibri Light" w:hAnsi="Calibri Light" w:cs="Calibri Light"/>
          <w:sz w:val="22"/>
          <w:szCs w:val="22"/>
        </w:rPr>
        <w:t xml:space="preserve">Majorn Schirripa, </w:t>
      </w:r>
      <w:r w:rsidR="003C243E" w:rsidRPr="000A13CF">
        <w:rPr>
          <w:rFonts w:ascii="Calibri Light" w:hAnsi="Calibri Light" w:cs="Calibri Light"/>
          <w:sz w:val="22"/>
          <w:szCs w:val="22"/>
        </w:rPr>
        <w:t>Jan Sura, Nicolò Tacmeanu, Simone Trapani, Maria Violato, Xuan Xu, Damini Yadav, Jiani Yang.</w:t>
      </w:r>
      <w:bookmarkEnd w:id="0"/>
    </w:p>
    <w:p w14:paraId="493EA2A7" w14:textId="77777777" w:rsidR="00BF2CB0" w:rsidRPr="000A13CF" w:rsidRDefault="00BF2CB0" w:rsidP="00BF2CB0">
      <w:pPr>
        <w:spacing w:line="276" w:lineRule="auto"/>
        <w:jc w:val="both"/>
        <w:rPr>
          <w:rFonts w:ascii="Calibri Light" w:hAnsi="Calibri Light" w:cs="Calibri Light"/>
          <w:sz w:val="22"/>
          <w:szCs w:val="22"/>
        </w:rPr>
      </w:pPr>
    </w:p>
    <w:p w14:paraId="36C7096E" w14:textId="5411C472" w:rsidR="00BF2CB0" w:rsidRDefault="00BF2CB0" w:rsidP="00BF2CB0">
      <w:pPr>
        <w:spacing w:line="276" w:lineRule="auto"/>
        <w:jc w:val="both"/>
        <w:rPr>
          <w:rFonts w:ascii="Calibri Light" w:hAnsi="Calibri Light" w:cs="Calibri Light"/>
          <w:sz w:val="22"/>
          <w:szCs w:val="22"/>
        </w:rPr>
      </w:pPr>
      <w:r w:rsidRPr="000A13CF">
        <w:rPr>
          <w:rFonts w:ascii="Calibri Light" w:hAnsi="Calibri Light" w:cs="Calibri Light"/>
          <w:sz w:val="22"/>
          <w:szCs w:val="22"/>
        </w:rPr>
        <w:t xml:space="preserve">A seguire, il </w:t>
      </w:r>
      <w:r w:rsidR="00DA3B00" w:rsidRPr="000A13CF">
        <w:rPr>
          <w:rFonts w:ascii="Calibri Light" w:hAnsi="Calibri Light" w:cs="Calibri Light"/>
          <w:b/>
          <w:bCs/>
          <w:sz w:val="22"/>
          <w:szCs w:val="22"/>
        </w:rPr>
        <w:t>2</w:t>
      </w:r>
      <w:r w:rsidRPr="000A13CF">
        <w:rPr>
          <w:rFonts w:ascii="Calibri Light" w:hAnsi="Calibri Light" w:cs="Calibri Light"/>
          <w:b/>
          <w:bCs/>
          <w:sz w:val="22"/>
          <w:szCs w:val="22"/>
        </w:rPr>
        <w:t>9 maggio</w:t>
      </w:r>
      <w:r w:rsidRPr="000A13CF">
        <w:rPr>
          <w:rFonts w:ascii="Calibri Light" w:hAnsi="Calibri Light" w:cs="Calibri Light"/>
          <w:sz w:val="22"/>
          <w:szCs w:val="22"/>
        </w:rPr>
        <w:t xml:space="preserve"> si terrà </w:t>
      </w:r>
      <w:r w:rsidR="0019354A" w:rsidRPr="000A13CF">
        <w:rPr>
          <w:rFonts w:ascii="Calibri Light" w:hAnsi="Calibri Light" w:cs="Calibri Light"/>
          <w:sz w:val="22"/>
          <w:szCs w:val="22"/>
        </w:rPr>
        <w:t xml:space="preserve">alle </w:t>
      </w:r>
      <w:r w:rsidR="0019354A" w:rsidRPr="000A13CF">
        <w:rPr>
          <w:rFonts w:ascii="Calibri Light" w:hAnsi="Calibri Light" w:cs="Calibri Light"/>
          <w:b/>
          <w:bCs/>
          <w:sz w:val="22"/>
          <w:szCs w:val="22"/>
        </w:rPr>
        <w:t xml:space="preserve">ore </w:t>
      </w:r>
      <w:r w:rsidR="00AF297A" w:rsidRPr="000A13CF">
        <w:rPr>
          <w:rFonts w:ascii="Calibri Light" w:hAnsi="Calibri Light" w:cs="Calibri Light"/>
          <w:b/>
          <w:bCs/>
          <w:sz w:val="22"/>
          <w:szCs w:val="22"/>
        </w:rPr>
        <w:t>15</w:t>
      </w:r>
      <w:r w:rsidR="0019354A" w:rsidRPr="000A13CF">
        <w:rPr>
          <w:rFonts w:ascii="Calibri Light" w:hAnsi="Calibri Light" w:cs="Calibri Light"/>
          <w:sz w:val="22"/>
          <w:szCs w:val="22"/>
        </w:rPr>
        <w:t xml:space="preserve"> </w:t>
      </w:r>
      <w:r w:rsidRPr="000A13CF">
        <w:rPr>
          <w:rFonts w:ascii="Calibri Light" w:hAnsi="Calibri Light" w:cs="Calibri Light"/>
          <w:sz w:val="22"/>
          <w:szCs w:val="22"/>
        </w:rPr>
        <w:t xml:space="preserve">presso il campus romano in via Ostiense 92 </w:t>
      </w:r>
      <w:r w:rsidR="00681FAB" w:rsidRPr="000A13CF">
        <w:rPr>
          <w:rFonts w:ascii="Calibri Light" w:hAnsi="Calibri Light" w:cs="Calibri Light"/>
          <w:sz w:val="22"/>
          <w:szCs w:val="22"/>
        </w:rPr>
        <w:t xml:space="preserve">il </w:t>
      </w:r>
      <w:r w:rsidR="0073233B" w:rsidRPr="000A13CF">
        <w:rPr>
          <w:rFonts w:ascii="Calibri Light" w:hAnsi="Calibri Light" w:cs="Calibri Light"/>
          <w:sz w:val="22"/>
          <w:szCs w:val="22"/>
        </w:rPr>
        <w:t>convegno</w:t>
      </w:r>
      <w:r w:rsidR="00681FAB" w:rsidRPr="000A13CF">
        <w:rPr>
          <w:rFonts w:ascii="Calibri Light" w:hAnsi="Calibri Light" w:cs="Calibri Light"/>
          <w:sz w:val="22"/>
          <w:szCs w:val="22"/>
        </w:rPr>
        <w:t xml:space="preserve"> </w:t>
      </w:r>
      <w:r w:rsidR="008E714C" w:rsidRPr="000A13CF">
        <w:rPr>
          <w:rFonts w:ascii="Calibri Light" w:hAnsi="Calibri Light" w:cs="Calibri Light"/>
          <w:sz w:val="22"/>
          <w:szCs w:val="22"/>
        </w:rPr>
        <w:t>dedicato alla mostra</w:t>
      </w:r>
      <w:r w:rsidR="00681FAB" w:rsidRPr="000A13CF">
        <w:rPr>
          <w:rFonts w:ascii="Calibri Light" w:hAnsi="Calibri Light" w:cs="Calibri Light"/>
          <w:sz w:val="22"/>
          <w:szCs w:val="22"/>
        </w:rPr>
        <w:t xml:space="preserve"> </w:t>
      </w:r>
      <w:r w:rsidR="005E62EB" w:rsidRPr="003525A1">
        <w:rPr>
          <w:rFonts w:ascii="Calibri Light" w:hAnsi="Calibri Light" w:cs="Calibri Light"/>
          <w:sz w:val="22"/>
          <w:szCs w:val="22"/>
        </w:rPr>
        <w:t xml:space="preserve">per approfondirne le tematiche </w:t>
      </w:r>
      <w:r w:rsidR="00681FAB" w:rsidRPr="003525A1">
        <w:rPr>
          <w:rFonts w:ascii="Calibri Light" w:hAnsi="Calibri Light" w:cs="Calibri Light"/>
          <w:sz w:val="22"/>
          <w:szCs w:val="22"/>
        </w:rPr>
        <w:t xml:space="preserve">e che vedrà gli interventi </w:t>
      </w:r>
      <w:r w:rsidR="00EF13F0" w:rsidRPr="003525A1">
        <w:rPr>
          <w:rFonts w:ascii="Calibri Light" w:hAnsi="Calibri Light" w:cs="Calibri Light"/>
          <w:sz w:val="22"/>
          <w:szCs w:val="22"/>
        </w:rPr>
        <w:t xml:space="preserve">tra gli altri, di Marco Scotini, Caterina Iaquinta, </w:t>
      </w:r>
      <w:r w:rsidR="005E62EB" w:rsidRPr="003525A1">
        <w:rPr>
          <w:rFonts w:ascii="Calibri Light" w:hAnsi="Calibri Light" w:cs="Calibri Light"/>
          <w:sz w:val="22"/>
          <w:szCs w:val="22"/>
        </w:rPr>
        <w:t>del</w:t>
      </w:r>
      <w:r w:rsidR="00EF13F0" w:rsidRPr="003525A1">
        <w:rPr>
          <w:rFonts w:ascii="Calibri Light" w:hAnsi="Calibri Light" w:cs="Calibri Light"/>
          <w:sz w:val="22"/>
          <w:szCs w:val="22"/>
        </w:rPr>
        <w:t>la scrittrice</w:t>
      </w:r>
      <w:r w:rsidR="0073233B" w:rsidRPr="003525A1">
        <w:rPr>
          <w:rFonts w:ascii="Calibri Light" w:hAnsi="Calibri Light" w:cs="Calibri Light"/>
          <w:sz w:val="22"/>
          <w:szCs w:val="22"/>
        </w:rPr>
        <w:t xml:space="preserve"> e docente NABA</w:t>
      </w:r>
      <w:r w:rsidR="00EF13F0" w:rsidRPr="003525A1">
        <w:rPr>
          <w:rFonts w:ascii="Calibri Light" w:hAnsi="Calibri Light" w:cs="Calibri Light"/>
          <w:sz w:val="22"/>
          <w:szCs w:val="22"/>
        </w:rPr>
        <w:t xml:space="preserve"> Igiaba Scego e </w:t>
      </w:r>
      <w:r w:rsidR="005E62EB" w:rsidRPr="003525A1">
        <w:rPr>
          <w:rFonts w:ascii="Calibri Light" w:hAnsi="Calibri Light" w:cs="Calibri Light"/>
          <w:sz w:val="22"/>
          <w:szCs w:val="22"/>
        </w:rPr>
        <w:t xml:space="preserve">di </w:t>
      </w:r>
      <w:r w:rsidR="00EF13F0" w:rsidRPr="003525A1">
        <w:rPr>
          <w:rFonts w:ascii="Calibri Light" w:hAnsi="Calibri Light" w:cs="Calibri Light"/>
          <w:sz w:val="22"/>
          <w:szCs w:val="22"/>
        </w:rPr>
        <w:t>Lorenzo</w:t>
      </w:r>
      <w:r w:rsidR="00EF13F0" w:rsidRPr="000A13CF">
        <w:rPr>
          <w:rFonts w:ascii="Calibri Light" w:hAnsi="Calibri Light" w:cs="Calibri Light"/>
          <w:sz w:val="22"/>
          <w:szCs w:val="22"/>
        </w:rPr>
        <w:t xml:space="preserve"> Romito, </w:t>
      </w:r>
      <w:r w:rsidR="0073233B" w:rsidRPr="000A13CF">
        <w:rPr>
          <w:rFonts w:ascii="Calibri Light" w:hAnsi="Calibri Light" w:cs="Calibri Light"/>
          <w:sz w:val="22"/>
          <w:szCs w:val="22"/>
        </w:rPr>
        <w:t xml:space="preserve">artista, curatore, architetto e docente dell’Accademia, </w:t>
      </w:r>
      <w:r w:rsidR="00EF13F0" w:rsidRPr="000A13CF">
        <w:rPr>
          <w:rFonts w:ascii="Calibri Light" w:hAnsi="Calibri Light" w:cs="Calibri Light"/>
          <w:sz w:val="22"/>
          <w:szCs w:val="22"/>
        </w:rPr>
        <w:t>insieme agli studenti curatori della mostra</w:t>
      </w:r>
      <w:r w:rsidR="00681FAB" w:rsidRPr="000A13CF">
        <w:rPr>
          <w:rFonts w:ascii="Calibri Light" w:hAnsi="Calibri Light" w:cs="Calibri Light"/>
          <w:sz w:val="22"/>
          <w:szCs w:val="22"/>
        </w:rPr>
        <w:t>.</w:t>
      </w:r>
      <w:r w:rsidR="00681FAB" w:rsidRPr="0073233B">
        <w:rPr>
          <w:rFonts w:ascii="Calibri Light" w:hAnsi="Calibri Light" w:cs="Calibri Light"/>
          <w:sz w:val="22"/>
          <w:szCs w:val="22"/>
        </w:rPr>
        <w:t xml:space="preserve">  </w:t>
      </w:r>
    </w:p>
    <w:p w14:paraId="59D1BB73" w14:textId="7381BE05" w:rsidR="009B11D6" w:rsidRPr="003525A1" w:rsidRDefault="009B11D6" w:rsidP="009B11D6">
      <w:pPr>
        <w:spacing w:line="276" w:lineRule="auto"/>
        <w:jc w:val="both"/>
        <w:rPr>
          <w:rFonts w:ascii="Calibri Light" w:hAnsi="Calibri Light" w:cs="Calibri Light"/>
          <w:sz w:val="22"/>
          <w:szCs w:val="22"/>
        </w:rPr>
      </w:pPr>
      <w:r w:rsidRPr="003525A1">
        <w:rPr>
          <w:rFonts w:ascii="Calibri Light" w:hAnsi="Calibri Light" w:cs="Calibri Light"/>
          <w:sz w:val="22"/>
          <w:szCs w:val="22"/>
        </w:rPr>
        <w:lastRenderedPageBreak/>
        <w:t>Exhibition Coordinator: Alessia Riva, Alberto Navilli</w:t>
      </w:r>
    </w:p>
    <w:p w14:paraId="5E111433" w14:textId="77777777" w:rsidR="009B11D6" w:rsidRPr="003525A1" w:rsidRDefault="009B11D6" w:rsidP="009B11D6">
      <w:pPr>
        <w:spacing w:line="276" w:lineRule="auto"/>
        <w:jc w:val="both"/>
        <w:rPr>
          <w:rFonts w:ascii="Calibri Light" w:hAnsi="Calibri Light" w:cs="Calibri Light"/>
          <w:sz w:val="22"/>
          <w:szCs w:val="22"/>
        </w:rPr>
      </w:pPr>
      <w:r w:rsidRPr="003525A1">
        <w:rPr>
          <w:rFonts w:ascii="Calibri Light" w:hAnsi="Calibri Light" w:cs="Calibri Light"/>
          <w:sz w:val="22"/>
          <w:szCs w:val="22"/>
        </w:rPr>
        <w:t>Allestimento: Nicolò Colciago</w:t>
      </w:r>
    </w:p>
    <w:p w14:paraId="5040D82B" w14:textId="77777777" w:rsidR="009B11D6" w:rsidRPr="009B11D6" w:rsidRDefault="009B11D6" w:rsidP="009B11D6">
      <w:pPr>
        <w:spacing w:line="276" w:lineRule="auto"/>
        <w:jc w:val="both"/>
        <w:rPr>
          <w:rFonts w:ascii="Calibri Light" w:hAnsi="Calibri Light" w:cs="Calibri Light"/>
          <w:sz w:val="22"/>
          <w:szCs w:val="22"/>
        </w:rPr>
      </w:pPr>
      <w:r w:rsidRPr="003525A1">
        <w:rPr>
          <w:rFonts w:ascii="Calibri Light" w:hAnsi="Calibri Light" w:cs="Calibri Light"/>
          <w:sz w:val="22"/>
          <w:szCs w:val="22"/>
        </w:rPr>
        <w:t>Visual Identity: Giordano Cruciani</w:t>
      </w:r>
    </w:p>
    <w:p w14:paraId="3E9DA86D" w14:textId="77777777" w:rsidR="009B11D6" w:rsidRPr="0059502C" w:rsidRDefault="009B11D6" w:rsidP="00BF2CB0">
      <w:pPr>
        <w:spacing w:line="276" w:lineRule="auto"/>
        <w:jc w:val="both"/>
        <w:rPr>
          <w:rFonts w:ascii="Calibri Light" w:hAnsi="Calibri Light" w:cs="Calibri Light"/>
          <w:color w:val="FF0000"/>
          <w:sz w:val="22"/>
          <w:szCs w:val="22"/>
        </w:rPr>
      </w:pPr>
    </w:p>
    <w:p w14:paraId="4A751EED" w14:textId="77777777" w:rsidR="00BF2CB0" w:rsidRDefault="00BF2CB0" w:rsidP="00BF2CB0">
      <w:pPr>
        <w:spacing w:line="276" w:lineRule="auto"/>
        <w:jc w:val="both"/>
        <w:rPr>
          <w:rFonts w:ascii="Calibri Light" w:hAnsi="Calibri Light" w:cs="Calibri Light"/>
          <w:sz w:val="22"/>
          <w:szCs w:val="22"/>
        </w:rPr>
      </w:pPr>
    </w:p>
    <w:p w14:paraId="157C01E8" w14:textId="77777777" w:rsidR="0089134F" w:rsidRPr="00DA3B00" w:rsidRDefault="0089134F" w:rsidP="0089134F">
      <w:pPr>
        <w:spacing w:line="276" w:lineRule="auto"/>
        <w:jc w:val="center"/>
        <w:rPr>
          <w:rFonts w:ascii="Calibri Light" w:hAnsi="Calibri Light" w:cs="Calibri Light"/>
          <w:b/>
          <w:bCs/>
          <w:sz w:val="20"/>
          <w:szCs w:val="20"/>
          <w:lang w:val="en-GB"/>
        </w:rPr>
      </w:pPr>
      <w:r w:rsidRPr="00DA3B00">
        <w:rPr>
          <w:rFonts w:ascii="Calibri Light" w:hAnsi="Calibri Light" w:cs="Calibri Light"/>
          <w:b/>
          <w:bCs/>
          <w:sz w:val="20"/>
          <w:szCs w:val="20"/>
          <w:lang w:val="en-GB"/>
        </w:rPr>
        <w:t>Notes on Becoming - Cartographies, Migration</w:t>
      </w:r>
      <w:r>
        <w:rPr>
          <w:rFonts w:ascii="Calibri Light" w:hAnsi="Calibri Light" w:cs="Calibri Light"/>
          <w:b/>
          <w:bCs/>
          <w:sz w:val="20"/>
          <w:szCs w:val="20"/>
          <w:lang w:val="en-GB"/>
        </w:rPr>
        <w:t>s</w:t>
      </w:r>
      <w:r w:rsidRPr="00DA3B00">
        <w:rPr>
          <w:rFonts w:ascii="Calibri Light" w:hAnsi="Calibri Light" w:cs="Calibri Light"/>
          <w:b/>
          <w:bCs/>
          <w:sz w:val="20"/>
          <w:szCs w:val="20"/>
          <w:lang w:val="en-GB"/>
        </w:rPr>
        <w:t xml:space="preserve"> and </w:t>
      </w:r>
      <w:r>
        <w:rPr>
          <w:rFonts w:ascii="Calibri Light" w:hAnsi="Calibri Light" w:cs="Calibri Light"/>
          <w:b/>
          <w:bCs/>
          <w:sz w:val="20"/>
          <w:szCs w:val="20"/>
          <w:lang w:val="en-GB"/>
        </w:rPr>
        <w:t xml:space="preserve">the </w:t>
      </w:r>
      <w:r w:rsidRPr="00DA3B00">
        <w:rPr>
          <w:rFonts w:ascii="Calibri Light" w:hAnsi="Calibri Light" w:cs="Calibri Light"/>
          <w:b/>
          <w:bCs/>
          <w:sz w:val="20"/>
          <w:szCs w:val="20"/>
          <w:lang w:val="en-GB"/>
        </w:rPr>
        <w:t xml:space="preserve">Archive </w:t>
      </w:r>
    </w:p>
    <w:p w14:paraId="138F9E6D" w14:textId="77777777" w:rsidR="00FC30E5" w:rsidRPr="0089134F" w:rsidRDefault="00FC30E5" w:rsidP="00BF2CB0">
      <w:pPr>
        <w:spacing w:line="276" w:lineRule="auto"/>
        <w:jc w:val="both"/>
        <w:rPr>
          <w:rFonts w:ascii="Calibri Light" w:hAnsi="Calibri Light" w:cs="Calibri Light"/>
          <w:sz w:val="22"/>
          <w:szCs w:val="22"/>
          <w:lang w:val="en-GB"/>
        </w:rPr>
      </w:pPr>
    </w:p>
    <w:p w14:paraId="5FA3347C" w14:textId="50B39C32" w:rsidR="00614EE9" w:rsidRPr="00A5551F" w:rsidRDefault="00711F1F" w:rsidP="00711F1F">
      <w:pPr>
        <w:spacing w:line="276" w:lineRule="auto"/>
        <w:jc w:val="center"/>
        <w:rPr>
          <w:rFonts w:ascii="Calibri Light" w:hAnsi="Calibri Light" w:cs="Calibri Light"/>
          <w:b/>
          <w:bCs/>
          <w:sz w:val="20"/>
          <w:szCs w:val="20"/>
        </w:rPr>
      </w:pPr>
      <w:r w:rsidRPr="00A5551F">
        <w:rPr>
          <w:rFonts w:ascii="Calibri Light" w:hAnsi="Calibri Light" w:cs="Calibri Light"/>
          <w:b/>
          <w:bCs/>
          <w:sz w:val="20"/>
          <w:szCs w:val="20"/>
        </w:rPr>
        <w:t xml:space="preserve">Mostra </w:t>
      </w:r>
    </w:p>
    <w:p w14:paraId="174FA0E7" w14:textId="1B45036A" w:rsidR="00711F1F" w:rsidRPr="00E70BDB" w:rsidRDefault="00711F1F" w:rsidP="00711F1F">
      <w:pPr>
        <w:spacing w:line="276" w:lineRule="auto"/>
        <w:jc w:val="center"/>
        <w:rPr>
          <w:rFonts w:ascii="Calibri Light" w:hAnsi="Calibri Light" w:cs="Calibri Light"/>
          <w:b/>
          <w:bCs/>
          <w:sz w:val="20"/>
          <w:szCs w:val="20"/>
        </w:rPr>
      </w:pPr>
      <w:r>
        <w:rPr>
          <w:rFonts w:ascii="Calibri Light" w:hAnsi="Calibri Light" w:cs="Calibri Light"/>
          <w:b/>
          <w:bCs/>
          <w:sz w:val="20"/>
          <w:szCs w:val="20"/>
        </w:rPr>
        <w:t>Sala Colonne – Fabbrica del Vapore, Via Giulio Cesare Procaccini 4, M</w:t>
      </w:r>
      <w:r w:rsidR="00F25E36">
        <w:rPr>
          <w:rFonts w:ascii="Calibri Light" w:hAnsi="Calibri Light" w:cs="Calibri Light"/>
          <w:b/>
          <w:bCs/>
          <w:sz w:val="20"/>
          <w:szCs w:val="20"/>
        </w:rPr>
        <w:t>i</w:t>
      </w:r>
      <w:r>
        <w:rPr>
          <w:rFonts w:ascii="Calibri Light" w:hAnsi="Calibri Light" w:cs="Calibri Light"/>
          <w:b/>
          <w:bCs/>
          <w:sz w:val="20"/>
          <w:szCs w:val="20"/>
        </w:rPr>
        <w:t>lano</w:t>
      </w:r>
    </w:p>
    <w:p w14:paraId="63610BF1" w14:textId="57FA91C2" w:rsidR="00853106" w:rsidRDefault="00711F1F" w:rsidP="00E70BDB">
      <w:pPr>
        <w:jc w:val="center"/>
        <w:rPr>
          <w:rFonts w:ascii="Calibri Light" w:hAnsi="Calibri Light" w:cs="Calibri Light"/>
          <w:b/>
          <w:bCs/>
          <w:sz w:val="20"/>
          <w:szCs w:val="20"/>
        </w:rPr>
      </w:pPr>
      <w:r>
        <w:rPr>
          <w:rFonts w:ascii="Calibri Light" w:hAnsi="Calibri Light" w:cs="Calibri Light"/>
          <w:b/>
          <w:bCs/>
          <w:sz w:val="20"/>
          <w:szCs w:val="20"/>
        </w:rPr>
        <w:t>Dal 22 al 25 maggio 2025</w:t>
      </w:r>
    </w:p>
    <w:p w14:paraId="777EFF7C" w14:textId="2C4EABD5" w:rsidR="00711F1F" w:rsidRPr="0059502C" w:rsidRDefault="00711F1F" w:rsidP="00711F1F">
      <w:pPr>
        <w:jc w:val="center"/>
        <w:rPr>
          <w:rFonts w:ascii="Calibri Light" w:hAnsi="Calibri Light" w:cs="Calibri Light"/>
          <w:b/>
          <w:bCs/>
          <w:sz w:val="20"/>
          <w:szCs w:val="20"/>
        </w:rPr>
      </w:pPr>
      <w:r w:rsidRPr="0059502C">
        <w:rPr>
          <w:rFonts w:ascii="Calibri Light" w:hAnsi="Calibri Light" w:cs="Calibri Light"/>
          <w:b/>
          <w:bCs/>
          <w:sz w:val="20"/>
          <w:szCs w:val="20"/>
        </w:rPr>
        <w:t xml:space="preserve">Orario opening: 22 maggio ore </w:t>
      </w:r>
      <w:r w:rsidR="005A009F" w:rsidRPr="0059502C">
        <w:rPr>
          <w:rFonts w:ascii="Calibri Light" w:hAnsi="Calibri Light" w:cs="Calibri Light"/>
          <w:b/>
          <w:bCs/>
          <w:sz w:val="20"/>
          <w:szCs w:val="20"/>
        </w:rPr>
        <w:t>18</w:t>
      </w:r>
      <w:r w:rsidR="00264E6B">
        <w:rPr>
          <w:rFonts w:ascii="Calibri Light" w:hAnsi="Calibri Light" w:cs="Calibri Light"/>
          <w:b/>
          <w:bCs/>
          <w:sz w:val="20"/>
          <w:szCs w:val="20"/>
        </w:rPr>
        <w:t>.</w:t>
      </w:r>
      <w:r w:rsidR="005A009F" w:rsidRPr="0059502C">
        <w:rPr>
          <w:rFonts w:ascii="Calibri Light" w:hAnsi="Calibri Light" w:cs="Calibri Light"/>
          <w:b/>
          <w:bCs/>
          <w:sz w:val="20"/>
          <w:szCs w:val="20"/>
        </w:rPr>
        <w:t>30</w:t>
      </w:r>
    </w:p>
    <w:p w14:paraId="5B58F419" w14:textId="59E1CFE2" w:rsidR="00711F1F" w:rsidRDefault="00711F1F" w:rsidP="00711F1F">
      <w:pPr>
        <w:jc w:val="center"/>
        <w:rPr>
          <w:rFonts w:ascii="Calibri Light" w:hAnsi="Calibri Light" w:cs="Calibri Light"/>
          <w:b/>
          <w:bCs/>
          <w:sz w:val="20"/>
          <w:szCs w:val="20"/>
        </w:rPr>
      </w:pPr>
      <w:r w:rsidRPr="0059502C">
        <w:rPr>
          <w:rFonts w:ascii="Calibri Light" w:hAnsi="Calibri Light" w:cs="Calibri Light"/>
          <w:b/>
          <w:bCs/>
          <w:sz w:val="20"/>
          <w:szCs w:val="20"/>
        </w:rPr>
        <w:t xml:space="preserve">Orari di apertura al pubblico: dalle </w:t>
      </w:r>
      <w:r w:rsidR="005A009F" w:rsidRPr="0059502C">
        <w:rPr>
          <w:rFonts w:ascii="Calibri Light" w:hAnsi="Calibri Light" w:cs="Calibri Light"/>
          <w:b/>
          <w:bCs/>
          <w:sz w:val="20"/>
          <w:szCs w:val="20"/>
        </w:rPr>
        <w:t>11</w:t>
      </w:r>
      <w:r w:rsidRPr="0059502C">
        <w:rPr>
          <w:rFonts w:ascii="Calibri Light" w:hAnsi="Calibri Light" w:cs="Calibri Light"/>
          <w:b/>
          <w:bCs/>
          <w:sz w:val="20"/>
          <w:szCs w:val="20"/>
        </w:rPr>
        <w:t>.00 alle 19.</w:t>
      </w:r>
      <w:r w:rsidR="005A009F" w:rsidRPr="0059502C">
        <w:rPr>
          <w:rFonts w:ascii="Calibri Light" w:hAnsi="Calibri Light" w:cs="Calibri Light"/>
          <w:b/>
          <w:bCs/>
          <w:sz w:val="20"/>
          <w:szCs w:val="20"/>
        </w:rPr>
        <w:t>0</w:t>
      </w:r>
      <w:r w:rsidRPr="0059502C">
        <w:rPr>
          <w:rFonts w:ascii="Calibri Light" w:hAnsi="Calibri Light" w:cs="Calibri Light"/>
          <w:b/>
          <w:bCs/>
          <w:sz w:val="20"/>
          <w:szCs w:val="20"/>
        </w:rPr>
        <w:t>0</w:t>
      </w:r>
    </w:p>
    <w:p w14:paraId="698597B6" w14:textId="298D9F5D" w:rsidR="00476549" w:rsidRDefault="00B912AD" w:rsidP="00711F1F">
      <w:pPr>
        <w:jc w:val="center"/>
        <w:rPr>
          <w:rFonts w:ascii="Calibri Light" w:hAnsi="Calibri Light" w:cs="Calibri Light"/>
          <w:b/>
          <w:bCs/>
          <w:color w:val="000000" w:themeColor="text1"/>
          <w:sz w:val="20"/>
          <w:szCs w:val="20"/>
        </w:rPr>
      </w:pPr>
      <w:r>
        <w:rPr>
          <w:rFonts w:ascii="Calibri Light" w:hAnsi="Calibri Light" w:cs="Calibri Light"/>
          <w:b/>
          <w:bCs/>
          <w:color w:val="000000" w:themeColor="text1"/>
          <w:sz w:val="20"/>
          <w:szCs w:val="20"/>
        </w:rPr>
        <w:t>Accesso fino</w:t>
      </w:r>
      <w:r w:rsidR="00476549" w:rsidRPr="00947A66">
        <w:rPr>
          <w:rFonts w:ascii="Calibri Light" w:hAnsi="Calibri Light" w:cs="Calibri Light"/>
          <w:b/>
          <w:bCs/>
          <w:color w:val="000000" w:themeColor="text1"/>
          <w:sz w:val="20"/>
          <w:szCs w:val="20"/>
        </w:rPr>
        <w:t xml:space="preserve"> a esaurimento posti</w:t>
      </w:r>
    </w:p>
    <w:p w14:paraId="3ACC8482" w14:textId="1DF6D215" w:rsidR="00B912AD" w:rsidRPr="00947A66" w:rsidRDefault="00B912AD" w:rsidP="00711F1F">
      <w:pPr>
        <w:jc w:val="center"/>
        <w:rPr>
          <w:rFonts w:ascii="Calibri Light" w:hAnsi="Calibri Light" w:cs="Calibri Light"/>
          <w:b/>
          <w:bCs/>
          <w:color w:val="000000" w:themeColor="text1"/>
          <w:sz w:val="20"/>
          <w:szCs w:val="20"/>
        </w:rPr>
      </w:pPr>
      <w:r>
        <w:rPr>
          <w:rFonts w:ascii="Calibri Light" w:hAnsi="Calibri Light" w:cs="Calibri Light"/>
          <w:b/>
          <w:bCs/>
          <w:color w:val="000000" w:themeColor="text1"/>
          <w:sz w:val="20"/>
          <w:szCs w:val="20"/>
        </w:rPr>
        <w:t>P</w:t>
      </w:r>
      <w:r w:rsidRPr="00B912AD">
        <w:rPr>
          <w:rFonts w:ascii="Calibri Light" w:hAnsi="Calibri Light" w:cs="Calibri Light"/>
          <w:b/>
          <w:bCs/>
          <w:color w:val="000000" w:themeColor="text1"/>
          <w:sz w:val="20"/>
          <w:szCs w:val="20"/>
        </w:rPr>
        <w:t xml:space="preserve">renotazione </w:t>
      </w:r>
      <w:r>
        <w:rPr>
          <w:rFonts w:ascii="Calibri Light" w:hAnsi="Calibri Light" w:cs="Calibri Light"/>
          <w:b/>
          <w:bCs/>
          <w:color w:val="000000" w:themeColor="text1"/>
          <w:sz w:val="20"/>
          <w:szCs w:val="20"/>
        </w:rPr>
        <w:t xml:space="preserve">gradita </w:t>
      </w:r>
      <w:hyperlink r:id="rId8" w:history="1">
        <w:r w:rsidRPr="007C5888">
          <w:rPr>
            <w:rStyle w:val="Collegamentoipertestuale"/>
            <w:rFonts w:ascii="Calibri Light" w:hAnsi="Calibri Light" w:cs="Calibri Light"/>
            <w:b/>
            <w:bCs/>
            <w:sz w:val="20"/>
            <w:szCs w:val="20"/>
          </w:rPr>
          <w:t>a questo link</w:t>
        </w:r>
      </w:hyperlink>
    </w:p>
    <w:p w14:paraId="6388F2EA" w14:textId="77777777" w:rsidR="00697967" w:rsidRDefault="00697967" w:rsidP="00697967">
      <w:pPr>
        <w:spacing w:line="276" w:lineRule="auto"/>
        <w:jc w:val="center"/>
        <w:rPr>
          <w:rFonts w:ascii="Calibri Light" w:hAnsi="Calibri Light" w:cs="Calibri Light"/>
          <w:b/>
          <w:bCs/>
          <w:sz w:val="20"/>
          <w:szCs w:val="20"/>
        </w:rPr>
      </w:pPr>
    </w:p>
    <w:p w14:paraId="290ABAB3" w14:textId="5161EFA8" w:rsidR="00711F1F" w:rsidRPr="00A5551F" w:rsidRDefault="00711F1F" w:rsidP="00697967">
      <w:pPr>
        <w:spacing w:line="276" w:lineRule="auto"/>
        <w:jc w:val="center"/>
        <w:rPr>
          <w:rFonts w:ascii="Calibri Light" w:hAnsi="Calibri Light" w:cs="Calibri Light"/>
          <w:b/>
          <w:bCs/>
          <w:sz w:val="20"/>
          <w:szCs w:val="20"/>
        </w:rPr>
      </w:pPr>
      <w:r w:rsidRPr="00A5551F">
        <w:rPr>
          <w:rFonts w:ascii="Calibri Light" w:hAnsi="Calibri Light" w:cs="Calibri Light"/>
          <w:b/>
          <w:bCs/>
          <w:sz w:val="20"/>
          <w:szCs w:val="20"/>
        </w:rPr>
        <w:t xml:space="preserve">Convegno </w:t>
      </w:r>
    </w:p>
    <w:p w14:paraId="517D249E" w14:textId="1EDE1D76" w:rsidR="00111CE3" w:rsidRPr="00111CE3" w:rsidRDefault="00111CE3" w:rsidP="00111CE3">
      <w:pPr>
        <w:spacing w:line="276" w:lineRule="auto"/>
        <w:jc w:val="center"/>
        <w:rPr>
          <w:rFonts w:ascii="Calibri Light" w:hAnsi="Calibri Light" w:cs="Calibri Light"/>
          <w:b/>
          <w:bCs/>
          <w:sz w:val="20"/>
          <w:szCs w:val="20"/>
        </w:rPr>
      </w:pPr>
      <w:r>
        <w:rPr>
          <w:rFonts w:ascii="Calibri Light" w:hAnsi="Calibri Light" w:cs="Calibri Light"/>
          <w:b/>
          <w:bCs/>
          <w:sz w:val="20"/>
          <w:szCs w:val="20"/>
        </w:rPr>
        <w:t>Campus NABA, via Ostiense 92, Roma</w:t>
      </w:r>
    </w:p>
    <w:p w14:paraId="07D5379C" w14:textId="25A43616" w:rsidR="00711F1F" w:rsidRDefault="00711F1F" w:rsidP="00697967">
      <w:pPr>
        <w:spacing w:line="276" w:lineRule="auto"/>
        <w:jc w:val="center"/>
        <w:rPr>
          <w:rFonts w:ascii="Calibri Light" w:hAnsi="Calibri Light" w:cs="Calibri Light"/>
          <w:b/>
          <w:bCs/>
          <w:sz w:val="20"/>
          <w:szCs w:val="20"/>
        </w:rPr>
      </w:pPr>
      <w:r>
        <w:rPr>
          <w:rFonts w:ascii="Calibri Light" w:hAnsi="Calibri Light" w:cs="Calibri Light"/>
          <w:b/>
          <w:bCs/>
          <w:sz w:val="20"/>
          <w:szCs w:val="20"/>
        </w:rPr>
        <w:t xml:space="preserve">29 maggio 2025 </w:t>
      </w:r>
      <w:r w:rsidRPr="00B912AD">
        <w:rPr>
          <w:rFonts w:ascii="Calibri Light" w:hAnsi="Calibri Light" w:cs="Calibri Light"/>
          <w:b/>
          <w:bCs/>
          <w:sz w:val="20"/>
          <w:szCs w:val="20"/>
        </w:rPr>
        <w:t xml:space="preserve">ore </w:t>
      </w:r>
      <w:r w:rsidR="00B912AD" w:rsidRPr="00B912AD">
        <w:rPr>
          <w:rFonts w:ascii="Calibri Light" w:hAnsi="Calibri Light" w:cs="Calibri Light"/>
          <w:b/>
          <w:bCs/>
          <w:sz w:val="20"/>
          <w:szCs w:val="20"/>
        </w:rPr>
        <w:t>15</w:t>
      </w:r>
    </w:p>
    <w:p w14:paraId="1F040073" w14:textId="1F4BF761" w:rsidR="00F64367" w:rsidRPr="005948B5" w:rsidRDefault="00B912AD" w:rsidP="00697967">
      <w:pPr>
        <w:spacing w:line="276" w:lineRule="auto"/>
        <w:jc w:val="center"/>
        <w:rPr>
          <w:rFonts w:ascii="Calibri Light" w:hAnsi="Calibri Light" w:cs="Calibri Light"/>
          <w:b/>
          <w:bCs/>
          <w:color w:val="000000" w:themeColor="text1"/>
          <w:sz w:val="20"/>
          <w:szCs w:val="20"/>
        </w:rPr>
      </w:pPr>
      <w:r w:rsidRPr="005948B5">
        <w:rPr>
          <w:rFonts w:ascii="Calibri Light" w:hAnsi="Calibri Light" w:cs="Calibri Light"/>
          <w:b/>
          <w:bCs/>
          <w:color w:val="000000" w:themeColor="text1"/>
          <w:sz w:val="20"/>
          <w:szCs w:val="20"/>
        </w:rPr>
        <w:t xml:space="preserve">Accesso previa prenotazione </w:t>
      </w:r>
      <w:hyperlink r:id="rId9" w:history="1">
        <w:r w:rsidRPr="007C5888">
          <w:rPr>
            <w:rStyle w:val="Collegamentoipertestuale"/>
            <w:rFonts w:ascii="Calibri Light" w:hAnsi="Calibri Light" w:cs="Calibri Light"/>
            <w:b/>
            <w:bCs/>
            <w:sz w:val="20"/>
            <w:szCs w:val="20"/>
          </w:rPr>
          <w:t>a questo link</w:t>
        </w:r>
      </w:hyperlink>
    </w:p>
    <w:p w14:paraId="4EDB9252" w14:textId="7D4C806F" w:rsidR="00B912AD" w:rsidRPr="003525A1" w:rsidRDefault="00B912AD" w:rsidP="00697967">
      <w:pPr>
        <w:spacing w:line="276" w:lineRule="auto"/>
        <w:jc w:val="center"/>
        <w:rPr>
          <w:rFonts w:ascii="Calibri Light" w:hAnsi="Calibri Light" w:cs="Calibri Light"/>
          <w:b/>
          <w:bCs/>
          <w:color w:val="000000" w:themeColor="text1"/>
          <w:sz w:val="20"/>
          <w:szCs w:val="20"/>
        </w:rPr>
      </w:pPr>
      <w:r w:rsidRPr="003525A1">
        <w:rPr>
          <w:rFonts w:ascii="Calibri Light" w:hAnsi="Calibri Light" w:cs="Calibri Light"/>
          <w:b/>
          <w:bCs/>
          <w:color w:val="000000" w:themeColor="text1"/>
          <w:sz w:val="20"/>
          <w:szCs w:val="20"/>
        </w:rPr>
        <w:t>Live streaming sul canale YouTube di NABA</w:t>
      </w:r>
    </w:p>
    <w:p w14:paraId="7B8A769B" w14:textId="77777777" w:rsidR="00A1436E" w:rsidRPr="0073233B" w:rsidRDefault="00A1436E" w:rsidP="003D316F">
      <w:pPr>
        <w:spacing w:line="276" w:lineRule="auto"/>
        <w:rPr>
          <w:rFonts w:ascii="Calibri Light" w:hAnsi="Calibri Light" w:cs="Calibri Light"/>
          <w:b/>
          <w:bCs/>
          <w:sz w:val="22"/>
          <w:szCs w:val="22"/>
        </w:rPr>
      </w:pPr>
    </w:p>
    <w:p w14:paraId="7A021488" w14:textId="77777777" w:rsidR="00711F1F" w:rsidRPr="0073233B" w:rsidRDefault="00711F1F" w:rsidP="003D316F">
      <w:pPr>
        <w:spacing w:line="276" w:lineRule="auto"/>
        <w:rPr>
          <w:rFonts w:ascii="Calibri Light" w:hAnsi="Calibri Light" w:cs="Calibri Light"/>
          <w:b/>
          <w:bCs/>
          <w:sz w:val="22"/>
          <w:szCs w:val="22"/>
        </w:rPr>
      </w:pPr>
    </w:p>
    <w:p w14:paraId="26D09359" w14:textId="16D5C528" w:rsidR="00D846A0" w:rsidRDefault="00027DE7" w:rsidP="00027DE7">
      <w:pPr>
        <w:autoSpaceDE w:val="0"/>
        <w:autoSpaceDN w:val="0"/>
        <w:rPr>
          <w:rStyle w:val="Collegamentoipertestuale"/>
          <w:rFonts w:ascii="Calibri Light" w:hAnsi="Calibri Light" w:cs="Calibri Light"/>
          <w:color w:val="4472C4" w:themeColor="accent1"/>
          <w:sz w:val="22"/>
          <w:szCs w:val="22"/>
        </w:rPr>
      </w:pPr>
      <w:r w:rsidRPr="00320E8E">
        <w:rPr>
          <w:rFonts w:ascii="Calibri Light" w:hAnsi="Calibri Light" w:cs="Calibri Light"/>
          <w:sz w:val="22"/>
          <w:szCs w:val="22"/>
        </w:rPr>
        <w:t xml:space="preserve">Per maggiori informazioni visitare </w:t>
      </w:r>
      <w:hyperlink r:id="rId10" w:history="1">
        <w:r w:rsidRPr="00342444">
          <w:rPr>
            <w:rStyle w:val="Collegamentoipertestuale"/>
            <w:rFonts w:ascii="Calibri Light" w:hAnsi="Calibri Light" w:cs="Calibri Light"/>
            <w:color w:val="4472C4" w:themeColor="accent1"/>
            <w:sz w:val="22"/>
            <w:szCs w:val="22"/>
          </w:rPr>
          <w:t>www.naba.it</w:t>
        </w:r>
      </w:hyperlink>
    </w:p>
    <w:p w14:paraId="19663465" w14:textId="77777777" w:rsidR="000748F9" w:rsidRDefault="000748F9" w:rsidP="00027DE7">
      <w:pPr>
        <w:autoSpaceDE w:val="0"/>
        <w:autoSpaceDN w:val="0"/>
        <w:rPr>
          <w:rStyle w:val="Nessuno"/>
          <w:rFonts w:ascii="Calibri Light" w:hAnsi="Calibri Light" w:cs="Calibri Light"/>
          <w:color w:val="4472C4" w:themeColor="accent1"/>
          <w:sz w:val="22"/>
          <w:szCs w:val="22"/>
          <w:u w:val="single"/>
        </w:rPr>
      </w:pPr>
    </w:p>
    <w:p w14:paraId="57E0A4BE" w14:textId="77777777" w:rsidR="00C007D9" w:rsidRPr="00027DE7" w:rsidRDefault="00C007D9" w:rsidP="00027DE7">
      <w:pPr>
        <w:autoSpaceDE w:val="0"/>
        <w:autoSpaceDN w:val="0"/>
        <w:rPr>
          <w:rStyle w:val="Nessuno"/>
          <w:rFonts w:ascii="Calibri Light" w:hAnsi="Calibri Light" w:cs="Calibri Light"/>
          <w:color w:val="4472C4" w:themeColor="accent1"/>
          <w:sz w:val="22"/>
          <w:szCs w:val="22"/>
          <w:u w:val="single"/>
        </w:rPr>
      </w:pPr>
    </w:p>
    <w:p w14:paraId="59928F5D" w14:textId="0732115B" w:rsidR="007303E4" w:rsidRPr="00027DE7" w:rsidRDefault="007303E4" w:rsidP="007303E4">
      <w:pPr>
        <w:jc w:val="both"/>
        <w:rPr>
          <w:rStyle w:val="Nessuno"/>
          <w:rFonts w:asciiTheme="majorHAnsi" w:eastAsia="Carlito" w:hAnsiTheme="majorHAnsi" w:cstheme="majorHAnsi"/>
          <w:b/>
          <w:bCs/>
          <w:sz w:val="20"/>
          <w:szCs w:val="20"/>
        </w:rPr>
      </w:pPr>
      <w:r w:rsidRPr="00027DE7">
        <w:rPr>
          <w:rStyle w:val="Nessuno"/>
          <w:rFonts w:asciiTheme="majorHAnsi" w:hAnsiTheme="majorHAnsi" w:cstheme="majorHAnsi"/>
          <w:b/>
          <w:bCs/>
          <w:sz w:val="20"/>
          <w:szCs w:val="20"/>
        </w:rPr>
        <w:t>NABA, Nuova Accademia di Belle Arti</w:t>
      </w:r>
    </w:p>
    <w:p w14:paraId="6692C5D7" w14:textId="1630E6C1" w:rsidR="007303E4" w:rsidRPr="00027DE7" w:rsidRDefault="007303E4" w:rsidP="007303E4">
      <w:pPr>
        <w:jc w:val="both"/>
        <w:rPr>
          <w:rStyle w:val="Nessuno"/>
          <w:rFonts w:asciiTheme="majorHAnsi" w:eastAsia="Calibri Light" w:hAnsiTheme="majorHAnsi" w:cstheme="majorHAnsi"/>
          <w:sz w:val="20"/>
          <w:szCs w:val="20"/>
        </w:rPr>
      </w:pPr>
      <w:r w:rsidRPr="00027DE7">
        <w:rPr>
          <w:rStyle w:val="Nessuno"/>
          <w:rFonts w:asciiTheme="majorHAnsi" w:hAnsiTheme="majorHAnsi" w:cstheme="majorHAnsi"/>
          <w:sz w:val="20"/>
          <w:szCs w:val="20"/>
        </w:rPr>
        <w:t>NABA è un’Accademia di formazione all’arte e al design: è la più grande Accademia di Belle Arti in Italia e la prima ad aver conseguito, nel 1981, il riconoscimento ufficiale del Ministero dell’Università e della Ricerca (MUR). Con i suoi due campus di Milano e Roma, offre corsi di primo e secondo livello nei campi del design, fashion design, grafica e comunicazione, arti multimediali, nuove tecnologie, scenografia e arti visive, per i quali rilascia diplomi accademici equipollenti ai diplomi di laurea universitari, oltre a PhD e Special Programmes. Fondata da Ausonio Zappa a Milano nel 1980, coinvolgendo in una prima fase Guido Ballo e Tito Varisco, e poi attivando un nucleo di artisti tra cui Gianni Colombo, l’Accademia ha avuto da sempre l’obiettivo di contestare la rigidità della tradizione accademica e di introdurre visioni e linguaggi più vicini alle pratiche artistiche contemporanee e al sistema dell’arte e delle professioni creative. NABA è stata selezionata da QS World University Rankings® by Subject come la migliore Accademia di Belle Arti italiana e tra le prime 100 istituzioni al mondo in ambito Art &amp; Design, è stata inserita da Domus Magazine tra le 100 migliori scuole di Design e Architettura in Europa, e da Frame tra le 30 migliori scuole postgraduate di Design e Fashion al mondo.</w:t>
      </w:r>
    </w:p>
    <w:p w14:paraId="27BCA7E4" w14:textId="77777777" w:rsidR="007303E4" w:rsidRPr="00A3530C" w:rsidRDefault="00000000" w:rsidP="007303E4">
      <w:pPr>
        <w:jc w:val="both"/>
        <w:rPr>
          <w:rStyle w:val="Nessuno"/>
          <w:rFonts w:asciiTheme="majorHAnsi" w:hAnsiTheme="majorHAnsi" w:cstheme="majorHAnsi"/>
          <w:sz w:val="20"/>
          <w:szCs w:val="20"/>
        </w:rPr>
      </w:pPr>
      <w:hyperlink r:id="rId11" w:history="1">
        <w:r w:rsidR="007303E4" w:rsidRPr="00A3530C">
          <w:rPr>
            <w:rStyle w:val="Hyperlink3"/>
            <w:rFonts w:asciiTheme="majorHAnsi" w:hAnsiTheme="majorHAnsi" w:cstheme="majorHAnsi"/>
          </w:rPr>
          <w:t>www.naba.it</w:t>
        </w:r>
      </w:hyperlink>
      <w:r w:rsidR="007303E4" w:rsidRPr="00A3530C">
        <w:rPr>
          <w:rStyle w:val="Nessuno"/>
          <w:rFonts w:asciiTheme="majorHAnsi" w:hAnsiTheme="majorHAnsi" w:cstheme="majorHAnsi"/>
          <w:sz w:val="20"/>
          <w:szCs w:val="20"/>
        </w:rPr>
        <w:t xml:space="preserve"> </w:t>
      </w:r>
    </w:p>
    <w:p w14:paraId="0F9A9917" w14:textId="77777777" w:rsidR="00D85B54" w:rsidRPr="00A3530C" w:rsidRDefault="00D85B54" w:rsidP="007303E4">
      <w:pPr>
        <w:jc w:val="both"/>
        <w:rPr>
          <w:rStyle w:val="Nessuno"/>
          <w:rFonts w:asciiTheme="majorHAnsi" w:hAnsiTheme="majorHAnsi" w:cstheme="majorHAnsi"/>
          <w:sz w:val="20"/>
          <w:szCs w:val="20"/>
        </w:rPr>
      </w:pPr>
    </w:p>
    <w:p w14:paraId="0B81A70E" w14:textId="77777777" w:rsidR="007303E4" w:rsidRDefault="007303E4" w:rsidP="007303E4">
      <w:pPr>
        <w:jc w:val="both"/>
        <w:rPr>
          <w:rStyle w:val="Nessuno"/>
          <w:rFonts w:asciiTheme="majorHAnsi" w:eastAsia="Calibri Light" w:hAnsiTheme="majorHAnsi" w:cstheme="majorHAnsi"/>
          <w:sz w:val="20"/>
          <w:szCs w:val="20"/>
        </w:rPr>
      </w:pPr>
    </w:p>
    <w:p w14:paraId="07F273AB" w14:textId="77777777" w:rsidR="007303E4" w:rsidRPr="008249D0" w:rsidRDefault="007303E4" w:rsidP="007303E4">
      <w:pPr>
        <w:rPr>
          <w:rStyle w:val="Nessuno"/>
          <w:rFonts w:asciiTheme="majorHAnsi" w:eastAsia="Calibri Light" w:hAnsiTheme="majorHAnsi" w:cstheme="majorHAnsi"/>
          <w:b/>
          <w:bCs/>
          <w:sz w:val="20"/>
          <w:szCs w:val="20"/>
        </w:rPr>
      </w:pPr>
      <w:r w:rsidRPr="008249D0">
        <w:rPr>
          <w:rStyle w:val="Nessuno"/>
          <w:rFonts w:asciiTheme="majorHAnsi" w:hAnsiTheme="majorHAnsi" w:cstheme="majorHAnsi"/>
          <w:b/>
          <w:bCs/>
          <w:sz w:val="20"/>
          <w:szCs w:val="20"/>
        </w:rPr>
        <w:t>Per informazioni:</w:t>
      </w:r>
    </w:p>
    <w:p w14:paraId="7B4C27B5" w14:textId="77777777" w:rsidR="007303E4" w:rsidRPr="008249D0" w:rsidRDefault="007303E4" w:rsidP="007303E4">
      <w:pPr>
        <w:rPr>
          <w:rStyle w:val="Nessuno"/>
          <w:rFonts w:asciiTheme="majorHAnsi" w:eastAsia="Carlito" w:hAnsiTheme="majorHAnsi" w:cstheme="majorHAnsi"/>
          <w:b/>
          <w:bCs/>
          <w:sz w:val="20"/>
          <w:szCs w:val="20"/>
        </w:rPr>
      </w:pPr>
      <w:r w:rsidRPr="008249D0">
        <w:rPr>
          <w:rStyle w:val="Nessuno"/>
          <w:rFonts w:asciiTheme="majorHAnsi" w:hAnsiTheme="majorHAnsi" w:cstheme="majorHAnsi"/>
          <w:b/>
          <w:bCs/>
          <w:sz w:val="20"/>
          <w:szCs w:val="20"/>
        </w:rPr>
        <w:t>WEBER SHANDWICK ITALIA</w:t>
      </w:r>
      <w:r w:rsidRPr="008249D0">
        <w:rPr>
          <w:rStyle w:val="Nessuno"/>
          <w:rFonts w:asciiTheme="majorHAnsi" w:hAnsiTheme="majorHAnsi" w:cstheme="majorHAnsi"/>
          <w:b/>
          <w:bCs/>
          <w:sz w:val="20"/>
          <w:szCs w:val="20"/>
        </w:rPr>
        <w:tab/>
      </w:r>
    </w:p>
    <w:p w14:paraId="339C3A9F" w14:textId="77777777" w:rsidR="007303E4" w:rsidRPr="008249D0" w:rsidRDefault="007303E4" w:rsidP="007303E4">
      <w:pPr>
        <w:rPr>
          <w:rStyle w:val="Nessuno"/>
          <w:rFonts w:asciiTheme="majorHAnsi" w:eastAsia="Calibri Light" w:hAnsiTheme="majorHAnsi" w:cstheme="majorHAnsi"/>
          <w:sz w:val="20"/>
          <w:szCs w:val="20"/>
        </w:rPr>
      </w:pPr>
      <w:r w:rsidRPr="008249D0">
        <w:rPr>
          <w:rStyle w:val="Nessuno"/>
          <w:rFonts w:asciiTheme="majorHAnsi" w:hAnsiTheme="majorHAnsi" w:cstheme="majorHAnsi"/>
          <w:sz w:val="20"/>
          <w:szCs w:val="20"/>
        </w:rPr>
        <w:t xml:space="preserve">Elisa Pescetto </w:t>
      </w:r>
      <w:hyperlink r:id="rId12" w:history="1">
        <w:r w:rsidRPr="008249D0">
          <w:rPr>
            <w:rStyle w:val="Hyperlink5"/>
            <w:rFonts w:asciiTheme="majorHAnsi" w:eastAsia="Arial Unicode MS" w:hAnsiTheme="majorHAnsi" w:cstheme="majorHAnsi"/>
            <w:sz w:val="20"/>
            <w:szCs w:val="20"/>
          </w:rPr>
          <w:t>epescetto@webershandwickitalia.it</w:t>
        </w:r>
      </w:hyperlink>
      <w:r w:rsidRPr="008249D0">
        <w:rPr>
          <w:rStyle w:val="Hyperlink5"/>
          <w:rFonts w:asciiTheme="majorHAnsi" w:eastAsia="Arial Unicode MS" w:hAnsiTheme="majorHAnsi" w:cstheme="majorHAnsi"/>
          <w:sz w:val="20"/>
          <w:szCs w:val="20"/>
        </w:rPr>
        <w:t xml:space="preserve"> |</w:t>
      </w:r>
      <w:r w:rsidRPr="008249D0">
        <w:rPr>
          <w:rStyle w:val="Nessuno"/>
          <w:rFonts w:asciiTheme="majorHAnsi" w:hAnsiTheme="majorHAnsi" w:cstheme="majorHAnsi"/>
          <w:sz w:val="20"/>
          <w:szCs w:val="20"/>
        </w:rPr>
        <w:t xml:space="preserve"> M +39 345 9742071     </w:t>
      </w:r>
    </w:p>
    <w:p w14:paraId="0B81C6F2" w14:textId="77777777" w:rsidR="007303E4" w:rsidRPr="008249D0" w:rsidRDefault="007303E4" w:rsidP="007303E4">
      <w:pPr>
        <w:rPr>
          <w:rStyle w:val="Nessuno"/>
          <w:rFonts w:asciiTheme="majorHAnsi" w:hAnsiTheme="majorHAnsi" w:cstheme="majorHAnsi"/>
          <w:sz w:val="20"/>
          <w:szCs w:val="20"/>
        </w:rPr>
      </w:pPr>
      <w:r w:rsidRPr="008249D0">
        <w:rPr>
          <w:rStyle w:val="Nessuno"/>
          <w:rFonts w:asciiTheme="majorHAnsi" w:hAnsiTheme="majorHAnsi" w:cstheme="majorHAnsi"/>
          <w:sz w:val="20"/>
          <w:szCs w:val="20"/>
        </w:rPr>
        <w:t xml:space="preserve">Laura Vecchi </w:t>
      </w:r>
      <w:hyperlink r:id="rId13" w:history="1">
        <w:r w:rsidRPr="008249D0">
          <w:rPr>
            <w:rStyle w:val="Hyperlink5"/>
            <w:rFonts w:asciiTheme="majorHAnsi" w:eastAsia="Arial Unicode MS" w:hAnsiTheme="majorHAnsi" w:cstheme="majorHAnsi"/>
            <w:sz w:val="20"/>
            <w:szCs w:val="20"/>
          </w:rPr>
          <w:t>lvecchi@webershandwickitalia.it|</w:t>
        </w:r>
      </w:hyperlink>
      <w:r w:rsidRPr="008249D0">
        <w:rPr>
          <w:rStyle w:val="Nessuno"/>
          <w:rFonts w:asciiTheme="majorHAnsi" w:hAnsiTheme="majorHAnsi" w:cstheme="majorHAnsi"/>
          <w:sz w:val="20"/>
          <w:szCs w:val="20"/>
        </w:rPr>
        <w:t xml:space="preserve"> M +39 335 5311465</w:t>
      </w:r>
    </w:p>
    <w:p w14:paraId="53CF3C38" w14:textId="69BA3BFE" w:rsidR="00577B18" w:rsidRPr="008249D0" w:rsidRDefault="00577B18" w:rsidP="00161077">
      <w:pPr>
        <w:jc w:val="both"/>
        <w:rPr>
          <w:rFonts w:asciiTheme="majorHAnsi" w:hAnsiTheme="majorHAnsi" w:cstheme="majorHAnsi"/>
          <w:sz w:val="20"/>
          <w:szCs w:val="20"/>
        </w:rPr>
      </w:pPr>
      <w:r w:rsidRPr="008249D0">
        <w:rPr>
          <w:rStyle w:val="Nessuno"/>
          <w:rFonts w:asciiTheme="majorHAnsi" w:hAnsiTheme="majorHAnsi" w:cstheme="majorHAnsi"/>
          <w:sz w:val="20"/>
          <w:szCs w:val="20"/>
        </w:rPr>
        <w:t xml:space="preserve">Valentina Castiglia </w:t>
      </w:r>
      <w:hyperlink r:id="rId14" w:history="1">
        <w:r w:rsidRPr="008249D0">
          <w:rPr>
            <w:rStyle w:val="Hyperlink5"/>
            <w:rFonts w:asciiTheme="majorHAnsi" w:eastAsia="Arial Unicode MS" w:hAnsiTheme="majorHAnsi" w:cstheme="majorHAnsi"/>
            <w:sz w:val="20"/>
            <w:szCs w:val="20"/>
          </w:rPr>
          <w:t>vcastiglia@webershandwickitalia.it</w:t>
        </w:r>
      </w:hyperlink>
      <w:r w:rsidRPr="008249D0">
        <w:rPr>
          <w:rStyle w:val="Nessuno"/>
          <w:rFonts w:asciiTheme="majorHAnsi" w:hAnsiTheme="majorHAnsi" w:cstheme="majorHAnsi"/>
          <w:sz w:val="20"/>
          <w:szCs w:val="20"/>
        </w:rPr>
        <w:t xml:space="preserve"> | M +39 335 7698074</w:t>
      </w:r>
    </w:p>
    <w:sectPr w:rsidR="00577B18" w:rsidRPr="008249D0" w:rsidSect="00A90187">
      <w:headerReference w:type="default" r:id="rId15"/>
      <w:footerReference w:type="default" r:id="rId16"/>
      <w:type w:val="continuous"/>
      <w:pgSz w:w="11900" w:h="16840"/>
      <w:pgMar w:top="3969" w:right="851" w:bottom="2552"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AA4BF" w14:textId="77777777" w:rsidR="00792DF6" w:rsidRDefault="00792DF6" w:rsidP="00BF158B">
      <w:r>
        <w:separator/>
      </w:r>
    </w:p>
  </w:endnote>
  <w:endnote w:type="continuationSeparator" w:id="0">
    <w:p w14:paraId="32B3B5FF" w14:textId="77777777" w:rsidR="00792DF6" w:rsidRDefault="00792DF6" w:rsidP="00BF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rlito">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8E197" w14:textId="77777777" w:rsidR="00210EB7" w:rsidRPr="005249D2" w:rsidRDefault="009247E7" w:rsidP="009247E7">
    <w:pPr>
      <w:suppressAutoHyphens/>
      <w:autoSpaceDE w:val="0"/>
      <w:autoSpaceDN w:val="0"/>
      <w:adjustRightInd w:val="0"/>
      <w:spacing w:before="57" w:line="288" w:lineRule="auto"/>
      <w:ind w:left="-851"/>
      <w:textAlignment w:val="center"/>
      <w:rPr>
        <w:rFonts w:ascii="Arial" w:hAnsi="Arial" w:cs="Arial"/>
        <w:b/>
        <w:bCs/>
        <w:color w:val="000000"/>
        <w:sz w:val="16"/>
        <w:szCs w:val="16"/>
      </w:rPr>
    </w:pPr>
    <w:r>
      <w:rPr>
        <w:rFonts w:ascii="Arial" w:hAnsi="Arial" w:cs="Arial"/>
        <w:b/>
        <w:bCs/>
        <w:noProof/>
        <w:color w:val="000000"/>
        <w:sz w:val="16"/>
        <w:szCs w:val="16"/>
        <w:lang w:val="en-US"/>
      </w:rPr>
      <w:drawing>
        <wp:anchor distT="0" distB="0" distL="114300" distR="114300" simplePos="0" relativeHeight="251661312" behindDoc="1" locked="1" layoutInCell="1" allowOverlap="0" wp14:anchorId="184A1138" wp14:editId="0CE56C0D">
          <wp:simplePos x="0" y="0"/>
          <wp:positionH relativeFrom="margin">
            <wp:posOffset>-508635</wp:posOffset>
          </wp:positionH>
          <wp:positionV relativeFrom="page">
            <wp:posOffset>9080500</wp:posOffset>
          </wp:positionV>
          <wp:extent cx="7479030" cy="1600835"/>
          <wp:effectExtent l="0" t="0" r="762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479030" cy="16008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74492" w14:textId="77777777" w:rsidR="00792DF6" w:rsidRDefault="00792DF6" w:rsidP="00BF158B">
      <w:r>
        <w:separator/>
      </w:r>
    </w:p>
  </w:footnote>
  <w:footnote w:type="continuationSeparator" w:id="0">
    <w:p w14:paraId="1DFE563C" w14:textId="77777777" w:rsidR="00792DF6" w:rsidRDefault="00792DF6" w:rsidP="00BF1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27A86" w14:textId="4317EEC4" w:rsidR="00BF158B" w:rsidRDefault="00BF158B">
    <w:pPr>
      <w:pStyle w:val="Intestazione"/>
    </w:pPr>
    <w:r>
      <w:rPr>
        <w:noProof/>
        <w:lang w:val="en-US"/>
      </w:rPr>
      <w:drawing>
        <wp:inline distT="0" distB="0" distL="0" distR="0" wp14:anchorId="5845034E" wp14:editId="082FB7BD">
          <wp:extent cx="1440000" cy="1440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3.png"/>
                  <pic:cNvPicPr/>
                </pic:nvPicPr>
                <pic:blipFill>
                  <a:blip r:embed="rId1">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62735173" w14:textId="77777777" w:rsidR="00210EB7" w:rsidRDefault="00210E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33481"/>
    <w:multiLevelType w:val="hybridMultilevel"/>
    <w:tmpl w:val="F1C01D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D6C6F6F"/>
    <w:multiLevelType w:val="multilevel"/>
    <w:tmpl w:val="AD56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7976361">
    <w:abstractNumId w:val="1"/>
  </w:num>
  <w:num w:numId="2" w16cid:durableId="148118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58B"/>
    <w:rsid w:val="00001C9C"/>
    <w:rsid w:val="0000753F"/>
    <w:rsid w:val="0000762B"/>
    <w:rsid w:val="00013DB7"/>
    <w:rsid w:val="0001451C"/>
    <w:rsid w:val="00016864"/>
    <w:rsid w:val="00023A31"/>
    <w:rsid w:val="00027DE7"/>
    <w:rsid w:val="000308B1"/>
    <w:rsid w:val="000364BE"/>
    <w:rsid w:val="00043C4E"/>
    <w:rsid w:val="00054B1F"/>
    <w:rsid w:val="00056131"/>
    <w:rsid w:val="00070A70"/>
    <w:rsid w:val="00072564"/>
    <w:rsid w:val="0007282A"/>
    <w:rsid w:val="000748F9"/>
    <w:rsid w:val="000815BF"/>
    <w:rsid w:val="00084BEC"/>
    <w:rsid w:val="00086BCA"/>
    <w:rsid w:val="000925B1"/>
    <w:rsid w:val="00093DCF"/>
    <w:rsid w:val="000950B2"/>
    <w:rsid w:val="000A13CF"/>
    <w:rsid w:val="000A6BFE"/>
    <w:rsid w:val="000B1550"/>
    <w:rsid w:val="000B2531"/>
    <w:rsid w:val="000C2164"/>
    <w:rsid w:val="000F66F7"/>
    <w:rsid w:val="000F69BF"/>
    <w:rsid w:val="00101EAD"/>
    <w:rsid w:val="001032B5"/>
    <w:rsid w:val="00104087"/>
    <w:rsid w:val="00104602"/>
    <w:rsid w:val="00111CE3"/>
    <w:rsid w:val="00121947"/>
    <w:rsid w:val="00123BE8"/>
    <w:rsid w:val="0013267F"/>
    <w:rsid w:val="001331E8"/>
    <w:rsid w:val="00135E5B"/>
    <w:rsid w:val="0015473A"/>
    <w:rsid w:val="00161077"/>
    <w:rsid w:val="0016481A"/>
    <w:rsid w:val="001661C3"/>
    <w:rsid w:val="00167638"/>
    <w:rsid w:val="0017125D"/>
    <w:rsid w:val="00171D22"/>
    <w:rsid w:val="0017550C"/>
    <w:rsid w:val="001758E4"/>
    <w:rsid w:val="00177A21"/>
    <w:rsid w:val="00192B2E"/>
    <w:rsid w:val="0019354A"/>
    <w:rsid w:val="0019651D"/>
    <w:rsid w:val="00197AE3"/>
    <w:rsid w:val="00197C65"/>
    <w:rsid w:val="001A6AC3"/>
    <w:rsid w:val="001A7C78"/>
    <w:rsid w:val="001B09AC"/>
    <w:rsid w:val="001B1B9F"/>
    <w:rsid w:val="001B21DB"/>
    <w:rsid w:val="001B35B6"/>
    <w:rsid w:val="001B72F3"/>
    <w:rsid w:val="001C4F32"/>
    <w:rsid w:val="001C7433"/>
    <w:rsid w:val="001D2AE9"/>
    <w:rsid w:val="001D5450"/>
    <w:rsid w:val="001D6565"/>
    <w:rsid w:val="001D6727"/>
    <w:rsid w:val="001D6822"/>
    <w:rsid w:val="001F5BA2"/>
    <w:rsid w:val="001F652C"/>
    <w:rsid w:val="00201F50"/>
    <w:rsid w:val="00203D9C"/>
    <w:rsid w:val="00210EB7"/>
    <w:rsid w:val="00216020"/>
    <w:rsid w:val="00225602"/>
    <w:rsid w:val="0023154F"/>
    <w:rsid w:val="0023563B"/>
    <w:rsid w:val="002363A0"/>
    <w:rsid w:val="00236FE5"/>
    <w:rsid w:val="002378A6"/>
    <w:rsid w:val="00237FC6"/>
    <w:rsid w:val="00242650"/>
    <w:rsid w:val="00242BFF"/>
    <w:rsid w:val="002463B8"/>
    <w:rsid w:val="00250EFF"/>
    <w:rsid w:val="002549F4"/>
    <w:rsid w:val="00264E6B"/>
    <w:rsid w:val="00266DC5"/>
    <w:rsid w:val="00271F91"/>
    <w:rsid w:val="00274C09"/>
    <w:rsid w:val="00280347"/>
    <w:rsid w:val="00287078"/>
    <w:rsid w:val="00287B5D"/>
    <w:rsid w:val="00291D3D"/>
    <w:rsid w:val="00294938"/>
    <w:rsid w:val="00297832"/>
    <w:rsid w:val="002B2A54"/>
    <w:rsid w:val="002C0CEB"/>
    <w:rsid w:val="002D26CA"/>
    <w:rsid w:val="002D45D8"/>
    <w:rsid w:val="002D6957"/>
    <w:rsid w:val="002F4593"/>
    <w:rsid w:val="002F70C2"/>
    <w:rsid w:val="00304601"/>
    <w:rsid w:val="00305E17"/>
    <w:rsid w:val="00307A10"/>
    <w:rsid w:val="00314852"/>
    <w:rsid w:val="003148FA"/>
    <w:rsid w:val="00333B52"/>
    <w:rsid w:val="00343BA2"/>
    <w:rsid w:val="003525A1"/>
    <w:rsid w:val="00352DB4"/>
    <w:rsid w:val="00361C90"/>
    <w:rsid w:val="0037249E"/>
    <w:rsid w:val="00376880"/>
    <w:rsid w:val="00382D6A"/>
    <w:rsid w:val="00385E33"/>
    <w:rsid w:val="00392DD4"/>
    <w:rsid w:val="003A11B1"/>
    <w:rsid w:val="003A5B9B"/>
    <w:rsid w:val="003A7BCC"/>
    <w:rsid w:val="003B5FAB"/>
    <w:rsid w:val="003C243E"/>
    <w:rsid w:val="003C321E"/>
    <w:rsid w:val="003C5E86"/>
    <w:rsid w:val="003D1334"/>
    <w:rsid w:val="003D2E61"/>
    <w:rsid w:val="003D316F"/>
    <w:rsid w:val="003D3BF8"/>
    <w:rsid w:val="003E1B32"/>
    <w:rsid w:val="003F5021"/>
    <w:rsid w:val="003F5BC5"/>
    <w:rsid w:val="003F68D6"/>
    <w:rsid w:val="0040267F"/>
    <w:rsid w:val="00406770"/>
    <w:rsid w:val="00407CF5"/>
    <w:rsid w:val="00410A07"/>
    <w:rsid w:val="00411E70"/>
    <w:rsid w:val="00420026"/>
    <w:rsid w:val="00422211"/>
    <w:rsid w:val="00426727"/>
    <w:rsid w:val="0042735A"/>
    <w:rsid w:val="00430886"/>
    <w:rsid w:val="00430F62"/>
    <w:rsid w:val="00433BA7"/>
    <w:rsid w:val="00434BEF"/>
    <w:rsid w:val="004352C0"/>
    <w:rsid w:val="0043603C"/>
    <w:rsid w:val="004405CE"/>
    <w:rsid w:val="00444D01"/>
    <w:rsid w:val="00445D3D"/>
    <w:rsid w:val="00446BBA"/>
    <w:rsid w:val="004514B8"/>
    <w:rsid w:val="00455546"/>
    <w:rsid w:val="00476549"/>
    <w:rsid w:val="0048210C"/>
    <w:rsid w:val="004938D9"/>
    <w:rsid w:val="004947AE"/>
    <w:rsid w:val="0049488B"/>
    <w:rsid w:val="00495783"/>
    <w:rsid w:val="004A30F4"/>
    <w:rsid w:val="004B4978"/>
    <w:rsid w:val="004B4C67"/>
    <w:rsid w:val="004C7967"/>
    <w:rsid w:val="004C7D4E"/>
    <w:rsid w:val="004D20C7"/>
    <w:rsid w:val="004E303C"/>
    <w:rsid w:val="004F1BD4"/>
    <w:rsid w:val="005008DD"/>
    <w:rsid w:val="0050554B"/>
    <w:rsid w:val="00505979"/>
    <w:rsid w:val="00507256"/>
    <w:rsid w:val="005116E8"/>
    <w:rsid w:val="00514DA4"/>
    <w:rsid w:val="005249D2"/>
    <w:rsid w:val="00530900"/>
    <w:rsid w:val="005313D8"/>
    <w:rsid w:val="00542C26"/>
    <w:rsid w:val="00542DE6"/>
    <w:rsid w:val="00557060"/>
    <w:rsid w:val="0057018F"/>
    <w:rsid w:val="00577B18"/>
    <w:rsid w:val="00584F47"/>
    <w:rsid w:val="0059451E"/>
    <w:rsid w:val="005948B5"/>
    <w:rsid w:val="0059502C"/>
    <w:rsid w:val="005A009F"/>
    <w:rsid w:val="005A2B60"/>
    <w:rsid w:val="005A6B47"/>
    <w:rsid w:val="005A6F33"/>
    <w:rsid w:val="005B7B78"/>
    <w:rsid w:val="005C00B5"/>
    <w:rsid w:val="005C0C24"/>
    <w:rsid w:val="005D4E3C"/>
    <w:rsid w:val="005D5A3E"/>
    <w:rsid w:val="005E079E"/>
    <w:rsid w:val="005E413B"/>
    <w:rsid w:val="005E5192"/>
    <w:rsid w:val="005E62EB"/>
    <w:rsid w:val="005E6AAD"/>
    <w:rsid w:val="006076FE"/>
    <w:rsid w:val="00614EE9"/>
    <w:rsid w:val="00617AD5"/>
    <w:rsid w:val="006217AF"/>
    <w:rsid w:val="006257AE"/>
    <w:rsid w:val="006260C8"/>
    <w:rsid w:val="00631E12"/>
    <w:rsid w:val="006428DA"/>
    <w:rsid w:val="00646064"/>
    <w:rsid w:val="00652CE9"/>
    <w:rsid w:val="00656FAB"/>
    <w:rsid w:val="00663EDD"/>
    <w:rsid w:val="0066658F"/>
    <w:rsid w:val="00673578"/>
    <w:rsid w:val="0067751B"/>
    <w:rsid w:val="00681FAB"/>
    <w:rsid w:val="00684849"/>
    <w:rsid w:val="006853BC"/>
    <w:rsid w:val="0069145E"/>
    <w:rsid w:val="00694469"/>
    <w:rsid w:val="00697967"/>
    <w:rsid w:val="006A5172"/>
    <w:rsid w:val="006A61E0"/>
    <w:rsid w:val="006B15CA"/>
    <w:rsid w:val="006B26CA"/>
    <w:rsid w:val="006B6DDE"/>
    <w:rsid w:val="006C00FD"/>
    <w:rsid w:val="006C267C"/>
    <w:rsid w:val="006C464B"/>
    <w:rsid w:val="006D1DB3"/>
    <w:rsid w:val="006D2AD8"/>
    <w:rsid w:val="006D40AD"/>
    <w:rsid w:val="006E6BFA"/>
    <w:rsid w:val="006F19EE"/>
    <w:rsid w:val="006F5626"/>
    <w:rsid w:val="007028CF"/>
    <w:rsid w:val="00702B4B"/>
    <w:rsid w:val="00711C8D"/>
    <w:rsid w:val="00711E47"/>
    <w:rsid w:val="00711F1F"/>
    <w:rsid w:val="007140B1"/>
    <w:rsid w:val="0071658D"/>
    <w:rsid w:val="0072167D"/>
    <w:rsid w:val="007229A3"/>
    <w:rsid w:val="00723D02"/>
    <w:rsid w:val="007303E4"/>
    <w:rsid w:val="00731ACB"/>
    <w:rsid w:val="0073233B"/>
    <w:rsid w:val="00734EAE"/>
    <w:rsid w:val="00737BF9"/>
    <w:rsid w:val="0075189F"/>
    <w:rsid w:val="007543BB"/>
    <w:rsid w:val="0075631E"/>
    <w:rsid w:val="00761E9C"/>
    <w:rsid w:val="0077109F"/>
    <w:rsid w:val="00775CF0"/>
    <w:rsid w:val="007803BE"/>
    <w:rsid w:val="00791243"/>
    <w:rsid w:val="00791C8F"/>
    <w:rsid w:val="00792DF6"/>
    <w:rsid w:val="0079554D"/>
    <w:rsid w:val="007A1965"/>
    <w:rsid w:val="007A4A7B"/>
    <w:rsid w:val="007A4CE5"/>
    <w:rsid w:val="007C5888"/>
    <w:rsid w:val="007D6468"/>
    <w:rsid w:val="007D6565"/>
    <w:rsid w:val="007E77FD"/>
    <w:rsid w:val="007F6341"/>
    <w:rsid w:val="008032DB"/>
    <w:rsid w:val="00803995"/>
    <w:rsid w:val="00805A8A"/>
    <w:rsid w:val="008068C1"/>
    <w:rsid w:val="008177AE"/>
    <w:rsid w:val="00821BF8"/>
    <w:rsid w:val="008249D0"/>
    <w:rsid w:val="0083235A"/>
    <w:rsid w:val="00835599"/>
    <w:rsid w:val="0085016C"/>
    <w:rsid w:val="00853106"/>
    <w:rsid w:val="00861AC8"/>
    <w:rsid w:val="00863989"/>
    <w:rsid w:val="00864092"/>
    <w:rsid w:val="0087707E"/>
    <w:rsid w:val="00881A8B"/>
    <w:rsid w:val="00890401"/>
    <w:rsid w:val="0089134F"/>
    <w:rsid w:val="008936D3"/>
    <w:rsid w:val="0089670A"/>
    <w:rsid w:val="00897C13"/>
    <w:rsid w:val="008A50C6"/>
    <w:rsid w:val="008A6A42"/>
    <w:rsid w:val="008B0B4F"/>
    <w:rsid w:val="008B366C"/>
    <w:rsid w:val="008B40BE"/>
    <w:rsid w:val="008C753B"/>
    <w:rsid w:val="008D13DC"/>
    <w:rsid w:val="008D1F3B"/>
    <w:rsid w:val="008D2F7E"/>
    <w:rsid w:val="008D5622"/>
    <w:rsid w:val="008D7D27"/>
    <w:rsid w:val="008E714C"/>
    <w:rsid w:val="008F293D"/>
    <w:rsid w:val="009021CD"/>
    <w:rsid w:val="0090645C"/>
    <w:rsid w:val="0091428E"/>
    <w:rsid w:val="00916226"/>
    <w:rsid w:val="009247E7"/>
    <w:rsid w:val="009363F9"/>
    <w:rsid w:val="0094676E"/>
    <w:rsid w:val="00947A66"/>
    <w:rsid w:val="009552EE"/>
    <w:rsid w:val="0098224C"/>
    <w:rsid w:val="00982A4B"/>
    <w:rsid w:val="00983C5F"/>
    <w:rsid w:val="0098469F"/>
    <w:rsid w:val="00992F28"/>
    <w:rsid w:val="009955CB"/>
    <w:rsid w:val="009A0885"/>
    <w:rsid w:val="009A0EEE"/>
    <w:rsid w:val="009B11D6"/>
    <w:rsid w:val="009B6A15"/>
    <w:rsid w:val="009C2B3A"/>
    <w:rsid w:val="009F4F1F"/>
    <w:rsid w:val="009F7DBC"/>
    <w:rsid w:val="00A018A8"/>
    <w:rsid w:val="00A018FD"/>
    <w:rsid w:val="00A1436E"/>
    <w:rsid w:val="00A16A4E"/>
    <w:rsid w:val="00A2743E"/>
    <w:rsid w:val="00A303E8"/>
    <w:rsid w:val="00A3148C"/>
    <w:rsid w:val="00A3530C"/>
    <w:rsid w:val="00A40D1B"/>
    <w:rsid w:val="00A45AEA"/>
    <w:rsid w:val="00A46E16"/>
    <w:rsid w:val="00A47E75"/>
    <w:rsid w:val="00A552E4"/>
    <w:rsid w:val="00A5551F"/>
    <w:rsid w:val="00A5583F"/>
    <w:rsid w:val="00A564EA"/>
    <w:rsid w:val="00A602FD"/>
    <w:rsid w:val="00A60BCF"/>
    <w:rsid w:val="00A6204D"/>
    <w:rsid w:val="00A63F0C"/>
    <w:rsid w:val="00A73A66"/>
    <w:rsid w:val="00A77C4A"/>
    <w:rsid w:val="00A83E5A"/>
    <w:rsid w:val="00A86BAF"/>
    <w:rsid w:val="00A90187"/>
    <w:rsid w:val="00AA7461"/>
    <w:rsid w:val="00AB0FD7"/>
    <w:rsid w:val="00AB4116"/>
    <w:rsid w:val="00AB5353"/>
    <w:rsid w:val="00AC5919"/>
    <w:rsid w:val="00AC7CCC"/>
    <w:rsid w:val="00AD3E7B"/>
    <w:rsid w:val="00AD3F17"/>
    <w:rsid w:val="00AE4108"/>
    <w:rsid w:val="00AE4A10"/>
    <w:rsid w:val="00AE53BA"/>
    <w:rsid w:val="00AF0AA6"/>
    <w:rsid w:val="00AF297A"/>
    <w:rsid w:val="00B0393A"/>
    <w:rsid w:val="00B10229"/>
    <w:rsid w:val="00B10E79"/>
    <w:rsid w:val="00B1436B"/>
    <w:rsid w:val="00B17D11"/>
    <w:rsid w:val="00B2046D"/>
    <w:rsid w:val="00B21C08"/>
    <w:rsid w:val="00B2635C"/>
    <w:rsid w:val="00B26B3F"/>
    <w:rsid w:val="00B329CC"/>
    <w:rsid w:val="00B359EC"/>
    <w:rsid w:val="00B36A4B"/>
    <w:rsid w:val="00B37E41"/>
    <w:rsid w:val="00B43D61"/>
    <w:rsid w:val="00B50163"/>
    <w:rsid w:val="00B52609"/>
    <w:rsid w:val="00B57F5C"/>
    <w:rsid w:val="00B6377A"/>
    <w:rsid w:val="00B73F4A"/>
    <w:rsid w:val="00B7457B"/>
    <w:rsid w:val="00B76785"/>
    <w:rsid w:val="00B8284A"/>
    <w:rsid w:val="00B8503B"/>
    <w:rsid w:val="00B85F26"/>
    <w:rsid w:val="00B862E0"/>
    <w:rsid w:val="00B87E35"/>
    <w:rsid w:val="00B87FA2"/>
    <w:rsid w:val="00B912AD"/>
    <w:rsid w:val="00B92F29"/>
    <w:rsid w:val="00B936FB"/>
    <w:rsid w:val="00B96DBA"/>
    <w:rsid w:val="00BA0924"/>
    <w:rsid w:val="00BB1BEB"/>
    <w:rsid w:val="00BC01E1"/>
    <w:rsid w:val="00BC0BE5"/>
    <w:rsid w:val="00BC1C45"/>
    <w:rsid w:val="00BC2990"/>
    <w:rsid w:val="00BC494A"/>
    <w:rsid w:val="00BC5C4F"/>
    <w:rsid w:val="00BD22C2"/>
    <w:rsid w:val="00BD5FF7"/>
    <w:rsid w:val="00BE2670"/>
    <w:rsid w:val="00BE4DB8"/>
    <w:rsid w:val="00BE5902"/>
    <w:rsid w:val="00BE74C8"/>
    <w:rsid w:val="00BF158B"/>
    <w:rsid w:val="00BF1E30"/>
    <w:rsid w:val="00BF2CB0"/>
    <w:rsid w:val="00BF2D98"/>
    <w:rsid w:val="00BF4198"/>
    <w:rsid w:val="00C007D9"/>
    <w:rsid w:val="00C0722C"/>
    <w:rsid w:val="00C10A03"/>
    <w:rsid w:val="00C143DF"/>
    <w:rsid w:val="00C22E3D"/>
    <w:rsid w:val="00C231D4"/>
    <w:rsid w:val="00C3606F"/>
    <w:rsid w:val="00C4690E"/>
    <w:rsid w:val="00C52EF7"/>
    <w:rsid w:val="00C637A9"/>
    <w:rsid w:val="00C66B2A"/>
    <w:rsid w:val="00C73E9F"/>
    <w:rsid w:val="00C770CE"/>
    <w:rsid w:val="00C775D4"/>
    <w:rsid w:val="00C77B1A"/>
    <w:rsid w:val="00C83EB5"/>
    <w:rsid w:val="00C84548"/>
    <w:rsid w:val="00C851C3"/>
    <w:rsid w:val="00C94572"/>
    <w:rsid w:val="00C95002"/>
    <w:rsid w:val="00C97C97"/>
    <w:rsid w:val="00CA591A"/>
    <w:rsid w:val="00CB16EC"/>
    <w:rsid w:val="00CB17E1"/>
    <w:rsid w:val="00CB5B56"/>
    <w:rsid w:val="00CB6E57"/>
    <w:rsid w:val="00CB71F4"/>
    <w:rsid w:val="00CC2D17"/>
    <w:rsid w:val="00CE17D6"/>
    <w:rsid w:val="00CF117D"/>
    <w:rsid w:val="00CF1511"/>
    <w:rsid w:val="00CF1FB5"/>
    <w:rsid w:val="00CF6E3F"/>
    <w:rsid w:val="00D01E4F"/>
    <w:rsid w:val="00D03221"/>
    <w:rsid w:val="00D04438"/>
    <w:rsid w:val="00D16191"/>
    <w:rsid w:val="00D24EF1"/>
    <w:rsid w:val="00D36E22"/>
    <w:rsid w:val="00D376DA"/>
    <w:rsid w:val="00D423E4"/>
    <w:rsid w:val="00D47F75"/>
    <w:rsid w:val="00D51C99"/>
    <w:rsid w:val="00D53C5A"/>
    <w:rsid w:val="00D57E16"/>
    <w:rsid w:val="00D6239B"/>
    <w:rsid w:val="00D70697"/>
    <w:rsid w:val="00D712A7"/>
    <w:rsid w:val="00D74146"/>
    <w:rsid w:val="00D755B5"/>
    <w:rsid w:val="00D805C9"/>
    <w:rsid w:val="00D846A0"/>
    <w:rsid w:val="00D847BB"/>
    <w:rsid w:val="00D85B54"/>
    <w:rsid w:val="00DA3B00"/>
    <w:rsid w:val="00DB79D1"/>
    <w:rsid w:val="00DC2F85"/>
    <w:rsid w:val="00DC4831"/>
    <w:rsid w:val="00DC5F1D"/>
    <w:rsid w:val="00DD42F0"/>
    <w:rsid w:val="00DD4C37"/>
    <w:rsid w:val="00DF0EF1"/>
    <w:rsid w:val="00DF1756"/>
    <w:rsid w:val="00DF1F4C"/>
    <w:rsid w:val="00DF26A8"/>
    <w:rsid w:val="00E11BD4"/>
    <w:rsid w:val="00E179C7"/>
    <w:rsid w:val="00E21BC5"/>
    <w:rsid w:val="00E2354C"/>
    <w:rsid w:val="00E26C35"/>
    <w:rsid w:val="00E40764"/>
    <w:rsid w:val="00E46428"/>
    <w:rsid w:val="00E4664B"/>
    <w:rsid w:val="00E50707"/>
    <w:rsid w:val="00E559D2"/>
    <w:rsid w:val="00E57FA8"/>
    <w:rsid w:val="00E656F1"/>
    <w:rsid w:val="00E70BDB"/>
    <w:rsid w:val="00E71B21"/>
    <w:rsid w:val="00E80574"/>
    <w:rsid w:val="00E810C4"/>
    <w:rsid w:val="00E836B3"/>
    <w:rsid w:val="00E9111D"/>
    <w:rsid w:val="00E97B02"/>
    <w:rsid w:val="00EB05C7"/>
    <w:rsid w:val="00EB4F60"/>
    <w:rsid w:val="00EB5EB0"/>
    <w:rsid w:val="00EB6E9E"/>
    <w:rsid w:val="00EC03CE"/>
    <w:rsid w:val="00EC7F0E"/>
    <w:rsid w:val="00ED3D6E"/>
    <w:rsid w:val="00ED4352"/>
    <w:rsid w:val="00ED6347"/>
    <w:rsid w:val="00EE41EF"/>
    <w:rsid w:val="00EE42A3"/>
    <w:rsid w:val="00EE635C"/>
    <w:rsid w:val="00EF0E2C"/>
    <w:rsid w:val="00EF13F0"/>
    <w:rsid w:val="00EF260F"/>
    <w:rsid w:val="00EF35BD"/>
    <w:rsid w:val="00EF45E4"/>
    <w:rsid w:val="00F03787"/>
    <w:rsid w:val="00F04D03"/>
    <w:rsid w:val="00F20DC0"/>
    <w:rsid w:val="00F211F6"/>
    <w:rsid w:val="00F24380"/>
    <w:rsid w:val="00F25909"/>
    <w:rsid w:val="00F25E36"/>
    <w:rsid w:val="00F33224"/>
    <w:rsid w:val="00F34E95"/>
    <w:rsid w:val="00F357FA"/>
    <w:rsid w:val="00F36728"/>
    <w:rsid w:val="00F37A6F"/>
    <w:rsid w:val="00F429E1"/>
    <w:rsid w:val="00F42FA4"/>
    <w:rsid w:val="00F45892"/>
    <w:rsid w:val="00F4607C"/>
    <w:rsid w:val="00F466B8"/>
    <w:rsid w:val="00F4724C"/>
    <w:rsid w:val="00F53EF8"/>
    <w:rsid w:val="00F55644"/>
    <w:rsid w:val="00F559A1"/>
    <w:rsid w:val="00F62853"/>
    <w:rsid w:val="00F64367"/>
    <w:rsid w:val="00F663BC"/>
    <w:rsid w:val="00F670CF"/>
    <w:rsid w:val="00F76D2C"/>
    <w:rsid w:val="00F77D6E"/>
    <w:rsid w:val="00F83576"/>
    <w:rsid w:val="00F91617"/>
    <w:rsid w:val="00F918C1"/>
    <w:rsid w:val="00FA0EF5"/>
    <w:rsid w:val="00FA36E9"/>
    <w:rsid w:val="00FC281E"/>
    <w:rsid w:val="00FC30E5"/>
    <w:rsid w:val="00FE14FF"/>
    <w:rsid w:val="00FE50F3"/>
    <w:rsid w:val="00FF0768"/>
    <w:rsid w:val="00FF1B5E"/>
    <w:rsid w:val="00FF2F1A"/>
    <w:rsid w:val="00FF773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D5AD1"/>
  <w15:chartTrackingRefBased/>
  <w15:docId w15:val="{E0847795-774C-7241-8459-4D5C3A58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01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F158B"/>
    <w:pPr>
      <w:tabs>
        <w:tab w:val="center" w:pos="4819"/>
        <w:tab w:val="right" w:pos="9638"/>
      </w:tabs>
    </w:pPr>
  </w:style>
  <w:style w:type="character" w:customStyle="1" w:styleId="IntestazioneCarattere">
    <w:name w:val="Intestazione Carattere"/>
    <w:basedOn w:val="Carpredefinitoparagrafo"/>
    <w:link w:val="Intestazione"/>
    <w:uiPriority w:val="99"/>
    <w:rsid w:val="00BF158B"/>
  </w:style>
  <w:style w:type="paragraph" w:styleId="Pidipagina">
    <w:name w:val="footer"/>
    <w:basedOn w:val="Normale"/>
    <w:link w:val="PidipaginaCarattere"/>
    <w:uiPriority w:val="99"/>
    <w:unhideWhenUsed/>
    <w:rsid w:val="00BF158B"/>
    <w:pPr>
      <w:tabs>
        <w:tab w:val="center" w:pos="4819"/>
        <w:tab w:val="right" w:pos="9638"/>
      </w:tabs>
    </w:pPr>
  </w:style>
  <w:style w:type="character" w:customStyle="1" w:styleId="PidipaginaCarattere">
    <w:name w:val="Piè di pagina Carattere"/>
    <w:basedOn w:val="Carpredefinitoparagrafo"/>
    <w:link w:val="Pidipagina"/>
    <w:uiPriority w:val="99"/>
    <w:rsid w:val="00BF158B"/>
  </w:style>
  <w:style w:type="paragraph" w:customStyle="1" w:styleId="Paragrafobase">
    <w:name w:val="[Paragrafo base]"/>
    <w:basedOn w:val="Normale"/>
    <w:uiPriority w:val="99"/>
    <w:rsid w:val="003B5FAB"/>
    <w:pPr>
      <w:autoSpaceDE w:val="0"/>
      <w:autoSpaceDN w:val="0"/>
      <w:adjustRightInd w:val="0"/>
      <w:spacing w:line="288" w:lineRule="auto"/>
      <w:textAlignment w:val="center"/>
    </w:pPr>
    <w:rPr>
      <w:rFonts w:ascii="Minion Pro" w:hAnsi="Minion Pro" w:cs="Minion Pro"/>
      <w:color w:val="000000"/>
    </w:rPr>
  </w:style>
  <w:style w:type="character" w:styleId="Rimandocommento">
    <w:name w:val="annotation reference"/>
    <w:basedOn w:val="Carpredefinitoparagrafo"/>
    <w:uiPriority w:val="99"/>
    <w:semiHidden/>
    <w:unhideWhenUsed/>
    <w:rsid w:val="00A90187"/>
    <w:rPr>
      <w:sz w:val="16"/>
      <w:szCs w:val="16"/>
    </w:rPr>
  </w:style>
  <w:style w:type="paragraph" w:styleId="Testocommento">
    <w:name w:val="annotation text"/>
    <w:basedOn w:val="Normale"/>
    <w:link w:val="TestocommentoCarattere"/>
    <w:uiPriority w:val="99"/>
    <w:unhideWhenUsed/>
    <w:rsid w:val="00A90187"/>
    <w:rPr>
      <w:sz w:val="20"/>
      <w:szCs w:val="20"/>
    </w:rPr>
  </w:style>
  <w:style w:type="character" w:customStyle="1" w:styleId="TestocommentoCarattere">
    <w:name w:val="Testo commento Carattere"/>
    <w:basedOn w:val="Carpredefinitoparagrafo"/>
    <w:link w:val="Testocommento"/>
    <w:uiPriority w:val="99"/>
    <w:rsid w:val="00A90187"/>
    <w:rPr>
      <w:sz w:val="20"/>
      <w:szCs w:val="20"/>
    </w:rPr>
  </w:style>
  <w:style w:type="paragraph" w:styleId="Soggettocommento">
    <w:name w:val="annotation subject"/>
    <w:basedOn w:val="Testocommento"/>
    <w:next w:val="Testocommento"/>
    <w:link w:val="SoggettocommentoCarattere"/>
    <w:uiPriority w:val="99"/>
    <w:semiHidden/>
    <w:unhideWhenUsed/>
    <w:rsid w:val="00A90187"/>
    <w:rPr>
      <w:b/>
      <w:bCs/>
    </w:rPr>
  </w:style>
  <w:style w:type="character" w:customStyle="1" w:styleId="SoggettocommentoCarattere">
    <w:name w:val="Soggetto commento Carattere"/>
    <w:basedOn w:val="TestocommentoCarattere"/>
    <w:link w:val="Soggettocommento"/>
    <w:uiPriority w:val="99"/>
    <w:semiHidden/>
    <w:rsid w:val="00A90187"/>
    <w:rPr>
      <w:b/>
      <w:bCs/>
      <w:sz w:val="20"/>
      <w:szCs w:val="20"/>
    </w:rPr>
  </w:style>
  <w:style w:type="paragraph" w:styleId="Testofumetto">
    <w:name w:val="Balloon Text"/>
    <w:basedOn w:val="Normale"/>
    <w:link w:val="TestofumettoCarattere"/>
    <w:uiPriority w:val="99"/>
    <w:semiHidden/>
    <w:unhideWhenUsed/>
    <w:rsid w:val="00A90187"/>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A90187"/>
    <w:rPr>
      <w:rFonts w:ascii="Times New Roman" w:hAnsi="Times New Roman"/>
      <w:sz w:val="18"/>
      <w:szCs w:val="18"/>
    </w:rPr>
  </w:style>
  <w:style w:type="character" w:customStyle="1" w:styleId="Nessuno">
    <w:name w:val="Nessuno"/>
    <w:rsid w:val="007303E4"/>
  </w:style>
  <w:style w:type="character" w:customStyle="1" w:styleId="Hyperlink3">
    <w:name w:val="Hyperlink.3"/>
    <w:basedOn w:val="Nessuno"/>
    <w:rsid w:val="007303E4"/>
    <w:rPr>
      <w:rFonts w:ascii="Calibri Light" w:eastAsia="Calibri Light" w:hAnsi="Calibri Light" w:cs="Calibri Light"/>
      <w:outline w:val="0"/>
      <w:color w:val="000000"/>
      <w:sz w:val="20"/>
      <w:szCs w:val="20"/>
      <w:u w:val="single" w:color="000000"/>
      <w14:textOutline w14:w="12700" w14:cap="flat" w14:cmpd="sng" w14:algn="ctr">
        <w14:noFill/>
        <w14:prstDash w14:val="solid"/>
        <w14:miter w14:lim="400000"/>
      </w14:textOutline>
    </w:rPr>
  </w:style>
  <w:style w:type="character" w:customStyle="1" w:styleId="Hyperlink5">
    <w:name w:val="Hyperlink.5"/>
    <w:basedOn w:val="Nessuno"/>
    <w:rsid w:val="007303E4"/>
    <w:rPr>
      <w:rFonts w:ascii="Calibri Light" w:eastAsia="Calibri Light" w:hAnsi="Calibri Light" w:cs="Calibri Light"/>
      <w:outline w:val="0"/>
      <w:color w:val="000000"/>
      <w:sz w:val="18"/>
      <w:szCs w:val="18"/>
      <w:u w:val="single" w:color="000000"/>
      <w14:textOutline w14:w="12700" w14:cap="flat" w14:cmpd="sng" w14:algn="ctr">
        <w14:noFill/>
        <w14:prstDash w14:val="solid"/>
        <w14:miter w14:lim="400000"/>
      </w14:textOutline>
    </w:rPr>
  </w:style>
  <w:style w:type="character" w:styleId="Collegamentoipertestuale">
    <w:name w:val="Hyperlink"/>
    <w:basedOn w:val="Carpredefinitoparagrafo"/>
    <w:uiPriority w:val="99"/>
    <w:unhideWhenUsed/>
    <w:rsid w:val="008249D0"/>
    <w:rPr>
      <w:color w:val="0563C1" w:themeColor="hyperlink"/>
      <w:u w:val="single"/>
    </w:rPr>
  </w:style>
  <w:style w:type="character" w:styleId="Menzionenonrisolta">
    <w:name w:val="Unresolved Mention"/>
    <w:basedOn w:val="Carpredefinitoparagrafo"/>
    <w:uiPriority w:val="99"/>
    <w:semiHidden/>
    <w:unhideWhenUsed/>
    <w:rsid w:val="008249D0"/>
    <w:rPr>
      <w:color w:val="605E5C"/>
      <w:shd w:val="clear" w:color="auto" w:fill="E1DFDD"/>
    </w:rPr>
  </w:style>
  <w:style w:type="paragraph" w:styleId="Revisione">
    <w:name w:val="Revision"/>
    <w:hidden/>
    <w:uiPriority w:val="99"/>
    <w:semiHidden/>
    <w:rsid w:val="005A2B60"/>
  </w:style>
  <w:style w:type="paragraph" w:customStyle="1" w:styleId="paragraph">
    <w:name w:val="paragraph"/>
    <w:basedOn w:val="Normale"/>
    <w:rsid w:val="00897C13"/>
    <w:pPr>
      <w:spacing w:before="100" w:beforeAutospacing="1" w:after="100" w:afterAutospacing="1"/>
    </w:pPr>
    <w:rPr>
      <w:rFonts w:ascii="Times New Roman" w:eastAsia="Times New Roman" w:hAnsi="Times New Roman" w:cs="Times New Roman"/>
      <w:lang w:val="en-US"/>
    </w:rPr>
  </w:style>
  <w:style w:type="character" w:styleId="Collegamentovisitato">
    <w:name w:val="FollowedHyperlink"/>
    <w:basedOn w:val="Carpredefinitoparagrafo"/>
    <w:uiPriority w:val="99"/>
    <w:semiHidden/>
    <w:unhideWhenUsed/>
    <w:rsid w:val="0075631E"/>
    <w:rPr>
      <w:color w:val="954F72" w:themeColor="followedHyperlink"/>
      <w:u w:val="single"/>
    </w:rPr>
  </w:style>
  <w:style w:type="paragraph" w:styleId="Paragrafoelenco">
    <w:name w:val="List Paragraph"/>
    <w:basedOn w:val="Normale"/>
    <w:uiPriority w:val="34"/>
    <w:qFormat/>
    <w:rsid w:val="00027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7877">
      <w:bodyDiv w:val="1"/>
      <w:marLeft w:val="0"/>
      <w:marRight w:val="0"/>
      <w:marTop w:val="0"/>
      <w:marBottom w:val="0"/>
      <w:divBdr>
        <w:top w:val="none" w:sz="0" w:space="0" w:color="auto"/>
        <w:left w:val="none" w:sz="0" w:space="0" w:color="auto"/>
        <w:bottom w:val="none" w:sz="0" w:space="0" w:color="auto"/>
        <w:right w:val="none" w:sz="0" w:space="0" w:color="auto"/>
      </w:divBdr>
      <w:divsChild>
        <w:div w:id="745802967">
          <w:marLeft w:val="0"/>
          <w:marRight w:val="0"/>
          <w:marTop w:val="0"/>
          <w:marBottom w:val="0"/>
          <w:divBdr>
            <w:top w:val="none" w:sz="0" w:space="0" w:color="auto"/>
            <w:left w:val="none" w:sz="0" w:space="0" w:color="auto"/>
            <w:bottom w:val="none" w:sz="0" w:space="0" w:color="auto"/>
            <w:right w:val="none" w:sz="0" w:space="0" w:color="auto"/>
          </w:divBdr>
        </w:div>
        <w:div w:id="560680932">
          <w:marLeft w:val="0"/>
          <w:marRight w:val="0"/>
          <w:marTop w:val="0"/>
          <w:marBottom w:val="0"/>
          <w:divBdr>
            <w:top w:val="none" w:sz="0" w:space="0" w:color="auto"/>
            <w:left w:val="none" w:sz="0" w:space="0" w:color="auto"/>
            <w:bottom w:val="none" w:sz="0" w:space="0" w:color="auto"/>
            <w:right w:val="none" w:sz="0" w:space="0" w:color="auto"/>
          </w:divBdr>
        </w:div>
      </w:divsChild>
    </w:div>
    <w:div w:id="25836326">
      <w:bodyDiv w:val="1"/>
      <w:marLeft w:val="0"/>
      <w:marRight w:val="0"/>
      <w:marTop w:val="0"/>
      <w:marBottom w:val="0"/>
      <w:divBdr>
        <w:top w:val="none" w:sz="0" w:space="0" w:color="auto"/>
        <w:left w:val="none" w:sz="0" w:space="0" w:color="auto"/>
        <w:bottom w:val="none" w:sz="0" w:space="0" w:color="auto"/>
        <w:right w:val="none" w:sz="0" w:space="0" w:color="auto"/>
      </w:divBdr>
      <w:divsChild>
        <w:div w:id="873464760">
          <w:marLeft w:val="0"/>
          <w:marRight w:val="0"/>
          <w:marTop w:val="0"/>
          <w:marBottom w:val="0"/>
          <w:divBdr>
            <w:top w:val="none" w:sz="0" w:space="0" w:color="auto"/>
            <w:left w:val="none" w:sz="0" w:space="0" w:color="auto"/>
            <w:bottom w:val="none" w:sz="0" w:space="0" w:color="auto"/>
            <w:right w:val="none" w:sz="0" w:space="0" w:color="auto"/>
          </w:divBdr>
        </w:div>
        <w:div w:id="1038355768">
          <w:marLeft w:val="0"/>
          <w:marRight w:val="0"/>
          <w:marTop w:val="0"/>
          <w:marBottom w:val="0"/>
          <w:divBdr>
            <w:top w:val="none" w:sz="0" w:space="0" w:color="auto"/>
            <w:left w:val="none" w:sz="0" w:space="0" w:color="auto"/>
            <w:bottom w:val="none" w:sz="0" w:space="0" w:color="auto"/>
            <w:right w:val="none" w:sz="0" w:space="0" w:color="auto"/>
          </w:divBdr>
        </w:div>
        <w:div w:id="999191740">
          <w:marLeft w:val="0"/>
          <w:marRight w:val="0"/>
          <w:marTop w:val="0"/>
          <w:marBottom w:val="0"/>
          <w:divBdr>
            <w:top w:val="none" w:sz="0" w:space="0" w:color="auto"/>
            <w:left w:val="none" w:sz="0" w:space="0" w:color="auto"/>
            <w:bottom w:val="none" w:sz="0" w:space="0" w:color="auto"/>
            <w:right w:val="none" w:sz="0" w:space="0" w:color="auto"/>
          </w:divBdr>
        </w:div>
      </w:divsChild>
    </w:div>
    <w:div w:id="27342905">
      <w:bodyDiv w:val="1"/>
      <w:marLeft w:val="0"/>
      <w:marRight w:val="0"/>
      <w:marTop w:val="0"/>
      <w:marBottom w:val="0"/>
      <w:divBdr>
        <w:top w:val="none" w:sz="0" w:space="0" w:color="auto"/>
        <w:left w:val="none" w:sz="0" w:space="0" w:color="auto"/>
        <w:bottom w:val="none" w:sz="0" w:space="0" w:color="auto"/>
        <w:right w:val="none" w:sz="0" w:space="0" w:color="auto"/>
      </w:divBdr>
    </w:div>
    <w:div w:id="74018343">
      <w:bodyDiv w:val="1"/>
      <w:marLeft w:val="0"/>
      <w:marRight w:val="0"/>
      <w:marTop w:val="0"/>
      <w:marBottom w:val="0"/>
      <w:divBdr>
        <w:top w:val="none" w:sz="0" w:space="0" w:color="auto"/>
        <w:left w:val="none" w:sz="0" w:space="0" w:color="auto"/>
        <w:bottom w:val="none" w:sz="0" w:space="0" w:color="auto"/>
        <w:right w:val="none" w:sz="0" w:space="0" w:color="auto"/>
      </w:divBdr>
    </w:div>
    <w:div w:id="97526022">
      <w:bodyDiv w:val="1"/>
      <w:marLeft w:val="0"/>
      <w:marRight w:val="0"/>
      <w:marTop w:val="0"/>
      <w:marBottom w:val="0"/>
      <w:divBdr>
        <w:top w:val="none" w:sz="0" w:space="0" w:color="auto"/>
        <w:left w:val="none" w:sz="0" w:space="0" w:color="auto"/>
        <w:bottom w:val="none" w:sz="0" w:space="0" w:color="auto"/>
        <w:right w:val="none" w:sz="0" w:space="0" w:color="auto"/>
      </w:divBdr>
      <w:divsChild>
        <w:div w:id="327252234">
          <w:marLeft w:val="0"/>
          <w:marRight w:val="0"/>
          <w:marTop w:val="0"/>
          <w:marBottom w:val="0"/>
          <w:divBdr>
            <w:top w:val="none" w:sz="0" w:space="0" w:color="auto"/>
            <w:left w:val="none" w:sz="0" w:space="0" w:color="auto"/>
            <w:bottom w:val="none" w:sz="0" w:space="0" w:color="auto"/>
            <w:right w:val="none" w:sz="0" w:space="0" w:color="auto"/>
          </w:divBdr>
        </w:div>
        <w:div w:id="348801376">
          <w:marLeft w:val="0"/>
          <w:marRight w:val="0"/>
          <w:marTop w:val="0"/>
          <w:marBottom w:val="0"/>
          <w:divBdr>
            <w:top w:val="none" w:sz="0" w:space="0" w:color="auto"/>
            <w:left w:val="none" w:sz="0" w:space="0" w:color="auto"/>
            <w:bottom w:val="none" w:sz="0" w:space="0" w:color="auto"/>
            <w:right w:val="none" w:sz="0" w:space="0" w:color="auto"/>
          </w:divBdr>
        </w:div>
      </w:divsChild>
    </w:div>
    <w:div w:id="168565547">
      <w:bodyDiv w:val="1"/>
      <w:marLeft w:val="0"/>
      <w:marRight w:val="0"/>
      <w:marTop w:val="0"/>
      <w:marBottom w:val="0"/>
      <w:divBdr>
        <w:top w:val="none" w:sz="0" w:space="0" w:color="auto"/>
        <w:left w:val="none" w:sz="0" w:space="0" w:color="auto"/>
        <w:bottom w:val="none" w:sz="0" w:space="0" w:color="auto"/>
        <w:right w:val="none" w:sz="0" w:space="0" w:color="auto"/>
      </w:divBdr>
    </w:div>
    <w:div w:id="179777220">
      <w:bodyDiv w:val="1"/>
      <w:marLeft w:val="0"/>
      <w:marRight w:val="0"/>
      <w:marTop w:val="0"/>
      <w:marBottom w:val="0"/>
      <w:divBdr>
        <w:top w:val="none" w:sz="0" w:space="0" w:color="auto"/>
        <w:left w:val="none" w:sz="0" w:space="0" w:color="auto"/>
        <w:bottom w:val="none" w:sz="0" w:space="0" w:color="auto"/>
        <w:right w:val="none" w:sz="0" w:space="0" w:color="auto"/>
      </w:divBdr>
    </w:div>
    <w:div w:id="189270027">
      <w:bodyDiv w:val="1"/>
      <w:marLeft w:val="0"/>
      <w:marRight w:val="0"/>
      <w:marTop w:val="0"/>
      <w:marBottom w:val="0"/>
      <w:divBdr>
        <w:top w:val="none" w:sz="0" w:space="0" w:color="auto"/>
        <w:left w:val="none" w:sz="0" w:space="0" w:color="auto"/>
        <w:bottom w:val="none" w:sz="0" w:space="0" w:color="auto"/>
        <w:right w:val="none" w:sz="0" w:space="0" w:color="auto"/>
      </w:divBdr>
    </w:div>
    <w:div w:id="196354989">
      <w:bodyDiv w:val="1"/>
      <w:marLeft w:val="0"/>
      <w:marRight w:val="0"/>
      <w:marTop w:val="0"/>
      <w:marBottom w:val="0"/>
      <w:divBdr>
        <w:top w:val="none" w:sz="0" w:space="0" w:color="auto"/>
        <w:left w:val="none" w:sz="0" w:space="0" w:color="auto"/>
        <w:bottom w:val="none" w:sz="0" w:space="0" w:color="auto"/>
        <w:right w:val="none" w:sz="0" w:space="0" w:color="auto"/>
      </w:divBdr>
    </w:div>
    <w:div w:id="217672516">
      <w:bodyDiv w:val="1"/>
      <w:marLeft w:val="0"/>
      <w:marRight w:val="0"/>
      <w:marTop w:val="0"/>
      <w:marBottom w:val="0"/>
      <w:divBdr>
        <w:top w:val="none" w:sz="0" w:space="0" w:color="auto"/>
        <w:left w:val="none" w:sz="0" w:space="0" w:color="auto"/>
        <w:bottom w:val="none" w:sz="0" w:space="0" w:color="auto"/>
        <w:right w:val="none" w:sz="0" w:space="0" w:color="auto"/>
      </w:divBdr>
      <w:divsChild>
        <w:div w:id="1086999460">
          <w:marLeft w:val="0"/>
          <w:marRight w:val="0"/>
          <w:marTop w:val="0"/>
          <w:marBottom w:val="0"/>
          <w:divBdr>
            <w:top w:val="none" w:sz="0" w:space="0" w:color="auto"/>
            <w:left w:val="none" w:sz="0" w:space="0" w:color="auto"/>
            <w:bottom w:val="none" w:sz="0" w:space="0" w:color="auto"/>
            <w:right w:val="none" w:sz="0" w:space="0" w:color="auto"/>
          </w:divBdr>
        </w:div>
        <w:div w:id="2096903405">
          <w:marLeft w:val="0"/>
          <w:marRight w:val="0"/>
          <w:marTop w:val="0"/>
          <w:marBottom w:val="0"/>
          <w:divBdr>
            <w:top w:val="none" w:sz="0" w:space="0" w:color="auto"/>
            <w:left w:val="none" w:sz="0" w:space="0" w:color="auto"/>
            <w:bottom w:val="none" w:sz="0" w:space="0" w:color="auto"/>
            <w:right w:val="none" w:sz="0" w:space="0" w:color="auto"/>
          </w:divBdr>
        </w:div>
      </w:divsChild>
    </w:div>
    <w:div w:id="286929832">
      <w:bodyDiv w:val="1"/>
      <w:marLeft w:val="0"/>
      <w:marRight w:val="0"/>
      <w:marTop w:val="0"/>
      <w:marBottom w:val="0"/>
      <w:divBdr>
        <w:top w:val="none" w:sz="0" w:space="0" w:color="auto"/>
        <w:left w:val="none" w:sz="0" w:space="0" w:color="auto"/>
        <w:bottom w:val="none" w:sz="0" w:space="0" w:color="auto"/>
        <w:right w:val="none" w:sz="0" w:space="0" w:color="auto"/>
      </w:divBdr>
    </w:div>
    <w:div w:id="391198931">
      <w:bodyDiv w:val="1"/>
      <w:marLeft w:val="0"/>
      <w:marRight w:val="0"/>
      <w:marTop w:val="0"/>
      <w:marBottom w:val="0"/>
      <w:divBdr>
        <w:top w:val="none" w:sz="0" w:space="0" w:color="auto"/>
        <w:left w:val="none" w:sz="0" w:space="0" w:color="auto"/>
        <w:bottom w:val="none" w:sz="0" w:space="0" w:color="auto"/>
        <w:right w:val="none" w:sz="0" w:space="0" w:color="auto"/>
      </w:divBdr>
      <w:divsChild>
        <w:div w:id="1410925016">
          <w:marLeft w:val="0"/>
          <w:marRight w:val="0"/>
          <w:marTop w:val="0"/>
          <w:marBottom w:val="0"/>
          <w:divBdr>
            <w:top w:val="none" w:sz="0" w:space="0" w:color="auto"/>
            <w:left w:val="none" w:sz="0" w:space="0" w:color="auto"/>
            <w:bottom w:val="none" w:sz="0" w:space="0" w:color="auto"/>
            <w:right w:val="none" w:sz="0" w:space="0" w:color="auto"/>
          </w:divBdr>
        </w:div>
        <w:div w:id="1323465610">
          <w:marLeft w:val="0"/>
          <w:marRight w:val="0"/>
          <w:marTop w:val="0"/>
          <w:marBottom w:val="0"/>
          <w:divBdr>
            <w:top w:val="none" w:sz="0" w:space="0" w:color="auto"/>
            <w:left w:val="none" w:sz="0" w:space="0" w:color="auto"/>
            <w:bottom w:val="none" w:sz="0" w:space="0" w:color="auto"/>
            <w:right w:val="none" w:sz="0" w:space="0" w:color="auto"/>
          </w:divBdr>
        </w:div>
      </w:divsChild>
    </w:div>
    <w:div w:id="398986217">
      <w:bodyDiv w:val="1"/>
      <w:marLeft w:val="0"/>
      <w:marRight w:val="0"/>
      <w:marTop w:val="0"/>
      <w:marBottom w:val="0"/>
      <w:divBdr>
        <w:top w:val="none" w:sz="0" w:space="0" w:color="auto"/>
        <w:left w:val="none" w:sz="0" w:space="0" w:color="auto"/>
        <w:bottom w:val="none" w:sz="0" w:space="0" w:color="auto"/>
        <w:right w:val="none" w:sz="0" w:space="0" w:color="auto"/>
      </w:divBdr>
    </w:div>
    <w:div w:id="442965767">
      <w:bodyDiv w:val="1"/>
      <w:marLeft w:val="0"/>
      <w:marRight w:val="0"/>
      <w:marTop w:val="0"/>
      <w:marBottom w:val="0"/>
      <w:divBdr>
        <w:top w:val="none" w:sz="0" w:space="0" w:color="auto"/>
        <w:left w:val="none" w:sz="0" w:space="0" w:color="auto"/>
        <w:bottom w:val="none" w:sz="0" w:space="0" w:color="auto"/>
        <w:right w:val="none" w:sz="0" w:space="0" w:color="auto"/>
      </w:divBdr>
    </w:div>
    <w:div w:id="473986096">
      <w:bodyDiv w:val="1"/>
      <w:marLeft w:val="0"/>
      <w:marRight w:val="0"/>
      <w:marTop w:val="0"/>
      <w:marBottom w:val="0"/>
      <w:divBdr>
        <w:top w:val="none" w:sz="0" w:space="0" w:color="auto"/>
        <w:left w:val="none" w:sz="0" w:space="0" w:color="auto"/>
        <w:bottom w:val="none" w:sz="0" w:space="0" w:color="auto"/>
        <w:right w:val="none" w:sz="0" w:space="0" w:color="auto"/>
      </w:divBdr>
      <w:divsChild>
        <w:div w:id="1677732727">
          <w:marLeft w:val="0"/>
          <w:marRight w:val="0"/>
          <w:marTop w:val="0"/>
          <w:marBottom w:val="0"/>
          <w:divBdr>
            <w:top w:val="none" w:sz="0" w:space="0" w:color="auto"/>
            <w:left w:val="none" w:sz="0" w:space="0" w:color="auto"/>
            <w:bottom w:val="none" w:sz="0" w:space="0" w:color="auto"/>
            <w:right w:val="none" w:sz="0" w:space="0" w:color="auto"/>
          </w:divBdr>
        </w:div>
        <w:div w:id="2103640645">
          <w:marLeft w:val="0"/>
          <w:marRight w:val="0"/>
          <w:marTop w:val="0"/>
          <w:marBottom w:val="0"/>
          <w:divBdr>
            <w:top w:val="none" w:sz="0" w:space="0" w:color="auto"/>
            <w:left w:val="none" w:sz="0" w:space="0" w:color="auto"/>
            <w:bottom w:val="none" w:sz="0" w:space="0" w:color="auto"/>
            <w:right w:val="none" w:sz="0" w:space="0" w:color="auto"/>
          </w:divBdr>
        </w:div>
      </w:divsChild>
    </w:div>
    <w:div w:id="498540117">
      <w:bodyDiv w:val="1"/>
      <w:marLeft w:val="0"/>
      <w:marRight w:val="0"/>
      <w:marTop w:val="0"/>
      <w:marBottom w:val="0"/>
      <w:divBdr>
        <w:top w:val="none" w:sz="0" w:space="0" w:color="auto"/>
        <w:left w:val="none" w:sz="0" w:space="0" w:color="auto"/>
        <w:bottom w:val="none" w:sz="0" w:space="0" w:color="auto"/>
        <w:right w:val="none" w:sz="0" w:space="0" w:color="auto"/>
      </w:divBdr>
      <w:divsChild>
        <w:div w:id="390424090">
          <w:marLeft w:val="0"/>
          <w:marRight w:val="0"/>
          <w:marTop w:val="0"/>
          <w:marBottom w:val="0"/>
          <w:divBdr>
            <w:top w:val="none" w:sz="0" w:space="0" w:color="auto"/>
            <w:left w:val="none" w:sz="0" w:space="0" w:color="auto"/>
            <w:bottom w:val="none" w:sz="0" w:space="0" w:color="auto"/>
            <w:right w:val="none" w:sz="0" w:space="0" w:color="auto"/>
          </w:divBdr>
        </w:div>
        <w:div w:id="244076089">
          <w:marLeft w:val="0"/>
          <w:marRight w:val="0"/>
          <w:marTop w:val="0"/>
          <w:marBottom w:val="0"/>
          <w:divBdr>
            <w:top w:val="none" w:sz="0" w:space="0" w:color="auto"/>
            <w:left w:val="none" w:sz="0" w:space="0" w:color="auto"/>
            <w:bottom w:val="none" w:sz="0" w:space="0" w:color="auto"/>
            <w:right w:val="none" w:sz="0" w:space="0" w:color="auto"/>
          </w:divBdr>
        </w:div>
        <w:div w:id="2080210720">
          <w:marLeft w:val="0"/>
          <w:marRight w:val="0"/>
          <w:marTop w:val="0"/>
          <w:marBottom w:val="0"/>
          <w:divBdr>
            <w:top w:val="none" w:sz="0" w:space="0" w:color="auto"/>
            <w:left w:val="none" w:sz="0" w:space="0" w:color="auto"/>
            <w:bottom w:val="none" w:sz="0" w:space="0" w:color="auto"/>
            <w:right w:val="none" w:sz="0" w:space="0" w:color="auto"/>
          </w:divBdr>
        </w:div>
      </w:divsChild>
    </w:div>
    <w:div w:id="564948877">
      <w:bodyDiv w:val="1"/>
      <w:marLeft w:val="0"/>
      <w:marRight w:val="0"/>
      <w:marTop w:val="0"/>
      <w:marBottom w:val="0"/>
      <w:divBdr>
        <w:top w:val="none" w:sz="0" w:space="0" w:color="auto"/>
        <w:left w:val="none" w:sz="0" w:space="0" w:color="auto"/>
        <w:bottom w:val="none" w:sz="0" w:space="0" w:color="auto"/>
        <w:right w:val="none" w:sz="0" w:space="0" w:color="auto"/>
      </w:divBdr>
    </w:div>
    <w:div w:id="577713649">
      <w:bodyDiv w:val="1"/>
      <w:marLeft w:val="0"/>
      <w:marRight w:val="0"/>
      <w:marTop w:val="0"/>
      <w:marBottom w:val="0"/>
      <w:divBdr>
        <w:top w:val="none" w:sz="0" w:space="0" w:color="auto"/>
        <w:left w:val="none" w:sz="0" w:space="0" w:color="auto"/>
        <w:bottom w:val="none" w:sz="0" w:space="0" w:color="auto"/>
        <w:right w:val="none" w:sz="0" w:space="0" w:color="auto"/>
      </w:divBdr>
      <w:divsChild>
        <w:div w:id="627663357">
          <w:marLeft w:val="0"/>
          <w:marRight w:val="0"/>
          <w:marTop w:val="0"/>
          <w:marBottom w:val="0"/>
          <w:divBdr>
            <w:top w:val="none" w:sz="0" w:space="0" w:color="auto"/>
            <w:left w:val="none" w:sz="0" w:space="0" w:color="auto"/>
            <w:bottom w:val="none" w:sz="0" w:space="0" w:color="auto"/>
            <w:right w:val="none" w:sz="0" w:space="0" w:color="auto"/>
          </w:divBdr>
        </w:div>
        <w:div w:id="1548449381">
          <w:marLeft w:val="0"/>
          <w:marRight w:val="0"/>
          <w:marTop w:val="0"/>
          <w:marBottom w:val="0"/>
          <w:divBdr>
            <w:top w:val="none" w:sz="0" w:space="0" w:color="auto"/>
            <w:left w:val="none" w:sz="0" w:space="0" w:color="auto"/>
            <w:bottom w:val="none" w:sz="0" w:space="0" w:color="auto"/>
            <w:right w:val="none" w:sz="0" w:space="0" w:color="auto"/>
          </w:divBdr>
        </w:div>
      </w:divsChild>
    </w:div>
    <w:div w:id="622807428">
      <w:bodyDiv w:val="1"/>
      <w:marLeft w:val="0"/>
      <w:marRight w:val="0"/>
      <w:marTop w:val="0"/>
      <w:marBottom w:val="0"/>
      <w:divBdr>
        <w:top w:val="none" w:sz="0" w:space="0" w:color="auto"/>
        <w:left w:val="none" w:sz="0" w:space="0" w:color="auto"/>
        <w:bottom w:val="none" w:sz="0" w:space="0" w:color="auto"/>
        <w:right w:val="none" w:sz="0" w:space="0" w:color="auto"/>
      </w:divBdr>
      <w:divsChild>
        <w:div w:id="1574201639">
          <w:marLeft w:val="0"/>
          <w:marRight w:val="0"/>
          <w:marTop w:val="0"/>
          <w:marBottom w:val="0"/>
          <w:divBdr>
            <w:top w:val="none" w:sz="0" w:space="0" w:color="auto"/>
            <w:left w:val="none" w:sz="0" w:space="0" w:color="auto"/>
            <w:bottom w:val="none" w:sz="0" w:space="0" w:color="auto"/>
            <w:right w:val="none" w:sz="0" w:space="0" w:color="auto"/>
          </w:divBdr>
        </w:div>
        <w:div w:id="472261702">
          <w:marLeft w:val="0"/>
          <w:marRight w:val="0"/>
          <w:marTop w:val="0"/>
          <w:marBottom w:val="0"/>
          <w:divBdr>
            <w:top w:val="none" w:sz="0" w:space="0" w:color="auto"/>
            <w:left w:val="none" w:sz="0" w:space="0" w:color="auto"/>
            <w:bottom w:val="none" w:sz="0" w:space="0" w:color="auto"/>
            <w:right w:val="none" w:sz="0" w:space="0" w:color="auto"/>
          </w:divBdr>
        </w:div>
      </w:divsChild>
    </w:div>
    <w:div w:id="703678126">
      <w:bodyDiv w:val="1"/>
      <w:marLeft w:val="0"/>
      <w:marRight w:val="0"/>
      <w:marTop w:val="0"/>
      <w:marBottom w:val="0"/>
      <w:divBdr>
        <w:top w:val="none" w:sz="0" w:space="0" w:color="auto"/>
        <w:left w:val="none" w:sz="0" w:space="0" w:color="auto"/>
        <w:bottom w:val="none" w:sz="0" w:space="0" w:color="auto"/>
        <w:right w:val="none" w:sz="0" w:space="0" w:color="auto"/>
      </w:divBdr>
      <w:divsChild>
        <w:div w:id="1421608996">
          <w:marLeft w:val="0"/>
          <w:marRight w:val="0"/>
          <w:marTop w:val="0"/>
          <w:marBottom w:val="0"/>
          <w:divBdr>
            <w:top w:val="none" w:sz="0" w:space="0" w:color="auto"/>
            <w:left w:val="none" w:sz="0" w:space="0" w:color="auto"/>
            <w:bottom w:val="none" w:sz="0" w:space="0" w:color="auto"/>
            <w:right w:val="none" w:sz="0" w:space="0" w:color="auto"/>
          </w:divBdr>
        </w:div>
        <w:div w:id="1596672073">
          <w:marLeft w:val="0"/>
          <w:marRight w:val="0"/>
          <w:marTop w:val="0"/>
          <w:marBottom w:val="0"/>
          <w:divBdr>
            <w:top w:val="none" w:sz="0" w:space="0" w:color="auto"/>
            <w:left w:val="none" w:sz="0" w:space="0" w:color="auto"/>
            <w:bottom w:val="none" w:sz="0" w:space="0" w:color="auto"/>
            <w:right w:val="none" w:sz="0" w:space="0" w:color="auto"/>
          </w:divBdr>
        </w:div>
      </w:divsChild>
    </w:div>
    <w:div w:id="764805921">
      <w:bodyDiv w:val="1"/>
      <w:marLeft w:val="0"/>
      <w:marRight w:val="0"/>
      <w:marTop w:val="0"/>
      <w:marBottom w:val="0"/>
      <w:divBdr>
        <w:top w:val="none" w:sz="0" w:space="0" w:color="auto"/>
        <w:left w:val="none" w:sz="0" w:space="0" w:color="auto"/>
        <w:bottom w:val="none" w:sz="0" w:space="0" w:color="auto"/>
        <w:right w:val="none" w:sz="0" w:space="0" w:color="auto"/>
      </w:divBdr>
      <w:divsChild>
        <w:div w:id="1612468231">
          <w:marLeft w:val="0"/>
          <w:marRight w:val="0"/>
          <w:marTop w:val="0"/>
          <w:marBottom w:val="0"/>
          <w:divBdr>
            <w:top w:val="none" w:sz="0" w:space="0" w:color="auto"/>
            <w:left w:val="none" w:sz="0" w:space="0" w:color="auto"/>
            <w:bottom w:val="none" w:sz="0" w:space="0" w:color="auto"/>
            <w:right w:val="none" w:sz="0" w:space="0" w:color="auto"/>
          </w:divBdr>
        </w:div>
        <w:div w:id="1089086384">
          <w:marLeft w:val="0"/>
          <w:marRight w:val="0"/>
          <w:marTop w:val="0"/>
          <w:marBottom w:val="0"/>
          <w:divBdr>
            <w:top w:val="none" w:sz="0" w:space="0" w:color="auto"/>
            <w:left w:val="none" w:sz="0" w:space="0" w:color="auto"/>
            <w:bottom w:val="none" w:sz="0" w:space="0" w:color="auto"/>
            <w:right w:val="none" w:sz="0" w:space="0" w:color="auto"/>
          </w:divBdr>
        </w:div>
      </w:divsChild>
    </w:div>
    <w:div w:id="809442666">
      <w:bodyDiv w:val="1"/>
      <w:marLeft w:val="0"/>
      <w:marRight w:val="0"/>
      <w:marTop w:val="0"/>
      <w:marBottom w:val="0"/>
      <w:divBdr>
        <w:top w:val="none" w:sz="0" w:space="0" w:color="auto"/>
        <w:left w:val="none" w:sz="0" w:space="0" w:color="auto"/>
        <w:bottom w:val="none" w:sz="0" w:space="0" w:color="auto"/>
        <w:right w:val="none" w:sz="0" w:space="0" w:color="auto"/>
      </w:divBdr>
    </w:div>
    <w:div w:id="821778883">
      <w:bodyDiv w:val="1"/>
      <w:marLeft w:val="0"/>
      <w:marRight w:val="0"/>
      <w:marTop w:val="0"/>
      <w:marBottom w:val="0"/>
      <w:divBdr>
        <w:top w:val="none" w:sz="0" w:space="0" w:color="auto"/>
        <w:left w:val="none" w:sz="0" w:space="0" w:color="auto"/>
        <w:bottom w:val="none" w:sz="0" w:space="0" w:color="auto"/>
        <w:right w:val="none" w:sz="0" w:space="0" w:color="auto"/>
      </w:divBdr>
    </w:div>
    <w:div w:id="899710265">
      <w:bodyDiv w:val="1"/>
      <w:marLeft w:val="0"/>
      <w:marRight w:val="0"/>
      <w:marTop w:val="0"/>
      <w:marBottom w:val="0"/>
      <w:divBdr>
        <w:top w:val="none" w:sz="0" w:space="0" w:color="auto"/>
        <w:left w:val="none" w:sz="0" w:space="0" w:color="auto"/>
        <w:bottom w:val="none" w:sz="0" w:space="0" w:color="auto"/>
        <w:right w:val="none" w:sz="0" w:space="0" w:color="auto"/>
      </w:divBdr>
    </w:div>
    <w:div w:id="1001588916">
      <w:bodyDiv w:val="1"/>
      <w:marLeft w:val="0"/>
      <w:marRight w:val="0"/>
      <w:marTop w:val="0"/>
      <w:marBottom w:val="0"/>
      <w:divBdr>
        <w:top w:val="none" w:sz="0" w:space="0" w:color="auto"/>
        <w:left w:val="none" w:sz="0" w:space="0" w:color="auto"/>
        <w:bottom w:val="none" w:sz="0" w:space="0" w:color="auto"/>
        <w:right w:val="none" w:sz="0" w:space="0" w:color="auto"/>
      </w:divBdr>
    </w:div>
    <w:div w:id="1035816532">
      <w:bodyDiv w:val="1"/>
      <w:marLeft w:val="0"/>
      <w:marRight w:val="0"/>
      <w:marTop w:val="0"/>
      <w:marBottom w:val="0"/>
      <w:divBdr>
        <w:top w:val="none" w:sz="0" w:space="0" w:color="auto"/>
        <w:left w:val="none" w:sz="0" w:space="0" w:color="auto"/>
        <w:bottom w:val="none" w:sz="0" w:space="0" w:color="auto"/>
        <w:right w:val="none" w:sz="0" w:space="0" w:color="auto"/>
      </w:divBdr>
      <w:divsChild>
        <w:div w:id="1239094309">
          <w:marLeft w:val="0"/>
          <w:marRight w:val="0"/>
          <w:marTop w:val="0"/>
          <w:marBottom w:val="0"/>
          <w:divBdr>
            <w:top w:val="none" w:sz="0" w:space="0" w:color="auto"/>
            <w:left w:val="none" w:sz="0" w:space="0" w:color="auto"/>
            <w:bottom w:val="none" w:sz="0" w:space="0" w:color="auto"/>
            <w:right w:val="none" w:sz="0" w:space="0" w:color="auto"/>
          </w:divBdr>
        </w:div>
        <w:div w:id="1812014221">
          <w:marLeft w:val="0"/>
          <w:marRight w:val="0"/>
          <w:marTop w:val="0"/>
          <w:marBottom w:val="0"/>
          <w:divBdr>
            <w:top w:val="none" w:sz="0" w:space="0" w:color="auto"/>
            <w:left w:val="none" w:sz="0" w:space="0" w:color="auto"/>
            <w:bottom w:val="none" w:sz="0" w:space="0" w:color="auto"/>
            <w:right w:val="none" w:sz="0" w:space="0" w:color="auto"/>
          </w:divBdr>
        </w:div>
      </w:divsChild>
    </w:div>
    <w:div w:id="1042632634">
      <w:bodyDiv w:val="1"/>
      <w:marLeft w:val="0"/>
      <w:marRight w:val="0"/>
      <w:marTop w:val="0"/>
      <w:marBottom w:val="0"/>
      <w:divBdr>
        <w:top w:val="none" w:sz="0" w:space="0" w:color="auto"/>
        <w:left w:val="none" w:sz="0" w:space="0" w:color="auto"/>
        <w:bottom w:val="none" w:sz="0" w:space="0" w:color="auto"/>
        <w:right w:val="none" w:sz="0" w:space="0" w:color="auto"/>
      </w:divBdr>
      <w:divsChild>
        <w:div w:id="1230381662">
          <w:marLeft w:val="0"/>
          <w:marRight w:val="0"/>
          <w:marTop w:val="0"/>
          <w:marBottom w:val="0"/>
          <w:divBdr>
            <w:top w:val="none" w:sz="0" w:space="0" w:color="auto"/>
            <w:left w:val="none" w:sz="0" w:space="0" w:color="auto"/>
            <w:bottom w:val="none" w:sz="0" w:space="0" w:color="auto"/>
            <w:right w:val="none" w:sz="0" w:space="0" w:color="auto"/>
          </w:divBdr>
        </w:div>
        <w:div w:id="1940603046">
          <w:marLeft w:val="0"/>
          <w:marRight w:val="0"/>
          <w:marTop w:val="0"/>
          <w:marBottom w:val="0"/>
          <w:divBdr>
            <w:top w:val="none" w:sz="0" w:space="0" w:color="auto"/>
            <w:left w:val="none" w:sz="0" w:space="0" w:color="auto"/>
            <w:bottom w:val="none" w:sz="0" w:space="0" w:color="auto"/>
            <w:right w:val="none" w:sz="0" w:space="0" w:color="auto"/>
          </w:divBdr>
        </w:div>
      </w:divsChild>
    </w:div>
    <w:div w:id="1060666997">
      <w:bodyDiv w:val="1"/>
      <w:marLeft w:val="0"/>
      <w:marRight w:val="0"/>
      <w:marTop w:val="0"/>
      <w:marBottom w:val="0"/>
      <w:divBdr>
        <w:top w:val="none" w:sz="0" w:space="0" w:color="auto"/>
        <w:left w:val="none" w:sz="0" w:space="0" w:color="auto"/>
        <w:bottom w:val="none" w:sz="0" w:space="0" w:color="auto"/>
        <w:right w:val="none" w:sz="0" w:space="0" w:color="auto"/>
      </w:divBdr>
    </w:div>
    <w:div w:id="1164779028">
      <w:bodyDiv w:val="1"/>
      <w:marLeft w:val="0"/>
      <w:marRight w:val="0"/>
      <w:marTop w:val="0"/>
      <w:marBottom w:val="0"/>
      <w:divBdr>
        <w:top w:val="none" w:sz="0" w:space="0" w:color="auto"/>
        <w:left w:val="none" w:sz="0" w:space="0" w:color="auto"/>
        <w:bottom w:val="none" w:sz="0" w:space="0" w:color="auto"/>
        <w:right w:val="none" w:sz="0" w:space="0" w:color="auto"/>
      </w:divBdr>
      <w:divsChild>
        <w:div w:id="201555016">
          <w:marLeft w:val="0"/>
          <w:marRight w:val="0"/>
          <w:marTop w:val="0"/>
          <w:marBottom w:val="0"/>
          <w:divBdr>
            <w:top w:val="none" w:sz="0" w:space="0" w:color="auto"/>
            <w:left w:val="none" w:sz="0" w:space="0" w:color="auto"/>
            <w:bottom w:val="none" w:sz="0" w:space="0" w:color="auto"/>
            <w:right w:val="none" w:sz="0" w:space="0" w:color="auto"/>
          </w:divBdr>
        </w:div>
        <w:div w:id="2005427394">
          <w:marLeft w:val="0"/>
          <w:marRight w:val="0"/>
          <w:marTop w:val="0"/>
          <w:marBottom w:val="0"/>
          <w:divBdr>
            <w:top w:val="none" w:sz="0" w:space="0" w:color="auto"/>
            <w:left w:val="none" w:sz="0" w:space="0" w:color="auto"/>
            <w:bottom w:val="none" w:sz="0" w:space="0" w:color="auto"/>
            <w:right w:val="none" w:sz="0" w:space="0" w:color="auto"/>
          </w:divBdr>
        </w:div>
        <w:div w:id="468715979">
          <w:marLeft w:val="0"/>
          <w:marRight w:val="0"/>
          <w:marTop w:val="0"/>
          <w:marBottom w:val="0"/>
          <w:divBdr>
            <w:top w:val="none" w:sz="0" w:space="0" w:color="auto"/>
            <w:left w:val="none" w:sz="0" w:space="0" w:color="auto"/>
            <w:bottom w:val="none" w:sz="0" w:space="0" w:color="auto"/>
            <w:right w:val="none" w:sz="0" w:space="0" w:color="auto"/>
          </w:divBdr>
        </w:div>
      </w:divsChild>
    </w:div>
    <w:div w:id="1318219666">
      <w:bodyDiv w:val="1"/>
      <w:marLeft w:val="0"/>
      <w:marRight w:val="0"/>
      <w:marTop w:val="0"/>
      <w:marBottom w:val="0"/>
      <w:divBdr>
        <w:top w:val="none" w:sz="0" w:space="0" w:color="auto"/>
        <w:left w:val="none" w:sz="0" w:space="0" w:color="auto"/>
        <w:bottom w:val="none" w:sz="0" w:space="0" w:color="auto"/>
        <w:right w:val="none" w:sz="0" w:space="0" w:color="auto"/>
      </w:divBdr>
      <w:divsChild>
        <w:div w:id="778061909">
          <w:marLeft w:val="0"/>
          <w:marRight w:val="0"/>
          <w:marTop w:val="0"/>
          <w:marBottom w:val="0"/>
          <w:divBdr>
            <w:top w:val="none" w:sz="0" w:space="0" w:color="auto"/>
            <w:left w:val="none" w:sz="0" w:space="0" w:color="auto"/>
            <w:bottom w:val="none" w:sz="0" w:space="0" w:color="auto"/>
            <w:right w:val="none" w:sz="0" w:space="0" w:color="auto"/>
          </w:divBdr>
        </w:div>
        <w:div w:id="1932280380">
          <w:marLeft w:val="0"/>
          <w:marRight w:val="0"/>
          <w:marTop w:val="0"/>
          <w:marBottom w:val="0"/>
          <w:divBdr>
            <w:top w:val="none" w:sz="0" w:space="0" w:color="auto"/>
            <w:left w:val="none" w:sz="0" w:space="0" w:color="auto"/>
            <w:bottom w:val="none" w:sz="0" w:space="0" w:color="auto"/>
            <w:right w:val="none" w:sz="0" w:space="0" w:color="auto"/>
          </w:divBdr>
        </w:div>
        <w:div w:id="92670708">
          <w:marLeft w:val="0"/>
          <w:marRight w:val="0"/>
          <w:marTop w:val="0"/>
          <w:marBottom w:val="0"/>
          <w:divBdr>
            <w:top w:val="none" w:sz="0" w:space="0" w:color="auto"/>
            <w:left w:val="none" w:sz="0" w:space="0" w:color="auto"/>
            <w:bottom w:val="none" w:sz="0" w:space="0" w:color="auto"/>
            <w:right w:val="none" w:sz="0" w:space="0" w:color="auto"/>
          </w:divBdr>
        </w:div>
      </w:divsChild>
    </w:div>
    <w:div w:id="1318998990">
      <w:bodyDiv w:val="1"/>
      <w:marLeft w:val="0"/>
      <w:marRight w:val="0"/>
      <w:marTop w:val="0"/>
      <w:marBottom w:val="0"/>
      <w:divBdr>
        <w:top w:val="none" w:sz="0" w:space="0" w:color="auto"/>
        <w:left w:val="none" w:sz="0" w:space="0" w:color="auto"/>
        <w:bottom w:val="none" w:sz="0" w:space="0" w:color="auto"/>
        <w:right w:val="none" w:sz="0" w:space="0" w:color="auto"/>
      </w:divBdr>
      <w:divsChild>
        <w:div w:id="317271478">
          <w:marLeft w:val="0"/>
          <w:marRight w:val="0"/>
          <w:marTop w:val="0"/>
          <w:marBottom w:val="0"/>
          <w:divBdr>
            <w:top w:val="none" w:sz="0" w:space="0" w:color="auto"/>
            <w:left w:val="none" w:sz="0" w:space="0" w:color="auto"/>
            <w:bottom w:val="none" w:sz="0" w:space="0" w:color="auto"/>
            <w:right w:val="none" w:sz="0" w:space="0" w:color="auto"/>
          </w:divBdr>
        </w:div>
        <w:div w:id="1032877710">
          <w:marLeft w:val="0"/>
          <w:marRight w:val="0"/>
          <w:marTop w:val="0"/>
          <w:marBottom w:val="0"/>
          <w:divBdr>
            <w:top w:val="none" w:sz="0" w:space="0" w:color="auto"/>
            <w:left w:val="none" w:sz="0" w:space="0" w:color="auto"/>
            <w:bottom w:val="none" w:sz="0" w:space="0" w:color="auto"/>
            <w:right w:val="none" w:sz="0" w:space="0" w:color="auto"/>
          </w:divBdr>
        </w:div>
      </w:divsChild>
    </w:div>
    <w:div w:id="1405494409">
      <w:bodyDiv w:val="1"/>
      <w:marLeft w:val="0"/>
      <w:marRight w:val="0"/>
      <w:marTop w:val="0"/>
      <w:marBottom w:val="0"/>
      <w:divBdr>
        <w:top w:val="none" w:sz="0" w:space="0" w:color="auto"/>
        <w:left w:val="none" w:sz="0" w:space="0" w:color="auto"/>
        <w:bottom w:val="none" w:sz="0" w:space="0" w:color="auto"/>
        <w:right w:val="none" w:sz="0" w:space="0" w:color="auto"/>
      </w:divBdr>
    </w:div>
    <w:div w:id="1424184863">
      <w:bodyDiv w:val="1"/>
      <w:marLeft w:val="0"/>
      <w:marRight w:val="0"/>
      <w:marTop w:val="0"/>
      <w:marBottom w:val="0"/>
      <w:divBdr>
        <w:top w:val="none" w:sz="0" w:space="0" w:color="auto"/>
        <w:left w:val="none" w:sz="0" w:space="0" w:color="auto"/>
        <w:bottom w:val="none" w:sz="0" w:space="0" w:color="auto"/>
        <w:right w:val="none" w:sz="0" w:space="0" w:color="auto"/>
      </w:divBdr>
      <w:divsChild>
        <w:div w:id="307321565">
          <w:marLeft w:val="0"/>
          <w:marRight w:val="0"/>
          <w:marTop w:val="0"/>
          <w:marBottom w:val="0"/>
          <w:divBdr>
            <w:top w:val="none" w:sz="0" w:space="0" w:color="auto"/>
            <w:left w:val="none" w:sz="0" w:space="0" w:color="auto"/>
            <w:bottom w:val="none" w:sz="0" w:space="0" w:color="auto"/>
            <w:right w:val="none" w:sz="0" w:space="0" w:color="auto"/>
          </w:divBdr>
        </w:div>
        <w:div w:id="2004700455">
          <w:marLeft w:val="0"/>
          <w:marRight w:val="0"/>
          <w:marTop w:val="0"/>
          <w:marBottom w:val="0"/>
          <w:divBdr>
            <w:top w:val="none" w:sz="0" w:space="0" w:color="auto"/>
            <w:left w:val="none" w:sz="0" w:space="0" w:color="auto"/>
            <w:bottom w:val="none" w:sz="0" w:space="0" w:color="auto"/>
            <w:right w:val="none" w:sz="0" w:space="0" w:color="auto"/>
          </w:divBdr>
        </w:div>
        <w:div w:id="1642349034">
          <w:marLeft w:val="0"/>
          <w:marRight w:val="0"/>
          <w:marTop w:val="0"/>
          <w:marBottom w:val="0"/>
          <w:divBdr>
            <w:top w:val="none" w:sz="0" w:space="0" w:color="auto"/>
            <w:left w:val="none" w:sz="0" w:space="0" w:color="auto"/>
            <w:bottom w:val="none" w:sz="0" w:space="0" w:color="auto"/>
            <w:right w:val="none" w:sz="0" w:space="0" w:color="auto"/>
          </w:divBdr>
        </w:div>
      </w:divsChild>
    </w:div>
    <w:div w:id="1451508464">
      <w:bodyDiv w:val="1"/>
      <w:marLeft w:val="0"/>
      <w:marRight w:val="0"/>
      <w:marTop w:val="0"/>
      <w:marBottom w:val="0"/>
      <w:divBdr>
        <w:top w:val="none" w:sz="0" w:space="0" w:color="auto"/>
        <w:left w:val="none" w:sz="0" w:space="0" w:color="auto"/>
        <w:bottom w:val="none" w:sz="0" w:space="0" w:color="auto"/>
        <w:right w:val="none" w:sz="0" w:space="0" w:color="auto"/>
      </w:divBdr>
      <w:divsChild>
        <w:div w:id="134567527">
          <w:marLeft w:val="0"/>
          <w:marRight w:val="0"/>
          <w:marTop w:val="0"/>
          <w:marBottom w:val="0"/>
          <w:divBdr>
            <w:top w:val="none" w:sz="0" w:space="0" w:color="auto"/>
            <w:left w:val="none" w:sz="0" w:space="0" w:color="auto"/>
            <w:bottom w:val="none" w:sz="0" w:space="0" w:color="auto"/>
            <w:right w:val="none" w:sz="0" w:space="0" w:color="auto"/>
          </w:divBdr>
        </w:div>
        <w:div w:id="1371226747">
          <w:marLeft w:val="0"/>
          <w:marRight w:val="0"/>
          <w:marTop w:val="0"/>
          <w:marBottom w:val="0"/>
          <w:divBdr>
            <w:top w:val="none" w:sz="0" w:space="0" w:color="auto"/>
            <w:left w:val="none" w:sz="0" w:space="0" w:color="auto"/>
            <w:bottom w:val="none" w:sz="0" w:space="0" w:color="auto"/>
            <w:right w:val="none" w:sz="0" w:space="0" w:color="auto"/>
          </w:divBdr>
        </w:div>
        <w:div w:id="8683281">
          <w:marLeft w:val="0"/>
          <w:marRight w:val="0"/>
          <w:marTop w:val="0"/>
          <w:marBottom w:val="0"/>
          <w:divBdr>
            <w:top w:val="none" w:sz="0" w:space="0" w:color="auto"/>
            <w:left w:val="none" w:sz="0" w:space="0" w:color="auto"/>
            <w:bottom w:val="none" w:sz="0" w:space="0" w:color="auto"/>
            <w:right w:val="none" w:sz="0" w:space="0" w:color="auto"/>
          </w:divBdr>
        </w:div>
      </w:divsChild>
    </w:div>
    <w:div w:id="1606645645">
      <w:bodyDiv w:val="1"/>
      <w:marLeft w:val="0"/>
      <w:marRight w:val="0"/>
      <w:marTop w:val="0"/>
      <w:marBottom w:val="0"/>
      <w:divBdr>
        <w:top w:val="none" w:sz="0" w:space="0" w:color="auto"/>
        <w:left w:val="none" w:sz="0" w:space="0" w:color="auto"/>
        <w:bottom w:val="none" w:sz="0" w:space="0" w:color="auto"/>
        <w:right w:val="none" w:sz="0" w:space="0" w:color="auto"/>
      </w:divBdr>
    </w:div>
    <w:div w:id="1699503786">
      <w:bodyDiv w:val="1"/>
      <w:marLeft w:val="0"/>
      <w:marRight w:val="0"/>
      <w:marTop w:val="0"/>
      <w:marBottom w:val="0"/>
      <w:divBdr>
        <w:top w:val="none" w:sz="0" w:space="0" w:color="auto"/>
        <w:left w:val="none" w:sz="0" w:space="0" w:color="auto"/>
        <w:bottom w:val="none" w:sz="0" w:space="0" w:color="auto"/>
        <w:right w:val="none" w:sz="0" w:space="0" w:color="auto"/>
      </w:divBdr>
      <w:divsChild>
        <w:div w:id="1827671601">
          <w:marLeft w:val="0"/>
          <w:marRight w:val="0"/>
          <w:marTop w:val="0"/>
          <w:marBottom w:val="0"/>
          <w:divBdr>
            <w:top w:val="none" w:sz="0" w:space="0" w:color="auto"/>
            <w:left w:val="none" w:sz="0" w:space="0" w:color="auto"/>
            <w:bottom w:val="none" w:sz="0" w:space="0" w:color="auto"/>
            <w:right w:val="none" w:sz="0" w:space="0" w:color="auto"/>
          </w:divBdr>
        </w:div>
        <w:div w:id="1959988154">
          <w:marLeft w:val="0"/>
          <w:marRight w:val="0"/>
          <w:marTop w:val="0"/>
          <w:marBottom w:val="0"/>
          <w:divBdr>
            <w:top w:val="none" w:sz="0" w:space="0" w:color="auto"/>
            <w:left w:val="none" w:sz="0" w:space="0" w:color="auto"/>
            <w:bottom w:val="none" w:sz="0" w:space="0" w:color="auto"/>
            <w:right w:val="none" w:sz="0" w:space="0" w:color="auto"/>
          </w:divBdr>
        </w:div>
      </w:divsChild>
    </w:div>
    <w:div w:id="1715077217">
      <w:bodyDiv w:val="1"/>
      <w:marLeft w:val="0"/>
      <w:marRight w:val="0"/>
      <w:marTop w:val="0"/>
      <w:marBottom w:val="0"/>
      <w:divBdr>
        <w:top w:val="none" w:sz="0" w:space="0" w:color="auto"/>
        <w:left w:val="none" w:sz="0" w:space="0" w:color="auto"/>
        <w:bottom w:val="none" w:sz="0" w:space="0" w:color="auto"/>
        <w:right w:val="none" w:sz="0" w:space="0" w:color="auto"/>
      </w:divBdr>
      <w:divsChild>
        <w:div w:id="1922564369">
          <w:marLeft w:val="0"/>
          <w:marRight w:val="0"/>
          <w:marTop w:val="0"/>
          <w:marBottom w:val="0"/>
          <w:divBdr>
            <w:top w:val="none" w:sz="0" w:space="0" w:color="auto"/>
            <w:left w:val="none" w:sz="0" w:space="0" w:color="auto"/>
            <w:bottom w:val="none" w:sz="0" w:space="0" w:color="auto"/>
            <w:right w:val="none" w:sz="0" w:space="0" w:color="auto"/>
          </w:divBdr>
        </w:div>
        <w:div w:id="1800150574">
          <w:marLeft w:val="0"/>
          <w:marRight w:val="0"/>
          <w:marTop w:val="0"/>
          <w:marBottom w:val="0"/>
          <w:divBdr>
            <w:top w:val="none" w:sz="0" w:space="0" w:color="auto"/>
            <w:left w:val="none" w:sz="0" w:space="0" w:color="auto"/>
            <w:bottom w:val="none" w:sz="0" w:space="0" w:color="auto"/>
            <w:right w:val="none" w:sz="0" w:space="0" w:color="auto"/>
          </w:divBdr>
        </w:div>
      </w:divsChild>
    </w:div>
    <w:div w:id="1804617714">
      <w:bodyDiv w:val="1"/>
      <w:marLeft w:val="0"/>
      <w:marRight w:val="0"/>
      <w:marTop w:val="0"/>
      <w:marBottom w:val="0"/>
      <w:divBdr>
        <w:top w:val="none" w:sz="0" w:space="0" w:color="auto"/>
        <w:left w:val="none" w:sz="0" w:space="0" w:color="auto"/>
        <w:bottom w:val="none" w:sz="0" w:space="0" w:color="auto"/>
        <w:right w:val="none" w:sz="0" w:space="0" w:color="auto"/>
      </w:divBdr>
    </w:div>
    <w:div w:id="1809543019">
      <w:bodyDiv w:val="1"/>
      <w:marLeft w:val="0"/>
      <w:marRight w:val="0"/>
      <w:marTop w:val="0"/>
      <w:marBottom w:val="0"/>
      <w:divBdr>
        <w:top w:val="none" w:sz="0" w:space="0" w:color="auto"/>
        <w:left w:val="none" w:sz="0" w:space="0" w:color="auto"/>
        <w:bottom w:val="none" w:sz="0" w:space="0" w:color="auto"/>
        <w:right w:val="none" w:sz="0" w:space="0" w:color="auto"/>
      </w:divBdr>
      <w:divsChild>
        <w:div w:id="1214778852">
          <w:marLeft w:val="0"/>
          <w:marRight w:val="0"/>
          <w:marTop w:val="0"/>
          <w:marBottom w:val="0"/>
          <w:divBdr>
            <w:top w:val="none" w:sz="0" w:space="0" w:color="auto"/>
            <w:left w:val="none" w:sz="0" w:space="0" w:color="auto"/>
            <w:bottom w:val="none" w:sz="0" w:space="0" w:color="auto"/>
            <w:right w:val="none" w:sz="0" w:space="0" w:color="auto"/>
          </w:divBdr>
        </w:div>
        <w:div w:id="1938364170">
          <w:marLeft w:val="0"/>
          <w:marRight w:val="0"/>
          <w:marTop w:val="0"/>
          <w:marBottom w:val="0"/>
          <w:divBdr>
            <w:top w:val="none" w:sz="0" w:space="0" w:color="auto"/>
            <w:left w:val="none" w:sz="0" w:space="0" w:color="auto"/>
            <w:bottom w:val="none" w:sz="0" w:space="0" w:color="auto"/>
            <w:right w:val="none" w:sz="0" w:space="0" w:color="auto"/>
          </w:divBdr>
        </w:div>
      </w:divsChild>
    </w:div>
    <w:div w:id="1816218542">
      <w:bodyDiv w:val="1"/>
      <w:marLeft w:val="0"/>
      <w:marRight w:val="0"/>
      <w:marTop w:val="0"/>
      <w:marBottom w:val="0"/>
      <w:divBdr>
        <w:top w:val="none" w:sz="0" w:space="0" w:color="auto"/>
        <w:left w:val="none" w:sz="0" w:space="0" w:color="auto"/>
        <w:bottom w:val="none" w:sz="0" w:space="0" w:color="auto"/>
        <w:right w:val="none" w:sz="0" w:space="0" w:color="auto"/>
      </w:divBdr>
    </w:div>
    <w:div w:id="1829634134">
      <w:bodyDiv w:val="1"/>
      <w:marLeft w:val="0"/>
      <w:marRight w:val="0"/>
      <w:marTop w:val="0"/>
      <w:marBottom w:val="0"/>
      <w:divBdr>
        <w:top w:val="none" w:sz="0" w:space="0" w:color="auto"/>
        <w:left w:val="none" w:sz="0" w:space="0" w:color="auto"/>
        <w:bottom w:val="none" w:sz="0" w:space="0" w:color="auto"/>
        <w:right w:val="none" w:sz="0" w:space="0" w:color="auto"/>
      </w:divBdr>
      <w:divsChild>
        <w:div w:id="1967849927">
          <w:marLeft w:val="0"/>
          <w:marRight w:val="0"/>
          <w:marTop w:val="0"/>
          <w:marBottom w:val="0"/>
          <w:divBdr>
            <w:top w:val="none" w:sz="0" w:space="0" w:color="auto"/>
            <w:left w:val="none" w:sz="0" w:space="0" w:color="auto"/>
            <w:bottom w:val="none" w:sz="0" w:space="0" w:color="auto"/>
            <w:right w:val="none" w:sz="0" w:space="0" w:color="auto"/>
          </w:divBdr>
        </w:div>
        <w:div w:id="962075980">
          <w:marLeft w:val="0"/>
          <w:marRight w:val="0"/>
          <w:marTop w:val="0"/>
          <w:marBottom w:val="0"/>
          <w:divBdr>
            <w:top w:val="none" w:sz="0" w:space="0" w:color="auto"/>
            <w:left w:val="none" w:sz="0" w:space="0" w:color="auto"/>
            <w:bottom w:val="none" w:sz="0" w:space="0" w:color="auto"/>
            <w:right w:val="none" w:sz="0" w:space="0" w:color="auto"/>
          </w:divBdr>
        </w:div>
        <w:div w:id="17390715">
          <w:marLeft w:val="0"/>
          <w:marRight w:val="0"/>
          <w:marTop w:val="0"/>
          <w:marBottom w:val="0"/>
          <w:divBdr>
            <w:top w:val="none" w:sz="0" w:space="0" w:color="auto"/>
            <w:left w:val="none" w:sz="0" w:space="0" w:color="auto"/>
            <w:bottom w:val="none" w:sz="0" w:space="0" w:color="auto"/>
            <w:right w:val="none" w:sz="0" w:space="0" w:color="auto"/>
          </w:divBdr>
        </w:div>
      </w:divsChild>
    </w:div>
    <w:div w:id="1837914161">
      <w:bodyDiv w:val="1"/>
      <w:marLeft w:val="0"/>
      <w:marRight w:val="0"/>
      <w:marTop w:val="0"/>
      <w:marBottom w:val="0"/>
      <w:divBdr>
        <w:top w:val="none" w:sz="0" w:space="0" w:color="auto"/>
        <w:left w:val="none" w:sz="0" w:space="0" w:color="auto"/>
        <w:bottom w:val="none" w:sz="0" w:space="0" w:color="auto"/>
        <w:right w:val="none" w:sz="0" w:space="0" w:color="auto"/>
      </w:divBdr>
    </w:div>
    <w:div w:id="1846750197">
      <w:bodyDiv w:val="1"/>
      <w:marLeft w:val="0"/>
      <w:marRight w:val="0"/>
      <w:marTop w:val="0"/>
      <w:marBottom w:val="0"/>
      <w:divBdr>
        <w:top w:val="none" w:sz="0" w:space="0" w:color="auto"/>
        <w:left w:val="none" w:sz="0" w:space="0" w:color="auto"/>
        <w:bottom w:val="none" w:sz="0" w:space="0" w:color="auto"/>
        <w:right w:val="none" w:sz="0" w:space="0" w:color="auto"/>
      </w:divBdr>
    </w:div>
    <w:div w:id="1904832254">
      <w:bodyDiv w:val="1"/>
      <w:marLeft w:val="0"/>
      <w:marRight w:val="0"/>
      <w:marTop w:val="0"/>
      <w:marBottom w:val="0"/>
      <w:divBdr>
        <w:top w:val="none" w:sz="0" w:space="0" w:color="auto"/>
        <w:left w:val="none" w:sz="0" w:space="0" w:color="auto"/>
        <w:bottom w:val="none" w:sz="0" w:space="0" w:color="auto"/>
        <w:right w:val="none" w:sz="0" w:space="0" w:color="auto"/>
      </w:divBdr>
    </w:div>
    <w:div w:id="1908030112">
      <w:bodyDiv w:val="1"/>
      <w:marLeft w:val="0"/>
      <w:marRight w:val="0"/>
      <w:marTop w:val="0"/>
      <w:marBottom w:val="0"/>
      <w:divBdr>
        <w:top w:val="none" w:sz="0" w:space="0" w:color="auto"/>
        <w:left w:val="none" w:sz="0" w:space="0" w:color="auto"/>
        <w:bottom w:val="none" w:sz="0" w:space="0" w:color="auto"/>
        <w:right w:val="none" w:sz="0" w:space="0" w:color="auto"/>
      </w:divBdr>
      <w:divsChild>
        <w:div w:id="885340263">
          <w:marLeft w:val="0"/>
          <w:marRight w:val="0"/>
          <w:marTop w:val="0"/>
          <w:marBottom w:val="0"/>
          <w:divBdr>
            <w:top w:val="none" w:sz="0" w:space="0" w:color="auto"/>
            <w:left w:val="none" w:sz="0" w:space="0" w:color="auto"/>
            <w:bottom w:val="none" w:sz="0" w:space="0" w:color="auto"/>
            <w:right w:val="none" w:sz="0" w:space="0" w:color="auto"/>
          </w:divBdr>
        </w:div>
        <w:div w:id="1485076822">
          <w:marLeft w:val="0"/>
          <w:marRight w:val="0"/>
          <w:marTop w:val="0"/>
          <w:marBottom w:val="0"/>
          <w:divBdr>
            <w:top w:val="none" w:sz="0" w:space="0" w:color="auto"/>
            <w:left w:val="none" w:sz="0" w:space="0" w:color="auto"/>
            <w:bottom w:val="none" w:sz="0" w:space="0" w:color="auto"/>
            <w:right w:val="none" w:sz="0" w:space="0" w:color="auto"/>
          </w:divBdr>
        </w:div>
      </w:divsChild>
    </w:div>
    <w:div w:id="1935161704">
      <w:bodyDiv w:val="1"/>
      <w:marLeft w:val="0"/>
      <w:marRight w:val="0"/>
      <w:marTop w:val="0"/>
      <w:marBottom w:val="0"/>
      <w:divBdr>
        <w:top w:val="none" w:sz="0" w:space="0" w:color="auto"/>
        <w:left w:val="none" w:sz="0" w:space="0" w:color="auto"/>
        <w:bottom w:val="none" w:sz="0" w:space="0" w:color="auto"/>
        <w:right w:val="none" w:sz="0" w:space="0" w:color="auto"/>
      </w:divBdr>
    </w:div>
    <w:div w:id="1950812268">
      <w:bodyDiv w:val="1"/>
      <w:marLeft w:val="0"/>
      <w:marRight w:val="0"/>
      <w:marTop w:val="0"/>
      <w:marBottom w:val="0"/>
      <w:divBdr>
        <w:top w:val="none" w:sz="0" w:space="0" w:color="auto"/>
        <w:left w:val="none" w:sz="0" w:space="0" w:color="auto"/>
        <w:bottom w:val="none" w:sz="0" w:space="0" w:color="auto"/>
        <w:right w:val="none" w:sz="0" w:space="0" w:color="auto"/>
      </w:divBdr>
    </w:div>
    <w:div w:id="1991398659">
      <w:bodyDiv w:val="1"/>
      <w:marLeft w:val="0"/>
      <w:marRight w:val="0"/>
      <w:marTop w:val="0"/>
      <w:marBottom w:val="0"/>
      <w:divBdr>
        <w:top w:val="none" w:sz="0" w:space="0" w:color="auto"/>
        <w:left w:val="none" w:sz="0" w:space="0" w:color="auto"/>
        <w:bottom w:val="none" w:sz="0" w:space="0" w:color="auto"/>
        <w:right w:val="none" w:sz="0" w:space="0" w:color="auto"/>
      </w:divBdr>
      <w:divsChild>
        <w:div w:id="532234079">
          <w:marLeft w:val="0"/>
          <w:marRight w:val="0"/>
          <w:marTop w:val="0"/>
          <w:marBottom w:val="0"/>
          <w:divBdr>
            <w:top w:val="none" w:sz="0" w:space="0" w:color="auto"/>
            <w:left w:val="none" w:sz="0" w:space="0" w:color="auto"/>
            <w:bottom w:val="none" w:sz="0" w:space="0" w:color="auto"/>
            <w:right w:val="none" w:sz="0" w:space="0" w:color="auto"/>
          </w:divBdr>
        </w:div>
        <w:div w:id="779689866">
          <w:marLeft w:val="0"/>
          <w:marRight w:val="0"/>
          <w:marTop w:val="0"/>
          <w:marBottom w:val="0"/>
          <w:divBdr>
            <w:top w:val="none" w:sz="0" w:space="0" w:color="auto"/>
            <w:left w:val="none" w:sz="0" w:space="0" w:color="auto"/>
            <w:bottom w:val="none" w:sz="0" w:space="0" w:color="auto"/>
            <w:right w:val="none" w:sz="0" w:space="0" w:color="auto"/>
          </w:divBdr>
        </w:div>
      </w:divsChild>
    </w:div>
    <w:div w:id="1995335490">
      <w:bodyDiv w:val="1"/>
      <w:marLeft w:val="0"/>
      <w:marRight w:val="0"/>
      <w:marTop w:val="0"/>
      <w:marBottom w:val="0"/>
      <w:divBdr>
        <w:top w:val="none" w:sz="0" w:space="0" w:color="auto"/>
        <w:left w:val="none" w:sz="0" w:space="0" w:color="auto"/>
        <w:bottom w:val="none" w:sz="0" w:space="0" w:color="auto"/>
        <w:right w:val="none" w:sz="0" w:space="0" w:color="auto"/>
      </w:divBdr>
      <w:divsChild>
        <w:div w:id="1907910090">
          <w:marLeft w:val="0"/>
          <w:marRight w:val="0"/>
          <w:marTop w:val="0"/>
          <w:marBottom w:val="0"/>
          <w:divBdr>
            <w:top w:val="none" w:sz="0" w:space="0" w:color="auto"/>
            <w:left w:val="none" w:sz="0" w:space="0" w:color="auto"/>
            <w:bottom w:val="none" w:sz="0" w:space="0" w:color="auto"/>
            <w:right w:val="none" w:sz="0" w:space="0" w:color="auto"/>
          </w:divBdr>
        </w:div>
        <w:div w:id="363363577">
          <w:marLeft w:val="0"/>
          <w:marRight w:val="0"/>
          <w:marTop w:val="0"/>
          <w:marBottom w:val="0"/>
          <w:divBdr>
            <w:top w:val="none" w:sz="0" w:space="0" w:color="auto"/>
            <w:left w:val="none" w:sz="0" w:space="0" w:color="auto"/>
            <w:bottom w:val="none" w:sz="0" w:space="0" w:color="auto"/>
            <w:right w:val="none" w:sz="0" w:space="0" w:color="auto"/>
          </w:divBdr>
        </w:div>
        <w:div w:id="286745446">
          <w:marLeft w:val="0"/>
          <w:marRight w:val="0"/>
          <w:marTop w:val="0"/>
          <w:marBottom w:val="0"/>
          <w:divBdr>
            <w:top w:val="none" w:sz="0" w:space="0" w:color="auto"/>
            <w:left w:val="none" w:sz="0" w:space="0" w:color="auto"/>
            <w:bottom w:val="none" w:sz="0" w:space="0" w:color="auto"/>
            <w:right w:val="none" w:sz="0" w:space="0" w:color="auto"/>
          </w:divBdr>
        </w:div>
      </w:divsChild>
    </w:div>
    <w:div w:id="2006743210">
      <w:bodyDiv w:val="1"/>
      <w:marLeft w:val="0"/>
      <w:marRight w:val="0"/>
      <w:marTop w:val="0"/>
      <w:marBottom w:val="0"/>
      <w:divBdr>
        <w:top w:val="none" w:sz="0" w:space="0" w:color="auto"/>
        <w:left w:val="none" w:sz="0" w:space="0" w:color="auto"/>
        <w:bottom w:val="none" w:sz="0" w:space="0" w:color="auto"/>
        <w:right w:val="none" w:sz="0" w:space="0" w:color="auto"/>
      </w:divBdr>
    </w:div>
    <w:div w:id="2101369019">
      <w:bodyDiv w:val="1"/>
      <w:marLeft w:val="0"/>
      <w:marRight w:val="0"/>
      <w:marTop w:val="0"/>
      <w:marBottom w:val="0"/>
      <w:divBdr>
        <w:top w:val="none" w:sz="0" w:space="0" w:color="auto"/>
        <w:left w:val="none" w:sz="0" w:space="0" w:color="auto"/>
        <w:bottom w:val="none" w:sz="0" w:space="0" w:color="auto"/>
        <w:right w:val="none" w:sz="0" w:space="0" w:color="auto"/>
      </w:divBdr>
    </w:div>
    <w:div w:id="2108456548">
      <w:bodyDiv w:val="1"/>
      <w:marLeft w:val="0"/>
      <w:marRight w:val="0"/>
      <w:marTop w:val="0"/>
      <w:marBottom w:val="0"/>
      <w:divBdr>
        <w:top w:val="none" w:sz="0" w:space="0" w:color="auto"/>
        <w:left w:val="none" w:sz="0" w:space="0" w:color="auto"/>
        <w:bottom w:val="none" w:sz="0" w:space="0" w:color="auto"/>
        <w:right w:val="none" w:sz="0" w:space="0" w:color="auto"/>
      </w:divBdr>
    </w:div>
    <w:div w:id="2132547405">
      <w:bodyDiv w:val="1"/>
      <w:marLeft w:val="0"/>
      <w:marRight w:val="0"/>
      <w:marTop w:val="0"/>
      <w:marBottom w:val="0"/>
      <w:divBdr>
        <w:top w:val="none" w:sz="0" w:space="0" w:color="auto"/>
        <w:left w:val="none" w:sz="0" w:space="0" w:color="auto"/>
        <w:bottom w:val="none" w:sz="0" w:space="0" w:color="auto"/>
        <w:right w:val="none" w:sz="0" w:space="0" w:color="auto"/>
      </w:divBdr>
      <w:divsChild>
        <w:div w:id="341013726">
          <w:marLeft w:val="0"/>
          <w:marRight w:val="0"/>
          <w:marTop w:val="0"/>
          <w:marBottom w:val="0"/>
          <w:divBdr>
            <w:top w:val="none" w:sz="0" w:space="0" w:color="auto"/>
            <w:left w:val="none" w:sz="0" w:space="0" w:color="auto"/>
            <w:bottom w:val="none" w:sz="0" w:space="0" w:color="auto"/>
            <w:right w:val="none" w:sz="0" w:space="0" w:color="auto"/>
          </w:divBdr>
        </w:div>
        <w:div w:id="581254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it/e/notes-on-becoming-naba-visual-arts-exhibition-opening-tickets-1349545840939" TargetMode="External"/><Relationship Id="rId13" Type="http://schemas.openxmlformats.org/officeDocument/2006/relationships/hyperlink" Target="mailto:lvecchi@webershandwickitalia.it%7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pescetto@webershandwickitalia.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ba.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aba.it" TargetMode="External"/><Relationship Id="rId4" Type="http://schemas.openxmlformats.org/officeDocument/2006/relationships/settings" Target="settings.xml"/><Relationship Id="rId9" Type="http://schemas.openxmlformats.org/officeDocument/2006/relationships/hyperlink" Target="https://www.eventbrite.com/e/notes-on-becoming-panel-tickets-1349658999399" TargetMode="External"/><Relationship Id="rId14" Type="http://schemas.openxmlformats.org/officeDocument/2006/relationships/hyperlink" Target="mailto:vcastiglia@webershandwickitalia.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8923A-8960-4A33-A96D-B9337CE69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7197</Characters>
  <Application>Microsoft Office Word</Application>
  <DocSecurity>0</DocSecurity>
  <Lines>59</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Valentina Castiglia</cp:lastModifiedBy>
  <cp:revision>2</cp:revision>
  <cp:lastPrinted>2025-02-20T16:43:00Z</cp:lastPrinted>
  <dcterms:created xsi:type="dcterms:W3CDTF">2025-05-22T09:20:00Z</dcterms:created>
  <dcterms:modified xsi:type="dcterms:W3CDTF">2025-05-22T09:20:00Z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67a8b91012bcbf674439fc6ca11f9ae48fe181c5ec470e8fb7de3680524a05e3</vt:lpwstr>
  </property>
</Properties>
</file>