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886CAF" w14:textId="77777777" w:rsidR="00DD6109" w:rsidRDefault="00000000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</w:rPr>
      </w:pPr>
      <w:r>
        <w:rPr>
          <w:rFonts w:ascii="Times New Roman" w:hAnsi="Times New Roman"/>
          <w:b/>
          <w:bCs/>
          <w:sz w:val="36"/>
          <w:szCs w:val="36"/>
          <w:u w:val="single"/>
        </w:rPr>
        <w:t>INVITO STAMPA</w:t>
      </w:r>
    </w:p>
    <w:p w14:paraId="6BBE5927" w14:textId="77777777" w:rsidR="00DD6109" w:rsidRDefault="00DD61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006F1672" w14:textId="77777777" w:rsidR="00DD6109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/>
          <w:b/>
          <w:bCs/>
          <w:sz w:val="36"/>
          <w:szCs w:val="36"/>
        </w:rPr>
        <w:t xml:space="preserve">DOMENICA 14 DICEMBRE ALLE ORE 15.00 </w:t>
      </w:r>
    </w:p>
    <w:p w14:paraId="40BCCED5" w14:textId="77777777" w:rsidR="00DD6109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/>
          <w:b/>
          <w:bCs/>
          <w:sz w:val="36"/>
          <w:szCs w:val="36"/>
        </w:rPr>
        <w:t xml:space="preserve">A CASA EMERGENCY, </w:t>
      </w:r>
    </w:p>
    <w:p w14:paraId="26579CCB" w14:textId="77777777" w:rsidR="00DD6109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/>
          <w:b/>
          <w:bCs/>
          <w:sz w:val="36"/>
          <w:szCs w:val="36"/>
        </w:rPr>
        <w:t xml:space="preserve">IN VIA SANTA CROCE 19 </w:t>
      </w:r>
    </w:p>
    <w:p w14:paraId="0A26EDC4" w14:textId="77777777" w:rsidR="00DD6109" w:rsidRDefault="00DD6109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</w:rPr>
      </w:pPr>
    </w:p>
    <w:p w14:paraId="127C3FC3" w14:textId="77777777" w:rsidR="00DD6109" w:rsidRDefault="00000000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/>
          <w:b/>
          <w:bCs/>
          <w:sz w:val="36"/>
          <w:szCs w:val="36"/>
        </w:rPr>
        <w:t xml:space="preserve">INAUGURAZIONE DELLA NUOVA </w:t>
      </w:r>
    </w:p>
    <w:p w14:paraId="43A6E139" w14:textId="77777777" w:rsidR="00DD6109" w:rsidRDefault="00000000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/>
          <w:b/>
          <w:bCs/>
          <w:sz w:val="36"/>
          <w:szCs w:val="36"/>
        </w:rPr>
        <w:t xml:space="preserve">OPERA DI POESIA DI STRADA E ARTE PUBBLICA </w:t>
      </w:r>
    </w:p>
    <w:p w14:paraId="741B2930" w14:textId="77777777" w:rsidR="00DD6109" w:rsidRDefault="00000000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/>
          <w:b/>
          <w:bCs/>
          <w:sz w:val="36"/>
          <w:szCs w:val="36"/>
        </w:rPr>
        <w:t xml:space="preserve">DI IVAN TRESOLDI </w:t>
      </w:r>
    </w:p>
    <w:p w14:paraId="5107FC57" w14:textId="77777777" w:rsidR="00DD6109" w:rsidRDefault="00DD6109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14:paraId="3A6870A5" w14:textId="77777777" w:rsidR="00DD6109" w:rsidRDefault="00000000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/>
          <w:b/>
          <w:bCs/>
          <w:sz w:val="36"/>
          <w:szCs w:val="36"/>
        </w:rPr>
        <w:t>CON LA PRESENZA DI ROSSELLA MICCIO, PRESIDENTE EMERGENCY,</w:t>
      </w:r>
    </w:p>
    <w:p w14:paraId="53B63804" w14:textId="77777777" w:rsidR="00DD6109" w:rsidRDefault="00000000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/>
          <w:b/>
          <w:bCs/>
          <w:sz w:val="36"/>
          <w:szCs w:val="36"/>
        </w:rPr>
        <w:t>VINCENZO LUCIANO, PESCATORE TESTIMONE DELLA STRAGE DI CUTRO E ALBERTO LOLLI, RETTORE COLLEGIO BORROMEO PV</w:t>
      </w:r>
    </w:p>
    <w:p w14:paraId="108FD5A3" w14:textId="77777777" w:rsidR="00DD6109" w:rsidRDefault="00000000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>Milano</w:t>
      </w:r>
      <w:r>
        <w:rPr>
          <w:rFonts w:ascii="Times New Roman" w:hAnsi="Times New Roman"/>
          <w:sz w:val="28"/>
          <w:szCs w:val="28"/>
        </w:rPr>
        <w:t xml:space="preserve"> - </w:t>
      </w:r>
      <w:r>
        <w:rPr>
          <w:rFonts w:ascii="Times New Roman" w:hAnsi="Times New Roman"/>
          <w:b/>
          <w:bCs/>
          <w:sz w:val="28"/>
          <w:szCs w:val="28"/>
        </w:rPr>
        <w:t>EMERGENCY apre ufficialmente al pubblico</w:t>
      </w:r>
      <w:r>
        <w:rPr>
          <w:rFonts w:ascii="Times New Roman" w:hAnsi="Times New Roman"/>
          <w:sz w:val="28"/>
          <w:szCs w:val="28"/>
        </w:rPr>
        <w:t xml:space="preserve"> la nuova opera di poesia e arte pubblica permanente realizzata da </w:t>
      </w:r>
      <w:r>
        <w:rPr>
          <w:rFonts w:ascii="Times New Roman" w:hAnsi="Times New Roman"/>
          <w:b/>
          <w:bCs/>
          <w:sz w:val="28"/>
          <w:szCs w:val="28"/>
        </w:rPr>
        <w:t>Ivan Tresoldi, in arte “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ivan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>”,</w:t>
      </w:r>
      <w:r>
        <w:rPr>
          <w:rFonts w:ascii="Times New Roman" w:hAnsi="Times New Roman"/>
          <w:sz w:val="28"/>
          <w:szCs w:val="28"/>
        </w:rPr>
        <w:t xml:space="preserve"> nel giardino di </w:t>
      </w:r>
      <w:r>
        <w:rPr>
          <w:rFonts w:ascii="Times New Roman" w:hAnsi="Times New Roman"/>
          <w:b/>
          <w:bCs/>
          <w:sz w:val="28"/>
          <w:szCs w:val="28"/>
        </w:rPr>
        <w:t>Casa EMERGENCY.</w:t>
      </w:r>
      <w:r>
        <w:rPr>
          <w:rFonts w:ascii="Times New Roman" w:hAnsi="Times New Roman"/>
          <w:sz w:val="28"/>
          <w:szCs w:val="28"/>
        </w:rPr>
        <w:t xml:space="preserve"> L’inaugurazione avverrà </w:t>
      </w:r>
      <w:r>
        <w:rPr>
          <w:rFonts w:ascii="Times New Roman" w:hAnsi="Times New Roman"/>
          <w:b/>
          <w:bCs/>
          <w:sz w:val="28"/>
          <w:szCs w:val="28"/>
        </w:rPr>
        <w:t>domenica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14 dicembre alle ore 15.00 in via Santa Croce, 19</w:t>
      </w:r>
      <w:r>
        <w:rPr>
          <w:rFonts w:ascii="Times New Roman" w:hAnsi="Times New Roman"/>
          <w:sz w:val="28"/>
          <w:szCs w:val="28"/>
        </w:rPr>
        <w:t xml:space="preserve">. Durante l’evento l’artista leggerà una poesia e presenterà l’opera, realizzata nel corso di un mese di lavoro nella sede dell’ONG.  Insieme a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ivan</w:t>
      </w:r>
      <w:proofErr w:type="spellEnd"/>
      <w:r>
        <w:rPr>
          <w:rFonts w:ascii="Times New Roman" w:hAnsi="Times New Roman"/>
          <w:sz w:val="28"/>
          <w:szCs w:val="28"/>
        </w:rPr>
        <w:t xml:space="preserve"> saranno presenti </w:t>
      </w:r>
      <w:r>
        <w:rPr>
          <w:rFonts w:ascii="Times New Roman" w:hAnsi="Times New Roman"/>
          <w:b/>
          <w:bCs/>
          <w:sz w:val="28"/>
          <w:szCs w:val="28"/>
        </w:rPr>
        <w:t>Rossella Miccio</w:t>
      </w:r>
      <w:r>
        <w:rPr>
          <w:rFonts w:ascii="Times New Roman" w:hAnsi="Times New Roman"/>
          <w:sz w:val="28"/>
          <w:szCs w:val="28"/>
        </w:rPr>
        <w:t xml:space="preserve">, presidente di EMERGENCY, </w:t>
      </w:r>
      <w:r>
        <w:rPr>
          <w:rFonts w:ascii="Times New Roman" w:hAnsi="Times New Roman"/>
          <w:b/>
          <w:bCs/>
          <w:sz w:val="28"/>
          <w:szCs w:val="28"/>
        </w:rPr>
        <w:t>Vincenzo Luciano,</w:t>
      </w:r>
      <w:r>
        <w:rPr>
          <w:rFonts w:ascii="Times New Roman" w:hAnsi="Times New Roman"/>
          <w:sz w:val="28"/>
          <w:szCs w:val="28"/>
        </w:rPr>
        <w:t xml:space="preserve"> pescatore di Cutro e </w:t>
      </w:r>
      <w:r>
        <w:rPr>
          <w:rFonts w:ascii="Times New Roman" w:hAnsi="Times New Roman"/>
          <w:b/>
          <w:bCs/>
          <w:sz w:val="28"/>
          <w:szCs w:val="28"/>
        </w:rPr>
        <w:t>Alberto Lolli</w:t>
      </w:r>
      <w:r>
        <w:rPr>
          <w:rFonts w:ascii="Times New Roman" w:hAnsi="Times New Roman"/>
          <w:sz w:val="28"/>
          <w:szCs w:val="28"/>
        </w:rPr>
        <w:t xml:space="preserve">, rettore collegio Borromeo PV. L’evento sarà accompagnato musicalmente dalla </w:t>
      </w:r>
      <w:r>
        <w:rPr>
          <w:rFonts w:ascii="Times New Roman" w:hAnsi="Times New Roman"/>
          <w:b/>
          <w:bCs/>
          <w:sz w:val="28"/>
          <w:szCs w:val="28"/>
        </w:rPr>
        <w:t>Banda degli Ottoni a scoppio</w:t>
      </w:r>
      <w:r>
        <w:rPr>
          <w:rFonts w:ascii="Times New Roman" w:hAnsi="Times New Roman"/>
          <w:sz w:val="28"/>
          <w:szCs w:val="28"/>
        </w:rPr>
        <w:t xml:space="preserve"> di Milano. </w:t>
      </w:r>
    </w:p>
    <w:p w14:paraId="79037C11" w14:textId="77777777" w:rsidR="00DD6109" w:rsidRDefault="00000000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Dopo l’inaugurazione verranno offerti al pubblico vin brulè,</w:t>
      </w:r>
      <w:r>
        <w:rPr>
          <w:rFonts w:ascii="Times New Roman" w:hAnsi="Times New Roman"/>
          <w:sz w:val="28"/>
          <w:szCs w:val="28"/>
        </w:rPr>
        <w:t xml:space="preserve"> in collaborazione con E/N Enoteca Naturale e </w:t>
      </w:r>
      <w:r>
        <w:rPr>
          <w:rFonts w:ascii="Times New Roman" w:hAnsi="Times New Roman"/>
          <w:b/>
          <w:bCs/>
          <w:sz w:val="28"/>
          <w:szCs w:val="28"/>
        </w:rPr>
        <w:t xml:space="preserve">il 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t>Panettone Fatto per Bene</w:t>
      </w:r>
      <w:r>
        <w:rPr>
          <w:rFonts w:ascii="Times New Roman" w:hAnsi="Times New Roman"/>
          <w:b/>
          <w:bCs/>
          <w:sz w:val="28"/>
          <w:szCs w:val="28"/>
        </w:rPr>
        <w:t xml:space="preserve">, simbolo natalizio dell’ONG. </w:t>
      </w:r>
    </w:p>
    <w:p w14:paraId="15BB9EAD" w14:textId="77777777" w:rsidR="00DD6109" w:rsidRDefault="00000000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L’opera nasce da </w:t>
      </w:r>
      <w:r>
        <w:rPr>
          <w:rFonts w:ascii="Times New Roman" w:hAnsi="Times New Roman"/>
          <w:b/>
          <w:bCs/>
          <w:sz w:val="28"/>
          <w:szCs w:val="28"/>
        </w:rPr>
        <w:t>300 parole</w:t>
      </w:r>
      <w:r>
        <w:rPr>
          <w:rFonts w:ascii="Times New Roman" w:hAnsi="Times New Roman"/>
          <w:sz w:val="28"/>
          <w:szCs w:val="28"/>
        </w:rPr>
        <w:t xml:space="preserve"> condivise da cittadini e cittadine: parole di speranza, fragilità e resistenza, trasformate in un intervento artistico collettivo. Al centro, il pensiero di </w:t>
      </w:r>
      <w:r>
        <w:rPr>
          <w:rFonts w:ascii="Times New Roman" w:hAnsi="Times New Roman"/>
          <w:b/>
          <w:bCs/>
          <w:sz w:val="28"/>
          <w:szCs w:val="28"/>
        </w:rPr>
        <w:t>Gino Strada</w:t>
      </w:r>
      <w:r>
        <w:rPr>
          <w:rFonts w:ascii="Times New Roman" w:hAnsi="Times New Roman"/>
          <w:sz w:val="28"/>
          <w:szCs w:val="28"/>
        </w:rPr>
        <w:t xml:space="preserve">: </w:t>
      </w:r>
      <w:r>
        <w:rPr>
          <w:rFonts w:ascii="Times New Roman" w:hAnsi="Times New Roman"/>
          <w:i/>
          <w:iCs/>
          <w:sz w:val="28"/>
          <w:szCs w:val="28"/>
        </w:rPr>
        <w:t>“Non è mai troppo tardi per andare nella direzione giusta”</w:t>
      </w:r>
      <w:r>
        <w:rPr>
          <w:rFonts w:ascii="Times New Roman" w:hAnsi="Times New Roman"/>
          <w:sz w:val="28"/>
          <w:szCs w:val="28"/>
        </w:rPr>
        <w:t>.</w:t>
      </w:r>
    </w:p>
    <w:p w14:paraId="59C3081F" w14:textId="77777777" w:rsidR="00DD6109" w:rsidRDefault="00000000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Alcuni listelli di legno utilizzati – frammenti di barconi che hanno attraversato il Mediterraneo </w:t>
      </w:r>
      <w:r>
        <w:rPr>
          <w:rFonts w:ascii="Times New Roman" w:hAnsi="Times New Roman"/>
          <w:sz w:val="28"/>
          <w:szCs w:val="28"/>
        </w:rPr>
        <w:t xml:space="preserve">– custodiscono </w:t>
      </w:r>
      <w:r>
        <w:rPr>
          <w:rFonts w:ascii="Times New Roman" w:hAnsi="Times New Roman"/>
          <w:b/>
          <w:bCs/>
          <w:sz w:val="28"/>
          <w:szCs w:val="28"/>
        </w:rPr>
        <w:t>storie e memorie che compongono un mosaico</w:t>
      </w:r>
      <w:r>
        <w:rPr>
          <w:rFonts w:ascii="Times New Roman" w:hAnsi="Times New Roman"/>
          <w:sz w:val="28"/>
          <w:szCs w:val="28"/>
        </w:rPr>
        <w:t xml:space="preserve"> dedicato alla pace, alla solidarietà e al rifiuto della guerra. </w:t>
      </w:r>
      <w:r>
        <w:rPr>
          <w:rFonts w:ascii="Times New Roman" w:hAnsi="Times New Roman"/>
          <w:b/>
          <w:bCs/>
          <w:sz w:val="28"/>
          <w:szCs w:val="28"/>
        </w:rPr>
        <w:t xml:space="preserve">Ogni frammento custodisce una storia; </w:t>
      </w:r>
      <w:r>
        <w:rPr>
          <w:rFonts w:ascii="Times New Roman" w:hAnsi="Times New Roman"/>
          <w:sz w:val="28"/>
          <w:szCs w:val="28"/>
        </w:rPr>
        <w:t xml:space="preserve">ogni parola si intreccia alle altre formando una mappa di memoria condivisa e di resistenza civile. </w:t>
      </w:r>
      <w:r>
        <w:rPr>
          <w:rFonts w:ascii="Times New Roman" w:hAnsi="Times New Roman"/>
          <w:b/>
          <w:bCs/>
          <w:sz w:val="28"/>
          <w:szCs w:val="28"/>
        </w:rPr>
        <w:t xml:space="preserve">L’opera diventa così un luogo di ascolto, </w:t>
      </w:r>
      <w:r>
        <w:rPr>
          <w:rFonts w:ascii="Times New Roman" w:hAnsi="Times New Roman"/>
          <w:b/>
          <w:bCs/>
          <w:sz w:val="28"/>
          <w:szCs w:val="28"/>
        </w:rPr>
        <w:lastRenderedPageBreak/>
        <w:t>un mosaico di esistenze che trasforma la parete di Casa EMERGENCY in un simbolo di partecipazione e responsabilità.</w:t>
      </w:r>
    </w:p>
    <w:p w14:paraId="5D7DB816" w14:textId="58AD9018" w:rsidR="00DD6109" w:rsidRPr="00057DC0" w:rsidRDefault="00000000" w:rsidP="00057DC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L’inaugurazione si inserisce nel secondo anno della campagna </w:t>
      </w:r>
      <w:r>
        <w:rPr>
          <w:rFonts w:ascii="Times New Roman" w:hAnsi="Times New Roman"/>
          <w:b/>
          <w:bCs/>
          <w:sz w:val="28"/>
          <w:szCs w:val="28"/>
        </w:rPr>
        <w:t>R1PUD1A di EMERGENCY</w:t>
      </w:r>
      <w:r>
        <w:rPr>
          <w:rFonts w:ascii="Times New Roman" w:hAnsi="Times New Roman"/>
          <w:sz w:val="28"/>
          <w:szCs w:val="28"/>
        </w:rPr>
        <w:t xml:space="preserve">, con cui l’ONG vuole richiamare </w:t>
      </w:r>
      <w:r>
        <w:rPr>
          <w:rFonts w:ascii="Times New Roman" w:hAnsi="Times New Roman"/>
          <w:b/>
          <w:bCs/>
          <w:sz w:val="28"/>
          <w:szCs w:val="28"/>
        </w:rPr>
        <w:t>il diritto e il dovere di ripudiare la guerra, come stabilito dall’Articolo 11 della Costituzione.</w:t>
      </w:r>
      <w:r>
        <w:rPr>
          <w:rFonts w:ascii="Times New Roman" w:hAnsi="Times New Roman"/>
          <w:sz w:val="28"/>
          <w:szCs w:val="28"/>
        </w:rPr>
        <w:t xml:space="preserve"> Un impegno che l’organizzazione porta avanti da oltre trent’anni, lavorando per una cultura di pace e garantendo cure gratuite e di qualità nelle aree colpite da guerra e povertà. Dalla sua fondazione, EMERGENCY è intervenuta in 21 Paesi curando, in tutte le sue strutture, oltre 13 milioni di pazienti nel mondo. </w:t>
      </w:r>
      <w:r>
        <w:rPr>
          <w:rFonts w:ascii="Times New Roman" w:hAnsi="Times New Roman"/>
          <w:b/>
          <w:bCs/>
          <w:sz w:val="28"/>
          <w:szCs w:val="28"/>
        </w:rPr>
        <w:t xml:space="preserve">Oggi l’organizzazione è presente in </w:t>
      </w:r>
      <w:proofErr w:type="gramStart"/>
      <w:r>
        <w:rPr>
          <w:rFonts w:ascii="Times New Roman" w:hAnsi="Times New Roman"/>
          <w:b/>
          <w:bCs/>
          <w:sz w:val="28"/>
          <w:szCs w:val="28"/>
        </w:rPr>
        <w:t>9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Paesi del mondo, tre dei quali con un conflitto in corso: il Sudan, l’Ucraina e la Striscia di Gaza in Palestina. Proprio grazie alla sua esperienza sul campo EMERGENCY afferma, ancora una volta, che il 90% dei morti e dei feriti sono civili. </w:t>
      </w:r>
    </w:p>
    <w:p w14:paraId="50FEB7F6" w14:textId="0F3E00B3" w:rsidR="00057DC0" w:rsidRPr="00057DC0" w:rsidRDefault="00057DC0" w:rsidP="00057DC0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La </w:t>
      </w:r>
      <w:r>
        <w:rPr>
          <w:rFonts w:ascii="Times New Roman" w:hAnsi="Times New Roman"/>
          <w:b/>
          <w:bCs/>
          <w:sz w:val="28"/>
          <w:szCs w:val="28"/>
        </w:rPr>
        <w:t>Scuola di Restauro di Botticino</w:t>
      </w:r>
      <w:r>
        <w:rPr>
          <w:rFonts w:ascii="Times New Roman" w:hAnsi="Times New Roman"/>
          <w:sz w:val="28"/>
          <w:szCs w:val="28"/>
        </w:rPr>
        <w:t xml:space="preserve"> ha assistito e supportato con i suoi docenti e gli studenti l’artista Ivan Tresoldi nell’individuazione delle migliori soluzioni per la conservazione e per il buon mantenimento dell’opera nel tempo.</w:t>
      </w:r>
    </w:p>
    <w:p w14:paraId="3B0C0E51" w14:textId="77777777" w:rsidR="00DD6109" w:rsidRDefault="00000000">
      <w:pPr>
        <w:pStyle w:val="Nessunaspaziatura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US"/>
        </w:rPr>
      </w:pPr>
      <w:r>
        <w:rPr>
          <w:rFonts w:ascii="Times New Roman" w:hAnsi="Times New Roman"/>
          <w:b/>
          <w:bCs/>
          <w:kern w:val="0"/>
          <w:sz w:val="28"/>
          <w:szCs w:val="28"/>
          <w:lang w:val="en-US"/>
        </w:rPr>
        <w:t xml:space="preserve">Per </w:t>
      </w:r>
      <w:proofErr w:type="spellStart"/>
      <w:r>
        <w:rPr>
          <w:rFonts w:ascii="Times New Roman" w:hAnsi="Times New Roman"/>
          <w:b/>
          <w:bCs/>
          <w:kern w:val="0"/>
          <w:sz w:val="28"/>
          <w:szCs w:val="28"/>
          <w:lang w:val="en-US"/>
        </w:rPr>
        <w:t>accrediti</w:t>
      </w:r>
      <w:proofErr w:type="spellEnd"/>
      <w:r>
        <w:rPr>
          <w:rFonts w:ascii="Times New Roman" w:hAnsi="Times New Roman"/>
          <w:b/>
          <w:bCs/>
          <w:kern w:val="0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bCs/>
          <w:kern w:val="0"/>
          <w:sz w:val="28"/>
          <w:szCs w:val="28"/>
          <w:lang w:val="en-US"/>
        </w:rPr>
        <w:t>stampa</w:t>
      </w:r>
      <w:proofErr w:type="spellEnd"/>
      <w:r>
        <w:rPr>
          <w:rFonts w:ascii="Times New Roman" w:hAnsi="Times New Roman"/>
          <w:b/>
          <w:bCs/>
          <w:kern w:val="0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bCs/>
          <w:kern w:val="0"/>
          <w:sz w:val="28"/>
          <w:szCs w:val="28"/>
          <w:lang w:val="en-US"/>
        </w:rPr>
        <w:t>basterà</w:t>
      </w:r>
      <w:proofErr w:type="spellEnd"/>
      <w:r>
        <w:rPr>
          <w:rFonts w:ascii="Times New Roman" w:hAnsi="Times New Roman"/>
          <w:b/>
          <w:bCs/>
          <w:kern w:val="0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bCs/>
          <w:kern w:val="0"/>
          <w:sz w:val="28"/>
          <w:szCs w:val="28"/>
          <w:lang w:val="en-US"/>
        </w:rPr>
        <w:t>rispondere</w:t>
      </w:r>
      <w:proofErr w:type="spellEnd"/>
      <w:r>
        <w:rPr>
          <w:rFonts w:ascii="Times New Roman" w:hAnsi="Times New Roman"/>
          <w:b/>
          <w:bCs/>
          <w:kern w:val="0"/>
          <w:sz w:val="28"/>
          <w:szCs w:val="28"/>
          <w:lang w:val="en-US"/>
        </w:rPr>
        <w:t xml:space="preserve"> alla </w:t>
      </w:r>
      <w:proofErr w:type="spellStart"/>
      <w:r>
        <w:rPr>
          <w:rFonts w:ascii="Times New Roman" w:hAnsi="Times New Roman"/>
          <w:b/>
          <w:bCs/>
          <w:kern w:val="0"/>
          <w:sz w:val="28"/>
          <w:szCs w:val="28"/>
          <w:lang w:val="en-US"/>
        </w:rPr>
        <w:t>seguente</w:t>
      </w:r>
      <w:proofErr w:type="spellEnd"/>
      <w:r>
        <w:rPr>
          <w:rFonts w:ascii="Times New Roman" w:hAnsi="Times New Roman"/>
          <w:b/>
          <w:bCs/>
          <w:kern w:val="0"/>
          <w:sz w:val="28"/>
          <w:szCs w:val="28"/>
          <w:lang w:val="en-US"/>
        </w:rPr>
        <w:t xml:space="preserve"> mail </w:t>
      </w:r>
      <w:proofErr w:type="spellStart"/>
      <w:r>
        <w:rPr>
          <w:rFonts w:ascii="Times New Roman" w:hAnsi="Times New Roman"/>
          <w:b/>
          <w:bCs/>
          <w:kern w:val="0"/>
          <w:sz w:val="28"/>
          <w:szCs w:val="28"/>
          <w:lang w:val="en-US"/>
        </w:rPr>
        <w:t>confermando</w:t>
      </w:r>
      <w:proofErr w:type="spellEnd"/>
      <w:r>
        <w:rPr>
          <w:rFonts w:ascii="Times New Roman" w:hAnsi="Times New Roman"/>
          <w:b/>
          <w:bCs/>
          <w:kern w:val="0"/>
          <w:sz w:val="28"/>
          <w:szCs w:val="28"/>
          <w:lang w:val="en-US"/>
        </w:rPr>
        <w:t xml:space="preserve"> la proprio </w:t>
      </w:r>
      <w:proofErr w:type="spellStart"/>
      <w:r>
        <w:rPr>
          <w:rFonts w:ascii="Times New Roman" w:hAnsi="Times New Roman"/>
          <w:b/>
          <w:bCs/>
          <w:kern w:val="0"/>
          <w:sz w:val="28"/>
          <w:szCs w:val="28"/>
          <w:lang w:val="en-US"/>
        </w:rPr>
        <w:t>presenza</w:t>
      </w:r>
      <w:proofErr w:type="spellEnd"/>
      <w:r>
        <w:rPr>
          <w:rFonts w:ascii="Times New Roman" w:hAnsi="Times New Roman"/>
          <w:b/>
          <w:bCs/>
          <w:kern w:val="0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bCs/>
          <w:kern w:val="0"/>
          <w:sz w:val="28"/>
          <w:szCs w:val="28"/>
          <w:lang w:val="en-US"/>
        </w:rPr>
        <w:t>all’inaugurazione</w:t>
      </w:r>
      <w:proofErr w:type="spellEnd"/>
    </w:p>
    <w:p w14:paraId="588E0999" w14:textId="77777777" w:rsidR="00DD6109" w:rsidRDefault="00DD6109">
      <w:pPr>
        <w:pStyle w:val="Nessunaspaziatura"/>
        <w:rPr>
          <w:rFonts w:ascii="Times New Roman" w:eastAsia="Times New Roman" w:hAnsi="Times New Roman" w:cs="Times New Roman"/>
          <w:b/>
          <w:bCs/>
          <w:kern w:val="0"/>
          <w:lang w:val="en-US"/>
        </w:rPr>
      </w:pPr>
    </w:p>
    <w:p w14:paraId="5C131A0E" w14:textId="77777777" w:rsidR="00DD6109" w:rsidRDefault="00DD6109">
      <w:pPr>
        <w:pStyle w:val="Default"/>
        <w:pBdr>
          <w:top w:val="single" w:sz="4" w:space="0" w:color="000000"/>
        </w:pBdr>
        <w:rPr>
          <w:rFonts w:ascii="Times New Roman" w:eastAsia="Times New Roman" w:hAnsi="Times New Roman" w:cs="Times New Roman"/>
          <w:b/>
          <w:bCs/>
          <w:lang w:val="en-US"/>
        </w:rPr>
      </w:pPr>
    </w:p>
    <w:p w14:paraId="63DB855E" w14:textId="77777777" w:rsidR="00DD6109" w:rsidRDefault="00DD6109">
      <w:pPr>
        <w:pStyle w:val="Default"/>
        <w:rPr>
          <w:rFonts w:ascii="Times New Roman" w:eastAsia="Times New Roman" w:hAnsi="Times New Roman" w:cs="Times New Roman"/>
          <w:b/>
          <w:bCs/>
          <w:lang w:val="en-US"/>
        </w:rPr>
      </w:pPr>
    </w:p>
    <w:p w14:paraId="779851C5" w14:textId="77777777" w:rsidR="00DD6109" w:rsidRDefault="00DD61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42424"/>
          <w:sz w:val="24"/>
          <w:szCs w:val="24"/>
          <w:u w:color="242424"/>
          <w:lang w:val="en-US"/>
        </w:rPr>
      </w:pPr>
    </w:p>
    <w:p w14:paraId="2985DE9D" w14:textId="77777777" w:rsidR="00DD6109" w:rsidRDefault="00DD6109">
      <w:pPr>
        <w:jc w:val="both"/>
        <w:rPr>
          <w:rFonts w:ascii="Times New Roman" w:eastAsia="Times New Roman" w:hAnsi="Times New Roman" w:cs="Times New Roman"/>
          <w:i/>
          <w:iCs/>
          <w:shd w:val="clear" w:color="auto" w:fill="FFFF00"/>
          <w:lang w:val="en-US"/>
        </w:rPr>
      </w:pPr>
    </w:p>
    <w:p w14:paraId="0FBA0408" w14:textId="77777777" w:rsidR="00DD6109" w:rsidRDefault="00000000">
      <w:pPr>
        <w:spacing w:after="0"/>
        <w:jc w:val="center"/>
        <w:rPr>
          <w:rFonts w:ascii="Aptos" w:eastAsia="Aptos" w:hAnsi="Aptos" w:cs="Aptos"/>
        </w:rPr>
      </w:pPr>
      <w:r>
        <w:rPr>
          <w:rFonts w:ascii="Andale Mono" w:hAnsi="Andale Mono"/>
          <w:color w:val="212121"/>
          <w:sz w:val="16"/>
          <w:szCs w:val="16"/>
          <w:u w:color="212121"/>
        </w:rPr>
        <w:t>EMERGENCY – ONG ETS</w:t>
      </w:r>
    </w:p>
    <w:p w14:paraId="6E3955F5" w14:textId="77777777" w:rsidR="00DD6109" w:rsidRDefault="00000000">
      <w:pPr>
        <w:spacing w:after="0"/>
        <w:jc w:val="center"/>
      </w:pPr>
      <w:r>
        <w:rPr>
          <w:rFonts w:ascii="Andale Mono" w:hAnsi="Andale Mono"/>
          <w:color w:val="404040"/>
          <w:sz w:val="16"/>
          <w:szCs w:val="16"/>
          <w:u w:color="404040"/>
        </w:rPr>
        <w:t xml:space="preserve">è un’organizzazione internazionale nata in Italia nel 1994 per offrire cure </w:t>
      </w:r>
    </w:p>
    <w:p w14:paraId="28A39AE8" w14:textId="77777777" w:rsidR="00DD6109" w:rsidRDefault="00000000">
      <w:pPr>
        <w:spacing w:after="0"/>
        <w:jc w:val="center"/>
      </w:pPr>
      <w:r>
        <w:rPr>
          <w:rFonts w:ascii="Andale Mono" w:hAnsi="Andale Mono"/>
          <w:color w:val="404040"/>
          <w:sz w:val="16"/>
          <w:szCs w:val="16"/>
          <w:u w:color="404040"/>
        </w:rPr>
        <w:t>medico-chirurgiche alle vittime delle guerre, delle mine antiuomo e della povertà e,</w:t>
      </w:r>
    </w:p>
    <w:p w14:paraId="277A7659" w14:textId="77777777" w:rsidR="00DD6109" w:rsidRDefault="00000000">
      <w:pPr>
        <w:spacing w:after="0"/>
        <w:jc w:val="center"/>
      </w:pPr>
      <w:r>
        <w:rPr>
          <w:rFonts w:ascii="Andale Mono" w:hAnsi="Andale Mono"/>
          <w:color w:val="404040"/>
          <w:sz w:val="16"/>
          <w:szCs w:val="16"/>
          <w:u w:color="404040"/>
        </w:rPr>
        <w:t xml:space="preserve">allo stesso tempo, per promuovere una cultura di pace, solidarietà e rispetto dei diritti umani. </w:t>
      </w:r>
    </w:p>
    <w:p w14:paraId="201AF36D" w14:textId="77777777" w:rsidR="00DD6109" w:rsidRDefault="00000000">
      <w:pPr>
        <w:spacing w:after="0"/>
        <w:jc w:val="center"/>
      </w:pPr>
      <w:r>
        <w:rPr>
          <w:rFonts w:ascii="Andale Mono" w:hAnsi="Andale Mono"/>
          <w:color w:val="404040"/>
          <w:sz w:val="16"/>
          <w:szCs w:val="16"/>
          <w:u w:color="404040"/>
        </w:rPr>
        <w:t xml:space="preserve">Tra il 1994 e il 2025 in tutte le strutture sanitarie di EMERGENCY sono state curate gratuitamente </w:t>
      </w:r>
    </w:p>
    <w:p w14:paraId="44F94DD3" w14:textId="77777777" w:rsidR="00DD6109" w:rsidRDefault="00000000">
      <w:pPr>
        <w:spacing w:after="0"/>
        <w:jc w:val="center"/>
      </w:pPr>
      <w:r>
        <w:rPr>
          <w:rFonts w:ascii="Andale Mono" w:hAnsi="Andale Mono"/>
          <w:color w:val="404040"/>
          <w:sz w:val="16"/>
          <w:szCs w:val="16"/>
          <w:u w:color="404040"/>
        </w:rPr>
        <w:t xml:space="preserve">più di 13 milioni di persone. </w:t>
      </w:r>
    </w:p>
    <w:p w14:paraId="2B2B7E75" w14:textId="77777777" w:rsidR="00DD6109" w:rsidRDefault="00000000">
      <w:pPr>
        <w:spacing w:after="0"/>
        <w:jc w:val="center"/>
      </w:pPr>
      <w:r>
        <w:rPr>
          <w:rFonts w:ascii="Andale Mono" w:hAnsi="Andale Mono"/>
          <w:color w:val="404040"/>
          <w:sz w:val="16"/>
          <w:szCs w:val="16"/>
          <w:u w:color="404040"/>
        </w:rPr>
        <w:t> </w:t>
      </w:r>
    </w:p>
    <w:p w14:paraId="3E9F0A13" w14:textId="77777777" w:rsidR="00DD6109" w:rsidRDefault="00000000">
      <w:pPr>
        <w:spacing w:after="0"/>
        <w:jc w:val="center"/>
      </w:pPr>
      <w:r>
        <w:rPr>
          <w:rFonts w:ascii="Andale Mono" w:hAnsi="Andale Mono"/>
          <w:color w:val="404040"/>
          <w:sz w:val="16"/>
          <w:szCs w:val="16"/>
          <w:u w:color="404040"/>
        </w:rPr>
        <w:t>Il lavoro di EMERGENCY è possibile grazie al contributo di privati cittadini,</w:t>
      </w:r>
    </w:p>
    <w:p w14:paraId="76523DE3" w14:textId="77777777" w:rsidR="00DD6109" w:rsidRDefault="00000000">
      <w:pPr>
        <w:spacing w:after="0"/>
        <w:jc w:val="center"/>
      </w:pPr>
      <w:r>
        <w:rPr>
          <w:rFonts w:ascii="Andale Mono" w:hAnsi="Andale Mono"/>
          <w:color w:val="404040"/>
          <w:sz w:val="16"/>
          <w:szCs w:val="16"/>
          <w:u w:color="404040"/>
        </w:rPr>
        <w:t>aziende, fondazioni, enti internazionali e alcuni dei governi dei Paesi</w:t>
      </w:r>
    </w:p>
    <w:p w14:paraId="4C1D1624" w14:textId="77777777" w:rsidR="00DD6109" w:rsidRDefault="00000000">
      <w:pPr>
        <w:spacing w:after="0"/>
        <w:jc w:val="center"/>
      </w:pPr>
      <w:r>
        <w:rPr>
          <w:rFonts w:ascii="Andale Mono" w:hAnsi="Andale Mono"/>
          <w:color w:val="404040"/>
          <w:sz w:val="16"/>
          <w:szCs w:val="16"/>
          <w:u w:color="404040"/>
        </w:rPr>
        <w:t>dove lavoriamo, che hanno deciso di sostenere il nostro intervento.</w:t>
      </w:r>
    </w:p>
    <w:p w14:paraId="12E7337B" w14:textId="77777777" w:rsidR="00DD6109" w:rsidRDefault="00000000">
      <w:pPr>
        <w:spacing w:after="0"/>
        <w:jc w:val="center"/>
      </w:pPr>
      <w:r>
        <w:rPr>
          <w:rFonts w:ascii="Andale Mono" w:hAnsi="Andale Mono"/>
          <w:color w:val="404040"/>
          <w:sz w:val="16"/>
          <w:szCs w:val="16"/>
          <w:u w:color="404040"/>
        </w:rPr>
        <w:t xml:space="preserve">Per sostenere il lavoro di EMERGENCY e offrire cure gratuite e di qualità a chi ne ha bisogno: </w:t>
      </w:r>
    </w:p>
    <w:p w14:paraId="4AAEA556" w14:textId="77777777" w:rsidR="00DD6109" w:rsidRDefault="00000000">
      <w:pPr>
        <w:spacing w:after="0"/>
        <w:jc w:val="center"/>
      </w:pPr>
      <w:hyperlink r:id="rId6" w:history="1">
        <w:r>
          <w:rPr>
            <w:rStyle w:val="Hyperlink1"/>
          </w:rPr>
          <w:t>https://sostieni.emergency.it/</w:t>
        </w:r>
      </w:hyperlink>
      <w:r>
        <w:rPr>
          <w:color w:val="212121"/>
          <w:u w:color="212121"/>
          <w:lang w:val="en-US"/>
        </w:rPr>
        <w:t xml:space="preserve"> </w:t>
      </w:r>
    </w:p>
    <w:sectPr w:rsidR="00DD6109">
      <w:headerReference w:type="default" r:id="rId7"/>
      <w:footerReference w:type="default" r:id="rId8"/>
      <w:pgSz w:w="11900" w:h="16840"/>
      <w:pgMar w:top="2257" w:right="1134" w:bottom="1753" w:left="1134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BD7E23" w14:textId="77777777" w:rsidR="009D39CE" w:rsidRDefault="009D39CE">
      <w:pPr>
        <w:spacing w:after="0" w:line="240" w:lineRule="auto"/>
      </w:pPr>
      <w:r>
        <w:separator/>
      </w:r>
    </w:p>
  </w:endnote>
  <w:endnote w:type="continuationSeparator" w:id="0">
    <w:p w14:paraId="34CAE27E" w14:textId="77777777" w:rsidR="009D39CE" w:rsidRDefault="009D39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ndale Mono">
    <w:panose1 w:val="020B0509000000000004"/>
    <w:charset w:val="00"/>
    <w:family w:val="modern"/>
    <w:pitch w:val="fixed"/>
    <w:sig w:usb0="00000287" w:usb1="00000000" w:usb2="00000000" w:usb3="00000000" w:csb0="0000009F" w:csb1="00000000"/>
  </w:font>
  <w:font w:name="Tahoma">
    <w:panose1 w:val="020B0604030504040204"/>
    <w:charset w:val="00"/>
    <w:family w:val="roman"/>
    <w:pitch w:val="default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E5EF37" w14:textId="77777777" w:rsidR="00DD6109" w:rsidRDefault="00DD6109">
    <w:pPr>
      <w:pStyle w:val="Pidipagina"/>
      <w:tabs>
        <w:tab w:val="clear" w:pos="9638"/>
        <w:tab w:val="right" w:pos="9612"/>
      </w:tabs>
      <w:ind w:firstLine="708"/>
      <w:jc w:val="center"/>
      <w:rPr>
        <w:rFonts w:ascii="Andale Mono" w:hAnsi="Andale Mono"/>
        <w:sz w:val="16"/>
        <w:szCs w:val="16"/>
      </w:rPr>
    </w:pPr>
  </w:p>
  <w:p w14:paraId="2616B77F" w14:textId="77777777" w:rsidR="00DD6109" w:rsidRDefault="00000000">
    <w:pPr>
      <w:pStyle w:val="Pidipagina"/>
      <w:tabs>
        <w:tab w:val="clear" w:pos="9638"/>
        <w:tab w:val="right" w:pos="9612"/>
      </w:tabs>
      <w:ind w:firstLine="708"/>
      <w:jc w:val="center"/>
      <w:rPr>
        <w:rFonts w:ascii="Andale Mono" w:eastAsia="Andale Mono" w:hAnsi="Andale Mono" w:cs="Andale Mono"/>
        <w:sz w:val="16"/>
        <w:szCs w:val="16"/>
      </w:rPr>
    </w:pPr>
    <w:r>
      <w:rPr>
        <w:rFonts w:ascii="Andale Mono" w:hAnsi="Andale Mono"/>
        <w:sz w:val="16"/>
        <w:szCs w:val="16"/>
      </w:rPr>
      <w:t>Ufficio stampa EMERGENCY</w:t>
    </w:r>
  </w:p>
  <w:p w14:paraId="508A448C" w14:textId="77777777" w:rsidR="00DD6109" w:rsidRDefault="00000000">
    <w:pPr>
      <w:pStyle w:val="Pidipagina"/>
      <w:tabs>
        <w:tab w:val="clear" w:pos="9638"/>
        <w:tab w:val="left" w:pos="4680"/>
        <w:tab w:val="right" w:pos="9612"/>
      </w:tabs>
      <w:ind w:firstLine="708"/>
      <w:jc w:val="center"/>
      <w:rPr>
        <w:rFonts w:ascii="Andale Mono" w:eastAsia="Andale Mono" w:hAnsi="Andale Mono" w:cs="Andale Mono"/>
        <w:sz w:val="16"/>
        <w:szCs w:val="16"/>
      </w:rPr>
    </w:pPr>
    <w:r>
      <w:rPr>
        <w:rFonts w:ascii="Andale Mono" w:hAnsi="Andale Mono"/>
        <w:sz w:val="16"/>
        <w:szCs w:val="16"/>
      </w:rPr>
      <w:t xml:space="preserve">Sabina </w:t>
    </w:r>
    <w:proofErr w:type="spellStart"/>
    <w:r>
      <w:rPr>
        <w:rFonts w:ascii="Andale Mono" w:hAnsi="Andale Mono"/>
        <w:sz w:val="16"/>
        <w:szCs w:val="16"/>
      </w:rPr>
      <w:t>Galandrini</w:t>
    </w:r>
    <w:proofErr w:type="spellEnd"/>
    <w:r>
      <w:rPr>
        <w:rFonts w:ascii="Andale Mono" w:hAnsi="Andale Mono"/>
        <w:sz w:val="16"/>
        <w:szCs w:val="16"/>
      </w:rPr>
      <w:t xml:space="preserve"> / +39 349 973 3454 / </w:t>
    </w:r>
    <w:hyperlink r:id="rId1" w:history="1">
      <w:r>
        <w:rPr>
          <w:rStyle w:val="Hyperlink0"/>
        </w:rPr>
        <w:t>sabina.galandrini@emergency.it</w:t>
      </w:r>
    </w:hyperlink>
  </w:p>
  <w:p w14:paraId="63749EA7" w14:textId="77777777" w:rsidR="00DD6109" w:rsidRDefault="00000000">
    <w:pPr>
      <w:pStyle w:val="Pidipagina"/>
      <w:tabs>
        <w:tab w:val="clear" w:pos="9638"/>
        <w:tab w:val="right" w:pos="9612"/>
      </w:tabs>
      <w:ind w:firstLine="708"/>
      <w:jc w:val="center"/>
      <w:rPr>
        <w:rFonts w:ascii="Andale Mono" w:eastAsia="Andale Mono" w:hAnsi="Andale Mono" w:cs="Andale Mono"/>
        <w:sz w:val="16"/>
        <w:szCs w:val="16"/>
      </w:rPr>
    </w:pPr>
    <w:r>
      <w:rPr>
        <w:rFonts w:ascii="Andale Mono" w:hAnsi="Andale Mono"/>
        <w:sz w:val="16"/>
        <w:szCs w:val="16"/>
      </w:rPr>
      <w:t xml:space="preserve">Claudia Agrestino / +39 334 618 6239 / </w:t>
    </w:r>
    <w:hyperlink r:id="rId2" w:history="1">
      <w:r>
        <w:rPr>
          <w:rStyle w:val="Hyperlink0"/>
        </w:rPr>
        <w:t>claudia.agrestino@emergency.it</w:t>
      </w:r>
    </w:hyperlink>
  </w:p>
  <w:p w14:paraId="0BF746CF" w14:textId="77777777" w:rsidR="00DD6109" w:rsidRDefault="00000000">
    <w:pPr>
      <w:pStyle w:val="Pidipagina"/>
      <w:tabs>
        <w:tab w:val="clear" w:pos="9638"/>
        <w:tab w:val="right" w:pos="9612"/>
      </w:tabs>
      <w:jc w:val="center"/>
      <w:rPr>
        <w:rFonts w:ascii="Andale Mono" w:eastAsia="Andale Mono" w:hAnsi="Andale Mono" w:cs="Andale Mono"/>
        <w:color w:val="4472C4"/>
        <w:sz w:val="16"/>
        <w:szCs w:val="16"/>
        <w:u w:val="single" w:color="4472C4"/>
      </w:rPr>
    </w:pPr>
    <w:r>
      <w:rPr>
        <w:rFonts w:ascii="Andale Mono" w:hAnsi="Andale Mono"/>
        <w:sz w:val="16"/>
        <w:szCs w:val="16"/>
      </w:rPr>
      <w:t xml:space="preserve">Alessandra Vardaro / +39 3387236793/ </w:t>
    </w:r>
    <w:hyperlink r:id="rId3" w:history="1">
      <w:r>
        <w:rPr>
          <w:rStyle w:val="Hyperlink0"/>
        </w:rPr>
        <w:t>alessandra.vardaro@emergency.it</w:t>
      </w:r>
    </w:hyperlink>
  </w:p>
  <w:p w14:paraId="28643A62" w14:textId="77777777" w:rsidR="00DD6109" w:rsidRDefault="00000000">
    <w:pPr>
      <w:pStyle w:val="Pidipagina"/>
      <w:tabs>
        <w:tab w:val="clear" w:pos="9638"/>
        <w:tab w:val="right" w:pos="9612"/>
      </w:tabs>
      <w:ind w:firstLine="708"/>
      <w:jc w:val="center"/>
    </w:pPr>
    <w:r>
      <w:rPr>
        <w:rFonts w:ascii="Andale Mono" w:hAnsi="Andale Mono"/>
        <w:sz w:val="16"/>
        <w:szCs w:val="16"/>
      </w:rPr>
      <w:t xml:space="preserve">Laura Genga / +39 380 706 7441 / </w:t>
    </w:r>
    <w:r>
      <w:rPr>
        <w:rFonts w:ascii="Andale Mono" w:hAnsi="Andale Mono"/>
        <w:color w:val="4472C4"/>
        <w:sz w:val="16"/>
        <w:szCs w:val="16"/>
        <w:u w:val="single" w:color="4472C4"/>
      </w:rPr>
      <w:t>ufficiostampa@emergency.it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D76CEC" w14:textId="77777777" w:rsidR="009D39CE" w:rsidRDefault="009D39CE">
      <w:pPr>
        <w:spacing w:after="0" w:line="240" w:lineRule="auto"/>
      </w:pPr>
      <w:r>
        <w:separator/>
      </w:r>
    </w:p>
  </w:footnote>
  <w:footnote w:type="continuationSeparator" w:id="0">
    <w:p w14:paraId="73B5B1C6" w14:textId="77777777" w:rsidR="009D39CE" w:rsidRDefault="009D39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70DF66" w14:textId="77777777" w:rsidR="00DD6109" w:rsidRDefault="00000000">
    <w:pPr>
      <w:pStyle w:val="Intestazione"/>
      <w:tabs>
        <w:tab w:val="clear" w:pos="9638"/>
        <w:tab w:val="right" w:pos="9612"/>
      </w:tabs>
    </w:pPr>
    <w:r>
      <w:rPr>
        <w:noProof/>
      </w:rPr>
      <w:drawing>
        <wp:anchor distT="152400" distB="152400" distL="152400" distR="152400" simplePos="0" relativeHeight="251658240" behindDoc="1" locked="0" layoutInCell="1" allowOverlap="1" wp14:anchorId="3E568A4F" wp14:editId="1904BEFC">
          <wp:simplePos x="0" y="0"/>
          <wp:positionH relativeFrom="page">
            <wp:posOffset>27632</wp:posOffset>
          </wp:positionH>
          <wp:positionV relativeFrom="page">
            <wp:posOffset>111593</wp:posOffset>
          </wp:positionV>
          <wp:extent cx="7559675" cy="1168400"/>
          <wp:effectExtent l="0" t="0" r="0" b="0"/>
          <wp:wrapNone/>
          <wp:docPr id="1073741825" name="officeArt object" descr="Immagine che contiene testo, Carattere, logo, Elementi grafici&#10;&#10;Il contenuto generato dall'IA potrebbe non essere corretto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magine che contiene testo, Carattere, logo, Elementi graficiIl contenuto generato dall'IA potrebbe non essere corretto." descr="Immagine che contiene testo, Carattere, logo, Elementi graficiIl contenuto generato dall'IA potrebbe non essere corretto.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9675" cy="11684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6109"/>
    <w:rsid w:val="00057DC0"/>
    <w:rsid w:val="008273E3"/>
    <w:rsid w:val="008A0CD0"/>
    <w:rsid w:val="009D39CE"/>
    <w:rsid w:val="00DD6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339C7C3"/>
  <w15:docId w15:val="{BFA72355-0DFA-924C-9FFB-76CF03759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pPr>
      <w:tabs>
        <w:tab w:val="center" w:pos="4819"/>
        <w:tab w:val="right" w:pos="9638"/>
      </w:tabs>
    </w:pPr>
    <w:rPr>
      <w:rFonts w:ascii="Calibri" w:hAnsi="Calibri"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Pidipagina">
    <w:name w:val="footer"/>
    <w:pPr>
      <w:tabs>
        <w:tab w:val="center" w:pos="4819"/>
        <w:tab w:val="right" w:pos="9638"/>
      </w:tabs>
    </w:pPr>
    <w:rPr>
      <w:rFonts w:ascii="Calibri" w:hAnsi="Calibri" w:cs="Arial Unicode MS"/>
      <w:color w:val="000000"/>
      <w:sz w:val="24"/>
      <w:szCs w:val="24"/>
      <w:u w:color="000000"/>
    </w:rPr>
  </w:style>
  <w:style w:type="character" w:customStyle="1" w:styleId="Link">
    <w:name w:val="Link"/>
    <w:rPr>
      <w:outline w:val="0"/>
      <w:color w:val="0563C1"/>
      <w:u w:val="single" w:color="0563C1"/>
    </w:rPr>
  </w:style>
  <w:style w:type="character" w:customStyle="1" w:styleId="Hyperlink0">
    <w:name w:val="Hyperlink.0"/>
    <w:basedOn w:val="Link"/>
    <w:rPr>
      <w:rFonts w:ascii="Andale Mono" w:eastAsia="Andale Mono" w:hAnsi="Andale Mono" w:cs="Andale Mono"/>
      <w:outline w:val="0"/>
      <w:color w:val="0563C1"/>
      <w:sz w:val="16"/>
      <w:szCs w:val="16"/>
      <w:u w:val="single" w:color="0563C1"/>
    </w:rPr>
  </w:style>
  <w:style w:type="paragraph" w:styleId="Nessunaspaziatura">
    <w:name w:val="No Spacing"/>
    <w:pPr>
      <w:spacing w:after="160" w:line="259" w:lineRule="auto"/>
    </w:pPr>
    <w:rPr>
      <w:rFonts w:ascii="Calibri" w:eastAsia="Calibri" w:hAnsi="Calibri" w:cs="Calibri"/>
      <w:color w:val="000000"/>
      <w:kern w:val="2"/>
      <w:sz w:val="24"/>
      <w:szCs w:val="24"/>
      <w:u w:color="000000"/>
    </w:rPr>
  </w:style>
  <w:style w:type="paragraph" w:customStyle="1" w:styleId="Default">
    <w:name w:val="Default"/>
    <w:pPr>
      <w:spacing w:after="160" w:line="259" w:lineRule="auto"/>
    </w:pPr>
    <w:rPr>
      <w:rFonts w:ascii="Tahoma" w:eastAsia="Tahoma" w:hAnsi="Tahoma" w:cs="Tahoma"/>
      <w:color w:val="000000"/>
      <w:sz w:val="24"/>
      <w:szCs w:val="24"/>
      <w:u w:color="000000"/>
    </w:rPr>
  </w:style>
  <w:style w:type="character" w:customStyle="1" w:styleId="Hyperlink1">
    <w:name w:val="Hyperlink.1"/>
    <w:basedOn w:val="Link"/>
    <w:rPr>
      <w:rFonts w:ascii="Andale Mono" w:eastAsia="Andale Mono" w:hAnsi="Andale Mono" w:cs="Andale Mono"/>
      <w:outline w:val="0"/>
      <w:color w:val="0563C1"/>
      <w:sz w:val="16"/>
      <w:szCs w:val="16"/>
      <w:u w:val="single" w:color="0563C1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ostieni.emergency.it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alessandra.vardaro@emergency.it" TargetMode="External"/><Relationship Id="rId2" Type="http://schemas.openxmlformats.org/officeDocument/2006/relationships/hyperlink" Target="mailto:claudia.agrestino@emergency.it" TargetMode="External"/><Relationship Id="rId1" Type="http://schemas.openxmlformats.org/officeDocument/2006/relationships/hyperlink" Target="mailto:sabina.galandrini@emergency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Tema di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i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i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580</Words>
  <Characters>3309</Characters>
  <Application>Microsoft Office Word</Application>
  <DocSecurity>0</DocSecurity>
  <Lines>27</Lines>
  <Paragraphs>7</Paragraphs>
  <ScaleCrop>false</ScaleCrop>
  <Company/>
  <LinksUpToDate>false</LinksUpToDate>
  <CharactersWithSpaces>3882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Alessandra Vardaro</cp:lastModifiedBy>
  <cp:revision>3</cp:revision>
  <dcterms:created xsi:type="dcterms:W3CDTF">2025-12-05T11:11:00Z</dcterms:created>
  <dcterms:modified xsi:type="dcterms:W3CDTF">2025-12-05T11:11:00Z</dcterms:modified>
</cp:coreProperties>
</file>