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FB9B" w14:textId="7211F16F" w:rsidR="00FB4C19" w:rsidRDefault="00016EAF" w:rsidP="00FB4C19">
      <w:pPr>
        <w:jc w:val="center"/>
      </w:pPr>
      <w:r>
        <w:rPr>
          <w:noProof/>
        </w:rPr>
        <w:drawing>
          <wp:inline distT="0" distB="0" distL="0" distR="0" wp14:anchorId="356834C6" wp14:editId="39131BAD">
            <wp:extent cx="6120130" cy="238569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120130" cy="2385695"/>
                    </a:xfrm>
                    <a:prstGeom prst="rect">
                      <a:avLst/>
                    </a:prstGeom>
                  </pic:spPr>
                </pic:pic>
              </a:graphicData>
            </a:graphic>
          </wp:inline>
        </w:drawing>
      </w:r>
    </w:p>
    <w:p w14:paraId="396E540A" w14:textId="774E19E3" w:rsidR="00FB4C19" w:rsidRDefault="00FB4C19" w:rsidP="00FB4C19">
      <w:pPr>
        <w:jc w:val="center"/>
        <w:rPr>
          <w:b/>
          <w:bCs/>
          <w:color w:val="FF0000"/>
          <w:sz w:val="28"/>
          <w:szCs w:val="28"/>
        </w:rPr>
      </w:pPr>
      <w:r w:rsidRPr="00FB4C19">
        <w:rPr>
          <w:b/>
          <w:bCs/>
          <w:color w:val="FF0000"/>
          <w:sz w:val="28"/>
          <w:szCs w:val="28"/>
        </w:rPr>
        <w:t>XXVII EDIZIONE DEL FESTIVAL INTERNAZIONALE</w:t>
      </w:r>
      <w:r w:rsidRPr="00FB4C19">
        <w:rPr>
          <w:b/>
          <w:bCs/>
          <w:color w:val="FF0000"/>
          <w:sz w:val="28"/>
          <w:szCs w:val="28"/>
        </w:rPr>
        <w:br/>
        <w:t>DEL TEATRO DI STRADA “LA LUNA NEL POZZO”</w:t>
      </w:r>
      <w:r w:rsidRPr="00FB4C19">
        <w:rPr>
          <w:b/>
          <w:bCs/>
          <w:color w:val="FF0000"/>
          <w:sz w:val="28"/>
          <w:szCs w:val="28"/>
        </w:rPr>
        <w:br/>
        <w:t xml:space="preserve">CAORLE (VE) </w:t>
      </w:r>
      <w:r w:rsidR="00016EAF">
        <w:rPr>
          <w:b/>
          <w:bCs/>
          <w:color w:val="FF0000"/>
          <w:sz w:val="28"/>
          <w:szCs w:val="28"/>
        </w:rPr>
        <w:t xml:space="preserve">31 agosto </w:t>
      </w:r>
      <w:r w:rsidRPr="00FB4C19">
        <w:rPr>
          <w:b/>
          <w:bCs/>
          <w:color w:val="FF0000"/>
          <w:sz w:val="28"/>
          <w:szCs w:val="28"/>
        </w:rPr>
        <w:t>-</w:t>
      </w:r>
      <w:r>
        <w:rPr>
          <w:b/>
          <w:bCs/>
          <w:color w:val="FF0000"/>
          <w:sz w:val="28"/>
          <w:szCs w:val="28"/>
        </w:rPr>
        <w:t>4</w:t>
      </w:r>
      <w:r w:rsidRPr="00FB4C19">
        <w:rPr>
          <w:b/>
          <w:bCs/>
          <w:color w:val="FF0000"/>
          <w:sz w:val="28"/>
          <w:szCs w:val="28"/>
        </w:rPr>
        <w:t xml:space="preserve"> settembre 202</w:t>
      </w:r>
      <w:r w:rsidR="005D034E">
        <w:rPr>
          <w:b/>
          <w:bCs/>
          <w:color w:val="FF0000"/>
          <w:sz w:val="28"/>
          <w:szCs w:val="28"/>
        </w:rPr>
        <w:t>2</w:t>
      </w:r>
    </w:p>
    <w:p w14:paraId="6275D7BA" w14:textId="4233F2E6" w:rsidR="005D034E" w:rsidRDefault="005D034E" w:rsidP="005D034E">
      <w:pPr>
        <w:rPr>
          <w:b/>
          <w:bCs/>
          <w:color w:val="FF0000"/>
          <w:sz w:val="28"/>
          <w:szCs w:val="28"/>
        </w:rPr>
      </w:pPr>
    </w:p>
    <w:p w14:paraId="5245D8C3" w14:textId="77777777" w:rsidR="00D955B9" w:rsidRDefault="00EA10B2" w:rsidP="00D955B9">
      <w:pPr>
        <w:rPr>
          <w:b/>
          <w:bCs/>
          <w:color w:val="FF0000"/>
          <w:sz w:val="24"/>
          <w:szCs w:val="24"/>
        </w:rPr>
      </w:pPr>
      <w:r w:rsidRPr="00EA10B2">
        <w:rPr>
          <w:b/>
          <w:bCs/>
          <w:color w:val="FF0000"/>
          <w:sz w:val="24"/>
          <w:szCs w:val="24"/>
        </w:rPr>
        <w:t xml:space="preserve">Per immagini in HD: </w:t>
      </w:r>
      <w:hyperlink r:id="rId5" w:history="1">
        <w:r w:rsidRPr="00EA10B2">
          <w:rPr>
            <w:rStyle w:val="Collegamentoipertestuale"/>
            <w:b/>
            <w:bCs/>
            <w:sz w:val="24"/>
            <w:szCs w:val="24"/>
          </w:rPr>
          <w:t>https://drive.google.com/drive/folders/1PzKWtgSX2hbl8m9lLus8oYOXJNI3IuOp?usp=sharing</w:t>
        </w:r>
      </w:hyperlink>
      <w:r w:rsidRPr="00EA10B2">
        <w:rPr>
          <w:b/>
          <w:bCs/>
          <w:color w:val="FF0000"/>
          <w:sz w:val="24"/>
          <w:szCs w:val="24"/>
        </w:rPr>
        <w:br/>
      </w:r>
    </w:p>
    <w:p w14:paraId="5EA97C79" w14:textId="61FD556E" w:rsidR="00FB4C19" w:rsidRPr="00EA10B2" w:rsidRDefault="005D034E" w:rsidP="00B03C47">
      <w:pPr>
        <w:jc w:val="both"/>
        <w:rPr>
          <w:b/>
          <w:bCs/>
          <w:color w:val="FF0000"/>
          <w:sz w:val="24"/>
          <w:szCs w:val="24"/>
        </w:rPr>
      </w:pPr>
      <w:r w:rsidRPr="005F546C">
        <w:rPr>
          <w:rFonts w:cstheme="minorHAnsi"/>
          <w:b/>
          <w:bCs/>
          <w:sz w:val="24"/>
          <w:szCs w:val="24"/>
        </w:rPr>
        <w:t>«</w:t>
      </w:r>
      <w:r w:rsidR="00F860F8" w:rsidRPr="005F546C">
        <w:rPr>
          <w:rFonts w:cstheme="minorHAnsi"/>
          <w:b/>
          <w:bCs/>
          <w:i/>
          <w:iCs/>
          <w:sz w:val="24"/>
          <w:szCs w:val="24"/>
        </w:rPr>
        <w:t>Quelli che ballavano erano visti come pazzi da quelli che non sentivano la musica</w:t>
      </w:r>
      <w:r w:rsidR="00F860F8" w:rsidRPr="005F546C">
        <w:rPr>
          <w:rFonts w:cstheme="minorHAnsi"/>
          <w:b/>
          <w:bCs/>
          <w:sz w:val="24"/>
          <w:szCs w:val="24"/>
        </w:rPr>
        <w:t>»</w:t>
      </w:r>
      <w:r w:rsidR="00DB0C67">
        <w:rPr>
          <w:rFonts w:cstheme="minorHAnsi"/>
          <w:sz w:val="24"/>
          <w:szCs w:val="24"/>
        </w:rPr>
        <w:t xml:space="preserve">. Si ispira a questo celebre aforisma di </w:t>
      </w:r>
      <w:r w:rsidR="00DB0C67" w:rsidRPr="00DB0C67">
        <w:rPr>
          <w:rFonts w:cstheme="minorHAnsi"/>
          <w:sz w:val="24"/>
          <w:szCs w:val="24"/>
        </w:rPr>
        <w:t>Friedrich Wilhelm Nietzsche</w:t>
      </w:r>
      <w:r w:rsidR="00BC21FD">
        <w:rPr>
          <w:rFonts w:cstheme="minorHAnsi"/>
          <w:sz w:val="24"/>
          <w:szCs w:val="24"/>
        </w:rPr>
        <w:t xml:space="preserve"> la </w:t>
      </w:r>
      <w:r w:rsidR="00BC21FD" w:rsidRPr="001B2489">
        <w:rPr>
          <w:rFonts w:cstheme="minorHAnsi"/>
          <w:b/>
          <w:bCs/>
          <w:sz w:val="24"/>
          <w:szCs w:val="24"/>
        </w:rPr>
        <w:t>XXVII edi</w:t>
      </w:r>
      <w:r w:rsidR="0089670C" w:rsidRPr="001B2489">
        <w:rPr>
          <w:rFonts w:cstheme="minorHAnsi"/>
          <w:b/>
          <w:bCs/>
          <w:sz w:val="24"/>
          <w:szCs w:val="24"/>
        </w:rPr>
        <w:t>zi</w:t>
      </w:r>
      <w:r w:rsidR="00BC21FD" w:rsidRPr="001B2489">
        <w:rPr>
          <w:rFonts w:cstheme="minorHAnsi"/>
          <w:b/>
          <w:bCs/>
          <w:sz w:val="24"/>
          <w:szCs w:val="24"/>
        </w:rPr>
        <w:t>one de</w:t>
      </w:r>
      <w:r w:rsidR="00BC21FD">
        <w:rPr>
          <w:rFonts w:cstheme="minorHAnsi"/>
          <w:sz w:val="24"/>
          <w:szCs w:val="24"/>
        </w:rPr>
        <w:t xml:space="preserve"> </w:t>
      </w:r>
      <w:r w:rsidR="00BC21FD" w:rsidRPr="00AA2E07">
        <w:rPr>
          <w:rFonts w:cstheme="minorHAnsi"/>
          <w:b/>
          <w:bCs/>
          <w:sz w:val="24"/>
          <w:szCs w:val="24"/>
        </w:rPr>
        <w:t>“La Luna nel Pozzo”</w:t>
      </w:r>
      <w:r w:rsidR="00BC21FD">
        <w:rPr>
          <w:rFonts w:cstheme="minorHAnsi"/>
          <w:sz w:val="24"/>
          <w:szCs w:val="24"/>
        </w:rPr>
        <w:t xml:space="preserve">, festival internazionale dedicato al Teatro di Strada che </w:t>
      </w:r>
      <w:r w:rsidR="00BC21FD" w:rsidRPr="0089670C">
        <w:rPr>
          <w:rFonts w:cstheme="minorHAnsi"/>
          <w:b/>
          <w:bCs/>
          <w:sz w:val="24"/>
          <w:szCs w:val="24"/>
        </w:rPr>
        <w:t xml:space="preserve">da </w:t>
      </w:r>
      <w:r w:rsidR="00A9005F">
        <w:rPr>
          <w:rFonts w:cstheme="minorHAnsi"/>
          <w:b/>
          <w:bCs/>
          <w:sz w:val="24"/>
          <w:szCs w:val="24"/>
        </w:rPr>
        <w:t>mercoledì 31 agosto</w:t>
      </w:r>
      <w:r w:rsidR="00880901" w:rsidRPr="0089670C">
        <w:rPr>
          <w:rFonts w:cstheme="minorHAnsi"/>
          <w:b/>
          <w:bCs/>
          <w:sz w:val="24"/>
          <w:szCs w:val="24"/>
        </w:rPr>
        <w:t xml:space="preserve"> a sabato 4 settembre</w:t>
      </w:r>
      <w:r w:rsidR="00880901">
        <w:rPr>
          <w:rFonts w:cstheme="minorHAnsi"/>
          <w:sz w:val="24"/>
          <w:szCs w:val="24"/>
        </w:rPr>
        <w:t xml:space="preserve"> trasformerà </w:t>
      </w:r>
      <w:r w:rsidR="00CC594F">
        <w:rPr>
          <w:rFonts w:cstheme="minorHAnsi"/>
          <w:sz w:val="24"/>
          <w:szCs w:val="24"/>
        </w:rPr>
        <w:t xml:space="preserve">il </w:t>
      </w:r>
      <w:r w:rsidR="00CC594F" w:rsidRPr="00CC594F">
        <w:rPr>
          <w:rFonts w:cstheme="minorHAnsi"/>
          <w:sz w:val="24"/>
          <w:szCs w:val="24"/>
        </w:rPr>
        <w:t>suggestivo borgo storico veneto</w:t>
      </w:r>
      <w:r w:rsidR="00CC594F">
        <w:rPr>
          <w:rFonts w:cstheme="minorHAnsi"/>
          <w:sz w:val="24"/>
          <w:szCs w:val="24"/>
        </w:rPr>
        <w:t xml:space="preserve"> di </w:t>
      </w:r>
      <w:r w:rsidR="00CC594F" w:rsidRPr="0089670C">
        <w:rPr>
          <w:rFonts w:cstheme="minorHAnsi"/>
          <w:b/>
          <w:bCs/>
          <w:sz w:val="24"/>
          <w:szCs w:val="24"/>
        </w:rPr>
        <w:t>Caorle</w:t>
      </w:r>
      <w:r w:rsidR="0089670C" w:rsidRPr="0089670C">
        <w:rPr>
          <w:rFonts w:cstheme="minorHAnsi"/>
          <w:b/>
          <w:bCs/>
          <w:sz w:val="24"/>
          <w:szCs w:val="24"/>
        </w:rPr>
        <w:t xml:space="preserve"> </w:t>
      </w:r>
      <w:r w:rsidR="0089670C">
        <w:rPr>
          <w:rFonts w:cstheme="minorHAnsi"/>
          <w:sz w:val="24"/>
          <w:szCs w:val="24"/>
        </w:rPr>
        <w:t>(VE)</w:t>
      </w:r>
      <w:r w:rsidR="00CC594F">
        <w:rPr>
          <w:rFonts w:cstheme="minorHAnsi"/>
          <w:sz w:val="24"/>
          <w:szCs w:val="24"/>
        </w:rPr>
        <w:t xml:space="preserve"> in un</w:t>
      </w:r>
      <w:r w:rsidR="0089670C">
        <w:rPr>
          <w:rFonts w:cstheme="minorHAnsi"/>
          <w:sz w:val="24"/>
          <w:szCs w:val="24"/>
        </w:rPr>
        <w:t xml:space="preserve"> crocevia di artisti provenienti da tutto il mondo. </w:t>
      </w:r>
    </w:p>
    <w:p w14:paraId="5009A7FD" w14:textId="25255F40" w:rsidR="002F149D" w:rsidRDefault="00053046" w:rsidP="00FB4C19">
      <w:pPr>
        <w:jc w:val="both"/>
        <w:rPr>
          <w:rFonts w:cstheme="minorHAnsi"/>
          <w:b/>
          <w:bCs/>
          <w:sz w:val="24"/>
          <w:szCs w:val="24"/>
        </w:rPr>
      </w:pPr>
      <w:r w:rsidRPr="001D3B9A">
        <w:rPr>
          <w:rFonts w:cstheme="minorHAnsi"/>
          <w:sz w:val="24"/>
          <w:szCs w:val="24"/>
        </w:rPr>
        <w:t>Eccellenze della giocoleria, dell'acrobatica, della clownerie</w:t>
      </w:r>
      <w:r w:rsidR="001B2510" w:rsidRPr="001D3B9A">
        <w:rPr>
          <w:rFonts w:cstheme="minorHAnsi"/>
          <w:sz w:val="24"/>
          <w:szCs w:val="24"/>
        </w:rPr>
        <w:t xml:space="preserve">, </w:t>
      </w:r>
      <w:r w:rsidRPr="001D3B9A">
        <w:rPr>
          <w:rFonts w:cstheme="minorHAnsi"/>
          <w:sz w:val="24"/>
          <w:szCs w:val="24"/>
        </w:rPr>
        <w:t>dell'arte circense</w:t>
      </w:r>
      <w:r w:rsidR="001B2510" w:rsidRPr="001D3B9A">
        <w:rPr>
          <w:rFonts w:cstheme="minorHAnsi"/>
          <w:sz w:val="24"/>
          <w:szCs w:val="24"/>
        </w:rPr>
        <w:t xml:space="preserve">, della musica e del teatro </w:t>
      </w:r>
      <w:r w:rsidR="00715FA7" w:rsidRPr="001D3B9A">
        <w:rPr>
          <w:rFonts w:cstheme="minorHAnsi"/>
          <w:sz w:val="24"/>
          <w:szCs w:val="24"/>
        </w:rPr>
        <w:t>andranno alla conquista delle piazze</w:t>
      </w:r>
      <w:r w:rsidR="008E005F" w:rsidRPr="001D3B9A">
        <w:rPr>
          <w:rFonts w:cstheme="minorHAnsi"/>
          <w:sz w:val="24"/>
          <w:szCs w:val="24"/>
        </w:rPr>
        <w:t xml:space="preserve"> e delle calli della “Piccola Venezia” </w:t>
      </w:r>
      <w:r w:rsidR="00246F0E" w:rsidRPr="001D3B9A">
        <w:rPr>
          <w:rFonts w:cstheme="minorHAnsi"/>
          <w:sz w:val="24"/>
          <w:szCs w:val="24"/>
        </w:rPr>
        <w:t xml:space="preserve">in un </w:t>
      </w:r>
      <w:r w:rsidR="003316D3" w:rsidRPr="001D3B9A">
        <w:rPr>
          <w:rFonts w:cstheme="minorHAnsi"/>
          <w:sz w:val="24"/>
          <w:szCs w:val="24"/>
        </w:rPr>
        <w:t xml:space="preserve">continuo mescolarsi tra i generi </w:t>
      </w:r>
      <w:r w:rsidR="002F149D" w:rsidRPr="001D3B9A">
        <w:rPr>
          <w:rFonts w:cstheme="minorHAnsi"/>
          <w:sz w:val="24"/>
          <w:szCs w:val="24"/>
        </w:rPr>
        <w:t>e una contaminazione tra artisti e pubblico nella molteplicità e nell'internazionalità che solo i festival di questo livello possono offrire.</w:t>
      </w:r>
      <w:r w:rsidR="001D3B9A" w:rsidRPr="001D3B9A">
        <w:rPr>
          <w:rFonts w:cstheme="minorHAnsi"/>
          <w:sz w:val="24"/>
          <w:szCs w:val="24"/>
        </w:rPr>
        <w:t xml:space="preserve"> Per la sua alta qualità artistica, </w:t>
      </w:r>
      <w:r w:rsidR="001D3B9A" w:rsidRPr="001D3B9A">
        <w:rPr>
          <w:rFonts w:cstheme="minorHAnsi"/>
          <w:b/>
          <w:bCs/>
          <w:sz w:val="24"/>
          <w:szCs w:val="24"/>
        </w:rPr>
        <w:t>“La Luna nel Pozzo”</w:t>
      </w:r>
      <w:r w:rsidR="001D3B9A" w:rsidRPr="001D3B9A">
        <w:rPr>
          <w:rFonts w:cstheme="minorHAnsi"/>
          <w:sz w:val="24"/>
          <w:szCs w:val="24"/>
        </w:rPr>
        <w:t xml:space="preserve"> è stato inserito tra </w:t>
      </w:r>
      <w:r w:rsidR="001D3B9A" w:rsidRPr="001D3B9A">
        <w:rPr>
          <w:rFonts w:cstheme="minorHAnsi"/>
          <w:b/>
          <w:bCs/>
          <w:sz w:val="24"/>
          <w:szCs w:val="24"/>
        </w:rPr>
        <w:t xml:space="preserve">i festival di teatro di strada riconosciuti dal Ministero della Cultura per il triennio 2022-2024. </w:t>
      </w:r>
    </w:p>
    <w:p w14:paraId="25C3D18D" w14:textId="0BBA8C9E" w:rsidR="00E44740" w:rsidRDefault="00E44740" w:rsidP="00FB4C19">
      <w:pPr>
        <w:jc w:val="both"/>
        <w:rPr>
          <w:rFonts w:cstheme="minorHAnsi"/>
          <w:sz w:val="24"/>
          <w:szCs w:val="24"/>
        </w:rPr>
      </w:pPr>
      <w:r>
        <w:rPr>
          <w:rFonts w:cstheme="minorHAnsi"/>
          <w:sz w:val="24"/>
          <w:szCs w:val="24"/>
        </w:rPr>
        <w:t>«</w:t>
      </w:r>
      <w:r w:rsidRPr="00E44740">
        <w:rPr>
          <w:rFonts w:cstheme="minorHAnsi"/>
          <w:i/>
          <w:iCs/>
          <w:sz w:val="24"/>
          <w:szCs w:val="24"/>
        </w:rPr>
        <w:t>Dopo il successo delle anteprime di giugno e luglio, non vediamo l'ora di poter accogliere gli artisti di strada per l'edizione 2022 del Festival Internazionale “La Luna nel Pozzo”</w:t>
      </w:r>
      <w:r w:rsidRPr="00E44740">
        <w:rPr>
          <w:rFonts w:cstheme="minorHAnsi"/>
          <w:sz w:val="24"/>
          <w:szCs w:val="24"/>
        </w:rPr>
        <w:t xml:space="preserve"> – </w:t>
      </w:r>
      <w:r>
        <w:rPr>
          <w:rFonts w:cstheme="minorHAnsi"/>
          <w:sz w:val="24"/>
          <w:szCs w:val="24"/>
        </w:rPr>
        <w:t>commenta l’</w:t>
      </w:r>
      <w:r w:rsidRPr="00E44740">
        <w:rPr>
          <w:rFonts w:cstheme="minorHAnsi"/>
          <w:sz w:val="24"/>
          <w:szCs w:val="24"/>
        </w:rPr>
        <w:t xml:space="preserve">Assessore al Turismo, </w:t>
      </w:r>
      <w:r w:rsidRPr="00E44740">
        <w:rPr>
          <w:rFonts w:cstheme="minorHAnsi"/>
          <w:b/>
          <w:bCs/>
          <w:sz w:val="24"/>
          <w:szCs w:val="24"/>
        </w:rPr>
        <w:t xml:space="preserve">Mattia </w:t>
      </w:r>
      <w:proofErr w:type="spellStart"/>
      <w:r w:rsidRPr="00E44740">
        <w:rPr>
          <w:rFonts w:cstheme="minorHAnsi"/>
          <w:b/>
          <w:bCs/>
          <w:sz w:val="24"/>
          <w:szCs w:val="24"/>
        </w:rPr>
        <w:t>Munerotto</w:t>
      </w:r>
      <w:proofErr w:type="spellEnd"/>
      <w:r w:rsidRPr="00E44740">
        <w:rPr>
          <w:rFonts w:cstheme="minorHAnsi"/>
          <w:sz w:val="24"/>
          <w:szCs w:val="24"/>
        </w:rPr>
        <w:t xml:space="preserve"> – </w:t>
      </w:r>
      <w:r w:rsidRPr="00E44740">
        <w:rPr>
          <w:rFonts w:cstheme="minorHAnsi"/>
          <w:i/>
          <w:iCs/>
          <w:sz w:val="24"/>
          <w:szCs w:val="24"/>
        </w:rPr>
        <w:t>Quest'anno il ricchissimo calendario degli spettacoli saprà soddisfare gli amanti di questa meravigliosa forma d'arte ed i tanti ospiti che all'inizio di settembre affolleranno la nostra bella Caorle, i suoi campi e le sue calli. Abbiamo altresì deciso di coinvolgere anche Viale Santa Margherita tra le location del festival. “La Luna nel Pozzo” è un appuntamento tradizionale dell'estate a Caorle, tra i più amati dai turisti e dai residenti, grazie all'ottimo lavoro svolto sempre dalla direzione artistica del Festival, supportata dall'Amministrazione Comunale</w:t>
      </w:r>
      <w:r>
        <w:rPr>
          <w:rFonts w:cstheme="minorHAnsi"/>
          <w:sz w:val="24"/>
          <w:szCs w:val="24"/>
        </w:rPr>
        <w:t>»</w:t>
      </w:r>
      <w:r w:rsidR="00C7466E">
        <w:rPr>
          <w:rFonts w:cstheme="minorHAnsi"/>
          <w:sz w:val="24"/>
          <w:szCs w:val="24"/>
        </w:rPr>
        <w:t>.</w:t>
      </w:r>
    </w:p>
    <w:p w14:paraId="0EB1383B" w14:textId="6DF4506A" w:rsidR="00C7466E" w:rsidRPr="00E44740" w:rsidRDefault="00C7466E" w:rsidP="00FB4C19">
      <w:pPr>
        <w:jc w:val="both"/>
        <w:rPr>
          <w:rFonts w:cstheme="minorHAnsi"/>
          <w:sz w:val="24"/>
          <w:szCs w:val="24"/>
        </w:rPr>
      </w:pPr>
      <w:r w:rsidRPr="00C7466E">
        <w:rPr>
          <w:rFonts w:cstheme="minorHAnsi"/>
          <w:i/>
          <w:iCs/>
          <w:sz w:val="24"/>
          <w:szCs w:val="24"/>
        </w:rPr>
        <w:t>«“Quelli che ballavano erano visti come pazzi da quelli che non sentivano la musica”. Questo celebre aforisma di Friedrich Wilhelm Nietzsche</w:t>
      </w:r>
      <w:r w:rsidRPr="00C7466E">
        <w:rPr>
          <w:rFonts w:cstheme="minorHAnsi"/>
          <w:sz w:val="24"/>
          <w:szCs w:val="24"/>
        </w:rPr>
        <w:t xml:space="preserve"> – racconta </w:t>
      </w:r>
      <w:r w:rsidRPr="00C7466E">
        <w:rPr>
          <w:rFonts w:cstheme="minorHAnsi"/>
          <w:b/>
          <w:bCs/>
          <w:sz w:val="24"/>
          <w:szCs w:val="24"/>
        </w:rPr>
        <w:t>Marco Caldiron</w:t>
      </w:r>
      <w:r w:rsidRPr="00C7466E">
        <w:rPr>
          <w:rFonts w:cstheme="minorHAnsi"/>
          <w:sz w:val="24"/>
          <w:szCs w:val="24"/>
        </w:rPr>
        <w:t xml:space="preserve">, direttore artistico de “La luna nel Pozzo” – </w:t>
      </w:r>
      <w:r w:rsidRPr="00C7466E">
        <w:rPr>
          <w:rFonts w:cstheme="minorHAnsi"/>
          <w:i/>
          <w:iCs/>
          <w:sz w:val="24"/>
          <w:szCs w:val="24"/>
        </w:rPr>
        <w:t xml:space="preserve">ci insegna che dobbiamo tornare ad ascoltare chi ci sta accanto, imparare a rispettarlo, </w:t>
      </w:r>
      <w:r w:rsidRPr="00C7466E">
        <w:rPr>
          <w:rFonts w:cstheme="minorHAnsi"/>
          <w:i/>
          <w:iCs/>
          <w:sz w:val="24"/>
          <w:szCs w:val="24"/>
        </w:rPr>
        <w:lastRenderedPageBreak/>
        <w:t>ad accoglierlo, a capirlo. Solo allora torneremo a ballare tutti insieme. Il teatro, la musica, il circo sono un formidabile mezzo di comunicazione e possono aiutarci a dialogare senza polarizzazioni, senza barriere, senza tapparci le orecchie. Attraverso la scelta degli spettacoli di quest’anno vogliamo suggerire un piccolo percorso di condivisione, giocando, ridendo insieme, meravigliandoci per le straordinarie abilità tecniche ma anche soffermandoci, solo un istante, a comprendere quanto il teatro sia una grande danza dove tutti sono accettati e apprezzati per quello che sono. Scopriamo quanto può essere bello ascoltare insieme la musica e ballare</w:t>
      </w:r>
      <w:r w:rsidRPr="00C7466E">
        <w:rPr>
          <w:rFonts w:cstheme="minorHAnsi"/>
          <w:sz w:val="24"/>
          <w:szCs w:val="24"/>
        </w:rPr>
        <w:t>»</w:t>
      </w:r>
      <w:r>
        <w:rPr>
          <w:rFonts w:cstheme="minorHAnsi"/>
          <w:sz w:val="24"/>
          <w:szCs w:val="24"/>
        </w:rPr>
        <w:t>.</w:t>
      </w:r>
    </w:p>
    <w:p w14:paraId="32C67508" w14:textId="658C614F" w:rsidR="002F149D" w:rsidRDefault="006F6096" w:rsidP="00FB4C19">
      <w:pPr>
        <w:jc w:val="both"/>
        <w:rPr>
          <w:rFonts w:cstheme="minorHAnsi"/>
          <w:sz w:val="24"/>
          <w:szCs w:val="24"/>
        </w:rPr>
      </w:pPr>
      <w:r>
        <w:rPr>
          <w:rFonts w:cstheme="minorHAnsi"/>
          <w:sz w:val="24"/>
          <w:szCs w:val="24"/>
        </w:rPr>
        <w:t xml:space="preserve">Saranno complessivamente </w:t>
      </w:r>
      <w:r w:rsidR="00792A56" w:rsidRPr="00792A56">
        <w:rPr>
          <w:rFonts w:cstheme="minorHAnsi"/>
          <w:b/>
          <w:bCs/>
          <w:sz w:val="24"/>
          <w:szCs w:val="24"/>
        </w:rPr>
        <w:t>diciotto</w:t>
      </w:r>
      <w:r>
        <w:rPr>
          <w:rFonts w:cstheme="minorHAnsi"/>
          <w:sz w:val="24"/>
          <w:szCs w:val="24"/>
        </w:rPr>
        <w:t xml:space="preserve"> le compagnie </w:t>
      </w:r>
      <w:r w:rsidR="00095C06">
        <w:rPr>
          <w:rFonts w:cstheme="minorHAnsi"/>
          <w:sz w:val="24"/>
          <w:szCs w:val="24"/>
        </w:rPr>
        <w:t xml:space="preserve">che si esibiranno in questa </w:t>
      </w:r>
      <w:r w:rsidR="00095C06" w:rsidRPr="009128FE">
        <w:rPr>
          <w:rFonts w:cstheme="minorHAnsi"/>
          <w:b/>
          <w:bCs/>
          <w:sz w:val="24"/>
          <w:szCs w:val="24"/>
        </w:rPr>
        <w:t>Edizione 2022</w:t>
      </w:r>
      <w:r w:rsidR="00362613">
        <w:rPr>
          <w:rFonts w:cstheme="minorHAnsi"/>
          <w:sz w:val="24"/>
          <w:szCs w:val="24"/>
        </w:rPr>
        <w:t xml:space="preserve"> per un totale complessivo di </w:t>
      </w:r>
      <w:r w:rsidR="00362613" w:rsidRPr="00792A56">
        <w:rPr>
          <w:rFonts w:cstheme="minorHAnsi"/>
          <w:b/>
          <w:bCs/>
          <w:sz w:val="24"/>
          <w:szCs w:val="24"/>
        </w:rPr>
        <w:t xml:space="preserve">oltre </w:t>
      </w:r>
      <w:r w:rsidR="00792A56" w:rsidRPr="00792A56">
        <w:rPr>
          <w:rFonts w:cstheme="minorHAnsi"/>
          <w:b/>
          <w:bCs/>
          <w:sz w:val="24"/>
          <w:szCs w:val="24"/>
        </w:rPr>
        <w:t xml:space="preserve">cinquanta </w:t>
      </w:r>
      <w:r w:rsidR="00362613" w:rsidRPr="00792A56">
        <w:rPr>
          <w:rFonts w:cstheme="minorHAnsi"/>
          <w:b/>
          <w:bCs/>
          <w:sz w:val="24"/>
          <w:szCs w:val="24"/>
        </w:rPr>
        <w:t>spettacoli</w:t>
      </w:r>
      <w:r w:rsidR="00362613">
        <w:rPr>
          <w:rFonts w:cstheme="minorHAnsi"/>
          <w:sz w:val="24"/>
          <w:szCs w:val="24"/>
        </w:rPr>
        <w:t xml:space="preserve">. </w:t>
      </w:r>
      <w:r w:rsidR="00095C06">
        <w:rPr>
          <w:rFonts w:cstheme="minorHAnsi"/>
          <w:sz w:val="24"/>
          <w:szCs w:val="24"/>
        </w:rPr>
        <w:t xml:space="preserve"> Dall</w:t>
      </w:r>
      <w:r w:rsidR="00A2097F">
        <w:rPr>
          <w:rFonts w:cstheme="minorHAnsi"/>
          <w:sz w:val="24"/>
          <w:szCs w:val="24"/>
        </w:rPr>
        <w:t>’</w:t>
      </w:r>
      <w:r w:rsidR="00A2097F" w:rsidRPr="001964C9">
        <w:rPr>
          <w:rFonts w:cstheme="minorHAnsi"/>
          <w:b/>
          <w:bCs/>
          <w:sz w:val="24"/>
          <w:szCs w:val="24"/>
        </w:rPr>
        <w:t>Ucraina</w:t>
      </w:r>
      <w:r w:rsidR="00A2097F">
        <w:rPr>
          <w:rFonts w:cstheme="minorHAnsi"/>
          <w:sz w:val="24"/>
          <w:szCs w:val="24"/>
        </w:rPr>
        <w:t xml:space="preserve"> arriver</w:t>
      </w:r>
      <w:r w:rsidR="0009797E">
        <w:rPr>
          <w:rFonts w:cstheme="minorHAnsi"/>
          <w:sz w:val="24"/>
          <w:szCs w:val="24"/>
        </w:rPr>
        <w:t>à</w:t>
      </w:r>
      <w:r w:rsidR="00A2097F">
        <w:rPr>
          <w:rFonts w:cstheme="minorHAnsi"/>
          <w:sz w:val="24"/>
          <w:szCs w:val="24"/>
        </w:rPr>
        <w:t xml:space="preserve"> i</w:t>
      </w:r>
      <w:r w:rsidR="0009797E">
        <w:rPr>
          <w:rFonts w:cstheme="minorHAnsi"/>
          <w:sz w:val="24"/>
          <w:szCs w:val="24"/>
        </w:rPr>
        <w:t>l</w:t>
      </w:r>
      <w:r w:rsidR="00A2097F">
        <w:rPr>
          <w:rFonts w:cstheme="minorHAnsi"/>
          <w:sz w:val="24"/>
          <w:szCs w:val="24"/>
        </w:rPr>
        <w:t xml:space="preserve"> </w:t>
      </w:r>
      <w:r w:rsidR="0009797E" w:rsidRPr="0009797E">
        <w:rPr>
          <w:rFonts w:cstheme="minorHAnsi"/>
          <w:sz w:val="24"/>
          <w:szCs w:val="24"/>
        </w:rPr>
        <w:t xml:space="preserve">pluripremiato quartetto di mimi </w:t>
      </w:r>
      <w:proofErr w:type="spellStart"/>
      <w:r w:rsidR="0009797E" w:rsidRPr="0009797E">
        <w:rPr>
          <w:rFonts w:cstheme="minorHAnsi"/>
          <w:b/>
          <w:bCs/>
          <w:sz w:val="24"/>
          <w:szCs w:val="24"/>
        </w:rPr>
        <w:t>Dekru</w:t>
      </w:r>
      <w:proofErr w:type="spellEnd"/>
      <w:r w:rsidR="0009797E" w:rsidRPr="0009797E">
        <w:rPr>
          <w:rFonts w:cstheme="minorHAnsi"/>
          <w:sz w:val="24"/>
          <w:szCs w:val="24"/>
        </w:rPr>
        <w:t>, considerati gli eredi spirituali di Marcel Marceau</w:t>
      </w:r>
      <w:r w:rsidR="000F464C">
        <w:rPr>
          <w:rFonts w:cstheme="minorHAnsi"/>
          <w:sz w:val="24"/>
          <w:szCs w:val="24"/>
        </w:rPr>
        <w:t xml:space="preserve">. </w:t>
      </w:r>
      <w:r w:rsidR="000F464C" w:rsidRPr="000F464C">
        <w:rPr>
          <w:rFonts w:cstheme="minorHAnsi"/>
          <w:sz w:val="24"/>
          <w:szCs w:val="24"/>
        </w:rPr>
        <w:t>Anime leggere che, vestite di nero e truccate di bianco, accompagna lo spettatore in un viaggio pieno di risate nella commedia della vita, tra poesia e satira sociale, con uno sguardo al contempo ironico e delicato.</w:t>
      </w:r>
      <w:r w:rsidR="000F464C">
        <w:rPr>
          <w:rFonts w:cstheme="minorHAnsi"/>
          <w:sz w:val="24"/>
          <w:szCs w:val="24"/>
        </w:rPr>
        <w:t xml:space="preserve"> </w:t>
      </w:r>
    </w:p>
    <w:p w14:paraId="166EBD35" w14:textId="24F17B9F" w:rsidR="001964C9" w:rsidRDefault="001964C9" w:rsidP="00FB4C19">
      <w:pPr>
        <w:jc w:val="both"/>
        <w:rPr>
          <w:sz w:val="24"/>
          <w:szCs w:val="24"/>
        </w:rPr>
      </w:pPr>
      <w:r>
        <w:rPr>
          <w:rFonts w:cstheme="minorHAnsi"/>
          <w:sz w:val="24"/>
          <w:szCs w:val="24"/>
        </w:rPr>
        <w:t>Un</w:t>
      </w:r>
      <w:r w:rsidR="009128FE">
        <w:rPr>
          <w:rFonts w:cstheme="minorHAnsi"/>
          <w:sz w:val="24"/>
          <w:szCs w:val="24"/>
        </w:rPr>
        <w:t>’</w:t>
      </w:r>
      <w:r>
        <w:rPr>
          <w:rFonts w:cstheme="minorHAnsi"/>
          <w:sz w:val="24"/>
          <w:szCs w:val="24"/>
        </w:rPr>
        <w:t>ampia rappresentanza arriverà quest’anno dall’</w:t>
      </w:r>
      <w:r w:rsidR="00F977F6" w:rsidRPr="00EC302A">
        <w:rPr>
          <w:rFonts w:cstheme="minorHAnsi"/>
          <w:b/>
          <w:bCs/>
          <w:sz w:val="24"/>
          <w:szCs w:val="24"/>
        </w:rPr>
        <w:t>Argentina</w:t>
      </w:r>
      <w:r>
        <w:rPr>
          <w:rFonts w:cstheme="minorHAnsi"/>
          <w:sz w:val="24"/>
          <w:szCs w:val="24"/>
        </w:rPr>
        <w:t xml:space="preserve">. Come </w:t>
      </w:r>
      <w:r w:rsidR="00EC302A">
        <w:rPr>
          <w:rFonts w:cstheme="minorHAnsi"/>
          <w:sz w:val="24"/>
          <w:szCs w:val="24"/>
        </w:rPr>
        <w:t>i</w:t>
      </w:r>
      <w:r>
        <w:rPr>
          <w:rFonts w:cstheme="minorHAnsi"/>
          <w:sz w:val="24"/>
          <w:szCs w:val="24"/>
        </w:rPr>
        <w:t xml:space="preserve"> </w:t>
      </w:r>
      <w:r w:rsidR="009A7E98" w:rsidRPr="009A7E98">
        <w:rPr>
          <w:rFonts w:cstheme="minorHAnsi"/>
          <w:b/>
          <w:bCs/>
          <w:sz w:val="24"/>
          <w:szCs w:val="24"/>
        </w:rPr>
        <w:t>Cia Es</w:t>
      </w:r>
      <w:r w:rsidR="009A7E98">
        <w:rPr>
          <w:rFonts w:cstheme="minorHAnsi"/>
          <w:sz w:val="24"/>
          <w:szCs w:val="24"/>
        </w:rPr>
        <w:t xml:space="preserve"> con il loro magico nastro bianco</w:t>
      </w:r>
      <w:r w:rsidR="00CE4D48">
        <w:rPr>
          <w:rFonts w:cstheme="minorHAnsi"/>
          <w:sz w:val="24"/>
          <w:szCs w:val="24"/>
        </w:rPr>
        <w:t xml:space="preserve">; </w:t>
      </w:r>
      <w:r w:rsidR="004F3783">
        <w:rPr>
          <w:rFonts w:cstheme="minorHAnsi"/>
          <w:sz w:val="24"/>
          <w:szCs w:val="24"/>
        </w:rPr>
        <w:t xml:space="preserve">la </w:t>
      </w:r>
      <w:proofErr w:type="spellStart"/>
      <w:r w:rsidR="004F3783" w:rsidRPr="004F3783">
        <w:rPr>
          <w:rFonts w:cstheme="minorHAnsi"/>
          <w:b/>
          <w:bCs/>
          <w:sz w:val="24"/>
          <w:szCs w:val="24"/>
        </w:rPr>
        <w:t>Compañía</w:t>
      </w:r>
      <w:proofErr w:type="spellEnd"/>
      <w:r w:rsidR="004F3783" w:rsidRPr="004F3783">
        <w:rPr>
          <w:rFonts w:cstheme="minorHAnsi"/>
          <w:b/>
          <w:bCs/>
          <w:sz w:val="24"/>
          <w:szCs w:val="24"/>
        </w:rPr>
        <w:t xml:space="preserve"> Per Se</w:t>
      </w:r>
      <w:r w:rsidR="004F3783">
        <w:rPr>
          <w:rFonts w:cstheme="minorHAnsi"/>
          <w:sz w:val="24"/>
          <w:szCs w:val="24"/>
        </w:rPr>
        <w:t xml:space="preserve">, </w:t>
      </w:r>
      <w:r w:rsidR="005B588E">
        <w:rPr>
          <w:rFonts w:cstheme="minorHAnsi"/>
          <w:sz w:val="24"/>
          <w:szCs w:val="24"/>
        </w:rPr>
        <w:t xml:space="preserve">che porterà a Caorle lo spettacolo a due </w:t>
      </w:r>
      <w:r w:rsidR="00F75FF9">
        <w:rPr>
          <w:rFonts w:cstheme="minorHAnsi"/>
          <w:sz w:val="24"/>
          <w:szCs w:val="24"/>
        </w:rPr>
        <w:t>“</w:t>
      </w:r>
      <w:proofErr w:type="spellStart"/>
      <w:r w:rsidR="00F977F6" w:rsidRPr="005B588E">
        <w:rPr>
          <w:b/>
          <w:bCs/>
          <w:i/>
          <w:iCs/>
          <w:sz w:val="24"/>
          <w:szCs w:val="24"/>
        </w:rPr>
        <w:t>Trashedy</w:t>
      </w:r>
      <w:proofErr w:type="spellEnd"/>
      <w:r w:rsidR="00F75FF9">
        <w:rPr>
          <w:b/>
          <w:bCs/>
          <w:i/>
          <w:iCs/>
          <w:sz w:val="24"/>
          <w:szCs w:val="24"/>
        </w:rPr>
        <w:t>”</w:t>
      </w:r>
      <w:r w:rsidR="00F977F6">
        <w:rPr>
          <w:sz w:val="24"/>
          <w:szCs w:val="24"/>
        </w:rPr>
        <w:t xml:space="preserve">; </w:t>
      </w:r>
      <w:proofErr w:type="spellStart"/>
      <w:r w:rsidR="00F977F6" w:rsidRPr="00F977F6">
        <w:rPr>
          <w:b/>
          <w:bCs/>
          <w:sz w:val="24"/>
          <w:szCs w:val="24"/>
        </w:rPr>
        <w:t>Torpeza</w:t>
      </w:r>
      <w:proofErr w:type="spellEnd"/>
      <w:r w:rsidR="00362613" w:rsidRPr="00362613">
        <w:rPr>
          <w:b/>
          <w:bCs/>
          <w:sz w:val="24"/>
          <w:szCs w:val="24"/>
        </w:rPr>
        <w:t xml:space="preserve"> </w:t>
      </w:r>
      <w:proofErr w:type="spellStart"/>
      <w:r w:rsidR="00362613" w:rsidRPr="00362613">
        <w:rPr>
          <w:b/>
          <w:bCs/>
          <w:sz w:val="24"/>
          <w:szCs w:val="24"/>
        </w:rPr>
        <w:t>Ritmika</w:t>
      </w:r>
      <w:proofErr w:type="spellEnd"/>
      <w:r w:rsidR="00362613">
        <w:rPr>
          <w:b/>
          <w:bCs/>
          <w:sz w:val="24"/>
          <w:szCs w:val="24"/>
        </w:rPr>
        <w:t xml:space="preserve">, </w:t>
      </w:r>
      <w:r w:rsidR="00CE4D48" w:rsidRPr="00CE4D48">
        <w:rPr>
          <w:sz w:val="24"/>
          <w:szCs w:val="24"/>
        </w:rPr>
        <w:t>clown dal cuore delicato ma pronto a disturbare l'ordine del mondo</w:t>
      </w:r>
      <w:r w:rsidR="00CE4D48">
        <w:rPr>
          <w:sz w:val="24"/>
          <w:szCs w:val="24"/>
        </w:rPr>
        <w:t xml:space="preserve">; e </w:t>
      </w:r>
      <w:r w:rsidR="0016577A">
        <w:rPr>
          <w:sz w:val="24"/>
          <w:szCs w:val="24"/>
        </w:rPr>
        <w:t xml:space="preserve">i </w:t>
      </w:r>
      <w:r w:rsidR="0016577A" w:rsidRPr="0016577A">
        <w:rPr>
          <w:b/>
          <w:bCs/>
          <w:sz w:val="24"/>
          <w:szCs w:val="24"/>
        </w:rPr>
        <w:t xml:space="preserve">Mundo </w:t>
      </w:r>
      <w:proofErr w:type="spellStart"/>
      <w:r w:rsidR="0016577A" w:rsidRPr="0016577A">
        <w:rPr>
          <w:b/>
          <w:bCs/>
          <w:sz w:val="24"/>
          <w:szCs w:val="24"/>
        </w:rPr>
        <w:t>Costrini</w:t>
      </w:r>
      <w:proofErr w:type="spellEnd"/>
      <w:r w:rsidR="000216CB">
        <w:rPr>
          <w:sz w:val="24"/>
          <w:szCs w:val="24"/>
        </w:rPr>
        <w:t xml:space="preserve">, </w:t>
      </w:r>
      <w:r w:rsidR="000216CB" w:rsidRPr="000216CB">
        <w:rPr>
          <w:sz w:val="24"/>
          <w:szCs w:val="24"/>
        </w:rPr>
        <w:t>un esempio prezioso di clownerie musicale</w:t>
      </w:r>
      <w:r w:rsidR="000216CB">
        <w:rPr>
          <w:sz w:val="24"/>
          <w:szCs w:val="24"/>
        </w:rPr>
        <w:t xml:space="preserve">, </w:t>
      </w:r>
      <w:r w:rsidR="0016577A">
        <w:rPr>
          <w:sz w:val="24"/>
          <w:szCs w:val="24"/>
        </w:rPr>
        <w:t xml:space="preserve">che in </w:t>
      </w:r>
      <w:r w:rsidR="0016577A" w:rsidRPr="00625D87">
        <w:rPr>
          <w:b/>
          <w:bCs/>
          <w:i/>
          <w:iCs/>
          <w:sz w:val="24"/>
          <w:szCs w:val="24"/>
        </w:rPr>
        <w:t xml:space="preserve">“The Crazy </w:t>
      </w:r>
      <w:proofErr w:type="spellStart"/>
      <w:r w:rsidR="0016577A" w:rsidRPr="00625D87">
        <w:rPr>
          <w:b/>
          <w:bCs/>
          <w:i/>
          <w:iCs/>
          <w:sz w:val="24"/>
          <w:szCs w:val="24"/>
        </w:rPr>
        <w:t>Mozarts</w:t>
      </w:r>
      <w:proofErr w:type="spellEnd"/>
      <w:r w:rsidR="0016577A" w:rsidRPr="00625D87">
        <w:rPr>
          <w:b/>
          <w:bCs/>
          <w:i/>
          <w:iCs/>
          <w:sz w:val="24"/>
          <w:szCs w:val="24"/>
        </w:rPr>
        <w:t>”</w:t>
      </w:r>
      <w:r w:rsidR="000216CB" w:rsidRPr="00F977F6">
        <w:rPr>
          <w:b/>
          <w:bCs/>
          <w:sz w:val="24"/>
          <w:szCs w:val="24"/>
        </w:rPr>
        <w:t xml:space="preserve"> </w:t>
      </w:r>
      <w:r w:rsidR="000216CB" w:rsidRPr="00F977F6">
        <w:rPr>
          <w:sz w:val="24"/>
          <w:szCs w:val="24"/>
        </w:rPr>
        <w:t xml:space="preserve">porteranno in scena </w:t>
      </w:r>
      <w:r w:rsidR="00C41755" w:rsidRPr="00F977F6">
        <w:rPr>
          <w:sz w:val="24"/>
          <w:szCs w:val="24"/>
        </w:rPr>
        <w:t xml:space="preserve">non uno, ma addirittura </w:t>
      </w:r>
      <w:r w:rsidR="00F977F6" w:rsidRPr="00F977F6">
        <w:rPr>
          <w:sz w:val="24"/>
          <w:szCs w:val="24"/>
        </w:rPr>
        <w:t>due Mozart ancora più folli e divertenti dell’originale</w:t>
      </w:r>
      <w:r w:rsidR="00F977F6">
        <w:rPr>
          <w:sz w:val="24"/>
          <w:szCs w:val="24"/>
        </w:rPr>
        <w:t>.</w:t>
      </w:r>
    </w:p>
    <w:p w14:paraId="74A448FE" w14:textId="7FDB80D8" w:rsidR="00BF017B" w:rsidRDefault="00EC302A" w:rsidP="002D39F7">
      <w:pPr>
        <w:jc w:val="both"/>
        <w:rPr>
          <w:sz w:val="24"/>
          <w:szCs w:val="24"/>
        </w:rPr>
      </w:pPr>
      <w:r w:rsidRPr="00D71718">
        <w:rPr>
          <w:sz w:val="24"/>
          <w:szCs w:val="24"/>
        </w:rPr>
        <w:t>Dall’</w:t>
      </w:r>
      <w:r w:rsidRPr="00D71718">
        <w:rPr>
          <w:b/>
          <w:bCs/>
          <w:sz w:val="24"/>
          <w:szCs w:val="24"/>
        </w:rPr>
        <w:t>Ungheria</w:t>
      </w:r>
      <w:r w:rsidRPr="00D71718">
        <w:rPr>
          <w:sz w:val="24"/>
          <w:szCs w:val="24"/>
        </w:rPr>
        <w:t xml:space="preserve"> </w:t>
      </w:r>
      <w:r w:rsidR="00EA700A" w:rsidRPr="00D71718">
        <w:rPr>
          <w:sz w:val="24"/>
          <w:szCs w:val="24"/>
        </w:rPr>
        <w:t xml:space="preserve">faranno il loro ingresso </w:t>
      </w:r>
      <w:r w:rsidR="005D2407" w:rsidRPr="00D71718">
        <w:rPr>
          <w:sz w:val="24"/>
          <w:szCs w:val="24"/>
        </w:rPr>
        <w:t xml:space="preserve">a Caorle </w:t>
      </w:r>
      <w:r w:rsidR="0077343D" w:rsidRPr="00D71718">
        <w:rPr>
          <w:sz w:val="24"/>
          <w:szCs w:val="24"/>
        </w:rPr>
        <w:t xml:space="preserve">i </w:t>
      </w:r>
      <w:proofErr w:type="spellStart"/>
      <w:r w:rsidR="0077343D" w:rsidRPr="00D71718">
        <w:rPr>
          <w:b/>
          <w:bCs/>
          <w:sz w:val="24"/>
          <w:szCs w:val="24"/>
        </w:rPr>
        <w:t>Flame</w:t>
      </w:r>
      <w:proofErr w:type="spellEnd"/>
      <w:r w:rsidR="0077343D" w:rsidRPr="00D71718">
        <w:rPr>
          <w:b/>
          <w:bCs/>
          <w:sz w:val="24"/>
          <w:szCs w:val="24"/>
        </w:rPr>
        <w:t xml:space="preserve"> Flowers</w:t>
      </w:r>
      <w:r w:rsidR="0077343D" w:rsidRPr="00D71718">
        <w:rPr>
          <w:sz w:val="24"/>
          <w:szCs w:val="24"/>
        </w:rPr>
        <w:t xml:space="preserve"> con </w:t>
      </w:r>
      <w:r w:rsidR="00EA700A" w:rsidRPr="00625D87">
        <w:rPr>
          <w:i/>
          <w:iCs/>
          <w:sz w:val="24"/>
          <w:szCs w:val="24"/>
        </w:rPr>
        <w:t>“</w:t>
      </w:r>
      <w:r w:rsidR="00EA700A" w:rsidRPr="00625D87">
        <w:rPr>
          <w:b/>
          <w:bCs/>
          <w:i/>
          <w:iCs/>
          <w:sz w:val="24"/>
          <w:szCs w:val="24"/>
        </w:rPr>
        <w:t xml:space="preserve">Waltz of </w:t>
      </w:r>
      <w:proofErr w:type="spellStart"/>
      <w:r w:rsidR="00EA700A" w:rsidRPr="00625D87">
        <w:rPr>
          <w:b/>
          <w:bCs/>
          <w:i/>
          <w:iCs/>
          <w:sz w:val="24"/>
          <w:szCs w:val="24"/>
        </w:rPr>
        <w:t>Flames</w:t>
      </w:r>
      <w:proofErr w:type="spellEnd"/>
      <w:r w:rsidR="00EA700A" w:rsidRPr="00625D87">
        <w:rPr>
          <w:b/>
          <w:bCs/>
          <w:i/>
          <w:iCs/>
          <w:sz w:val="24"/>
          <w:szCs w:val="24"/>
        </w:rPr>
        <w:t>”</w:t>
      </w:r>
      <w:r w:rsidR="00EA700A" w:rsidRPr="00D71718">
        <w:rPr>
          <w:sz w:val="24"/>
          <w:szCs w:val="24"/>
        </w:rPr>
        <w:t>, danza spettacolo</w:t>
      </w:r>
      <w:r w:rsidR="0057459D" w:rsidRPr="00D71718">
        <w:rPr>
          <w:sz w:val="24"/>
          <w:szCs w:val="24"/>
        </w:rPr>
        <w:t xml:space="preserve"> ad alto livello tecnico d’abilità, </w:t>
      </w:r>
      <w:r w:rsidR="00625D87">
        <w:rPr>
          <w:sz w:val="24"/>
          <w:szCs w:val="24"/>
        </w:rPr>
        <w:t xml:space="preserve">dove il fuoco crea </w:t>
      </w:r>
      <w:r w:rsidR="0057459D" w:rsidRPr="00D71718">
        <w:rPr>
          <w:sz w:val="24"/>
          <w:szCs w:val="24"/>
        </w:rPr>
        <w:t>una componente visiv</w:t>
      </w:r>
      <w:r w:rsidR="00625D87">
        <w:rPr>
          <w:sz w:val="24"/>
          <w:szCs w:val="24"/>
        </w:rPr>
        <w:t>a</w:t>
      </w:r>
      <w:r w:rsidR="0057459D" w:rsidRPr="00D71718">
        <w:rPr>
          <w:sz w:val="24"/>
          <w:szCs w:val="24"/>
        </w:rPr>
        <w:t xml:space="preserve"> inedita e sorprendenti coreografie di coppia. </w:t>
      </w:r>
      <w:r w:rsidR="00CF607D" w:rsidRPr="00D71718">
        <w:rPr>
          <w:sz w:val="24"/>
          <w:szCs w:val="24"/>
        </w:rPr>
        <w:t xml:space="preserve">La </w:t>
      </w:r>
      <w:r w:rsidR="00CF607D" w:rsidRPr="00D71718">
        <w:rPr>
          <w:b/>
          <w:bCs/>
          <w:sz w:val="24"/>
          <w:szCs w:val="24"/>
        </w:rPr>
        <w:t>francese</w:t>
      </w:r>
      <w:r w:rsidR="00CF607D" w:rsidRPr="00D71718">
        <w:rPr>
          <w:sz w:val="24"/>
          <w:szCs w:val="24"/>
        </w:rPr>
        <w:t xml:space="preserve"> </w:t>
      </w:r>
      <w:r w:rsidR="00CF607D" w:rsidRPr="00D71718">
        <w:rPr>
          <w:b/>
          <w:bCs/>
          <w:sz w:val="24"/>
          <w:szCs w:val="24"/>
        </w:rPr>
        <w:t xml:space="preserve">Compagnie Los </w:t>
      </w:r>
      <w:proofErr w:type="spellStart"/>
      <w:r w:rsidR="00CF607D" w:rsidRPr="00D71718">
        <w:rPr>
          <w:b/>
          <w:bCs/>
          <w:sz w:val="24"/>
          <w:szCs w:val="24"/>
        </w:rPr>
        <w:t>Putos</w:t>
      </w:r>
      <w:proofErr w:type="spellEnd"/>
      <w:r w:rsidR="00CF607D" w:rsidRPr="00D71718">
        <w:rPr>
          <w:b/>
          <w:bCs/>
          <w:sz w:val="24"/>
          <w:szCs w:val="24"/>
        </w:rPr>
        <w:t xml:space="preserve"> </w:t>
      </w:r>
      <w:proofErr w:type="spellStart"/>
      <w:r w:rsidR="00CF607D" w:rsidRPr="00D71718">
        <w:rPr>
          <w:b/>
          <w:bCs/>
          <w:sz w:val="24"/>
          <w:szCs w:val="24"/>
        </w:rPr>
        <w:t>Makinas</w:t>
      </w:r>
      <w:proofErr w:type="spellEnd"/>
      <w:r w:rsidR="0057630C" w:rsidRPr="00D71718">
        <w:rPr>
          <w:b/>
          <w:bCs/>
          <w:sz w:val="24"/>
          <w:szCs w:val="24"/>
        </w:rPr>
        <w:t xml:space="preserve"> </w:t>
      </w:r>
      <w:r w:rsidR="0057630C" w:rsidRPr="00D71718">
        <w:rPr>
          <w:sz w:val="24"/>
          <w:szCs w:val="24"/>
        </w:rPr>
        <w:t xml:space="preserve">stupirà il pubblico con mix di stili completamente diversi tra loro che spaziano dal teatro, all’improvvisazione, con una curiosa ossessione per gli oggetti. </w:t>
      </w:r>
      <w:r w:rsidR="00D93CEE" w:rsidRPr="00D71718">
        <w:rPr>
          <w:sz w:val="24"/>
          <w:szCs w:val="24"/>
        </w:rPr>
        <w:t xml:space="preserve">Mentre i </w:t>
      </w:r>
      <w:r w:rsidR="00D93CEE" w:rsidRPr="002B6387">
        <w:rPr>
          <w:b/>
          <w:bCs/>
          <w:sz w:val="24"/>
          <w:szCs w:val="24"/>
        </w:rPr>
        <w:t>belgi</w:t>
      </w:r>
      <w:r w:rsidR="00D93CEE" w:rsidRPr="00D71718">
        <w:rPr>
          <w:sz w:val="24"/>
          <w:szCs w:val="24"/>
        </w:rPr>
        <w:t xml:space="preserve"> </w:t>
      </w:r>
      <w:r w:rsidR="00D93CEE" w:rsidRPr="00D71718">
        <w:rPr>
          <w:b/>
          <w:bCs/>
          <w:sz w:val="24"/>
          <w:szCs w:val="24"/>
        </w:rPr>
        <w:t>15Feet 6</w:t>
      </w:r>
      <w:r w:rsidR="001A30A0" w:rsidRPr="00D71718">
        <w:rPr>
          <w:b/>
          <w:bCs/>
          <w:sz w:val="24"/>
          <w:szCs w:val="24"/>
        </w:rPr>
        <w:t xml:space="preserve">, </w:t>
      </w:r>
      <w:r w:rsidR="001A30A0" w:rsidRPr="00D71718">
        <w:rPr>
          <w:sz w:val="24"/>
          <w:szCs w:val="24"/>
        </w:rPr>
        <w:t>con pali per il salto con l'asta</w:t>
      </w:r>
      <w:r w:rsidR="00554EA2" w:rsidRPr="00D71718">
        <w:rPr>
          <w:sz w:val="24"/>
          <w:szCs w:val="24"/>
        </w:rPr>
        <w:t xml:space="preserve">, renderanno omaggio a </w:t>
      </w:r>
      <w:r w:rsidR="00B150E2" w:rsidRPr="00D71718">
        <w:rPr>
          <w:sz w:val="24"/>
          <w:szCs w:val="24"/>
        </w:rPr>
        <w:t>Muhammad Ali</w:t>
      </w:r>
      <w:r w:rsidR="00D71718" w:rsidRPr="00D71718">
        <w:rPr>
          <w:sz w:val="24"/>
          <w:szCs w:val="24"/>
        </w:rPr>
        <w:t xml:space="preserve"> “galleggiando come una farfalla e pungendo come un ape”.</w:t>
      </w:r>
      <w:r w:rsidR="002D39F7">
        <w:rPr>
          <w:sz w:val="24"/>
          <w:szCs w:val="24"/>
        </w:rPr>
        <w:t xml:space="preserve"> “La luna nel </w:t>
      </w:r>
      <w:r w:rsidR="002D39F7" w:rsidRPr="002D39F7">
        <w:rPr>
          <w:sz w:val="24"/>
          <w:szCs w:val="24"/>
        </w:rPr>
        <w:t xml:space="preserve">pozzo” avrà inoltre il piacere di ospitare la </w:t>
      </w:r>
      <w:r w:rsidR="002D39F7" w:rsidRPr="00BF017B">
        <w:rPr>
          <w:b/>
          <w:bCs/>
          <w:sz w:val="24"/>
          <w:szCs w:val="24"/>
        </w:rPr>
        <w:t>prima nazionale</w:t>
      </w:r>
      <w:r w:rsidR="002D39F7" w:rsidRPr="002D39F7">
        <w:rPr>
          <w:sz w:val="24"/>
          <w:szCs w:val="24"/>
        </w:rPr>
        <w:t xml:space="preserve"> dello spettacolo </w:t>
      </w:r>
      <w:r w:rsidR="002D39F7" w:rsidRPr="00DE3FE6">
        <w:rPr>
          <w:b/>
          <w:bCs/>
          <w:i/>
          <w:iCs/>
          <w:sz w:val="24"/>
          <w:szCs w:val="24"/>
        </w:rPr>
        <w:t>“</w:t>
      </w:r>
      <w:proofErr w:type="spellStart"/>
      <w:r w:rsidR="002D39F7" w:rsidRPr="00DE3FE6">
        <w:rPr>
          <w:b/>
          <w:bCs/>
          <w:i/>
          <w:iCs/>
          <w:sz w:val="24"/>
          <w:szCs w:val="24"/>
        </w:rPr>
        <w:t>Curtain</w:t>
      </w:r>
      <w:proofErr w:type="spellEnd"/>
      <w:r w:rsidR="002D39F7" w:rsidRPr="00DE3FE6">
        <w:rPr>
          <w:b/>
          <w:bCs/>
          <w:i/>
          <w:iCs/>
          <w:sz w:val="24"/>
          <w:szCs w:val="24"/>
        </w:rPr>
        <w:t xml:space="preserve"> Call”</w:t>
      </w:r>
      <w:r w:rsidR="002D39F7" w:rsidRPr="002D39F7">
        <w:rPr>
          <w:sz w:val="24"/>
          <w:szCs w:val="24"/>
        </w:rPr>
        <w:t xml:space="preserve"> degli artisti </w:t>
      </w:r>
      <w:r w:rsidR="002D39F7" w:rsidRPr="002D39F7">
        <w:rPr>
          <w:b/>
          <w:bCs/>
          <w:sz w:val="24"/>
          <w:szCs w:val="24"/>
        </w:rPr>
        <w:t>tedeschi</w:t>
      </w:r>
      <w:r w:rsidR="002D39F7" w:rsidRPr="002D39F7">
        <w:rPr>
          <w:sz w:val="24"/>
          <w:szCs w:val="24"/>
        </w:rPr>
        <w:t xml:space="preserve"> </w:t>
      </w:r>
      <w:r w:rsidR="002D39F7" w:rsidRPr="002D39F7">
        <w:rPr>
          <w:b/>
          <w:bCs/>
          <w:sz w:val="24"/>
          <w:szCs w:val="24"/>
        </w:rPr>
        <w:t xml:space="preserve">Circus </w:t>
      </w:r>
      <w:proofErr w:type="spellStart"/>
      <w:r w:rsidR="002D39F7" w:rsidRPr="002D39F7">
        <w:rPr>
          <w:b/>
          <w:bCs/>
          <w:sz w:val="24"/>
          <w:szCs w:val="24"/>
        </w:rPr>
        <w:t>unARTiq</w:t>
      </w:r>
      <w:proofErr w:type="spellEnd"/>
      <w:r w:rsidR="002D39F7" w:rsidRPr="002D39F7">
        <w:rPr>
          <w:sz w:val="24"/>
          <w:szCs w:val="24"/>
        </w:rPr>
        <w:t xml:space="preserve"> in cui tecniche circensi come il palo cinese e acrobazie su un trapezio oscillante forniscono il vocabolario per un linguaggio metaforico contemporaneo e pieno di speranza. I suoni dell'elettronica moderna si mescolano alla musica dal vivo: un sassofono, suonando ad altezza vertiginosa, diventa la colonna sonora di una danza verticale su una scala di corda.</w:t>
      </w:r>
      <w:r w:rsidR="000D4E4E">
        <w:rPr>
          <w:sz w:val="24"/>
          <w:szCs w:val="24"/>
        </w:rPr>
        <w:t xml:space="preserve"> Uniscono </w:t>
      </w:r>
      <w:r w:rsidR="000D4E4E" w:rsidRPr="000D4E4E">
        <w:rPr>
          <w:b/>
          <w:bCs/>
          <w:sz w:val="24"/>
          <w:szCs w:val="24"/>
        </w:rPr>
        <w:t>Spagna</w:t>
      </w:r>
      <w:r w:rsidR="000D4E4E">
        <w:rPr>
          <w:sz w:val="24"/>
          <w:szCs w:val="24"/>
        </w:rPr>
        <w:t xml:space="preserve">, </w:t>
      </w:r>
      <w:r w:rsidR="000D4E4E" w:rsidRPr="000D4E4E">
        <w:rPr>
          <w:b/>
          <w:bCs/>
          <w:sz w:val="24"/>
          <w:szCs w:val="24"/>
        </w:rPr>
        <w:t>Italia</w:t>
      </w:r>
      <w:r w:rsidR="000D4E4E">
        <w:rPr>
          <w:sz w:val="24"/>
          <w:szCs w:val="24"/>
        </w:rPr>
        <w:t xml:space="preserve">, </w:t>
      </w:r>
      <w:r w:rsidR="000D4E4E" w:rsidRPr="000D4E4E">
        <w:rPr>
          <w:b/>
          <w:bCs/>
          <w:sz w:val="24"/>
          <w:szCs w:val="24"/>
        </w:rPr>
        <w:t>Francia</w:t>
      </w:r>
      <w:r w:rsidR="000D4E4E">
        <w:rPr>
          <w:sz w:val="24"/>
          <w:szCs w:val="24"/>
        </w:rPr>
        <w:t xml:space="preserve"> e </w:t>
      </w:r>
      <w:r w:rsidR="000D4E4E" w:rsidRPr="000D4E4E">
        <w:rPr>
          <w:b/>
          <w:bCs/>
          <w:sz w:val="24"/>
          <w:szCs w:val="24"/>
        </w:rPr>
        <w:t>Portogallo</w:t>
      </w:r>
      <w:r w:rsidR="000D4E4E">
        <w:rPr>
          <w:sz w:val="24"/>
          <w:szCs w:val="24"/>
        </w:rPr>
        <w:t xml:space="preserve"> i membri delle compagnie </w:t>
      </w:r>
      <w:proofErr w:type="spellStart"/>
      <w:r w:rsidR="000D4E4E" w:rsidRPr="000D4E4E">
        <w:rPr>
          <w:b/>
          <w:bCs/>
          <w:sz w:val="24"/>
          <w:szCs w:val="24"/>
        </w:rPr>
        <w:t>Vaya</w:t>
      </w:r>
      <w:proofErr w:type="spellEnd"/>
      <w:r w:rsidR="000D4E4E" w:rsidRPr="000D4E4E">
        <w:rPr>
          <w:b/>
          <w:bCs/>
          <w:sz w:val="24"/>
          <w:szCs w:val="24"/>
        </w:rPr>
        <w:t xml:space="preserve"> </w:t>
      </w:r>
      <w:r w:rsidR="000D4E4E">
        <w:rPr>
          <w:sz w:val="24"/>
          <w:szCs w:val="24"/>
        </w:rPr>
        <w:t xml:space="preserve">e </w:t>
      </w:r>
      <w:r w:rsidR="000D4E4E" w:rsidRPr="000D4E4E">
        <w:rPr>
          <w:b/>
          <w:bCs/>
          <w:sz w:val="24"/>
          <w:szCs w:val="24"/>
        </w:rPr>
        <w:t>B-Side</w:t>
      </w:r>
      <w:r w:rsidR="000D4E4E">
        <w:rPr>
          <w:sz w:val="24"/>
          <w:szCs w:val="24"/>
        </w:rPr>
        <w:t xml:space="preserve">, riunite a Caorle per lo spettacolo di acrobatica </w:t>
      </w:r>
      <w:r w:rsidR="000D4E4E" w:rsidRPr="000D4E4E">
        <w:rPr>
          <w:b/>
          <w:bCs/>
          <w:i/>
          <w:iCs/>
          <w:sz w:val="24"/>
          <w:szCs w:val="24"/>
        </w:rPr>
        <w:t xml:space="preserve">“I See </w:t>
      </w:r>
      <w:proofErr w:type="spellStart"/>
      <w:r w:rsidR="000D4E4E" w:rsidRPr="000D4E4E">
        <w:rPr>
          <w:b/>
          <w:bCs/>
          <w:i/>
          <w:iCs/>
          <w:sz w:val="24"/>
          <w:szCs w:val="24"/>
        </w:rPr>
        <w:t>You</w:t>
      </w:r>
      <w:proofErr w:type="spellEnd"/>
      <w:r w:rsidR="000D4E4E" w:rsidRPr="000D4E4E">
        <w:rPr>
          <w:b/>
          <w:bCs/>
          <w:i/>
          <w:iCs/>
          <w:sz w:val="24"/>
          <w:szCs w:val="24"/>
        </w:rPr>
        <w:t>”</w:t>
      </w:r>
      <w:r w:rsidR="000D4E4E">
        <w:rPr>
          <w:sz w:val="24"/>
          <w:szCs w:val="24"/>
        </w:rPr>
        <w:t>, u</w:t>
      </w:r>
      <w:r w:rsidR="000D4E4E" w:rsidRPr="000D4E4E">
        <w:rPr>
          <w:sz w:val="24"/>
          <w:szCs w:val="24"/>
        </w:rPr>
        <w:t>na ballata a quattro, una mistura di circo e teatro</w:t>
      </w:r>
      <w:r w:rsidR="000D4E4E">
        <w:rPr>
          <w:sz w:val="24"/>
          <w:szCs w:val="24"/>
        </w:rPr>
        <w:t xml:space="preserve"> che porterà il pubblico all’interno del modo interiore di una donna, svelando il gioco delle sue emozioni e delle sue sfumature di colore. </w:t>
      </w:r>
    </w:p>
    <w:p w14:paraId="6208E2E9" w14:textId="368CE5E3" w:rsidR="00B959EE" w:rsidRDefault="008A43F2" w:rsidP="00B64BB5">
      <w:pPr>
        <w:jc w:val="both"/>
        <w:rPr>
          <w:sz w:val="24"/>
          <w:szCs w:val="24"/>
        </w:rPr>
      </w:pPr>
      <w:r w:rsidRPr="001079EA">
        <w:rPr>
          <w:sz w:val="24"/>
          <w:szCs w:val="24"/>
        </w:rPr>
        <w:t xml:space="preserve">Non saranno da meno gli artisti della nostra Penisola. </w:t>
      </w:r>
      <w:r w:rsidR="003428BD" w:rsidRPr="001079EA">
        <w:rPr>
          <w:sz w:val="24"/>
          <w:szCs w:val="24"/>
        </w:rPr>
        <w:t xml:space="preserve">Il trio musicale </w:t>
      </w:r>
      <w:r w:rsidR="003428BD" w:rsidRPr="00506050">
        <w:rPr>
          <w:b/>
          <w:bCs/>
          <w:sz w:val="24"/>
          <w:szCs w:val="24"/>
        </w:rPr>
        <w:t>Dinamica</w:t>
      </w:r>
      <w:r w:rsidR="003428BD" w:rsidRPr="001079EA">
        <w:rPr>
          <w:sz w:val="24"/>
          <w:szCs w:val="24"/>
        </w:rPr>
        <w:t xml:space="preserve"> </w:t>
      </w:r>
      <w:r w:rsidR="00910345" w:rsidRPr="001079EA">
        <w:rPr>
          <w:sz w:val="24"/>
          <w:szCs w:val="24"/>
        </w:rPr>
        <w:t>proporrà classic</w:t>
      </w:r>
      <w:r w:rsidR="00910345">
        <w:rPr>
          <w:sz w:val="24"/>
          <w:szCs w:val="24"/>
        </w:rPr>
        <w:t>i</w:t>
      </w:r>
      <w:r w:rsidR="008C2EFD" w:rsidRPr="001079EA">
        <w:rPr>
          <w:sz w:val="24"/>
          <w:szCs w:val="24"/>
        </w:rPr>
        <w:t xml:space="preserve"> della canzone italiana</w:t>
      </w:r>
      <w:r w:rsidR="00333127" w:rsidRPr="001079EA">
        <w:rPr>
          <w:sz w:val="24"/>
          <w:szCs w:val="24"/>
        </w:rPr>
        <w:t xml:space="preserve"> </w:t>
      </w:r>
      <w:r w:rsidR="00506050">
        <w:rPr>
          <w:sz w:val="24"/>
          <w:szCs w:val="24"/>
        </w:rPr>
        <w:t xml:space="preserve">in un vero luna park fatto di </w:t>
      </w:r>
      <w:r w:rsidR="001079EA" w:rsidRPr="001079EA">
        <w:rPr>
          <w:sz w:val="24"/>
          <w:szCs w:val="24"/>
        </w:rPr>
        <w:t>g</w:t>
      </w:r>
      <w:r w:rsidR="00333127" w:rsidRPr="001079EA">
        <w:rPr>
          <w:sz w:val="24"/>
          <w:szCs w:val="24"/>
        </w:rPr>
        <w:t>iochi interamente costruiti in legno riciclato</w:t>
      </w:r>
      <w:r w:rsidR="00506050">
        <w:rPr>
          <w:sz w:val="24"/>
          <w:szCs w:val="24"/>
        </w:rPr>
        <w:t xml:space="preserve">. </w:t>
      </w:r>
      <w:r w:rsidR="00910345">
        <w:rPr>
          <w:sz w:val="24"/>
          <w:szCs w:val="24"/>
        </w:rPr>
        <w:t xml:space="preserve">La </w:t>
      </w:r>
      <w:r w:rsidR="00910345" w:rsidRPr="00910345">
        <w:rPr>
          <w:b/>
          <w:bCs/>
          <w:sz w:val="24"/>
          <w:szCs w:val="24"/>
        </w:rPr>
        <w:t>Chilowatt Electric Company</w:t>
      </w:r>
      <w:r w:rsidR="00910345" w:rsidRPr="00910345">
        <w:rPr>
          <w:sz w:val="24"/>
          <w:szCs w:val="24"/>
        </w:rPr>
        <w:t xml:space="preserve"> con </w:t>
      </w:r>
      <w:r w:rsidR="00910345" w:rsidRPr="00DE3FE6">
        <w:rPr>
          <w:b/>
          <w:bCs/>
          <w:i/>
          <w:iCs/>
          <w:sz w:val="24"/>
          <w:szCs w:val="24"/>
        </w:rPr>
        <w:t>“Rex”</w:t>
      </w:r>
      <w:r w:rsidR="00910345">
        <w:rPr>
          <w:sz w:val="24"/>
          <w:szCs w:val="24"/>
        </w:rPr>
        <w:t xml:space="preserve"> renderà omaggio a</w:t>
      </w:r>
      <w:r w:rsidR="00C94948">
        <w:rPr>
          <w:sz w:val="24"/>
          <w:szCs w:val="24"/>
        </w:rPr>
        <w:t>llo</w:t>
      </w:r>
      <w:r w:rsidR="00910345">
        <w:rPr>
          <w:sz w:val="24"/>
          <w:szCs w:val="24"/>
        </w:rPr>
        <w:t xml:space="preserve"> </w:t>
      </w:r>
      <w:r w:rsidR="00C94948" w:rsidRPr="00C94948">
        <w:rPr>
          <w:sz w:val="24"/>
          <w:szCs w:val="24"/>
        </w:rPr>
        <w:t>scienziato Tesla</w:t>
      </w:r>
      <w:r w:rsidR="00C94948">
        <w:rPr>
          <w:sz w:val="24"/>
          <w:szCs w:val="24"/>
        </w:rPr>
        <w:t xml:space="preserve"> </w:t>
      </w:r>
      <w:r w:rsidR="0023330E">
        <w:rPr>
          <w:sz w:val="24"/>
          <w:szCs w:val="24"/>
        </w:rPr>
        <w:t xml:space="preserve">in </w:t>
      </w:r>
      <w:r w:rsidR="0023330E" w:rsidRPr="0023330E">
        <w:rPr>
          <w:sz w:val="24"/>
          <w:szCs w:val="24"/>
        </w:rPr>
        <w:t>un viaggio sorprendente fatto di persone trasformate elettricamente in strumenti musicali, giocoleria con acqua fluorescente ad alta pressione, manipolazione di bastoni e tanto borotalco</w:t>
      </w:r>
      <w:r w:rsidR="0023330E">
        <w:rPr>
          <w:sz w:val="24"/>
          <w:szCs w:val="24"/>
        </w:rPr>
        <w:t xml:space="preserve">. </w:t>
      </w:r>
      <w:r w:rsidR="00B764DA" w:rsidRPr="00B764DA">
        <w:rPr>
          <w:b/>
          <w:bCs/>
          <w:sz w:val="24"/>
          <w:szCs w:val="24"/>
        </w:rPr>
        <w:t>Elisa di Cristofaro</w:t>
      </w:r>
      <w:r w:rsidR="00B764DA" w:rsidRPr="00B764DA">
        <w:rPr>
          <w:sz w:val="24"/>
          <w:szCs w:val="24"/>
        </w:rPr>
        <w:t xml:space="preserve"> </w:t>
      </w:r>
      <w:r w:rsidR="00B764DA">
        <w:rPr>
          <w:sz w:val="24"/>
          <w:szCs w:val="24"/>
        </w:rPr>
        <w:t>arriverà</w:t>
      </w:r>
      <w:r w:rsidR="00B764DA" w:rsidRPr="00B764DA">
        <w:rPr>
          <w:sz w:val="24"/>
          <w:szCs w:val="24"/>
        </w:rPr>
        <w:t xml:space="preserve"> a Caorle </w:t>
      </w:r>
      <w:r w:rsidR="00626076">
        <w:rPr>
          <w:sz w:val="24"/>
          <w:szCs w:val="24"/>
        </w:rPr>
        <w:t xml:space="preserve">con </w:t>
      </w:r>
      <w:r w:rsidR="00B764DA" w:rsidRPr="00B764DA">
        <w:rPr>
          <w:sz w:val="24"/>
          <w:szCs w:val="24"/>
        </w:rPr>
        <w:t xml:space="preserve">il suo </w:t>
      </w:r>
      <w:r w:rsidR="00DE3FE6" w:rsidRPr="00DE3FE6">
        <w:rPr>
          <w:i/>
          <w:iCs/>
          <w:sz w:val="24"/>
          <w:szCs w:val="24"/>
        </w:rPr>
        <w:t>“</w:t>
      </w:r>
      <w:proofErr w:type="spellStart"/>
      <w:r w:rsidR="00B764DA" w:rsidRPr="00DE3FE6">
        <w:rPr>
          <w:b/>
          <w:bCs/>
          <w:i/>
          <w:iCs/>
          <w:sz w:val="24"/>
          <w:szCs w:val="24"/>
        </w:rPr>
        <w:t>Chiquitin</w:t>
      </w:r>
      <w:proofErr w:type="spellEnd"/>
      <w:r w:rsidR="00B764DA" w:rsidRPr="00DE3FE6">
        <w:rPr>
          <w:b/>
          <w:bCs/>
          <w:i/>
          <w:iCs/>
          <w:sz w:val="24"/>
          <w:szCs w:val="24"/>
        </w:rPr>
        <w:t xml:space="preserve"> Circus</w:t>
      </w:r>
      <w:r w:rsidR="00DE3FE6" w:rsidRPr="00DE3FE6">
        <w:rPr>
          <w:b/>
          <w:bCs/>
          <w:i/>
          <w:iCs/>
          <w:sz w:val="24"/>
          <w:szCs w:val="24"/>
        </w:rPr>
        <w:t>”</w:t>
      </w:r>
      <w:r w:rsidR="00B764DA" w:rsidRPr="00B764DA">
        <w:rPr>
          <w:sz w:val="24"/>
          <w:szCs w:val="24"/>
        </w:rPr>
        <w:t xml:space="preserve">, un circo in miniatura portato in viaggio per il mondo da una simpatica compagnia di </w:t>
      </w:r>
      <w:proofErr w:type="spellStart"/>
      <w:r w:rsidR="00B764DA" w:rsidRPr="00B764DA">
        <w:rPr>
          <w:sz w:val="24"/>
          <w:szCs w:val="24"/>
        </w:rPr>
        <w:t>puppet</w:t>
      </w:r>
      <w:proofErr w:type="spellEnd"/>
      <w:r w:rsidR="00B764DA">
        <w:rPr>
          <w:sz w:val="24"/>
          <w:szCs w:val="24"/>
        </w:rPr>
        <w:t xml:space="preserve">. </w:t>
      </w:r>
      <w:r w:rsidR="0079550F" w:rsidRPr="0079550F">
        <w:rPr>
          <w:sz w:val="24"/>
          <w:szCs w:val="24"/>
        </w:rPr>
        <w:t xml:space="preserve">Lo spettacolo di </w:t>
      </w:r>
      <w:r w:rsidR="0079550F" w:rsidRPr="0079550F">
        <w:rPr>
          <w:b/>
          <w:bCs/>
          <w:sz w:val="24"/>
          <w:szCs w:val="24"/>
        </w:rPr>
        <w:t>E</w:t>
      </w:r>
      <w:r w:rsidR="00826038">
        <w:rPr>
          <w:b/>
          <w:bCs/>
          <w:sz w:val="24"/>
          <w:szCs w:val="24"/>
        </w:rPr>
        <w:t>r</w:t>
      </w:r>
      <w:r w:rsidR="0079550F" w:rsidRPr="0079550F">
        <w:rPr>
          <w:b/>
          <w:bCs/>
          <w:sz w:val="24"/>
          <w:szCs w:val="24"/>
        </w:rPr>
        <w:t>melinda Coccia</w:t>
      </w:r>
      <w:r w:rsidR="0079550F" w:rsidRPr="0079550F">
        <w:rPr>
          <w:sz w:val="24"/>
          <w:szCs w:val="24"/>
        </w:rPr>
        <w:t xml:space="preserve"> </w:t>
      </w:r>
      <w:r w:rsidR="0079550F" w:rsidRPr="00DE3FE6">
        <w:rPr>
          <w:i/>
          <w:iCs/>
          <w:sz w:val="24"/>
          <w:szCs w:val="24"/>
        </w:rPr>
        <w:t>“</w:t>
      </w:r>
      <w:r w:rsidR="0079550F" w:rsidRPr="00DE3FE6">
        <w:rPr>
          <w:b/>
          <w:bCs/>
          <w:i/>
          <w:iCs/>
          <w:sz w:val="24"/>
          <w:szCs w:val="24"/>
        </w:rPr>
        <w:t>Life”</w:t>
      </w:r>
      <w:r w:rsidR="0079550F" w:rsidRPr="0079550F">
        <w:rPr>
          <w:sz w:val="24"/>
          <w:szCs w:val="24"/>
        </w:rPr>
        <w:t xml:space="preserve"> corre lungo il filo sottile che ci lega alla vita, un filo a disegnare delicatamente il nostro destino, lasciandoci a volte la possibilità di muoverlo come desideriamo.</w:t>
      </w:r>
      <w:r w:rsidR="00E0311A">
        <w:rPr>
          <w:sz w:val="24"/>
          <w:szCs w:val="24"/>
        </w:rPr>
        <w:t xml:space="preserve"> </w:t>
      </w:r>
      <w:r w:rsidR="005C4B6F">
        <w:rPr>
          <w:sz w:val="24"/>
          <w:szCs w:val="24"/>
        </w:rPr>
        <w:t xml:space="preserve">La compagnia di circo contemporaneo </w:t>
      </w:r>
      <w:proofErr w:type="spellStart"/>
      <w:r w:rsidR="005C4B6F" w:rsidRPr="000C203B">
        <w:rPr>
          <w:b/>
          <w:bCs/>
          <w:sz w:val="24"/>
          <w:szCs w:val="24"/>
        </w:rPr>
        <w:t>Artemakìa</w:t>
      </w:r>
      <w:proofErr w:type="spellEnd"/>
      <w:r w:rsidR="005C4B6F">
        <w:rPr>
          <w:sz w:val="24"/>
          <w:szCs w:val="24"/>
        </w:rPr>
        <w:t xml:space="preserve"> ci inviterà a metterci </w:t>
      </w:r>
      <w:r w:rsidR="005C4B6F" w:rsidRPr="008A6D76">
        <w:rPr>
          <w:b/>
          <w:bCs/>
          <w:i/>
          <w:iCs/>
          <w:sz w:val="24"/>
          <w:szCs w:val="24"/>
        </w:rPr>
        <w:t>“On the road”</w:t>
      </w:r>
      <w:r w:rsidR="005C4B6F">
        <w:rPr>
          <w:sz w:val="24"/>
          <w:szCs w:val="24"/>
        </w:rPr>
        <w:t>, ricordandoci che tutto è cambiamento, incrocio di vite, collisioni di attimi. E se il pianeta terra non è abbastanza</w:t>
      </w:r>
      <w:r w:rsidR="00DE3FE6">
        <w:rPr>
          <w:sz w:val="24"/>
          <w:szCs w:val="24"/>
        </w:rPr>
        <w:t>,</w:t>
      </w:r>
      <w:r w:rsidR="005C4B6F">
        <w:rPr>
          <w:sz w:val="24"/>
          <w:szCs w:val="24"/>
        </w:rPr>
        <w:t xml:space="preserve"> ecco che la nostra avventura ci può spingere fino </w:t>
      </w:r>
      <w:r w:rsidR="005C4B6F">
        <w:rPr>
          <w:sz w:val="24"/>
          <w:szCs w:val="24"/>
        </w:rPr>
        <w:lastRenderedPageBreak/>
        <w:t xml:space="preserve">alla luna, come </w:t>
      </w:r>
      <w:r w:rsidR="005C4B6F" w:rsidRPr="00B959EE">
        <w:rPr>
          <w:rFonts w:cstheme="minorHAnsi"/>
          <w:b/>
          <w:bCs/>
          <w:sz w:val="24"/>
          <w:szCs w:val="24"/>
        </w:rPr>
        <w:t>Fabio</w:t>
      </w:r>
      <w:r w:rsidR="005C4B6F" w:rsidRPr="00B959EE">
        <w:rPr>
          <w:rFonts w:cstheme="minorHAnsi"/>
          <w:sz w:val="24"/>
          <w:szCs w:val="24"/>
        </w:rPr>
        <w:t xml:space="preserve">, </w:t>
      </w:r>
      <w:r w:rsidR="00B959EE" w:rsidRPr="00B959EE">
        <w:rPr>
          <w:rFonts w:cstheme="minorHAnsi"/>
          <w:b/>
          <w:bCs/>
          <w:sz w:val="24"/>
          <w:szCs w:val="24"/>
        </w:rPr>
        <w:t xml:space="preserve">impersonato da un attore </w:t>
      </w:r>
      <w:r w:rsidR="00DD64A4">
        <w:rPr>
          <w:rFonts w:cstheme="minorHAnsi"/>
          <w:b/>
          <w:bCs/>
          <w:color w:val="202124"/>
          <w:sz w:val="24"/>
          <w:szCs w:val="24"/>
          <w:shd w:val="clear" w:color="auto" w:fill="FFFFFF"/>
        </w:rPr>
        <w:t>con</w:t>
      </w:r>
      <w:r w:rsidR="00B959EE" w:rsidRPr="00B959EE">
        <w:rPr>
          <w:rFonts w:cstheme="minorHAnsi"/>
          <w:b/>
          <w:bCs/>
          <w:color w:val="202124"/>
          <w:sz w:val="24"/>
          <w:szCs w:val="24"/>
          <w:shd w:val="clear" w:color="auto" w:fill="FFFFFF"/>
        </w:rPr>
        <w:t xml:space="preserve"> sindrome di Down</w:t>
      </w:r>
      <w:r w:rsidR="00B959EE">
        <w:rPr>
          <w:rFonts w:cstheme="minorHAnsi"/>
          <w:color w:val="202124"/>
          <w:sz w:val="24"/>
          <w:szCs w:val="24"/>
          <w:shd w:val="clear" w:color="auto" w:fill="FFFFFF"/>
        </w:rPr>
        <w:t>,</w:t>
      </w:r>
      <w:r w:rsidR="00B959EE">
        <w:rPr>
          <w:sz w:val="24"/>
          <w:szCs w:val="24"/>
        </w:rPr>
        <w:t xml:space="preserve"> </w:t>
      </w:r>
      <w:r w:rsidR="005C4B6F">
        <w:rPr>
          <w:sz w:val="24"/>
          <w:szCs w:val="24"/>
        </w:rPr>
        <w:t xml:space="preserve">protagonista dello spettacolo di teatro ragazzi </w:t>
      </w:r>
      <w:r w:rsidR="005C4B6F" w:rsidRPr="00226E81">
        <w:rPr>
          <w:b/>
          <w:bCs/>
          <w:i/>
          <w:iCs/>
          <w:sz w:val="24"/>
          <w:szCs w:val="24"/>
        </w:rPr>
        <w:t>“Voglio la luna”</w:t>
      </w:r>
      <w:r w:rsidR="005C4B6F">
        <w:rPr>
          <w:sz w:val="24"/>
          <w:szCs w:val="24"/>
        </w:rPr>
        <w:t xml:space="preserve"> del </w:t>
      </w:r>
      <w:r w:rsidR="005C4B6F" w:rsidRPr="00226E81">
        <w:rPr>
          <w:b/>
          <w:bCs/>
          <w:sz w:val="24"/>
          <w:szCs w:val="24"/>
        </w:rPr>
        <w:t>Teatro Giovani Teatro Pirata</w:t>
      </w:r>
      <w:r w:rsidR="00B959EE">
        <w:rPr>
          <w:sz w:val="24"/>
          <w:szCs w:val="24"/>
        </w:rPr>
        <w:t xml:space="preserve">. </w:t>
      </w:r>
      <w:r w:rsidR="00E0311A" w:rsidRPr="00E0311A">
        <w:rPr>
          <w:sz w:val="24"/>
          <w:szCs w:val="24"/>
        </w:rPr>
        <w:t xml:space="preserve">Il </w:t>
      </w:r>
      <w:r w:rsidR="00E0311A" w:rsidRPr="00E0311A">
        <w:rPr>
          <w:b/>
          <w:bCs/>
          <w:sz w:val="24"/>
          <w:szCs w:val="24"/>
        </w:rPr>
        <w:t>Sebastian Burrasca</w:t>
      </w:r>
      <w:r w:rsidR="00E0311A" w:rsidRPr="00E0311A">
        <w:rPr>
          <w:sz w:val="24"/>
          <w:szCs w:val="24"/>
        </w:rPr>
        <w:t xml:space="preserve"> di </w:t>
      </w:r>
      <w:r w:rsidR="00E0311A" w:rsidRPr="00E0311A">
        <w:rPr>
          <w:b/>
          <w:bCs/>
          <w:sz w:val="24"/>
          <w:szCs w:val="24"/>
        </w:rPr>
        <w:t>Fabio Lucignano</w:t>
      </w:r>
      <w:r w:rsidR="00E0311A" w:rsidRPr="00E0311A">
        <w:rPr>
          <w:sz w:val="24"/>
          <w:szCs w:val="24"/>
        </w:rPr>
        <w:t xml:space="preserve"> è</w:t>
      </w:r>
      <w:r w:rsidR="00E0311A">
        <w:rPr>
          <w:sz w:val="24"/>
          <w:szCs w:val="24"/>
        </w:rPr>
        <w:t xml:space="preserve"> invece</w:t>
      </w:r>
      <w:r w:rsidR="00E0311A" w:rsidRPr="00E0311A">
        <w:rPr>
          <w:sz w:val="24"/>
          <w:szCs w:val="24"/>
        </w:rPr>
        <w:t xml:space="preserve"> un personaggio d'aria fresca, elegante, curato nei dettagli, che volteggia nel mondo de</w:t>
      </w:r>
      <w:r w:rsidR="00E0311A">
        <w:rPr>
          <w:sz w:val="24"/>
          <w:szCs w:val="24"/>
        </w:rPr>
        <w:t>i</w:t>
      </w:r>
      <w:r w:rsidR="00E0311A" w:rsidRPr="00E0311A">
        <w:rPr>
          <w:sz w:val="24"/>
          <w:szCs w:val="24"/>
        </w:rPr>
        <w:t xml:space="preserve"> clown sorvolando i mari del circo classico e dell’arte di strada</w:t>
      </w:r>
      <w:r w:rsidR="00E0311A">
        <w:rPr>
          <w:sz w:val="24"/>
          <w:szCs w:val="24"/>
        </w:rPr>
        <w:t xml:space="preserve">. </w:t>
      </w:r>
      <w:r w:rsidR="007B529F">
        <w:rPr>
          <w:sz w:val="24"/>
          <w:szCs w:val="24"/>
        </w:rPr>
        <w:t xml:space="preserve">Grazie al </w:t>
      </w:r>
      <w:r w:rsidR="007B529F" w:rsidRPr="007B529F">
        <w:rPr>
          <w:sz w:val="24"/>
          <w:szCs w:val="24"/>
        </w:rPr>
        <w:t>teatro di figura</w:t>
      </w:r>
      <w:r w:rsidR="00DE3FE6">
        <w:rPr>
          <w:sz w:val="24"/>
          <w:szCs w:val="24"/>
        </w:rPr>
        <w:t xml:space="preserve"> di </w:t>
      </w:r>
      <w:r w:rsidR="00C22494" w:rsidRPr="00DE3FE6">
        <w:rPr>
          <w:b/>
          <w:bCs/>
          <w:sz w:val="24"/>
          <w:szCs w:val="24"/>
        </w:rPr>
        <w:t>Adele Felici</w:t>
      </w:r>
      <w:r w:rsidR="00C22494">
        <w:rPr>
          <w:sz w:val="24"/>
          <w:szCs w:val="24"/>
        </w:rPr>
        <w:t xml:space="preserve"> </w:t>
      </w:r>
      <w:r w:rsidR="00DE3FE6">
        <w:rPr>
          <w:sz w:val="24"/>
          <w:szCs w:val="24"/>
        </w:rPr>
        <w:t xml:space="preserve">di </w:t>
      </w:r>
      <w:proofErr w:type="spellStart"/>
      <w:r w:rsidR="00DE3FE6" w:rsidRPr="00DE3FE6">
        <w:rPr>
          <w:b/>
          <w:bCs/>
          <w:sz w:val="24"/>
          <w:szCs w:val="24"/>
        </w:rPr>
        <w:t>Operabuffa</w:t>
      </w:r>
      <w:proofErr w:type="spellEnd"/>
      <w:r w:rsidR="00DE3FE6" w:rsidRPr="00DE3FE6">
        <w:rPr>
          <w:b/>
          <w:bCs/>
          <w:sz w:val="24"/>
          <w:szCs w:val="24"/>
        </w:rPr>
        <w:t xml:space="preserve"> Teatro</w:t>
      </w:r>
      <w:r w:rsidR="00DE3FE6">
        <w:rPr>
          <w:sz w:val="24"/>
          <w:szCs w:val="24"/>
        </w:rPr>
        <w:t xml:space="preserve"> </w:t>
      </w:r>
      <w:r w:rsidR="007B529F">
        <w:rPr>
          <w:sz w:val="24"/>
          <w:szCs w:val="24"/>
        </w:rPr>
        <w:t xml:space="preserve">conosceremo </w:t>
      </w:r>
      <w:proofErr w:type="spellStart"/>
      <w:r w:rsidR="00113C5D" w:rsidRPr="00113C5D">
        <w:rPr>
          <w:sz w:val="24"/>
          <w:szCs w:val="24"/>
        </w:rPr>
        <w:t>Lelo</w:t>
      </w:r>
      <w:proofErr w:type="spellEnd"/>
      <w:r w:rsidR="00113C5D">
        <w:rPr>
          <w:sz w:val="24"/>
          <w:szCs w:val="24"/>
        </w:rPr>
        <w:t xml:space="preserve"> e il suo mondo fatto di </w:t>
      </w:r>
      <w:r w:rsidR="00BE6FDA" w:rsidRPr="00BE6FDA">
        <w:rPr>
          <w:sz w:val="24"/>
          <w:szCs w:val="24"/>
        </w:rPr>
        <w:t>sostanza, di energia, percezioni ed emozioni, tensioni, desideri e curiosità, inquietudine dinanzi ad una molteplicità di galassie interiori tutte da scoprire.</w:t>
      </w:r>
      <w:r w:rsidR="00C22494">
        <w:rPr>
          <w:sz w:val="24"/>
          <w:szCs w:val="24"/>
        </w:rPr>
        <w:t xml:space="preserve"> </w:t>
      </w:r>
      <w:r w:rsidR="00A85104" w:rsidRPr="00B64BB5">
        <w:rPr>
          <w:sz w:val="24"/>
          <w:szCs w:val="24"/>
        </w:rPr>
        <w:t xml:space="preserve">Da non perdere, inoltre, </w:t>
      </w:r>
      <w:r w:rsidR="00A85104" w:rsidRPr="00B64BB5">
        <w:rPr>
          <w:b/>
          <w:bCs/>
          <w:sz w:val="24"/>
          <w:szCs w:val="24"/>
        </w:rPr>
        <w:t>Luigi Ciotta</w:t>
      </w:r>
      <w:r w:rsidR="00A85104" w:rsidRPr="00B64BB5">
        <w:rPr>
          <w:sz w:val="24"/>
          <w:szCs w:val="24"/>
        </w:rPr>
        <w:t xml:space="preserve"> in </w:t>
      </w:r>
      <w:r w:rsidR="00A85104" w:rsidRPr="00DE3FE6">
        <w:rPr>
          <w:b/>
          <w:bCs/>
          <w:i/>
          <w:iCs/>
          <w:sz w:val="24"/>
          <w:szCs w:val="24"/>
        </w:rPr>
        <w:t>“</w:t>
      </w:r>
      <w:proofErr w:type="spellStart"/>
      <w:r w:rsidR="00A85104" w:rsidRPr="00DE3FE6">
        <w:rPr>
          <w:b/>
          <w:bCs/>
          <w:i/>
          <w:iCs/>
          <w:sz w:val="24"/>
          <w:szCs w:val="24"/>
        </w:rPr>
        <w:t>Abattoir</w:t>
      </w:r>
      <w:proofErr w:type="spellEnd"/>
      <w:r w:rsidR="00A85104" w:rsidRPr="00DE3FE6">
        <w:rPr>
          <w:b/>
          <w:bCs/>
          <w:i/>
          <w:iCs/>
          <w:sz w:val="24"/>
          <w:szCs w:val="24"/>
        </w:rPr>
        <w:t xml:space="preserve"> Blues”</w:t>
      </w:r>
      <w:r w:rsidR="00A85104" w:rsidRPr="00B64BB5">
        <w:rPr>
          <w:sz w:val="24"/>
          <w:szCs w:val="24"/>
        </w:rPr>
        <w:t xml:space="preserve">, ultimo spettacolo della sua Trilogia dell’Abbondanza, dedicato </w:t>
      </w:r>
      <w:r w:rsidR="00B64BB5" w:rsidRPr="00B64BB5">
        <w:rPr>
          <w:sz w:val="24"/>
          <w:szCs w:val="24"/>
        </w:rPr>
        <w:t>ad un tema caldo dei nostri tempi: il maltrattamento degli animali negli allevamenti intensivi e il rapporto ambivalente con la carne, caratterizzato da sempre nuovi tabù.</w:t>
      </w:r>
      <w:r w:rsidR="00B64BB5">
        <w:rPr>
          <w:sz w:val="24"/>
          <w:szCs w:val="24"/>
        </w:rPr>
        <w:t xml:space="preserve"> </w:t>
      </w:r>
    </w:p>
    <w:p w14:paraId="79022110" w14:textId="3CA12D89" w:rsidR="00B64BB5" w:rsidRPr="00807875" w:rsidRDefault="00F30FDC" w:rsidP="00B64BB5">
      <w:pPr>
        <w:jc w:val="both"/>
        <w:rPr>
          <w:sz w:val="24"/>
          <w:szCs w:val="24"/>
        </w:rPr>
      </w:pPr>
      <w:r>
        <w:rPr>
          <w:sz w:val="24"/>
          <w:szCs w:val="24"/>
        </w:rPr>
        <w:t>A far ballare il pubblico</w:t>
      </w:r>
      <w:r w:rsidR="00807875">
        <w:rPr>
          <w:sz w:val="24"/>
          <w:szCs w:val="24"/>
        </w:rPr>
        <w:t xml:space="preserve"> al ritmo di </w:t>
      </w:r>
      <w:r w:rsidR="00987786" w:rsidRPr="00987786">
        <w:rPr>
          <w:sz w:val="24"/>
          <w:szCs w:val="24"/>
        </w:rPr>
        <w:t>pop, disco e rock</w:t>
      </w:r>
      <w:r w:rsidRPr="00987786">
        <w:rPr>
          <w:sz w:val="24"/>
          <w:szCs w:val="24"/>
        </w:rPr>
        <w:t xml:space="preserve"> ci penserà la </w:t>
      </w:r>
      <w:proofErr w:type="spellStart"/>
      <w:r w:rsidR="00807875" w:rsidRPr="00987786">
        <w:rPr>
          <w:rFonts w:ascii="Calibri" w:hAnsi="Calibri" w:cs="Calibri"/>
          <w:i/>
          <w:iCs/>
          <w:sz w:val="24"/>
          <w:szCs w:val="24"/>
        </w:rPr>
        <w:t>marching</w:t>
      </w:r>
      <w:proofErr w:type="spellEnd"/>
      <w:r w:rsidR="00807875" w:rsidRPr="00987786">
        <w:rPr>
          <w:rFonts w:ascii="Calibri" w:hAnsi="Calibri" w:cs="Calibri"/>
          <w:i/>
          <w:iCs/>
          <w:sz w:val="24"/>
          <w:szCs w:val="24"/>
        </w:rPr>
        <w:t xml:space="preserve"> band</w:t>
      </w:r>
      <w:r w:rsidR="00807875" w:rsidRPr="00987786">
        <w:rPr>
          <w:rFonts w:ascii="Calibri" w:hAnsi="Calibri" w:cs="Calibri"/>
          <w:sz w:val="24"/>
          <w:szCs w:val="24"/>
        </w:rPr>
        <w:t xml:space="preserve"> </w:t>
      </w:r>
      <w:proofErr w:type="spellStart"/>
      <w:r w:rsidR="00807875" w:rsidRPr="00987786">
        <w:rPr>
          <w:rFonts w:ascii="Calibri" w:hAnsi="Calibri" w:cs="Calibri"/>
          <w:b/>
          <w:bCs/>
          <w:sz w:val="24"/>
          <w:szCs w:val="24"/>
        </w:rPr>
        <w:t>Funkasin</w:t>
      </w:r>
      <w:proofErr w:type="spellEnd"/>
      <w:r w:rsidR="00807875" w:rsidRPr="00987786">
        <w:rPr>
          <w:rFonts w:ascii="Calibri" w:hAnsi="Calibri" w:cs="Calibri"/>
          <w:b/>
          <w:bCs/>
          <w:sz w:val="24"/>
          <w:szCs w:val="24"/>
        </w:rPr>
        <w:t xml:space="preserve"> Street Band</w:t>
      </w:r>
      <w:r w:rsidR="00B959EE">
        <w:rPr>
          <w:rFonts w:ascii="Calibri" w:hAnsi="Calibri" w:cs="Calibri"/>
          <w:b/>
          <w:bCs/>
          <w:sz w:val="24"/>
          <w:szCs w:val="24"/>
        </w:rPr>
        <w:t xml:space="preserve">, </w:t>
      </w:r>
      <w:r w:rsidR="00B959EE" w:rsidRPr="00B959EE">
        <w:rPr>
          <w:rFonts w:ascii="Calibri" w:hAnsi="Calibri" w:cs="Calibri"/>
          <w:sz w:val="24"/>
          <w:szCs w:val="24"/>
        </w:rPr>
        <w:t xml:space="preserve">che </w:t>
      </w:r>
      <w:r w:rsidR="00B959EE" w:rsidRPr="00B959EE">
        <w:rPr>
          <w:rFonts w:ascii="Calibri" w:hAnsi="Calibri" w:cs="Calibri"/>
          <w:b/>
          <w:bCs/>
          <w:sz w:val="24"/>
          <w:szCs w:val="24"/>
        </w:rPr>
        <w:t>già il</w:t>
      </w:r>
      <w:r w:rsidR="00B959EE" w:rsidRPr="00B959EE">
        <w:rPr>
          <w:rFonts w:ascii="Calibri" w:hAnsi="Calibri" w:cs="Calibri"/>
          <w:sz w:val="24"/>
          <w:szCs w:val="24"/>
        </w:rPr>
        <w:t xml:space="preserve"> </w:t>
      </w:r>
      <w:r w:rsidR="00B959EE">
        <w:rPr>
          <w:rFonts w:ascii="Calibri" w:hAnsi="Calibri" w:cs="Calibri"/>
          <w:b/>
          <w:bCs/>
          <w:sz w:val="24"/>
          <w:szCs w:val="24"/>
        </w:rPr>
        <w:t xml:space="preserve">31 agosto </w:t>
      </w:r>
      <w:r w:rsidR="00B959EE" w:rsidRPr="00B959EE">
        <w:rPr>
          <w:rFonts w:ascii="Calibri" w:hAnsi="Calibri" w:cs="Calibri"/>
          <w:sz w:val="24"/>
          <w:szCs w:val="24"/>
        </w:rPr>
        <w:t>comincerà a far scaldare i motori del festival</w:t>
      </w:r>
      <w:r w:rsidR="00B959EE">
        <w:rPr>
          <w:rFonts w:ascii="Calibri" w:hAnsi="Calibri" w:cs="Calibri"/>
          <w:b/>
          <w:bCs/>
          <w:sz w:val="24"/>
          <w:szCs w:val="24"/>
        </w:rPr>
        <w:t xml:space="preserve">. </w:t>
      </w:r>
    </w:p>
    <w:p w14:paraId="6EAED249" w14:textId="75DEE51E" w:rsidR="00FD05D6" w:rsidRPr="00FE0F52" w:rsidRDefault="00FD05D6" w:rsidP="00FD05D6">
      <w:pPr>
        <w:jc w:val="both"/>
        <w:rPr>
          <w:sz w:val="24"/>
          <w:szCs w:val="24"/>
        </w:rPr>
      </w:pPr>
      <w:r w:rsidRPr="00FD05D6">
        <w:rPr>
          <w:rFonts w:ascii="Calibri" w:hAnsi="Calibri" w:cs="Calibri"/>
          <w:sz w:val="24"/>
          <w:szCs w:val="24"/>
        </w:rPr>
        <w:t xml:space="preserve">Il festival </w:t>
      </w:r>
      <w:r w:rsidRPr="00FD05D6">
        <w:rPr>
          <w:rFonts w:ascii="Calibri" w:hAnsi="Calibri" w:cs="Calibri"/>
          <w:b/>
          <w:bCs/>
          <w:sz w:val="24"/>
          <w:szCs w:val="24"/>
        </w:rPr>
        <w:t>“La luna nel Pozzo”</w:t>
      </w:r>
      <w:r w:rsidRPr="00FD05D6">
        <w:rPr>
          <w:rFonts w:ascii="Calibri" w:hAnsi="Calibri" w:cs="Calibri"/>
          <w:sz w:val="24"/>
          <w:szCs w:val="24"/>
        </w:rPr>
        <w:t xml:space="preserve"> è promosso dall’</w:t>
      </w:r>
      <w:r w:rsidRPr="00FD05D6">
        <w:rPr>
          <w:rFonts w:ascii="Calibri" w:hAnsi="Calibri" w:cs="Calibri"/>
          <w:b/>
          <w:bCs/>
          <w:sz w:val="24"/>
          <w:szCs w:val="24"/>
        </w:rPr>
        <w:t>Amministrazione Comunale di Caorle</w:t>
      </w:r>
      <w:r w:rsidRPr="00FD05D6">
        <w:rPr>
          <w:rFonts w:ascii="Calibri" w:hAnsi="Calibri" w:cs="Calibri"/>
          <w:sz w:val="24"/>
          <w:szCs w:val="24"/>
        </w:rPr>
        <w:t xml:space="preserve"> e organizzato dall’associazione culturale Arci </w:t>
      </w:r>
      <w:r w:rsidRPr="00FD05D6">
        <w:rPr>
          <w:rFonts w:ascii="Calibri" w:hAnsi="Calibri" w:cs="Calibri"/>
          <w:b/>
          <w:bCs/>
          <w:sz w:val="24"/>
          <w:szCs w:val="24"/>
        </w:rPr>
        <w:t>Carichi Sospesi</w:t>
      </w:r>
      <w:r w:rsidRPr="00FD05D6">
        <w:rPr>
          <w:rFonts w:ascii="Calibri" w:hAnsi="Calibri" w:cs="Calibri"/>
          <w:sz w:val="24"/>
          <w:szCs w:val="24"/>
        </w:rPr>
        <w:t xml:space="preserve"> di Padova, in partnership con </w:t>
      </w:r>
      <w:r w:rsidRPr="00FD05D6">
        <w:rPr>
          <w:rFonts w:ascii="Calibri" w:hAnsi="Calibri" w:cs="Calibri"/>
          <w:b/>
          <w:bCs/>
          <w:sz w:val="24"/>
          <w:szCs w:val="24"/>
        </w:rPr>
        <w:t xml:space="preserve">United for </w:t>
      </w:r>
      <w:proofErr w:type="spellStart"/>
      <w:r w:rsidRPr="00FD05D6">
        <w:rPr>
          <w:rFonts w:ascii="Calibri" w:hAnsi="Calibri" w:cs="Calibri"/>
          <w:b/>
          <w:bCs/>
          <w:sz w:val="24"/>
          <w:szCs w:val="24"/>
        </w:rPr>
        <w:t>busking</w:t>
      </w:r>
      <w:proofErr w:type="spellEnd"/>
      <w:r w:rsidRPr="00FD05D6">
        <w:rPr>
          <w:rFonts w:ascii="Calibri" w:hAnsi="Calibri" w:cs="Calibri"/>
          <w:sz w:val="24"/>
          <w:szCs w:val="24"/>
        </w:rPr>
        <w:t xml:space="preserve">, network italiano di festival internazionali di arte di strada e in collaborazione con il </w:t>
      </w:r>
      <w:r w:rsidRPr="00FD05D6">
        <w:rPr>
          <w:rFonts w:ascii="Calibri" w:hAnsi="Calibri" w:cs="Calibri"/>
          <w:b/>
          <w:bCs/>
          <w:sz w:val="24"/>
          <w:szCs w:val="24"/>
        </w:rPr>
        <w:t>Consorzio di Promozione Turistica del Veneto Orientale</w:t>
      </w:r>
      <w:r w:rsidRPr="00FD05D6">
        <w:rPr>
          <w:rFonts w:ascii="Calibri" w:hAnsi="Calibri" w:cs="Calibri"/>
          <w:sz w:val="24"/>
          <w:szCs w:val="24"/>
        </w:rPr>
        <w:t xml:space="preserve">. </w:t>
      </w:r>
      <w:r w:rsidR="00FE0F52">
        <w:rPr>
          <w:sz w:val="24"/>
          <w:szCs w:val="24"/>
        </w:rPr>
        <w:t xml:space="preserve">Il </w:t>
      </w:r>
      <w:r w:rsidR="0001245C">
        <w:rPr>
          <w:sz w:val="24"/>
          <w:szCs w:val="24"/>
        </w:rPr>
        <w:t>F</w:t>
      </w:r>
      <w:r w:rsidR="00FE0F52">
        <w:rPr>
          <w:sz w:val="24"/>
          <w:szCs w:val="24"/>
        </w:rPr>
        <w:t>estival</w:t>
      </w:r>
      <w:r w:rsidR="001236B6" w:rsidRPr="001236B6">
        <w:rPr>
          <w:sz w:val="24"/>
          <w:szCs w:val="24"/>
        </w:rPr>
        <w:t xml:space="preserve"> </w:t>
      </w:r>
      <w:r w:rsidR="001236B6">
        <w:rPr>
          <w:sz w:val="24"/>
          <w:szCs w:val="24"/>
        </w:rPr>
        <w:t xml:space="preserve">è </w:t>
      </w:r>
      <w:r w:rsidR="001236B6" w:rsidRPr="001236B6">
        <w:rPr>
          <w:sz w:val="24"/>
          <w:szCs w:val="24"/>
        </w:rPr>
        <w:t xml:space="preserve">riconosciuto e sostenuto dal </w:t>
      </w:r>
      <w:proofErr w:type="spellStart"/>
      <w:r w:rsidR="001236B6" w:rsidRPr="001236B6">
        <w:rPr>
          <w:b/>
          <w:bCs/>
          <w:sz w:val="24"/>
          <w:szCs w:val="24"/>
        </w:rPr>
        <w:t>MiC</w:t>
      </w:r>
      <w:proofErr w:type="spellEnd"/>
      <w:r w:rsidR="001236B6" w:rsidRPr="001236B6">
        <w:rPr>
          <w:b/>
          <w:bCs/>
          <w:sz w:val="24"/>
          <w:szCs w:val="24"/>
        </w:rPr>
        <w:t xml:space="preserve"> (Ministero della Cultura)</w:t>
      </w:r>
      <w:r w:rsidR="001236B6" w:rsidRPr="001236B6">
        <w:rPr>
          <w:sz w:val="24"/>
          <w:szCs w:val="24"/>
        </w:rPr>
        <w:t xml:space="preserve"> </w:t>
      </w:r>
      <w:r w:rsidR="001236B6">
        <w:rPr>
          <w:sz w:val="24"/>
          <w:szCs w:val="24"/>
        </w:rPr>
        <w:t xml:space="preserve">e </w:t>
      </w:r>
      <w:r w:rsidR="00FE0F52">
        <w:rPr>
          <w:sz w:val="24"/>
          <w:szCs w:val="24"/>
        </w:rPr>
        <w:t xml:space="preserve">gode del patrocinio della </w:t>
      </w:r>
      <w:r w:rsidR="00FE0F52">
        <w:rPr>
          <w:b/>
          <w:bCs/>
          <w:sz w:val="24"/>
          <w:szCs w:val="24"/>
        </w:rPr>
        <w:t>Regione Veneto, che quest'anno ha conferito a Caorle il prestigioso riconoscimento di “Città Veneta della Cultura 2022”</w:t>
      </w:r>
      <w:r w:rsidR="00FE0F52">
        <w:rPr>
          <w:sz w:val="24"/>
          <w:szCs w:val="24"/>
        </w:rPr>
        <w:t>.</w:t>
      </w:r>
      <w:r w:rsidR="00320501">
        <w:rPr>
          <w:sz w:val="24"/>
          <w:szCs w:val="24"/>
        </w:rPr>
        <w:t xml:space="preserve"> </w:t>
      </w:r>
    </w:p>
    <w:p w14:paraId="2360A411" w14:textId="527A88D1" w:rsidR="00FD05D6" w:rsidRPr="00377069" w:rsidRDefault="00FD05D6" w:rsidP="00FD05D6">
      <w:pPr>
        <w:rPr>
          <w:rFonts w:ascii="Calibri" w:eastAsia="ArialGrassetto" w:hAnsi="Calibri" w:cs="Calibri"/>
          <w:sz w:val="24"/>
          <w:szCs w:val="24"/>
        </w:rPr>
      </w:pPr>
      <w:r w:rsidRPr="00377069">
        <w:rPr>
          <w:rFonts w:ascii="Calibri" w:hAnsi="Calibri" w:cs="Calibri"/>
          <w:sz w:val="24"/>
          <w:szCs w:val="24"/>
        </w:rPr>
        <w:t xml:space="preserve">Il programma completo del Festival </w:t>
      </w:r>
      <w:r w:rsidR="00377069" w:rsidRPr="00377069">
        <w:rPr>
          <w:rFonts w:ascii="Calibri" w:hAnsi="Calibri" w:cs="Calibri"/>
          <w:sz w:val="24"/>
          <w:szCs w:val="24"/>
        </w:rPr>
        <w:t>è disponibile</w:t>
      </w:r>
      <w:r w:rsidRPr="00377069">
        <w:rPr>
          <w:rFonts w:ascii="Calibri" w:hAnsi="Calibri" w:cs="Calibri"/>
          <w:sz w:val="24"/>
          <w:szCs w:val="24"/>
        </w:rPr>
        <w:br/>
        <w:t xml:space="preserve">sul sito </w:t>
      </w:r>
      <w:hyperlink r:id="rId6" w:history="1">
        <w:r w:rsidR="00377069" w:rsidRPr="00377069">
          <w:rPr>
            <w:rStyle w:val="Collegamentoipertestuale"/>
            <w:rFonts w:ascii="Calibri" w:eastAsia="ArialGrassetto" w:hAnsi="Calibri" w:cs="Calibri"/>
            <w:sz w:val="24"/>
            <w:szCs w:val="24"/>
          </w:rPr>
          <w:t>https://lalunanelpozzofestival.it</w:t>
        </w:r>
      </w:hyperlink>
    </w:p>
    <w:p w14:paraId="3B4469E2" w14:textId="1CE8837A" w:rsidR="00FD05D6" w:rsidRPr="00377069" w:rsidRDefault="00FD05D6" w:rsidP="00377069">
      <w:pPr>
        <w:rPr>
          <w:rFonts w:ascii="Calibri" w:eastAsia="ArialGrassetto" w:hAnsi="Calibri" w:cs="Calibri"/>
          <w:sz w:val="24"/>
          <w:szCs w:val="24"/>
        </w:rPr>
      </w:pPr>
      <w:r w:rsidRPr="00377069">
        <w:rPr>
          <w:rFonts w:ascii="Calibri" w:eastAsia="ArialGrassetto" w:hAnsi="Calibri" w:cs="Calibri"/>
          <w:b/>
          <w:bCs/>
          <w:sz w:val="24"/>
          <w:szCs w:val="24"/>
        </w:rPr>
        <w:t>Per informazioni</w:t>
      </w:r>
      <w:r w:rsidR="00377069" w:rsidRPr="00377069">
        <w:rPr>
          <w:rFonts w:ascii="Calibri" w:eastAsia="ArialGrassetto" w:hAnsi="Calibri" w:cs="Calibri"/>
          <w:sz w:val="24"/>
          <w:szCs w:val="24"/>
        </w:rPr>
        <w:br/>
      </w:r>
      <w:r w:rsidRPr="00377069">
        <w:rPr>
          <w:rFonts w:ascii="Calibri" w:eastAsia="ArialGrassetto" w:hAnsi="Calibri" w:cs="Calibri"/>
          <w:sz w:val="24"/>
          <w:szCs w:val="24"/>
        </w:rPr>
        <w:t>Marco Caldiron 347 4214400</w:t>
      </w:r>
      <w:r w:rsidR="00377069" w:rsidRPr="00377069">
        <w:rPr>
          <w:rFonts w:ascii="Calibri" w:eastAsia="ArialGrassetto" w:hAnsi="Calibri" w:cs="Calibri"/>
          <w:sz w:val="24"/>
          <w:szCs w:val="24"/>
        </w:rPr>
        <w:br/>
      </w:r>
      <w:r w:rsidRPr="00377069">
        <w:rPr>
          <w:rFonts w:ascii="Calibri" w:eastAsia="ArialGrassetto" w:hAnsi="Calibri" w:cs="Calibri"/>
          <w:sz w:val="24"/>
          <w:szCs w:val="24"/>
        </w:rPr>
        <w:t xml:space="preserve">Anna </w:t>
      </w:r>
      <w:proofErr w:type="spellStart"/>
      <w:r w:rsidRPr="00377069">
        <w:rPr>
          <w:rFonts w:ascii="Calibri" w:eastAsia="ArialGrassetto" w:hAnsi="Calibri" w:cs="Calibri"/>
          <w:sz w:val="24"/>
          <w:szCs w:val="24"/>
        </w:rPr>
        <w:t>Pretolani</w:t>
      </w:r>
      <w:proofErr w:type="spellEnd"/>
      <w:r w:rsidRPr="00377069">
        <w:rPr>
          <w:rFonts w:ascii="Calibri" w:eastAsia="ArialGrassetto" w:hAnsi="Calibri" w:cs="Calibri"/>
          <w:sz w:val="24"/>
          <w:szCs w:val="24"/>
        </w:rPr>
        <w:t xml:space="preserve"> 347 2535446</w:t>
      </w:r>
      <w:r w:rsidR="00377069" w:rsidRPr="00377069">
        <w:rPr>
          <w:rFonts w:ascii="Calibri" w:eastAsia="ArialGrassetto" w:hAnsi="Calibri" w:cs="Calibri"/>
          <w:sz w:val="24"/>
          <w:szCs w:val="24"/>
        </w:rPr>
        <w:br/>
      </w:r>
      <w:r w:rsidRPr="00377069">
        <w:rPr>
          <w:rFonts w:ascii="Calibri" w:eastAsia="ArialGrassetto" w:hAnsi="Calibri" w:cs="Calibri"/>
          <w:sz w:val="24"/>
          <w:szCs w:val="24"/>
        </w:rPr>
        <w:t>IAT Caorle 0421 81085</w:t>
      </w:r>
      <w:r w:rsidR="00377069" w:rsidRPr="00377069">
        <w:rPr>
          <w:rFonts w:ascii="Calibri" w:eastAsia="ArialGrassetto" w:hAnsi="Calibri" w:cs="Calibri"/>
          <w:sz w:val="24"/>
          <w:szCs w:val="24"/>
        </w:rPr>
        <w:br/>
      </w:r>
      <w:hyperlink r:id="rId7" w:history="1">
        <w:r w:rsidR="00377069" w:rsidRPr="00377069">
          <w:rPr>
            <w:rStyle w:val="Collegamentoipertestuale"/>
            <w:rFonts w:ascii="Calibri" w:eastAsia="ArialGrassetto" w:hAnsi="Calibri" w:cs="Calibri"/>
            <w:sz w:val="24"/>
            <w:szCs w:val="24"/>
          </w:rPr>
          <w:t>carichisospesi@gmail.com</w:t>
        </w:r>
      </w:hyperlink>
    </w:p>
    <w:p w14:paraId="74F2B9E5" w14:textId="3C44263C" w:rsidR="00A85104" w:rsidRPr="00A85104" w:rsidRDefault="00A85104" w:rsidP="0079550F">
      <w:pPr>
        <w:jc w:val="both"/>
        <w:rPr>
          <w:sz w:val="24"/>
          <w:szCs w:val="24"/>
        </w:rPr>
      </w:pPr>
    </w:p>
    <w:p w14:paraId="2C24A342" w14:textId="106EC132" w:rsidR="008A43F2" w:rsidRPr="00B764DA" w:rsidRDefault="008A43F2" w:rsidP="002D39F7">
      <w:pPr>
        <w:jc w:val="both"/>
        <w:rPr>
          <w:sz w:val="24"/>
          <w:szCs w:val="24"/>
        </w:rPr>
      </w:pPr>
    </w:p>
    <w:p w14:paraId="5EB7E94A" w14:textId="5476EF70" w:rsidR="001A046B" w:rsidRPr="00D71718" w:rsidRDefault="001A046B" w:rsidP="00FB4C19">
      <w:pPr>
        <w:jc w:val="both"/>
        <w:rPr>
          <w:sz w:val="24"/>
          <w:szCs w:val="24"/>
        </w:rPr>
      </w:pPr>
    </w:p>
    <w:p w14:paraId="74D53CD3" w14:textId="77777777" w:rsidR="00F977F6" w:rsidRPr="00F977F6" w:rsidRDefault="00F977F6" w:rsidP="00FB4C19">
      <w:pPr>
        <w:jc w:val="both"/>
        <w:rPr>
          <w:rFonts w:cstheme="minorHAnsi"/>
          <w:sz w:val="24"/>
          <w:szCs w:val="24"/>
        </w:rPr>
      </w:pPr>
    </w:p>
    <w:p w14:paraId="5FEE0F98" w14:textId="77777777" w:rsidR="0089670C" w:rsidRPr="00F860F8" w:rsidRDefault="0089670C" w:rsidP="00FB4C19">
      <w:pPr>
        <w:jc w:val="both"/>
        <w:rPr>
          <w:sz w:val="24"/>
          <w:szCs w:val="24"/>
        </w:rPr>
      </w:pPr>
    </w:p>
    <w:p w14:paraId="640F9C8F" w14:textId="77777777" w:rsidR="00FB4C19" w:rsidRDefault="00FB4C19" w:rsidP="00FB4C19">
      <w:pPr>
        <w:jc w:val="both"/>
        <w:rPr>
          <w:color w:val="FF0000"/>
          <w:sz w:val="24"/>
          <w:szCs w:val="24"/>
        </w:rPr>
      </w:pPr>
    </w:p>
    <w:p w14:paraId="061C10FC" w14:textId="77777777" w:rsidR="00FB4C19" w:rsidRPr="00FB4C19" w:rsidRDefault="00FB4C19" w:rsidP="00FB4C19">
      <w:pPr>
        <w:jc w:val="both"/>
        <w:rPr>
          <w:color w:val="FF0000"/>
          <w:sz w:val="24"/>
          <w:szCs w:val="24"/>
        </w:rPr>
      </w:pPr>
    </w:p>
    <w:sectPr w:rsidR="00FB4C19" w:rsidRPr="00FB4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Grasset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9"/>
    <w:rsid w:val="0001245C"/>
    <w:rsid w:val="00016EAF"/>
    <w:rsid w:val="000216CB"/>
    <w:rsid w:val="00053046"/>
    <w:rsid w:val="00095C06"/>
    <w:rsid w:val="0009797E"/>
    <w:rsid w:val="000D4E4E"/>
    <w:rsid w:val="000F464C"/>
    <w:rsid w:val="001079EA"/>
    <w:rsid w:val="00113C5D"/>
    <w:rsid w:val="001236B6"/>
    <w:rsid w:val="0016577A"/>
    <w:rsid w:val="001964C9"/>
    <w:rsid w:val="001A046B"/>
    <w:rsid w:val="001A30A0"/>
    <w:rsid w:val="001B2489"/>
    <w:rsid w:val="001B2510"/>
    <w:rsid w:val="001D3B9A"/>
    <w:rsid w:val="0023330E"/>
    <w:rsid w:val="00246F0E"/>
    <w:rsid w:val="002B1E32"/>
    <w:rsid w:val="002B6387"/>
    <w:rsid w:val="002D39F7"/>
    <w:rsid w:val="002F149D"/>
    <w:rsid w:val="00320501"/>
    <w:rsid w:val="003316D3"/>
    <w:rsid w:val="00333127"/>
    <w:rsid w:val="003428BD"/>
    <w:rsid w:val="00362613"/>
    <w:rsid w:val="00377069"/>
    <w:rsid w:val="00415CBE"/>
    <w:rsid w:val="004F3783"/>
    <w:rsid w:val="00506050"/>
    <w:rsid w:val="00554EA2"/>
    <w:rsid w:val="0057459D"/>
    <w:rsid w:val="0057630C"/>
    <w:rsid w:val="005B588E"/>
    <w:rsid w:val="005C4B6F"/>
    <w:rsid w:val="005D034E"/>
    <w:rsid w:val="005D2407"/>
    <w:rsid w:val="005F546C"/>
    <w:rsid w:val="00625D87"/>
    <w:rsid w:val="00626076"/>
    <w:rsid w:val="006F6096"/>
    <w:rsid w:val="00715FA7"/>
    <w:rsid w:val="0077343D"/>
    <w:rsid w:val="00792A56"/>
    <w:rsid w:val="0079550F"/>
    <w:rsid w:val="007B529F"/>
    <w:rsid w:val="00807875"/>
    <w:rsid w:val="00826038"/>
    <w:rsid w:val="00880901"/>
    <w:rsid w:val="0089670C"/>
    <w:rsid w:val="008A43F2"/>
    <w:rsid w:val="008C2EFD"/>
    <w:rsid w:val="008E005F"/>
    <w:rsid w:val="00910345"/>
    <w:rsid w:val="009128FE"/>
    <w:rsid w:val="00920F20"/>
    <w:rsid w:val="00940D95"/>
    <w:rsid w:val="00987786"/>
    <w:rsid w:val="009A7E98"/>
    <w:rsid w:val="00A2097F"/>
    <w:rsid w:val="00A85104"/>
    <w:rsid w:val="00A9005F"/>
    <w:rsid w:val="00AA2E07"/>
    <w:rsid w:val="00B03C47"/>
    <w:rsid w:val="00B150E2"/>
    <w:rsid w:val="00B64BB5"/>
    <w:rsid w:val="00B764DA"/>
    <w:rsid w:val="00B959EE"/>
    <w:rsid w:val="00BC21FD"/>
    <w:rsid w:val="00BE69B6"/>
    <w:rsid w:val="00BE6FDA"/>
    <w:rsid w:val="00BF017B"/>
    <w:rsid w:val="00C21FDD"/>
    <w:rsid w:val="00C22494"/>
    <w:rsid w:val="00C41755"/>
    <w:rsid w:val="00C7466E"/>
    <w:rsid w:val="00C94948"/>
    <w:rsid w:val="00CC594F"/>
    <w:rsid w:val="00CE4D48"/>
    <w:rsid w:val="00CF4CE9"/>
    <w:rsid w:val="00CF607D"/>
    <w:rsid w:val="00D71718"/>
    <w:rsid w:val="00D93CEE"/>
    <w:rsid w:val="00D955B9"/>
    <w:rsid w:val="00DB0C67"/>
    <w:rsid w:val="00DD64A4"/>
    <w:rsid w:val="00DE3FE6"/>
    <w:rsid w:val="00E0311A"/>
    <w:rsid w:val="00E44740"/>
    <w:rsid w:val="00EA10B2"/>
    <w:rsid w:val="00EA700A"/>
    <w:rsid w:val="00EC302A"/>
    <w:rsid w:val="00EE53D3"/>
    <w:rsid w:val="00F30FDC"/>
    <w:rsid w:val="00F75FF9"/>
    <w:rsid w:val="00F860F8"/>
    <w:rsid w:val="00F87B87"/>
    <w:rsid w:val="00F977F6"/>
    <w:rsid w:val="00FB4C19"/>
    <w:rsid w:val="00FD05D6"/>
    <w:rsid w:val="00FE0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3F70"/>
  <w15:chartTrackingRefBased/>
  <w15:docId w15:val="{429BB1B1-38D8-4047-B3E2-DB7CA77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05D6"/>
    <w:rPr>
      <w:color w:val="0563C1"/>
      <w:u w:val="single"/>
    </w:rPr>
  </w:style>
  <w:style w:type="character" w:styleId="Menzionenonrisolta">
    <w:name w:val="Unresolved Mention"/>
    <w:basedOn w:val="Carpredefinitoparagrafo"/>
    <w:uiPriority w:val="99"/>
    <w:semiHidden/>
    <w:unhideWhenUsed/>
    <w:rsid w:val="00377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ichisosp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lunanelpozzofestival.it" TargetMode="External"/><Relationship Id="rId5" Type="http://schemas.openxmlformats.org/officeDocument/2006/relationships/hyperlink" Target="https://drive.google.com/drive/folders/1PzKWtgSX2hbl8m9lLus8oYOXJNI3IuOp?usp=sharin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13</cp:revision>
  <cp:lastPrinted>2022-07-18T07:20:00Z</cp:lastPrinted>
  <dcterms:created xsi:type="dcterms:W3CDTF">2022-07-27T08:06:00Z</dcterms:created>
  <dcterms:modified xsi:type="dcterms:W3CDTF">2022-08-02T07:41:00Z</dcterms:modified>
</cp:coreProperties>
</file>