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6F0E" w14:textId="77777777" w:rsidR="00C0397C" w:rsidRDefault="00C0397C">
      <w:pPr>
        <w:jc w:val="center"/>
        <w:rPr>
          <w:sz w:val="22"/>
          <w:szCs w:val="22"/>
        </w:rPr>
      </w:pPr>
    </w:p>
    <w:p w14:paraId="4E162DF3" w14:textId="77777777" w:rsidR="00C0397C" w:rsidRDefault="00C0397C">
      <w:pPr>
        <w:jc w:val="center"/>
        <w:rPr>
          <w:sz w:val="22"/>
          <w:szCs w:val="22"/>
        </w:rPr>
      </w:pPr>
    </w:p>
    <w:p w14:paraId="43ED9027" w14:textId="77777777" w:rsidR="00C0397C" w:rsidRDefault="003D510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Pure.Art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Circle</w:t>
      </w:r>
      <w:proofErr w:type="spellEnd"/>
      <w:r>
        <w:rPr>
          <w:sz w:val="22"/>
          <w:szCs w:val="22"/>
        </w:rPr>
        <w:t xml:space="preserve"> </w:t>
      </w:r>
    </w:p>
    <w:p w14:paraId="0BC00FF2" w14:textId="77777777" w:rsidR="00C0397C" w:rsidRDefault="003D510F">
      <w:pPr>
        <w:jc w:val="center"/>
        <w:rPr>
          <w:sz w:val="22"/>
          <w:szCs w:val="22"/>
        </w:rPr>
      </w:pPr>
      <w:r>
        <w:rPr>
          <w:sz w:val="22"/>
          <w:szCs w:val="22"/>
        </w:rPr>
        <w:t>presenta</w:t>
      </w:r>
    </w:p>
    <w:p w14:paraId="62308058" w14:textId="77777777" w:rsidR="00C0397C" w:rsidRDefault="00C0397C">
      <w:pPr>
        <w:jc w:val="center"/>
        <w:rPr>
          <w:sz w:val="22"/>
          <w:szCs w:val="22"/>
        </w:rPr>
      </w:pPr>
    </w:p>
    <w:p w14:paraId="79B88A1B" w14:textId="77777777" w:rsidR="00C0397C" w:rsidRDefault="003D51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STEFANIA VICHI</w:t>
      </w:r>
    </w:p>
    <w:p w14:paraId="37971B5B" w14:textId="77777777" w:rsidR="00C0397C" w:rsidRDefault="003D510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ART ACCESS</w:t>
      </w:r>
    </w:p>
    <w:p w14:paraId="3B013B1D" w14:textId="12B75556" w:rsidR="00C0397C" w:rsidRDefault="003D510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</w:t>
      </w:r>
      <w:r w:rsidR="00F322D7">
        <w:rPr>
          <w:b/>
          <w:i/>
          <w:sz w:val="26"/>
          <w:szCs w:val="26"/>
        </w:rPr>
        <w:t>I</w:t>
      </w:r>
      <w:r w:rsidR="00F322D7" w:rsidRPr="00F322D7">
        <w:rPr>
          <w:rFonts w:ascii="Bradley Hand" w:hAnsi="Bradley Hand" w:cs="Ayuthaya"/>
          <w:b/>
          <w:i/>
          <w:color w:val="B02B97"/>
          <w:sz w:val="28"/>
          <w:szCs w:val="28"/>
        </w:rPr>
        <w:t>P</w:t>
      </w:r>
      <w:r w:rsidR="00F322D7">
        <w:rPr>
          <w:b/>
          <w:i/>
          <w:sz w:val="26"/>
          <w:szCs w:val="26"/>
        </w:rPr>
        <w:t xml:space="preserve"> CHI</w:t>
      </w:r>
      <w:r>
        <w:rPr>
          <w:b/>
          <w:i/>
          <w:sz w:val="26"/>
          <w:szCs w:val="26"/>
        </w:rPr>
        <w:t>?</w:t>
      </w:r>
    </w:p>
    <w:p w14:paraId="3945A532" w14:textId="77777777" w:rsidR="00C0397C" w:rsidRDefault="00C0397C">
      <w:pPr>
        <w:jc w:val="center"/>
        <w:rPr>
          <w:sz w:val="22"/>
          <w:szCs w:val="22"/>
        </w:rPr>
      </w:pPr>
    </w:p>
    <w:p w14:paraId="3FDF4AF4" w14:textId="77777777" w:rsidR="00C0397C" w:rsidRPr="006F6E7D" w:rsidRDefault="003D510F">
      <w:pPr>
        <w:jc w:val="center"/>
        <w:rPr>
          <w:sz w:val="22"/>
          <w:szCs w:val="22"/>
        </w:rPr>
      </w:pPr>
      <w:r w:rsidRPr="006F6E7D">
        <w:rPr>
          <w:sz w:val="22"/>
          <w:szCs w:val="22"/>
        </w:rPr>
        <w:t xml:space="preserve">da mercoledì 1 febbraio </w:t>
      </w:r>
    </w:p>
    <w:p w14:paraId="744B39AB" w14:textId="2E2D71BF" w:rsidR="00C0397C" w:rsidRPr="006F6E7D" w:rsidRDefault="006F6E7D">
      <w:pPr>
        <w:jc w:val="center"/>
        <w:rPr>
          <w:sz w:val="22"/>
          <w:szCs w:val="22"/>
        </w:rPr>
      </w:pPr>
      <w:r w:rsidRPr="006F6E7D">
        <w:rPr>
          <w:sz w:val="22"/>
          <w:szCs w:val="22"/>
        </w:rPr>
        <w:t>a venerdì 30 giugno 2023</w:t>
      </w:r>
    </w:p>
    <w:p w14:paraId="04F05CD2" w14:textId="77777777" w:rsidR="00C0397C" w:rsidRDefault="00C0397C">
      <w:pPr>
        <w:jc w:val="center"/>
        <w:rPr>
          <w:sz w:val="22"/>
          <w:szCs w:val="22"/>
          <w:highlight w:val="yellow"/>
        </w:rPr>
      </w:pPr>
    </w:p>
    <w:p w14:paraId="142595F8" w14:textId="77777777" w:rsidR="00C0397C" w:rsidRDefault="003D51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Mostra visitabile tutti i giorni, </w:t>
      </w:r>
    </w:p>
    <w:p w14:paraId="00F70EFC" w14:textId="77777777" w:rsidR="00C0397C" w:rsidRDefault="003D510F">
      <w:pPr>
        <w:jc w:val="center"/>
        <w:rPr>
          <w:sz w:val="22"/>
          <w:szCs w:val="22"/>
        </w:rPr>
      </w:pPr>
      <w:r>
        <w:rPr>
          <w:sz w:val="22"/>
          <w:szCs w:val="22"/>
        </w:rPr>
        <w:t>dalle ore 9.30 alle ore 17.30</w:t>
      </w:r>
    </w:p>
    <w:p w14:paraId="21067C64" w14:textId="77777777" w:rsidR="00C0397C" w:rsidRDefault="003D510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Ingresso gratuito</w:t>
      </w:r>
    </w:p>
    <w:p w14:paraId="10DECD91" w14:textId="77777777" w:rsidR="00C0397C" w:rsidRDefault="00C0397C">
      <w:pPr>
        <w:jc w:val="center"/>
        <w:rPr>
          <w:sz w:val="22"/>
          <w:szCs w:val="22"/>
        </w:rPr>
      </w:pPr>
    </w:p>
    <w:p w14:paraId="4E80EC5C" w14:textId="77777777" w:rsidR="00C0397C" w:rsidRDefault="003D510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Pure.Art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Circle</w:t>
      </w:r>
      <w:proofErr w:type="spellEnd"/>
      <w:r>
        <w:rPr>
          <w:sz w:val="22"/>
          <w:szCs w:val="22"/>
        </w:rPr>
        <w:t xml:space="preserve">, presso Paradiso </w:t>
      </w:r>
      <w:proofErr w:type="spellStart"/>
      <w:r>
        <w:rPr>
          <w:sz w:val="22"/>
          <w:szCs w:val="22"/>
        </w:rPr>
        <w:t>Pure.Living</w:t>
      </w:r>
      <w:proofErr w:type="spellEnd"/>
    </w:p>
    <w:p w14:paraId="42F85BDA" w14:textId="77777777" w:rsidR="00C0397C" w:rsidRDefault="003D51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17 </w:t>
      </w:r>
      <w:proofErr w:type="spellStart"/>
      <w:r>
        <w:rPr>
          <w:sz w:val="22"/>
          <w:szCs w:val="22"/>
        </w:rPr>
        <w:t>Jochstrasse</w:t>
      </w:r>
      <w:proofErr w:type="spellEnd"/>
      <w:r>
        <w:rPr>
          <w:sz w:val="22"/>
          <w:szCs w:val="22"/>
        </w:rPr>
        <w:t>, Castelrotto, Bolzano</w:t>
      </w:r>
    </w:p>
    <w:p w14:paraId="4CE894DC" w14:textId="77777777" w:rsidR="00C0397C" w:rsidRDefault="00C0397C">
      <w:pPr>
        <w:jc w:val="center"/>
        <w:rPr>
          <w:sz w:val="22"/>
          <w:szCs w:val="22"/>
        </w:rPr>
      </w:pPr>
    </w:p>
    <w:p w14:paraId="11A38D86" w14:textId="77777777" w:rsidR="00C0397C" w:rsidRDefault="00C0397C">
      <w:pPr>
        <w:rPr>
          <w:sz w:val="22"/>
          <w:szCs w:val="22"/>
        </w:rPr>
      </w:pPr>
    </w:p>
    <w:p w14:paraId="4A78F9BD" w14:textId="77777777" w:rsidR="00C0397C" w:rsidRDefault="003D510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Pure.Art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Circle</w:t>
      </w:r>
      <w:proofErr w:type="spellEnd"/>
      <w:r>
        <w:rPr>
          <w:sz w:val="22"/>
          <w:szCs w:val="22"/>
        </w:rPr>
        <w:t xml:space="preserve"> è lieta di presentare </w:t>
      </w:r>
      <w:r>
        <w:rPr>
          <w:b/>
          <w:i/>
          <w:sz w:val="22"/>
          <w:szCs w:val="22"/>
        </w:rPr>
        <w:t>ART ACCESS, Vip chi?</w:t>
      </w:r>
      <w:r>
        <w:rPr>
          <w:sz w:val="22"/>
          <w:szCs w:val="22"/>
        </w:rPr>
        <w:t xml:space="preserve">, la prima personale dell’artista emergente </w:t>
      </w:r>
      <w:r>
        <w:rPr>
          <w:b/>
          <w:sz w:val="22"/>
          <w:szCs w:val="22"/>
        </w:rPr>
        <w:t>Stefania Vichi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sull’Alpe di Siusi che inaugurerà mercoledì 1 febbraio </w:t>
      </w:r>
      <w:r>
        <w:rPr>
          <w:sz w:val="22"/>
          <w:szCs w:val="22"/>
        </w:rPr>
        <w:t>p.v.</w:t>
      </w:r>
    </w:p>
    <w:p w14:paraId="244E0A1B" w14:textId="2A487038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La mostra, visitabile fino al 30 giugno 2023, nasce dalla riflessione dell’artista sul concetto di accessibilità e fruibilità della cultura</w:t>
      </w:r>
      <w:r w:rsidR="004F54F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manifesta</w:t>
      </w:r>
      <w:r w:rsidR="004F54F3">
        <w:rPr>
          <w:sz w:val="22"/>
          <w:szCs w:val="22"/>
        </w:rPr>
        <w:t>ndosi</w:t>
      </w:r>
      <w:r>
        <w:rPr>
          <w:sz w:val="22"/>
          <w:szCs w:val="22"/>
        </w:rPr>
        <w:t xml:space="preserve"> allo spettatore sotto forma di interrogativo: l’arte è davvero a disposizione di tutti o è piut</w:t>
      </w:r>
      <w:r>
        <w:rPr>
          <w:sz w:val="22"/>
          <w:szCs w:val="22"/>
        </w:rPr>
        <w:t xml:space="preserve">tosto riservata a pochi selezionati eletti? </w:t>
      </w:r>
    </w:p>
    <w:p w14:paraId="1DDF874D" w14:textId="1459B4D0" w:rsidR="00C0397C" w:rsidRPr="004F54F3" w:rsidRDefault="003D510F" w:rsidP="004F54F3">
      <w:pPr>
        <w:pStyle w:val="NormaleWeb"/>
        <w:shd w:val="clear" w:color="auto" w:fill="FFFFFF"/>
        <w:rPr>
          <w:rFonts w:asciiTheme="minorHAnsi" w:hAnsiTheme="minorHAnsi" w:cstheme="minorHAnsi"/>
        </w:rPr>
      </w:pPr>
      <w:r w:rsidRPr="00E44490">
        <w:rPr>
          <w:rFonts w:asciiTheme="minorHAnsi" w:hAnsiTheme="minorHAnsi" w:cstheme="minorHAnsi"/>
          <w:sz w:val="22"/>
          <w:szCs w:val="22"/>
        </w:rPr>
        <w:t>La mostra prende il titolo dall’omonimo</w:t>
      </w:r>
      <w:r w:rsidRPr="00E44490">
        <w:rPr>
          <w:rFonts w:asciiTheme="minorHAnsi" w:hAnsiTheme="minorHAnsi" w:cstheme="minorHAnsi"/>
          <w:b/>
          <w:sz w:val="22"/>
          <w:szCs w:val="22"/>
        </w:rPr>
        <w:t xml:space="preserve"> video</w:t>
      </w:r>
      <w:r w:rsidRPr="00E44490">
        <w:rPr>
          <w:rFonts w:asciiTheme="minorHAnsi" w:hAnsiTheme="minorHAnsi" w:cstheme="minorHAnsi"/>
          <w:sz w:val="22"/>
          <w:szCs w:val="22"/>
        </w:rPr>
        <w:t xml:space="preserve"> (realizzato in situ</w:t>
      </w:r>
      <w:r w:rsidR="00E44490" w:rsidRPr="00E44490">
        <w:rPr>
          <w:rFonts w:asciiTheme="minorHAnsi" w:hAnsiTheme="minorHAnsi" w:cstheme="minorHAnsi"/>
          <w:sz w:val="22"/>
          <w:szCs w:val="22"/>
        </w:rPr>
        <w:t xml:space="preserve">, </w:t>
      </w:r>
      <w:r w:rsidR="00E44490" w:rsidRPr="00E44490">
        <w:rPr>
          <w:rFonts w:asciiTheme="minorHAnsi" w:hAnsiTheme="minorHAnsi" w:cstheme="minorHAnsi"/>
          <w:sz w:val="22"/>
          <w:szCs w:val="22"/>
        </w:rPr>
        <w:t>con la collaborazione del fotografo Simone Rossi</w:t>
      </w:r>
      <w:r w:rsidRPr="00E44490">
        <w:rPr>
          <w:rFonts w:asciiTheme="minorHAnsi" w:hAnsiTheme="minorHAnsi" w:cstheme="minorHAnsi"/>
          <w:sz w:val="22"/>
          <w:szCs w:val="22"/>
        </w:rPr>
        <w:t>) che celebra un irriverente vernissage destinato esclusivamente a V.I.P. d’eccezione, dei cavalli, e che ha luogo in un una stalla: le opere, in</w:t>
      </w:r>
      <w:r w:rsidRPr="00E44490">
        <w:rPr>
          <w:rFonts w:asciiTheme="minorHAnsi" w:hAnsiTheme="minorHAnsi" w:cstheme="minorHAnsi"/>
          <w:sz w:val="22"/>
          <w:szCs w:val="22"/>
        </w:rPr>
        <w:t xml:space="preserve">izialmente esposte in un non-luogo dell’arte, potranno essere visionate dal pubblico </w:t>
      </w:r>
      <w:r w:rsidRPr="00E44490">
        <w:rPr>
          <w:rFonts w:asciiTheme="minorHAnsi" w:hAnsiTheme="minorHAnsi" w:cstheme="minorHAnsi"/>
          <w:i/>
          <w:sz w:val="22"/>
          <w:szCs w:val="22"/>
        </w:rPr>
        <w:t>solo successivamente</w:t>
      </w:r>
      <w:r w:rsidRPr="00E44490">
        <w:rPr>
          <w:rFonts w:asciiTheme="minorHAnsi" w:hAnsiTheme="minorHAnsi" w:cstheme="minorHAnsi"/>
          <w:sz w:val="22"/>
          <w:szCs w:val="22"/>
        </w:rPr>
        <w:t xml:space="preserve"> presso </w:t>
      </w:r>
      <w:proofErr w:type="spellStart"/>
      <w:r w:rsidRPr="00E44490">
        <w:rPr>
          <w:rFonts w:asciiTheme="minorHAnsi" w:hAnsiTheme="minorHAnsi" w:cstheme="minorHAnsi"/>
          <w:sz w:val="22"/>
          <w:szCs w:val="22"/>
        </w:rPr>
        <w:t>Pure.Art</w:t>
      </w:r>
      <w:proofErr w:type="spellEnd"/>
      <w:r w:rsidRPr="00E444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4490">
        <w:rPr>
          <w:rFonts w:asciiTheme="minorHAnsi" w:hAnsiTheme="minorHAnsi" w:cstheme="minorHAnsi"/>
          <w:sz w:val="22"/>
          <w:szCs w:val="22"/>
        </w:rPr>
        <w:t>Circle</w:t>
      </w:r>
      <w:proofErr w:type="spellEnd"/>
      <w:r w:rsidRPr="00E44490">
        <w:rPr>
          <w:rFonts w:asciiTheme="minorHAnsi" w:hAnsiTheme="minorHAnsi" w:cstheme="minorHAnsi"/>
          <w:sz w:val="22"/>
          <w:szCs w:val="22"/>
        </w:rPr>
        <w:t>.</w:t>
      </w:r>
    </w:p>
    <w:p w14:paraId="235655DD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>on questo intervento l’artista provoca un cortocircuito che pone fine al consolidato sodalizio cultura/élite, impegnandosi in prima persona 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combattere quei pregiudizi che spesso accompagnano l’arte contemporanea. </w:t>
      </w:r>
    </w:p>
    <w:p w14:paraId="4228BE4D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 xml:space="preserve">Il messaggio è semplice ma più che mai forte:  </w:t>
      </w:r>
      <w:r>
        <w:rPr>
          <w:b/>
          <w:sz w:val="22"/>
          <w:szCs w:val="22"/>
        </w:rPr>
        <w:t xml:space="preserve">l’arte </w:t>
      </w:r>
      <w:r>
        <w:rPr>
          <w:sz w:val="22"/>
          <w:szCs w:val="22"/>
        </w:rPr>
        <w:t>è il racconto della storia dell’umanità ed</w:t>
      </w:r>
      <w:r>
        <w:rPr>
          <w:b/>
          <w:sz w:val="22"/>
          <w:szCs w:val="22"/>
        </w:rPr>
        <w:t xml:space="preserve"> è quindi per tutti</w:t>
      </w:r>
      <w:r>
        <w:rPr>
          <w:sz w:val="22"/>
          <w:szCs w:val="22"/>
        </w:rPr>
        <w:t>.</w:t>
      </w:r>
    </w:p>
    <w:p w14:paraId="30196099" w14:textId="77777777" w:rsidR="00C0397C" w:rsidRDefault="00C0397C">
      <w:pPr>
        <w:rPr>
          <w:sz w:val="22"/>
          <w:szCs w:val="22"/>
        </w:rPr>
      </w:pPr>
    </w:p>
    <w:p w14:paraId="589B9224" w14:textId="507A3E2B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Vichi, non nuova a questo tipo di operazione che vede in scena una commistione di diverse discipline e personaggi (anche animali), ha di fatto votato la sua prolifica carriera ad uno specifico focus: mettere in luce il valore fondamentale che la storia del</w:t>
      </w:r>
      <w:r>
        <w:rPr>
          <w:sz w:val="22"/>
          <w:szCs w:val="22"/>
        </w:rPr>
        <w:t>l’arte e la cultura hanno nella società e nella costruzione di un’identità collettiva, invitando spesso il pubblico a trarre energia vitale dall’arte e a prendersene cura, perché, come lei stessa afferma “</w:t>
      </w:r>
      <w:r>
        <w:rPr>
          <w:b/>
          <w:i/>
          <w:sz w:val="22"/>
          <w:szCs w:val="22"/>
        </w:rPr>
        <w:t>se ti prendi cura dell'arte, ti prendi cura di te s</w:t>
      </w:r>
      <w:r>
        <w:rPr>
          <w:b/>
          <w:i/>
          <w:sz w:val="22"/>
          <w:szCs w:val="22"/>
        </w:rPr>
        <w:t>tesso. [...] E se distruggi la cultura e l'arte distruggi il tuo passato, presente e futuro</w:t>
      </w:r>
      <w:r>
        <w:rPr>
          <w:sz w:val="22"/>
          <w:szCs w:val="22"/>
        </w:rPr>
        <w:t>.”</w:t>
      </w:r>
    </w:p>
    <w:p w14:paraId="7CAFD0B5" w14:textId="7FE6AED4" w:rsidR="004F54F3" w:rsidRDefault="004F54F3">
      <w:pPr>
        <w:rPr>
          <w:sz w:val="22"/>
          <w:szCs w:val="22"/>
        </w:rPr>
      </w:pPr>
    </w:p>
    <w:p w14:paraId="4FCDFD9D" w14:textId="5FC5E4D7" w:rsidR="004F54F3" w:rsidRPr="004F54F3" w:rsidRDefault="004F54F3">
      <w:pPr>
        <w:rPr>
          <w:i/>
          <w:sz w:val="22"/>
          <w:szCs w:val="22"/>
        </w:rPr>
      </w:pPr>
      <w:r>
        <w:rPr>
          <w:sz w:val="22"/>
          <w:szCs w:val="22"/>
        </w:rPr>
        <w:t>Insieme al video saranno presentate</w:t>
      </w:r>
      <w:r w:rsidR="0098522C">
        <w:rPr>
          <w:sz w:val="22"/>
          <w:szCs w:val="22"/>
        </w:rPr>
        <w:t xml:space="preserve"> in mostra anche</w:t>
      </w:r>
      <w:r>
        <w:rPr>
          <w:sz w:val="22"/>
          <w:szCs w:val="22"/>
        </w:rPr>
        <w:t xml:space="preserve"> una selezione di nuove </w:t>
      </w:r>
      <w:r>
        <w:rPr>
          <w:b/>
          <w:sz w:val="22"/>
          <w:szCs w:val="22"/>
        </w:rPr>
        <w:t xml:space="preserve">pitto-sculture </w:t>
      </w:r>
      <w:r>
        <w:rPr>
          <w:sz w:val="22"/>
          <w:szCs w:val="22"/>
        </w:rPr>
        <w:t xml:space="preserve">(tecniche miste su polietilene) dalle serie </w:t>
      </w:r>
      <w:proofErr w:type="spellStart"/>
      <w:r>
        <w:rPr>
          <w:i/>
          <w:sz w:val="22"/>
          <w:szCs w:val="22"/>
        </w:rPr>
        <w:t>Lex</w:t>
      </w:r>
      <w:proofErr w:type="spellEnd"/>
      <w:r>
        <w:rPr>
          <w:i/>
          <w:sz w:val="22"/>
          <w:szCs w:val="22"/>
        </w:rPr>
        <w:t xml:space="preserve"> Italica</w:t>
      </w:r>
      <w:r>
        <w:rPr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Loading</w:t>
      </w:r>
      <w:proofErr w:type="spellEnd"/>
      <w:r>
        <w:rPr>
          <w:i/>
          <w:sz w:val="22"/>
          <w:szCs w:val="22"/>
        </w:rPr>
        <w:t xml:space="preserve"> Art</w:t>
      </w:r>
      <w:r>
        <w:rPr>
          <w:sz w:val="22"/>
          <w:szCs w:val="22"/>
        </w:rPr>
        <w:t xml:space="preserve">, oltre a </w:t>
      </w:r>
      <w:r>
        <w:rPr>
          <w:b/>
          <w:sz w:val="22"/>
          <w:szCs w:val="22"/>
        </w:rPr>
        <w:t xml:space="preserve">inediti lavori in ceramica </w:t>
      </w:r>
      <w:r>
        <w:rPr>
          <w:sz w:val="22"/>
          <w:szCs w:val="22"/>
        </w:rPr>
        <w:t xml:space="preserve">della serie </w:t>
      </w:r>
      <w:proofErr w:type="spellStart"/>
      <w:r>
        <w:rPr>
          <w:i/>
          <w:sz w:val="22"/>
          <w:szCs w:val="22"/>
        </w:rPr>
        <w:t>Crumble</w:t>
      </w:r>
      <w:proofErr w:type="spellEnd"/>
      <w:r>
        <w:rPr>
          <w:i/>
          <w:sz w:val="22"/>
          <w:szCs w:val="22"/>
        </w:rPr>
        <w:t>.</w:t>
      </w:r>
    </w:p>
    <w:p w14:paraId="634250A2" w14:textId="77777777" w:rsidR="00C0397C" w:rsidRDefault="00C0397C">
      <w:pPr>
        <w:rPr>
          <w:sz w:val="22"/>
          <w:szCs w:val="22"/>
        </w:rPr>
      </w:pPr>
    </w:p>
    <w:p w14:paraId="115EE721" w14:textId="77777777" w:rsidR="00C0397C" w:rsidRDefault="00C0397C">
      <w:pPr>
        <w:rPr>
          <w:sz w:val="22"/>
          <w:szCs w:val="22"/>
        </w:rPr>
      </w:pPr>
    </w:p>
    <w:p w14:paraId="00D58515" w14:textId="77777777" w:rsidR="00C0397C" w:rsidRDefault="00C0397C">
      <w:pPr>
        <w:rPr>
          <w:sz w:val="22"/>
          <w:szCs w:val="22"/>
        </w:rPr>
      </w:pPr>
    </w:p>
    <w:p w14:paraId="1A5F2191" w14:textId="77777777" w:rsidR="00C0397C" w:rsidRDefault="00C0397C">
      <w:pPr>
        <w:rPr>
          <w:b/>
          <w:sz w:val="22"/>
          <w:szCs w:val="22"/>
        </w:rPr>
      </w:pPr>
    </w:p>
    <w:p w14:paraId="4E976E39" w14:textId="77777777" w:rsidR="00C0397C" w:rsidRDefault="003D510F">
      <w:pPr>
        <w:rPr>
          <w:sz w:val="22"/>
          <w:szCs w:val="22"/>
        </w:rPr>
      </w:pPr>
      <w:r>
        <w:rPr>
          <w:b/>
          <w:sz w:val="22"/>
          <w:szCs w:val="22"/>
        </w:rPr>
        <w:t>Stefania Vichi</w:t>
      </w:r>
      <w:r>
        <w:rPr>
          <w:sz w:val="22"/>
          <w:szCs w:val="22"/>
        </w:rPr>
        <w:t xml:space="preserve"> (Città di Castello, 1986)</w:t>
      </w:r>
    </w:p>
    <w:p w14:paraId="226C6F0B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 xml:space="preserve">Vissuta a Città di Castello fino all’età di 18 anni, è laureata in Giurisprudenza presso la Facoltà di Perugia e diplomata in danza classica presso la </w:t>
      </w:r>
      <w:proofErr w:type="spellStart"/>
      <w:r>
        <w:rPr>
          <w:sz w:val="22"/>
          <w:szCs w:val="22"/>
        </w:rPr>
        <w:t>Royal</w:t>
      </w:r>
      <w:proofErr w:type="spellEnd"/>
      <w:r>
        <w:rPr>
          <w:sz w:val="22"/>
          <w:szCs w:val="22"/>
        </w:rPr>
        <w:t xml:space="preserve"> Academy of Dance di </w:t>
      </w:r>
      <w:r>
        <w:rPr>
          <w:sz w:val="22"/>
          <w:szCs w:val="22"/>
        </w:rPr>
        <w:t xml:space="preserve">Londra. Da sempre votata all’arte, nel 2015 decide di dedicarsi ad essa a tempo pieno, iniziando con la realizzazione di grandi tele che danno vita alla serie </w:t>
      </w:r>
      <w:proofErr w:type="spellStart"/>
      <w:r>
        <w:rPr>
          <w:i/>
          <w:sz w:val="22"/>
          <w:szCs w:val="22"/>
        </w:rPr>
        <w:t>Lex</w:t>
      </w:r>
      <w:proofErr w:type="spellEnd"/>
      <w:r>
        <w:rPr>
          <w:i/>
          <w:sz w:val="22"/>
          <w:szCs w:val="22"/>
        </w:rPr>
        <w:t xml:space="preserve"> Italica</w:t>
      </w:r>
      <w:r>
        <w:rPr>
          <w:sz w:val="22"/>
          <w:szCs w:val="22"/>
        </w:rPr>
        <w:t>, il corpus di lavori che diventa presto la sua cifra stilistica.</w:t>
      </w:r>
    </w:p>
    <w:p w14:paraId="34ECAB33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Nel 2019 viene selez</w:t>
      </w:r>
      <w:r>
        <w:rPr>
          <w:sz w:val="22"/>
          <w:szCs w:val="22"/>
        </w:rPr>
        <w:t>ionata fra gli artisti emergenti dalla Fondazione Modigliani Ricerca Scientifica nel progetto MOOVART, con la quale ha partecipato a diverse mostre tra cui si segnala quella di Castel dell’ Ovo, Napoli; sempre nel 2019 espone a Liverpool presso il centro n</w:t>
      </w:r>
      <w:r>
        <w:rPr>
          <w:sz w:val="22"/>
          <w:szCs w:val="22"/>
        </w:rPr>
        <w:t xml:space="preserve">azionale di Architettura di Riba North, al Museo Zeffirelli di Firenze ed è finalista del concorso d’arte ROMART2019. </w:t>
      </w:r>
    </w:p>
    <w:p w14:paraId="767091D3" w14:textId="37F63402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Nel 2020 Carlo Pizzichini</w:t>
      </w:r>
      <w:r>
        <w:rPr>
          <w:sz w:val="22"/>
          <w:szCs w:val="22"/>
        </w:rPr>
        <w:t xml:space="preserve"> cura la personale RINASCIMENTO (</w:t>
      </w:r>
      <w:proofErr w:type="spellStart"/>
      <w:r>
        <w:rPr>
          <w:sz w:val="22"/>
          <w:szCs w:val="22"/>
        </w:rPr>
        <w:t>feat</w:t>
      </w:r>
      <w:proofErr w:type="spellEnd"/>
      <w:r>
        <w:rPr>
          <w:sz w:val="22"/>
          <w:szCs w:val="22"/>
        </w:rPr>
        <w:t>. Barocco) LOADING ART, presso Palazzo Ranieri di Sorbello, (PG); nello ste</w:t>
      </w:r>
      <w:r>
        <w:rPr>
          <w:sz w:val="22"/>
          <w:szCs w:val="22"/>
        </w:rPr>
        <w:t>sso anno è invitata alla mostra collettiva “REFOLDED”. Percorsi Meta- artistici” curata da Achille Bonito Oliva, Fondazione Pastificio Cerere di Roma; espone presso la Fondazione A. Modigliani, Palazzo la Pietà in occasione della Biennale d’Arte 2022 a Ven</w:t>
      </w:r>
      <w:r>
        <w:rPr>
          <w:sz w:val="22"/>
          <w:szCs w:val="22"/>
        </w:rPr>
        <w:t xml:space="preserve">ezia; </w:t>
      </w:r>
      <w:r w:rsidR="00AF330E">
        <w:rPr>
          <w:sz w:val="22"/>
          <w:szCs w:val="22"/>
        </w:rPr>
        <w:t xml:space="preserve">espone a Todi Open </w:t>
      </w:r>
      <w:proofErr w:type="spellStart"/>
      <w:r w:rsidR="00AF330E">
        <w:rPr>
          <w:sz w:val="22"/>
          <w:szCs w:val="22"/>
        </w:rPr>
        <w:t>Doors</w:t>
      </w:r>
      <w:proofErr w:type="spellEnd"/>
      <w:r w:rsidR="00AF330E">
        <w:rPr>
          <w:sz w:val="22"/>
          <w:szCs w:val="22"/>
        </w:rPr>
        <w:t xml:space="preserve">, collettiva a cura di, tra gli altri, Emidio De Albentiis; </w:t>
      </w:r>
      <w:r>
        <w:rPr>
          <w:sz w:val="22"/>
          <w:szCs w:val="22"/>
        </w:rPr>
        <w:t>partecipa con due installazioni site</w:t>
      </w:r>
      <w:r w:rsidR="001F0E46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Horti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Pacis</w:t>
      </w:r>
      <w:proofErr w:type="spellEnd"/>
      <w:r>
        <w:rPr>
          <w:sz w:val="22"/>
          <w:szCs w:val="22"/>
        </w:rPr>
        <w:t>, mostra collettiva diffusa a San Quirico D’Orcia</w:t>
      </w:r>
      <w:r>
        <w:rPr>
          <w:sz w:val="22"/>
          <w:szCs w:val="22"/>
        </w:rPr>
        <w:t xml:space="preserve"> nell’ambito di Forme nel Verde per la quale </w:t>
      </w:r>
      <w:r w:rsidR="001F0E46">
        <w:rPr>
          <w:sz w:val="22"/>
          <w:szCs w:val="22"/>
        </w:rPr>
        <w:t xml:space="preserve">concespisce e dirige </w:t>
      </w:r>
      <w:r>
        <w:rPr>
          <w:sz w:val="22"/>
          <w:szCs w:val="22"/>
        </w:rPr>
        <w:t xml:space="preserve">una performance di danza con la partecipazione di </w:t>
      </w:r>
      <w:proofErr w:type="spellStart"/>
      <w:r>
        <w:rPr>
          <w:sz w:val="22"/>
          <w:szCs w:val="22"/>
        </w:rPr>
        <w:t>Yevgeniya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Kors</w:t>
      </w:r>
      <w:r>
        <w:rPr>
          <w:sz w:val="22"/>
          <w:szCs w:val="22"/>
        </w:rPr>
        <w:t>hunova</w:t>
      </w:r>
      <w:proofErr w:type="spellEnd"/>
      <w:r>
        <w:rPr>
          <w:sz w:val="22"/>
          <w:szCs w:val="22"/>
        </w:rPr>
        <w:t>, prima ballerina dell'Opera di Kiev (2022).</w:t>
      </w:r>
      <w:r w:rsidR="00E44490">
        <w:rPr>
          <w:sz w:val="22"/>
          <w:szCs w:val="22"/>
        </w:rPr>
        <w:t xml:space="preserve"> Nel 2023 le sue opere sono in mostra presso </w:t>
      </w:r>
      <w:proofErr w:type="spellStart"/>
      <w:r w:rsidR="00E44490">
        <w:rPr>
          <w:sz w:val="22"/>
          <w:szCs w:val="22"/>
        </w:rPr>
        <w:t>Whitestone</w:t>
      </w:r>
      <w:proofErr w:type="spellEnd"/>
      <w:r w:rsidR="00E44490">
        <w:rPr>
          <w:sz w:val="22"/>
          <w:szCs w:val="22"/>
        </w:rPr>
        <w:t xml:space="preserve"> Gallery Hong Kong.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9744BC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34CE84" w14:textId="77777777" w:rsidR="00C0397C" w:rsidRDefault="00C0397C">
      <w:pPr>
        <w:rPr>
          <w:sz w:val="22"/>
          <w:szCs w:val="22"/>
        </w:rPr>
      </w:pPr>
    </w:p>
    <w:p w14:paraId="41E37F36" w14:textId="77777777" w:rsidR="00C0397C" w:rsidRDefault="003D510F">
      <w:pPr>
        <w:rPr>
          <w:sz w:val="22"/>
          <w:szCs w:val="22"/>
        </w:rPr>
      </w:pPr>
      <w:r>
        <w:rPr>
          <w:b/>
          <w:sz w:val="22"/>
          <w:szCs w:val="22"/>
        </w:rPr>
        <w:t>La mostra è a ingresso gratuito</w:t>
      </w:r>
      <w:r>
        <w:rPr>
          <w:sz w:val="22"/>
          <w:szCs w:val="22"/>
        </w:rPr>
        <w:t xml:space="preserve"> ed è aperta al pubblico tutti i giorni, dalle ore 9.30 alle ore 17.30</w:t>
      </w:r>
    </w:p>
    <w:p w14:paraId="4F940B9D" w14:textId="77777777" w:rsidR="00C0397C" w:rsidRDefault="003D510F">
      <w:pPr>
        <w:rPr>
          <w:sz w:val="22"/>
          <w:szCs w:val="22"/>
        </w:rPr>
      </w:pPr>
      <w:r>
        <w:rPr>
          <w:b/>
          <w:sz w:val="22"/>
          <w:szCs w:val="22"/>
        </w:rPr>
        <w:t>Sede: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Pure.Art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Circle</w:t>
      </w:r>
      <w:proofErr w:type="spellEnd"/>
      <w:r>
        <w:rPr>
          <w:sz w:val="22"/>
          <w:szCs w:val="22"/>
        </w:rPr>
        <w:t xml:space="preserve">, presso Paradiso </w:t>
      </w:r>
      <w:proofErr w:type="spellStart"/>
      <w:r>
        <w:rPr>
          <w:sz w:val="22"/>
          <w:szCs w:val="22"/>
        </w:rPr>
        <w:t>Pure.Living</w:t>
      </w:r>
      <w:proofErr w:type="spellEnd"/>
    </w:p>
    <w:p w14:paraId="7D8E6D6F" w14:textId="77777777" w:rsidR="00C0397C" w:rsidRDefault="003D510F">
      <w:pPr>
        <w:rPr>
          <w:sz w:val="22"/>
          <w:szCs w:val="22"/>
        </w:rPr>
      </w:pPr>
      <w:r>
        <w:rPr>
          <w:b/>
          <w:sz w:val="22"/>
          <w:szCs w:val="22"/>
        </w:rPr>
        <w:t>Info e contatti stampa:</w:t>
      </w:r>
      <w:r>
        <w:rPr>
          <w:sz w:val="22"/>
          <w:szCs w:val="22"/>
        </w:rPr>
        <w:t xml:space="preserve"> 328.8683117 | 349.458</w:t>
      </w:r>
      <w:r>
        <w:rPr>
          <w:sz w:val="22"/>
          <w:szCs w:val="22"/>
        </w:rPr>
        <w:t xml:space="preserve">2350 | </w:t>
      </w:r>
      <w:hyperlink r:id="rId7">
        <w:r>
          <w:rPr>
            <w:sz w:val="22"/>
            <w:szCs w:val="22"/>
          </w:rPr>
          <w:t>info@pureartcircle.com</w:t>
        </w:r>
      </w:hyperlink>
    </w:p>
    <w:p w14:paraId="5C092EA3" w14:textId="77777777" w:rsidR="00C0397C" w:rsidRDefault="00C0397C">
      <w:pPr>
        <w:rPr>
          <w:sz w:val="22"/>
          <w:szCs w:val="22"/>
        </w:rPr>
      </w:pPr>
    </w:p>
    <w:p w14:paraId="674F1208" w14:textId="77777777" w:rsidR="00C0397C" w:rsidRDefault="00C0397C">
      <w:pPr>
        <w:rPr>
          <w:sz w:val="22"/>
          <w:szCs w:val="22"/>
        </w:rPr>
      </w:pPr>
    </w:p>
    <w:p w14:paraId="5F73AF8C" w14:textId="77777777" w:rsidR="00C0397C" w:rsidRDefault="00C0397C">
      <w:pPr>
        <w:rPr>
          <w:sz w:val="22"/>
          <w:szCs w:val="22"/>
        </w:rPr>
      </w:pPr>
    </w:p>
    <w:p w14:paraId="74226440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La mostra è realizzata da:</w:t>
      </w:r>
    </w:p>
    <w:p w14:paraId="666CD5A5" w14:textId="77777777" w:rsidR="00C0397C" w:rsidRDefault="00C0397C">
      <w:pPr>
        <w:rPr>
          <w:sz w:val="22"/>
          <w:szCs w:val="22"/>
        </w:rPr>
      </w:pPr>
    </w:p>
    <w:p w14:paraId="784D1871" w14:textId="77777777" w:rsidR="00C0397C" w:rsidRDefault="003D510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D0A7A09" wp14:editId="65F86809">
            <wp:extent cx="676004" cy="63774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004" cy="63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FB0C5" w14:textId="77777777" w:rsidR="00C0397C" w:rsidRDefault="00C0397C">
      <w:pPr>
        <w:rPr>
          <w:sz w:val="22"/>
          <w:szCs w:val="22"/>
        </w:rPr>
      </w:pPr>
    </w:p>
    <w:p w14:paraId="2F1D4A03" w14:textId="77777777" w:rsidR="00C0397C" w:rsidRDefault="003D510F">
      <w:pPr>
        <w:rPr>
          <w:sz w:val="22"/>
          <w:szCs w:val="22"/>
        </w:rPr>
      </w:pPr>
      <w:r>
        <w:rPr>
          <w:sz w:val="22"/>
          <w:szCs w:val="22"/>
        </w:rPr>
        <w:t>con il supporto e la collaborazione di:</w:t>
      </w:r>
    </w:p>
    <w:p w14:paraId="11AD23C5" w14:textId="77777777" w:rsidR="00C0397C" w:rsidRDefault="00C0397C">
      <w:pPr>
        <w:rPr>
          <w:sz w:val="22"/>
          <w:szCs w:val="22"/>
        </w:rPr>
      </w:pPr>
    </w:p>
    <w:p w14:paraId="3A41E567" w14:textId="77777777" w:rsidR="00C0397C" w:rsidRDefault="003D510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5BC0707" wp14:editId="19663E49">
            <wp:extent cx="967532" cy="786334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532" cy="786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397C">
      <w:head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2EA3" w14:textId="77777777" w:rsidR="003D510F" w:rsidRDefault="003D510F">
      <w:r>
        <w:separator/>
      </w:r>
    </w:p>
  </w:endnote>
  <w:endnote w:type="continuationSeparator" w:id="0">
    <w:p w14:paraId="0A1322B1" w14:textId="77777777" w:rsidR="003D510F" w:rsidRDefault="003D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745F" w14:textId="77777777" w:rsidR="003D510F" w:rsidRDefault="003D510F">
      <w:r>
        <w:separator/>
      </w:r>
    </w:p>
  </w:footnote>
  <w:footnote w:type="continuationSeparator" w:id="0">
    <w:p w14:paraId="47F74DCD" w14:textId="77777777" w:rsidR="003D510F" w:rsidRDefault="003D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B1DA" w14:textId="77777777" w:rsidR="00C0397C" w:rsidRDefault="003D51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097D896" wp14:editId="7C5CC4AF">
          <wp:extent cx="969787" cy="91489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787" cy="914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7C"/>
    <w:rsid w:val="001F0E46"/>
    <w:rsid w:val="003D510F"/>
    <w:rsid w:val="004F54F3"/>
    <w:rsid w:val="006F6E7D"/>
    <w:rsid w:val="0098522C"/>
    <w:rsid w:val="00AF330E"/>
    <w:rsid w:val="00C0397C"/>
    <w:rsid w:val="00E44490"/>
    <w:rsid w:val="00E84659"/>
    <w:rsid w:val="00F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88BC4"/>
  <w15:docId w15:val="{AB930C94-A9CB-0246-A9FE-B6B5992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basedOn w:val="Carpredefinitoparagrafo"/>
    <w:uiPriority w:val="20"/>
    <w:qFormat/>
    <w:rsid w:val="00D2033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203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33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6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EBE"/>
  </w:style>
  <w:style w:type="paragraph" w:styleId="Pidipagina">
    <w:name w:val="footer"/>
    <w:basedOn w:val="Normale"/>
    <w:link w:val="PidipaginaCarattere"/>
    <w:uiPriority w:val="99"/>
    <w:unhideWhenUsed/>
    <w:rsid w:val="0056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EB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E44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pureartcirc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bpIbXCxkW1EZymzjPwlTTEPfgA==">AMUW2mVLkGzDiQrUANaGWF58UfN6AMfJZ9qUwuBN4aJ1TCwNS97N26+02I2l9Ay8gXScyRigQz+ClpCo15bWFTkEv9KX3annwZVVezFGYDLvVs61G0xkWwY=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3</cp:revision>
  <dcterms:created xsi:type="dcterms:W3CDTF">2023-01-16T14:24:00Z</dcterms:created>
  <dcterms:modified xsi:type="dcterms:W3CDTF">2023-01-18T09:59:00Z</dcterms:modified>
</cp:coreProperties>
</file>