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FF31" w14:textId="1D8E7104" w:rsidR="00B33CE6" w:rsidRPr="00016B0C" w:rsidRDefault="00A312AC" w:rsidP="00BF5311">
      <w:pPr>
        <w:jc w:val="center"/>
        <w:rPr>
          <w:rFonts w:ascii="Euphemia UCAS" w:eastAsia="GungsuhChe" w:hAnsi="Euphemia UCAS" w:cs="Euphemia UCAS"/>
          <w:b/>
          <w:bCs/>
          <w:color w:val="1F3864" w:themeColor="accent1" w:themeShade="80"/>
          <w:sz w:val="40"/>
          <w:szCs w:val="40"/>
        </w:rPr>
      </w:pPr>
      <w:r w:rsidRPr="00016B0C">
        <w:rPr>
          <w:rFonts w:ascii="Euphemia UCAS" w:eastAsia="GungsuhChe" w:hAnsi="Euphemia UCAS" w:cs="Euphemia UCAS"/>
          <w:b/>
          <w:bCs/>
          <w:color w:val="1F3864" w:themeColor="accent1" w:themeShade="80"/>
          <w:sz w:val="40"/>
          <w:szCs w:val="40"/>
        </w:rPr>
        <w:t>M</w:t>
      </w:r>
      <w:r w:rsidR="004F1FF5">
        <w:rPr>
          <w:rFonts w:ascii="Euphemia UCAS" w:eastAsia="GungsuhChe" w:hAnsi="Euphemia UCAS" w:cs="Euphemia UCAS"/>
          <w:b/>
          <w:bCs/>
          <w:color w:val="1F3864" w:themeColor="accent1" w:themeShade="80"/>
          <w:sz w:val="40"/>
          <w:szCs w:val="40"/>
        </w:rPr>
        <w:t xml:space="preserve">ORPHOGENESIS </w:t>
      </w:r>
      <w:r w:rsidR="00E540E0" w:rsidRPr="00016B0C">
        <w:rPr>
          <w:rFonts w:ascii="Euphemia UCAS" w:eastAsia="GungsuhChe" w:hAnsi="Euphemia UCAS" w:cs="Euphemia UCAS"/>
          <w:b/>
          <w:bCs/>
          <w:color w:val="1F3864" w:themeColor="accent1" w:themeShade="80"/>
          <w:sz w:val="40"/>
          <w:szCs w:val="40"/>
        </w:rPr>
        <w:t xml:space="preserve"> </w:t>
      </w:r>
    </w:p>
    <w:p w14:paraId="6C25D4EA" w14:textId="18BB6CAA" w:rsidR="00E540E0" w:rsidRPr="00016B0C" w:rsidRDefault="004F1FF5" w:rsidP="00BF5311">
      <w:pPr>
        <w:jc w:val="center"/>
        <w:rPr>
          <w:rFonts w:ascii="Euphemia UCAS" w:eastAsia="GungsuhChe" w:hAnsi="Euphemia UCAS" w:cs="Euphemia UCAS"/>
          <w:b/>
          <w:bCs/>
          <w:color w:val="1F3864" w:themeColor="accent1" w:themeShade="80"/>
          <w:sz w:val="30"/>
          <w:szCs w:val="30"/>
        </w:rPr>
      </w:pPr>
      <w:r>
        <w:rPr>
          <w:rFonts w:ascii="Euphemia UCAS" w:eastAsia="GungsuhChe" w:hAnsi="Euphemia UCAS" w:cs="Euphemia UCAS"/>
          <w:b/>
          <w:bCs/>
          <w:color w:val="1F3864" w:themeColor="accent1" w:themeShade="80"/>
          <w:sz w:val="30"/>
          <w:szCs w:val="30"/>
        </w:rPr>
        <w:t xml:space="preserve">DOMENICO NATALE </w:t>
      </w:r>
    </w:p>
    <w:p w14:paraId="08661C6C" w14:textId="5C42CB68" w:rsidR="00D00B81" w:rsidRPr="00F04074" w:rsidRDefault="00A56B1F" w:rsidP="00BF5311">
      <w:pPr>
        <w:jc w:val="center"/>
        <w:rPr>
          <w:rFonts w:ascii="Euphemia UCAS" w:eastAsia="GungsuhChe" w:hAnsi="Euphemia UCAS" w:cs="Euphemia UCAS"/>
          <w:b/>
          <w:bCs/>
          <w:color w:val="1F3864" w:themeColor="accent1" w:themeShade="80"/>
        </w:rPr>
      </w:pPr>
      <w:r w:rsidRPr="00CC4CF2">
        <w:rPr>
          <w:rFonts w:ascii="Euphemia UCAS" w:eastAsia="GungsuhChe" w:hAnsi="Euphemia UCAS" w:cs="Euphemia UCAS" w:hint="cs"/>
          <w:b/>
          <w:bCs/>
          <w:color w:val="1F3864" w:themeColor="accent1" w:themeShade="80"/>
          <w:sz w:val="28"/>
          <w:szCs w:val="28"/>
        </w:rPr>
        <w:t xml:space="preserve"> </w:t>
      </w:r>
      <w:r w:rsidRPr="00F04074">
        <w:rPr>
          <w:rFonts w:ascii="Euphemia UCAS" w:eastAsia="GungsuhChe" w:hAnsi="Euphemia UCAS" w:cs="Euphemia UCAS" w:hint="cs"/>
          <w:b/>
          <w:bCs/>
          <w:color w:val="1F3864" w:themeColor="accent1" w:themeShade="80"/>
        </w:rPr>
        <w:t xml:space="preserve">Vernissage </w:t>
      </w:r>
      <w:r w:rsidR="004F1FF5">
        <w:rPr>
          <w:rFonts w:ascii="Euphemia UCAS" w:eastAsia="GungsuhChe" w:hAnsi="Euphemia UCAS" w:cs="Euphemia UCAS"/>
          <w:b/>
          <w:bCs/>
          <w:color w:val="1F3864" w:themeColor="accent1" w:themeShade="80"/>
        </w:rPr>
        <w:t>m</w:t>
      </w:r>
      <w:r w:rsidR="00FC55D0">
        <w:rPr>
          <w:rFonts w:ascii="Euphemia UCAS" w:eastAsia="GungsuhChe" w:hAnsi="Euphemia UCAS" w:cs="Euphemia UCAS"/>
          <w:b/>
          <w:bCs/>
          <w:color w:val="1F3864" w:themeColor="accent1" w:themeShade="80"/>
        </w:rPr>
        <w:t>art</w:t>
      </w:r>
      <w:r w:rsidR="004F1FF5">
        <w:rPr>
          <w:rFonts w:ascii="Euphemia UCAS" w:eastAsia="GungsuhChe" w:hAnsi="Euphemia UCAS" w:cs="Euphemia UCAS"/>
          <w:b/>
          <w:bCs/>
          <w:color w:val="1F3864" w:themeColor="accent1" w:themeShade="80"/>
        </w:rPr>
        <w:t>edì 1</w:t>
      </w:r>
      <w:r w:rsidR="00FC55D0">
        <w:rPr>
          <w:rFonts w:ascii="Euphemia UCAS" w:eastAsia="GungsuhChe" w:hAnsi="Euphemia UCAS" w:cs="Euphemia UCAS"/>
          <w:b/>
          <w:bCs/>
          <w:color w:val="1F3864" w:themeColor="accent1" w:themeShade="80"/>
        </w:rPr>
        <w:t>6</w:t>
      </w:r>
      <w:r w:rsidR="00F34338" w:rsidRPr="00F04074">
        <w:rPr>
          <w:rFonts w:ascii="Euphemia UCAS" w:eastAsia="GungsuhChe" w:hAnsi="Euphemia UCAS" w:cs="Euphemia UCAS" w:hint="cs"/>
          <w:b/>
          <w:bCs/>
          <w:color w:val="1F3864" w:themeColor="accent1" w:themeShade="80"/>
        </w:rPr>
        <w:t xml:space="preserve"> </w:t>
      </w:r>
      <w:r w:rsidR="004F1FF5">
        <w:rPr>
          <w:rFonts w:ascii="Euphemia UCAS" w:eastAsia="GungsuhChe" w:hAnsi="Euphemia UCAS" w:cs="Euphemia UCAS"/>
          <w:b/>
          <w:bCs/>
          <w:color w:val="1F3864" w:themeColor="accent1" w:themeShade="80"/>
        </w:rPr>
        <w:t xml:space="preserve">aprile </w:t>
      </w:r>
      <w:r w:rsidR="00F34338" w:rsidRPr="00F04074">
        <w:rPr>
          <w:rFonts w:ascii="Euphemia UCAS" w:eastAsia="GungsuhChe" w:hAnsi="Euphemia UCAS" w:cs="Euphemia UCAS" w:hint="cs"/>
          <w:b/>
          <w:bCs/>
          <w:color w:val="1F3864" w:themeColor="accent1" w:themeShade="80"/>
        </w:rPr>
        <w:t>202</w:t>
      </w:r>
      <w:r w:rsidR="004F1FF5">
        <w:rPr>
          <w:rFonts w:ascii="Euphemia UCAS" w:eastAsia="GungsuhChe" w:hAnsi="Euphemia UCAS" w:cs="Euphemia UCAS"/>
          <w:b/>
          <w:bCs/>
          <w:color w:val="1F3864" w:themeColor="accent1" w:themeShade="80"/>
        </w:rPr>
        <w:t>4</w:t>
      </w:r>
      <w:r w:rsidR="00F34338" w:rsidRPr="00F04074">
        <w:rPr>
          <w:rFonts w:ascii="Euphemia UCAS" w:eastAsia="GungsuhChe" w:hAnsi="Euphemia UCAS" w:cs="Euphemia UCAS" w:hint="cs"/>
          <w:b/>
          <w:bCs/>
          <w:color w:val="1F3864" w:themeColor="accent1" w:themeShade="80"/>
        </w:rPr>
        <w:t>, ore 1</w:t>
      </w:r>
      <w:r w:rsidR="004F1FF5">
        <w:rPr>
          <w:rFonts w:ascii="Euphemia UCAS" w:eastAsia="GungsuhChe" w:hAnsi="Euphemia UCAS" w:cs="Euphemia UCAS"/>
          <w:b/>
          <w:bCs/>
          <w:color w:val="1F3864" w:themeColor="accent1" w:themeShade="80"/>
        </w:rPr>
        <w:t>8</w:t>
      </w:r>
      <w:r w:rsidR="00F34338" w:rsidRPr="00F04074">
        <w:rPr>
          <w:rFonts w:ascii="Euphemia UCAS" w:eastAsia="GungsuhChe" w:hAnsi="Euphemia UCAS" w:cs="Euphemia UCAS" w:hint="cs"/>
          <w:b/>
          <w:bCs/>
          <w:color w:val="1F3864" w:themeColor="accent1" w:themeShade="80"/>
        </w:rPr>
        <w:t>:30</w:t>
      </w:r>
    </w:p>
    <w:p w14:paraId="3BC215C0" w14:textId="125DC622" w:rsidR="00F34338" w:rsidRPr="00F04074" w:rsidRDefault="00F34338" w:rsidP="00BF5311">
      <w:pPr>
        <w:jc w:val="center"/>
        <w:rPr>
          <w:rFonts w:ascii="Euphemia UCAS" w:eastAsia="GungsuhChe" w:hAnsi="Euphemia UCAS" w:cs="Euphemia UCAS"/>
          <w:sz w:val="20"/>
          <w:szCs w:val="20"/>
        </w:rPr>
      </w:pPr>
      <w:proofErr w:type="spellStart"/>
      <w:r w:rsidRPr="00F04074">
        <w:rPr>
          <w:rFonts w:ascii="Euphemia UCAS" w:eastAsia="GungsuhChe" w:hAnsi="Euphemia UCAS" w:cs="Euphemia UCAS" w:hint="cs"/>
          <w:sz w:val="20"/>
          <w:szCs w:val="20"/>
        </w:rPr>
        <w:t>FrameArsArtes</w:t>
      </w:r>
      <w:proofErr w:type="spellEnd"/>
      <w:r w:rsidRPr="00F04074">
        <w:rPr>
          <w:rFonts w:ascii="Euphemia UCAS" w:eastAsia="GungsuhChe" w:hAnsi="Euphemia UCAS" w:cs="Euphemia UCAS" w:hint="cs"/>
          <w:sz w:val="20"/>
          <w:szCs w:val="20"/>
        </w:rPr>
        <w:t xml:space="preserve"> – Corso Vittorio Emanuele, 525</w:t>
      </w:r>
      <w:r w:rsidR="00A56B1F" w:rsidRPr="00F04074">
        <w:rPr>
          <w:rFonts w:ascii="Euphemia UCAS" w:eastAsia="GungsuhChe" w:hAnsi="Euphemia UCAS" w:cs="Euphemia UCAS" w:hint="cs"/>
          <w:sz w:val="20"/>
          <w:szCs w:val="20"/>
        </w:rPr>
        <w:t xml:space="preserve"> </w:t>
      </w:r>
      <w:r w:rsidR="00CC4CF2" w:rsidRPr="00F04074">
        <w:rPr>
          <w:rFonts w:ascii="Euphemia UCAS" w:eastAsia="GungsuhChe" w:hAnsi="Euphemia UCAS" w:cs="Euphemia UCAS"/>
          <w:sz w:val="20"/>
          <w:szCs w:val="20"/>
        </w:rPr>
        <w:t>–</w:t>
      </w:r>
      <w:r w:rsidR="00A56B1F" w:rsidRPr="00F04074">
        <w:rPr>
          <w:rFonts w:ascii="Euphemia UCAS" w:eastAsia="GungsuhChe" w:hAnsi="Euphemia UCAS" w:cs="Euphemia UCAS" w:hint="cs"/>
          <w:sz w:val="20"/>
          <w:szCs w:val="20"/>
        </w:rPr>
        <w:t xml:space="preserve"> Napoli</w:t>
      </w:r>
    </w:p>
    <w:p w14:paraId="5367A010" w14:textId="3286C811" w:rsidR="00CC4CF2" w:rsidRDefault="00CC4CF2" w:rsidP="00BF5311">
      <w:pPr>
        <w:jc w:val="center"/>
        <w:rPr>
          <w:rFonts w:asciiTheme="majorHAnsi" w:eastAsia="GungsuhChe" w:hAnsiTheme="majorHAnsi" w:cstheme="majorHAnsi"/>
          <w:sz w:val="20"/>
          <w:szCs w:val="20"/>
        </w:rPr>
      </w:pPr>
    </w:p>
    <w:p w14:paraId="753B760D" w14:textId="1147C1DA" w:rsidR="003C42C0" w:rsidRPr="003C42C0" w:rsidRDefault="00A957D5" w:rsidP="00A957D5">
      <w:pPr>
        <w:jc w:val="both"/>
        <w:rPr>
          <w:rFonts w:asciiTheme="majorHAnsi" w:eastAsia="GungsuhChe" w:hAnsiTheme="majorHAnsi" w:cstheme="majorHAnsi"/>
          <w:i/>
          <w:iCs/>
        </w:rPr>
      </w:pPr>
      <w:r w:rsidRPr="003C42C0">
        <w:rPr>
          <w:rFonts w:asciiTheme="majorHAnsi" w:eastAsia="GungsuhChe" w:hAnsiTheme="majorHAnsi" w:cstheme="majorHAnsi"/>
          <w:i/>
          <w:iCs/>
        </w:rPr>
        <w:t>“</w:t>
      </w:r>
      <w:proofErr w:type="spellStart"/>
      <w:r w:rsidRPr="003C42C0">
        <w:rPr>
          <w:rFonts w:asciiTheme="majorHAnsi" w:eastAsia="GungsuhChe" w:hAnsiTheme="majorHAnsi" w:cstheme="majorHAnsi"/>
          <w:i/>
          <w:iCs/>
        </w:rPr>
        <w:t>Morphogenesis</w:t>
      </w:r>
      <w:proofErr w:type="spellEnd"/>
      <w:r w:rsidRPr="003C42C0">
        <w:rPr>
          <w:rFonts w:asciiTheme="majorHAnsi" w:eastAsia="GungsuhChe" w:hAnsiTheme="majorHAnsi" w:cstheme="majorHAnsi"/>
          <w:i/>
          <w:iCs/>
        </w:rPr>
        <w:t xml:space="preserve">” </w:t>
      </w:r>
      <w:r w:rsidR="003C42C0" w:rsidRPr="003C42C0">
        <w:rPr>
          <w:rFonts w:asciiTheme="majorHAnsi" w:eastAsia="GungsuhChe" w:hAnsiTheme="majorHAnsi" w:cstheme="majorHAnsi"/>
          <w:i/>
          <w:iCs/>
        </w:rPr>
        <w:t xml:space="preserve">mostra di Domenico Natale </w:t>
      </w:r>
      <w:r w:rsidR="00966002">
        <w:rPr>
          <w:rFonts w:asciiTheme="majorHAnsi" w:eastAsia="GungsuhChe" w:hAnsiTheme="majorHAnsi" w:cstheme="majorHAnsi"/>
          <w:i/>
          <w:iCs/>
        </w:rPr>
        <w:t>a cura di Paola Pozzi</w:t>
      </w:r>
      <w:r w:rsidR="003C42C0" w:rsidRPr="003C42C0">
        <w:rPr>
          <w:rFonts w:asciiTheme="majorHAnsi" w:eastAsia="GungsuhChe" w:hAnsiTheme="majorHAnsi" w:cstheme="majorHAnsi"/>
          <w:i/>
          <w:iCs/>
        </w:rPr>
        <w:t xml:space="preserve">. Vernissage mercoledì 17 aprile, </w:t>
      </w:r>
      <w:r w:rsidR="00966002">
        <w:rPr>
          <w:rFonts w:asciiTheme="majorHAnsi" w:eastAsia="GungsuhChe" w:hAnsiTheme="majorHAnsi" w:cstheme="majorHAnsi"/>
          <w:i/>
          <w:iCs/>
        </w:rPr>
        <w:t>ore</w:t>
      </w:r>
      <w:r w:rsidR="003C42C0" w:rsidRPr="003C42C0">
        <w:rPr>
          <w:rFonts w:asciiTheme="majorHAnsi" w:eastAsia="GungsuhChe" w:hAnsiTheme="majorHAnsi" w:cstheme="majorHAnsi"/>
          <w:i/>
          <w:iCs/>
        </w:rPr>
        <w:t xml:space="preserve"> 18:30,</w:t>
      </w:r>
      <w:r w:rsidR="00966002">
        <w:rPr>
          <w:rFonts w:asciiTheme="majorHAnsi" w:eastAsia="GungsuhChe" w:hAnsiTheme="majorHAnsi" w:cstheme="majorHAnsi"/>
          <w:i/>
          <w:iCs/>
        </w:rPr>
        <w:t xml:space="preserve"> galleria Frame Ars </w:t>
      </w:r>
      <w:proofErr w:type="spellStart"/>
      <w:r w:rsidR="00966002">
        <w:rPr>
          <w:rFonts w:asciiTheme="majorHAnsi" w:eastAsia="GungsuhChe" w:hAnsiTheme="majorHAnsi" w:cstheme="majorHAnsi"/>
          <w:i/>
          <w:iCs/>
        </w:rPr>
        <w:t>Artes</w:t>
      </w:r>
      <w:proofErr w:type="spellEnd"/>
      <w:r w:rsidR="00966002">
        <w:rPr>
          <w:rFonts w:asciiTheme="majorHAnsi" w:eastAsia="GungsuhChe" w:hAnsiTheme="majorHAnsi" w:cstheme="majorHAnsi"/>
          <w:i/>
          <w:iCs/>
        </w:rPr>
        <w:t xml:space="preserve"> di Napoli,</w:t>
      </w:r>
      <w:r w:rsidR="00966002" w:rsidRPr="003C42C0">
        <w:rPr>
          <w:rFonts w:asciiTheme="majorHAnsi" w:eastAsia="GungsuhChe" w:hAnsiTheme="majorHAnsi" w:cstheme="majorHAnsi"/>
          <w:i/>
          <w:iCs/>
        </w:rPr>
        <w:t xml:space="preserve"> </w:t>
      </w:r>
      <w:r w:rsidR="003C42C0" w:rsidRPr="003C42C0">
        <w:rPr>
          <w:rFonts w:asciiTheme="majorHAnsi" w:eastAsia="GungsuhChe" w:hAnsiTheme="majorHAnsi" w:cstheme="majorHAnsi"/>
          <w:i/>
          <w:iCs/>
        </w:rPr>
        <w:t>in Corso V</w:t>
      </w:r>
      <w:r w:rsidR="00683F47">
        <w:rPr>
          <w:rFonts w:asciiTheme="majorHAnsi" w:eastAsia="GungsuhChe" w:hAnsiTheme="majorHAnsi" w:cstheme="majorHAnsi"/>
          <w:i/>
          <w:iCs/>
        </w:rPr>
        <w:t xml:space="preserve">ittorio </w:t>
      </w:r>
      <w:r w:rsidR="003C42C0" w:rsidRPr="003C42C0">
        <w:rPr>
          <w:rFonts w:asciiTheme="majorHAnsi" w:eastAsia="GungsuhChe" w:hAnsiTheme="majorHAnsi" w:cstheme="majorHAnsi"/>
          <w:i/>
          <w:iCs/>
        </w:rPr>
        <w:t xml:space="preserve">Emanuele 525. </w:t>
      </w:r>
      <w:r w:rsidR="003C42C0">
        <w:rPr>
          <w:rFonts w:asciiTheme="majorHAnsi" w:eastAsia="GungsuhChe" w:hAnsiTheme="majorHAnsi" w:cstheme="majorHAnsi"/>
          <w:i/>
          <w:iCs/>
        </w:rPr>
        <w:t xml:space="preserve">Fino al 29 aprile. </w:t>
      </w:r>
      <w:r w:rsidR="003C42C0" w:rsidRPr="00F870AB">
        <w:rPr>
          <w:rFonts w:asciiTheme="majorHAnsi" w:hAnsiTheme="majorHAnsi" w:cstheme="majorHAnsi"/>
          <w:i/>
          <w:iCs/>
        </w:rPr>
        <w:t>Info: framearsartes@libero.it, 081.3088820</w:t>
      </w:r>
      <w:r w:rsidR="003C42C0" w:rsidRPr="00F870AB">
        <w:rPr>
          <w:rFonts w:asciiTheme="majorHAnsi" w:hAnsiTheme="majorHAnsi" w:cstheme="majorHAnsi"/>
        </w:rPr>
        <w:t>, 333.4454002</w:t>
      </w:r>
      <w:r w:rsidR="003C42C0">
        <w:rPr>
          <w:rFonts w:asciiTheme="majorHAnsi" w:hAnsiTheme="majorHAnsi" w:cstheme="majorHAnsi"/>
        </w:rPr>
        <w:t>.</w:t>
      </w:r>
    </w:p>
    <w:p w14:paraId="19FFEA78" w14:textId="77777777" w:rsidR="003C42C0" w:rsidRPr="00F63901" w:rsidRDefault="003C42C0" w:rsidP="00A957D5">
      <w:pPr>
        <w:jc w:val="both"/>
        <w:rPr>
          <w:rFonts w:asciiTheme="majorHAnsi" w:eastAsia="GungsuhChe" w:hAnsiTheme="majorHAnsi" w:cstheme="majorHAnsi"/>
        </w:rPr>
      </w:pPr>
    </w:p>
    <w:p w14:paraId="7E96E67F" w14:textId="60A64C20" w:rsidR="00123074" w:rsidRPr="00F63901" w:rsidRDefault="001F732E" w:rsidP="00123074">
      <w:pPr>
        <w:ind w:firstLine="708"/>
        <w:jc w:val="both"/>
        <w:rPr>
          <w:rFonts w:asciiTheme="majorHAnsi" w:hAnsiTheme="majorHAnsi" w:cstheme="majorHAnsi"/>
        </w:rPr>
      </w:pPr>
      <w:r w:rsidRPr="00F63901">
        <w:rPr>
          <w:rFonts w:asciiTheme="majorHAnsi" w:hAnsiTheme="majorHAnsi" w:cstheme="majorHAnsi"/>
        </w:rPr>
        <w:t xml:space="preserve">Vibranti guizzi di luce </w:t>
      </w:r>
      <w:r w:rsidR="007E5048" w:rsidRPr="00F63901">
        <w:rPr>
          <w:rFonts w:asciiTheme="majorHAnsi" w:hAnsiTheme="majorHAnsi" w:cstheme="majorHAnsi"/>
        </w:rPr>
        <w:t xml:space="preserve">che </w:t>
      </w:r>
      <w:r w:rsidRPr="00F63901">
        <w:rPr>
          <w:rFonts w:asciiTheme="majorHAnsi" w:hAnsiTheme="majorHAnsi" w:cstheme="majorHAnsi"/>
        </w:rPr>
        <w:t>ra</w:t>
      </w:r>
      <w:r w:rsidR="007E5048" w:rsidRPr="00F63901">
        <w:rPr>
          <w:rFonts w:asciiTheme="majorHAnsi" w:hAnsiTheme="majorHAnsi" w:cstheme="majorHAnsi"/>
        </w:rPr>
        <w:t xml:space="preserve">ccontano </w:t>
      </w:r>
      <w:r w:rsidRPr="00F63901">
        <w:rPr>
          <w:rFonts w:asciiTheme="majorHAnsi" w:hAnsiTheme="majorHAnsi" w:cstheme="majorHAnsi"/>
        </w:rPr>
        <w:t>l</w:t>
      </w:r>
      <w:r w:rsidR="00952731" w:rsidRPr="00F63901">
        <w:rPr>
          <w:rFonts w:asciiTheme="majorHAnsi" w:hAnsiTheme="majorHAnsi" w:cstheme="majorHAnsi"/>
        </w:rPr>
        <w:t xml:space="preserve">a </w:t>
      </w:r>
      <w:r w:rsidRPr="00F63901">
        <w:rPr>
          <w:rFonts w:asciiTheme="majorHAnsi" w:hAnsiTheme="majorHAnsi" w:cstheme="majorHAnsi"/>
        </w:rPr>
        <w:t>N</w:t>
      </w:r>
      <w:r w:rsidR="008F5EA2" w:rsidRPr="00F63901">
        <w:rPr>
          <w:rFonts w:asciiTheme="majorHAnsi" w:hAnsiTheme="majorHAnsi" w:cstheme="majorHAnsi"/>
        </w:rPr>
        <w:t xml:space="preserve">atura </w:t>
      </w:r>
      <w:r w:rsidR="007E5048" w:rsidRPr="00F63901">
        <w:rPr>
          <w:rFonts w:asciiTheme="majorHAnsi" w:hAnsiTheme="majorHAnsi" w:cstheme="majorHAnsi"/>
        </w:rPr>
        <w:t>in</w:t>
      </w:r>
      <w:r w:rsidR="0050133C" w:rsidRPr="00F63901">
        <w:rPr>
          <w:rFonts w:asciiTheme="majorHAnsi" w:hAnsiTheme="majorHAnsi" w:cstheme="majorHAnsi"/>
        </w:rPr>
        <w:t xml:space="preserve"> divenire</w:t>
      </w:r>
      <w:r w:rsidR="008F5EA2" w:rsidRPr="00F63901">
        <w:rPr>
          <w:rFonts w:asciiTheme="majorHAnsi" w:hAnsiTheme="majorHAnsi" w:cstheme="majorHAnsi"/>
        </w:rPr>
        <w:t xml:space="preserve">. È </w:t>
      </w:r>
      <w:r w:rsidR="008F5EA2" w:rsidRPr="00F63901">
        <w:rPr>
          <w:rFonts w:asciiTheme="majorHAnsi" w:hAnsiTheme="majorHAnsi" w:cstheme="majorHAnsi"/>
          <w:b/>
          <w:bCs/>
        </w:rPr>
        <w:t>“</w:t>
      </w:r>
      <w:proofErr w:type="spellStart"/>
      <w:r w:rsidR="008F5EA2" w:rsidRPr="00F63901">
        <w:rPr>
          <w:rFonts w:asciiTheme="majorHAnsi" w:hAnsiTheme="majorHAnsi" w:cstheme="majorHAnsi"/>
          <w:b/>
          <w:bCs/>
        </w:rPr>
        <w:t>Morphogenesis</w:t>
      </w:r>
      <w:proofErr w:type="spellEnd"/>
      <w:r w:rsidR="008F5EA2" w:rsidRPr="00F63901">
        <w:rPr>
          <w:rFonts w:asciiTheme="majorHAnsi" w:hAnsiTheme="majorHAnsi" w:cstheme="majorHAnsi"/>
          <w:b/>
          <w:bCs/>
        </w:rPr>
        <w:t>”</w:t>
      </w:r>
      <w:r w:rsidR="008F5EA2" w:rsidRPr="00F63901">
        <w:rPr>
          <w:rFonts w:asciiTheme="majorHAnsi" w:hAnsiTheme="majorHAnsi" w:cstheme="majorHAnsi"/>
        </w:rPr>
        <w:t xml:space="preserve"> mostra di </w:t>
      </w:r>
      <w:r w:rsidR="00AD2A43" w:rsidRPr="00F63901">
        <w:rPr>
          <w:rFonts w:asciiTheme="majorHAnsi" w:hAnsiTheme="majorHAnsi" w:cstheme="majorHAnsi"/>
          <w:b/>
          <w:bCs/>
        </w:rPr>
        <w:t xml:space="preserve">Domenico Natale </w:t>
      </w:r>
      <w:r w:rsidR="008F5EA2" w:rsidRPr="00F63901">
        <w:rPr>
          <w:rFonts w:asciiTheme="majorHAnsi" w:hAnsiTheme="majorHAnsi" w:cstheme="majorHAnsi"/>
        </w:rPr>
        <w:t xml:space="preserve">a cura di </w:t>
      </w:r>
      <w:r w:rsidR="008F5EA2" w:rsidRPr="00F63901">
        <w:rPr>
          <w:rFonts w:asciiTheme="majorHAnsi" w:hAnsiTheme="majorHAnsi" w:cstheme="majorHAnsi"/>
          <w:b/>
          <w:bCs/>
        </w:rPr>
        <w:t>Paola Pozzi</w:t>
      </w:r>
      <w:r w:rsidR="007E5048" w:rsidRPr="00F63901">
        <w:rPr>
          <w:rFonts w:asciiTheme="majorHAnsi" w:hAnsiTheme="majorHAnsi" w:cstheme="majorHAnsi"/>
        </w:rPr>
        <w:t>, con t</w:t>
      </w:r>
      <w:r w:rsidR="008F5EA2" w:rsidRPr="00F63901">
        <w:rPr>
          <w:rFonts w:asciiTheme="majorHAnsi" w:hAnsiTheme="majorHAnsi" w:cstheme="majorHAnsi"/>
        </w:rPr>
        <w:t xml:space="preserve">esto critico di </w:t>
      </w:r>
      <w:r w:rsidR="00AD2A43" w:rsidRPr="00F63901">
        <w:rPr>
          <w:rFonts w:asciiTheme="majorHAnsi" w:hAnsiTheme="majorHAnsi" w:cstheme="majorHAnsi"/>
          <w:b/>
          <w:bCs/>
        </w:rPr>
        <w:t>Gaetano Romano</w:t>
      </w:r>
      <w:r w:rsidR="008F5EA2" w:rsidRPr="00F63901">
        <w:rPr>
          <w:rFonts w:asciiTheme="majorHAnsi" w:hAnsiTheme="majorHAnsi" w:cstheme="majorHAnsi"/>
        </w:rPr>
        <w:t xml:space="preserve">. </w:t>
      </w:r>
      <w:r w:rsidRPr="00F63901">
        <w:rPr>
          <w:rFonts w:asciiTheme="majorHAnsi" w:hAnsiTheme="majorHAnsi" w:cstheme="majorHAnsi"/>
        </w:rPr>
        <w:t>V</w:t>
      </w:r>
      <w:r w:rsidR="008F5EA2" w:rsidRPr="00F63901">
        <w:rPr>
          <w:rFonts w:asciiTheme="majorHAnsi" w:hAnsiTheme="majorHAnsi" w:cstheme="majorHAnsi"/>
        </w:rPr>
        <w:t>ernissage</w:t>
      </w:r>
      <w:r w:rsidR="00422298" w:rsidRPr="00F63901">
        <w:rPr>
          <w:rFonts w:asciiTheme="majorHAnsi" w:hAnsiTheme="majorHAnsi" w:cstheme="majorHAnsi"/>
        </w:rPr>
        <w:t xml:space="preserve"> </w:t>
      </w:r>
      <w:r w:rsidR="008F5EA2" w:rsidRPr="00F63901">
        <w:rPr>
          <w:rFonts w:asciiTheme="majorHAnsi" w:hAnsiTheme="majorHAnsi" w:cstheme="majorHAnsi"/>
          <w:b/>
          <w:bCs/>
        </w:rPr>
        <w:t>m</w:t>
      </w:r>
      <w:r w:rsidR="00FC55D0">
        <w:rPr>
          <w:rFonts w:asciiTheme="majorHAnsi" w:hAnsiTheme="majorHAnsi" w:cstheme="majorHAnsi"/>
          <w:b/>
          <w:bCs/>
        </w:rPr>
        <w:t>art</w:t>
      </w:r>
      <w:r w:rsidR="008F5EA2" w:rsidRPr="00F63901">
        <w:rPr>
          <w:rFonts w:asciiTheme="majorHAnsi" w:hAnsiTheme="majorHAnsi" w:cstheme="majorHAnsi"/>
          <w:b/>
          <w:bCs/>
        </w:rPr>
        <w:t>edì</w:t>
      </w:r>
      <w:r w:rsidR="00342352" w:rsidRPr="00F63901">
        <w:rPr>
          <w:rFonts w:asciiTheme="majorHAnsi" w:hAnsiTheme="majorHAnsi" w:cstheme="majorHAnsi"/>
          <w:b/>
          <w:bCs/>
        </w:rPr>
        <w:t xml:space="preserve"> 1</w:t>
      </w:r>
      <w:r w:rsidR="00FC55D0">
        <w:rPr>
          <w:rFonts w:asciiTheme="majorHAnsi" w:hAnsiTheme="majorHAnsi" w:cstheme="majorHAnsi"/>
          <w:b/>
          <w:bCs/>
        </w:rPr>
        <w:t>6</w:t>
      </w:r>
      <w:r w:rsidR="00342352" w:rsidRPr="00F63901">
        <w:rPr>
          <w:rFonts w:asciiTheme="majorHAnsi" w:hAnsiTheme="majorHAnsi" w:cstheme="majorHAnsi"/>
          <w:b/>
          <w:bCs/>
        </w:rPr>
        <w:t xml:space="preserve"> aprile</w:t>
      </w:r>
      <w:r w:rsidR="008F5EA2" w:rsidRPr="00F63901">
        <w:rPr>
          <w:rFonts w:asciiTheme="majorHAnsi" w:hAnsiTheme="majorHAnsi" w:cstheme="majorHAnsi"/>
          <w:b/>
          <w:bCs/>
        </w:rPr>
        <w:t xml:space="preserve"> </w:t>
      </w:r>
      <w:r w:rsidR="007E5048" w:rsidRPr="00F63901">
        <w:rPr>
          <w:rFonts w:asciiTheme="majorHAnsi" w:hAnsiTheme="majorHAnsi" w:cstheme="majorHAnsi"/>
        </w:rPr>
        <w:t>ore</w:t>
      </w:r>
      <w:r w:rsidR="008F5EA2" w:rsidRPr="00F63901">
        <w:rPr>
          <w:rFonts w:asciiTheme="majorHAnsi" w:hAnsiTheme="majorHAnsi" w:cstheme="majorHAnsi"/>
        </w:rPr>
        <w:t xml:space="preserve"> </w:t>
      </w:r>
      <w:r w:rsidR="008F5EA2" w:rsidRPr="00F63901">
        <w:rPr>
          <w:rFonts w:asciiTheme="majorHAnsi" w:hAnsiTheme="majorHAnsi" w:cstheme="majorHAnsi"/>
          <w:b/>
          <w:bCs/>
        </w:rPr>
        <w:t>18:30</w:t>
      </w:r>
      <w:r w:rsidR="008F5EA2" w:rsidRPr="00F63901">
        <w:rPr>
          <w:rFonts w:asciiTheme="majorHAnsi" w:hAnsiTheme="majorHAnsi" w:cstheme="majorHAnsi"/>
        </w:rPr>
        <w:t>,</w:t>
      </w:r>
      <w:r w:rsidR="0027438E" w:rsidRPr="00F63901">
        <w:rPr>
          <w:rFonts w:asciiTheme="majorHAnsi" w:hAnsiTheme="majorHAnsi" w:cstheme="majorHAnsi"/>
        </w:rPr>
        <w:t xml:space="preserve"> </w:t>
      </w:r>
      <w:r w:rsidRPr="00F63901">
        <w:rPr>
          <w:rFonts w:asciiTheme="majorHAnsi" w:hAnsiTheme="majorHAnsi" w:cstheme="majorHAnsi"/>
        </w:rPr>
        <w:t xml:space="preserve">alla galleria </w:t>
      </w:r>
      <w:r w:rsidRPr="00F63901">
        <w:rPr>
          <w:rFonts w:asciiTheme="majorHAnsi" w:hAnsiTheme="majorHAnsi" w:cstheme="majorHAnsi"/>
          <w:b/>
          <w:bCs/>
        </w:rPr>
        <w:t xml:space="preserve">Frame Ars </w:t>
      </w:r>
      <w:proofErr w:type="spellStart"/>
      <w:r w:rsidRPr="00F63901">
        <w:rPr>
          <w:rFonts w:asciiTheme="majorHAnsi" w:hAnsiTheme="majorHAnsi" w:cstheme="majorHAnsi"/>
          <w:b/>
          <w:bCs/>
        </w:rPr>
        <w:t>Artes</w:t>
      </w:r>
      <w:proofErr w:type="spellEnd"/>
      <w:r w:rsidRPr="00F63901">
        <w:rPr>
          <w:rFonts w:asciiTheme="majorHAnsi" w:hAnsiTheme="majorHAnsi" w:cstheme="majorHAnsi"/>
        </w:rPr>
        <w:t xml:space="preserve"> di </w:t>
      </w:r>
      <w:r w:rsidRPr="00F63901">
        <w:rPr>
          <w:rFonts w:asciiTheme="majorHAnsi" w:hAnsiTheme="majorHAnsi" w:cstheme="majorHAnsi"/>
          <w:b/>
          <w:bCs/>
        </w:rPr>
        <w:t>Napoli</w:t>
      </w:r>
      <w:r w:rsidRPr="00F63901">
        <w:rPr>
          <w:rFonts w:asciiTheme="majorHAnsi" w:hAnsiTheme="majorHAnsi" w:cstheme="majorHAnsi"/>
        </w:rPr>
        <w:t xml:space="preserve">, in </w:t>
      </w:r>
      <w:r w:rsidRPr="00F63901">
        <w:rPr>
          <w:rFonts w:asciiTheme="majorHAnsi" w:hAnsiTheme="majorHAnsi" w:cstheme="majorHAnsi"/>
          <w:i/>
          <w:iCs/>
        </w:rPr>
        <w:t>Corso</w:t>
      </w:r>
      <w:r w:rsidR="007E5048" w:rsidRPr="00F63901">
        <w:rPr>
          <w:rFonts w:asciiTheme="majorHAnsi" w:hAnsiTheme="majorHAnsi" w:cstheme="majorHAnsi"/>
          <w:i/>
          <w:iCs/>
        </w:rPr>
        <w:t xml:space="preserve"> V. </w:t>
      </w:r>
      <w:r w:rsidRPr="00F63901">
        <w:rPr>
          <w:rFonts w:asciiTheme="majorHAnsi" w:hAnsiTheme="majorHAnsi" w:cstheme="majorHAnsi"/>
          <w:i/>
          <w:iCs/>
        </w:rPr>
        <w:t>Emanuele 525</w:t>
      </w:r>
      <w:r w:rsidR="007E5048" w:rsidRPr="00F63901">
        <w:rPr>
          <w:rFonts w:asciiTheme="majorHAnsi" w:hAnsiTheme="majorHAnsi" w:cstheme="majorHAnsi"/>
        </w:rPr>
        <w:t xml:space="preserve">. Ospite il </w:t>
      </w:r>
      <w:r w:rsidR="0001484B" w:rsidRPr="00F63901">
        <w:rPr>
          <w:rFonts w:asciiTheme="majorHAnsi" w:hAnsiTheme="majorHAnsi" w:cstheme="majorHAnsi"/>
        </w:rPr>
        <w:t>perform</w:t>
      </w:r>
      <w:r w:rsidR="007E5048" w:rsidRPr="00F63901">
        <w:rPr>
          <w:rFonts w:asciiTheme="majorHAnsi" w:hAnsiTheme="majorHAnsi" w:cstheme="majorHAnsi"/>
        </w:rPr>
        <w:t xml:space="preserve">er </w:t>
      </w:r>
      <w:r w:rsidR="0027438E" w:rsidRPr="00F63901">
        <w:rPr>
          <w:rFonts w:asciiTheme="majorHAnsi" w:hAnsiTheme="majorHAnsi" w:cstheme="majorHAnsi"/>
          <w:b/>
          <w:bCs/>
        </w:rPr>
        <w:t>Sasà Di Natale</w:t>
      </w:r>
      <w:r w:rsidR="008F5EA2" w:rsidRPr="00F63901">
        <w:rPr>
          <w:rFonts w:asciiTheme="majorHAnsi" w:hAnsiTheme="majorHAnsi" w:cstheme="majorHAnsi"/>
        </w:rPr>
        <w:t xml:space="preserve">. </w:t>
      </w:r>
      <w:r w:rsidR="0050133C" w:rsidRPr="00F63901">
        <w:rPr>
          <w:rFonts w:asciiTheme="majorHAnsi" w:hAnsiTheme="majorHAnsi" w:cstheme="majorHAnsi"/>
          <w:b/>
          <w:bCs/>
        </w:rPr>
        <w:t>S</w:t>
      </w:r>
      <w:r w:rsidR="002E45F2" w:rsidRPr="00F63901">
        <w:rPr>
          <w:rFonts w:asciiTheme="majorHAnsi" w:hAnsiTheme="majorHAnsi" w:cstheme="majorHAnsi"/>
          <w:b/>
          <w:bCs/>
        </w:rPr>
        <w:t>abato 26 aprile</w:t>
      </w:r>
      <w:r w:rsidR="0050133C" w:rsidRPr="00F63901">
        <w:rPr>
          <w:rFonts w:asciiTheme="majorHAnsi" w:hAnsiTheme="majorHAnsi" w:cstheme="majorHAnsi"/>
        </w:rPr>
        <w:t xml:space="preserve"> </w:t>
      </w:r>
      <w:r w:rsidRPr="00F63901">
        <w:rPr>
          <w:rFonts w:asciiTheme="majorHAnsi" w:hAnsiTheme="majorHAnsi" w:cstheme="majorHAnsi"/>
        </w:rPr>
        <w:t xml:space="preserve">ore </w:t>
      </w:r>
      <w:r w:rsidRPr="00F63901">
        <w:rPr>
          <w:rFonts w:asciiTheme="majorHAnsi" w:hAnsiTheme="majorHAnsi" w:cstheme="majorHAnsi"/>
          <w:b/>
          <w:bCs/>
        </w:rPr>
        <w:t>18:30</w:t>
      </w:r>
      <w:r w:rsidRPr="00F63901">
        <w:rPr>
          <w:rFonts w:asciiTheme="majorHAnsi" w:hAnsiTheme="majorHAnsi" w:cstheme="majorHAnsi"/>
        </w:rPr>
        <w:t xml:space="preserve">, </w:t>
      </w:r>
      <w:r w:rsidR="0050133C" w:rsidRPr="00F63901">
        <w:rPr>
          <w:rFonts w:asciiTheme="majorHAnsi" w:hAnsiTheme="majorHAnsi" w:cstheme="majorHAnsi"/>
        </w:rPr>
        <w:t>presentazione del libro di</w:t>
      </w:r>
      <w:r w:rsidR="002E45F2" w:rsidRPr="00F63901">
        <w:rPr>
          <w:rFonts w:asciiTheme="majorHAnsi" w:hAnsiTheme="majorHAnsi" w:cstheme="majorHAnsi"/>
        </w:rPr>
        <w:t xml:space="preserve"> </w:t>
      </w:r>
      <w:r w:rsidR="002E45F2" w:rsidRPr="00F63901">
        <w:rPr>
          <w:rFonts w:asciiTheme="majorHAnsi" w:hAnsiTheme="majorHAnsi" w:cstheme="majorHAnsi"/>
          <w:b/>
          <w:bCs/>
        </w:rPr>
        <w:t>Cinzia Caputo</w:t>
      </w:r>
      <w:r w:rsidR="0050133C" w:rsidRPr="00F63901">
        <w:rPr>
          <w:rFonts w:asciiTheme="majorHAnsi" w:hAnsiTheme="majorHAnsi" w:cstheme="majorHAnsi"/>
        </w:rPr>
        <w:t xml:space="preserve"> </w:t>
      </w:r>
      <w:r w:rsidR="002E45F2" w:rsidRPr="00F63901">
        <w:rPr>
          <w:rFonts w:asciiTheme="majorHAnsi" w:hAnsiTheme="majorHAnsi" w:cstheme="majorHAnsi"/>
          <w:i/>
          <w:iCs/>
        </w:rPr>
        <w:t>“Le donne nel mito”</w:t>
      </w:r>
      <w:r w:rsidR="009C7DDC" w:rsidRPr="00F63901">
        <w:rPr>
          <w:rFonts w:asciiTheme="majorHAnsi" w:hAnsiTheme="majorHAnsi" w:cstheme="majorHAnsi"/>
        </w:rPr>
        <w:t xml:space="preserve">, </w:t>
      </w:r>
      <w:r w:rsidR="0050133C" w:rsidRPr="00F63901">
        <w:rPr>
          <w:rFonts w:asciiTheme="majorHAnsi" w:hAnsiTheme="majorHAnsi" w:cstheme="majorHAnsi"/>
        </w:rPr>
        <w:t xml:space="preserve">Terra d’ulivi Edizioni. </w:t>
      </w:r>
      <w:r w:rsidR="0050133C" w:rsidRPr="00F63901">
        <w:rPr>
          <w:rFonts w:asciiTheme="majorHAnsi" w:hAnsiTheme="majorHAnsi" w:cstheme="majorHAnsi"/>
          <w:b/>
          <w:bCs/>
        </w:rPr>
        <w:t>Fino al 29 aprile</w:t>
      </w:r>
      <w:r w:rsidR="0050133C" w:rsidRPr="00F63901">
        <w:rPr>
          <w:rFonts w:asciiTheme="majorHAnsi" w:hAnsiTheme="majorHAnsi" w:cstheme="majorHAnsi"/>
        </w:rPr>
        <w:t xml:space="preserve">. </w:t>
      </w:r>
      <w:r w:rsidR="008F5EA2" w:rsidRPr="00F63901">
        <w:rPr>
          <w:rFonts w:asciiTheme="majorHAnsi" w:hAnsiTheme="majorHAnsi" w:cstheme="majorHAnsi"/>
          <w:i/>
          <w:iCs/>
        </w:rPr>
        <w:t>Info: framearsartes@libero.it, 081.3088820, 333.4454002</w:t>
      </w:r>
      <w:r w:rsidR="0027438E" w:rsidRPr="00F63901">
        <w:rPr>
          <w:rFonts w:asciiTheme="majorHAnsi" w:hAnsiTheme="majorHAnsi" w:cstheme="majorHAnsi"/>
        </w:rPr>
        <w:t>.</w:t>
      </w:r>
      <w:r w:rsidR="00123074" w:rsidRPr="00F63901">
        <w:rPr>
          <w:rFonts w:asciiTheme="majorHAnsi" w:hAnsiTheme="majorHAnsi" w:cstheme="majorHAnsi"/>
        </w:rPr>
        <w:t xml:space="preserve"> </w:t>
      </w:r>
    </w:p>
    <w:p w14:paraId="07F912FA" w14:textId="68FF4C98" w:rsidR="00FF4037" w:rsidRPr="009B7213" w:rsidRDefault="00A54D78" w:rsidP="009B7213">
      <w:pPr>
        <w:ind w:firstLine="708"/>
        <w:jc w:val="both"/>
        <w:rPr>
          <w:rFonts w:asciiTheme="majorHAnsi" w:hAnsiTheme="majorHAnsi" w:cstheme="majorHAnsi"/>
          <w:color w:val="000000"/>
          <w14:ligatures w14:val="standardContextual"/>
        </w:rPr>
      </w:pPr>
      <w:r w:rsidRPr="00F63901">
        <w:rPr>
          <w:rFonts w:asciiTheme="majorHAnsi" w:hAnsiTheme="majorHAnsi" w:cstheme="majorHAnsi"/>
        </w:rPr>
        <w:t>«È un lavoro sulla Natura, ma non in senso naturalistico</w:t>
      </w:r>
      <w:r w:rsidR="00267890" w:rsidRPr="00F63901">
        <w:rPr>
          <w:rFonts w:asciiTheme="majorHAnsi" w:hAnsiTheme="majorHAnsi" w:cstheme="majorHAnsi"/>
        </w:rPr>
        <w:t>,</w:t>
      </w:r>
      <w:r w:rsidRPr="00F63901">
        <w:rPr>
          <w:rFonts w:asciiTheme="majorHAnsi" w:hAnsiTheme="majorHAnsi" w:cstheme="majorHAnsi"/>
        </w:rPr>
        <w:t xml:space="preserve"> ottocentesco. Quello che mi appassiona è il dialogo, come insegnava Lucrezio, </w:t>
      </w:r>
      <w:r w:rsidR="00A140E3" w:rsidRPr="00F63901">
        <w:rPr>
          <w:rFonts w:asciiTheme="majorHAnsi" w:hAnsiTheme="majorHAnsi" w:cstheme="majorHAnsi"/>
        </w:rPr>
        <w:t xml:space="preserve">sulla natura delle cose </w:t>
      </w:r>
      <w:r w:rsidRPr="00F63901">
        <w:rPr>
          <w:rFonts w:asciiTheme="majorHAnsi" w:hAnsiTheme="majorHAnsi" w:cstheme="majorHAnsi"/>
        </w:rPr>
        <w:t>per</w:t>
      </w:r>
      <w:r w:rsidR="00C25195" w:rsidRPr="00F63901">
        <w:rPr>
          <w:rFonts w:asciiTheme="majorHAnsi" w:hAnsiTheme="majorHAnsi" w:cstheme="majorHAnsi"/>
        </w:rPr>
        <w:t xml:space="preserve"> rivelarci</w:t>
      </w:r>
      <w:r w:rsidR="00267890" w:rsidRPr="00F63901">
        <w:rPr>
          <w:rFonts w:asciiTheme="majorHAnsi" w:hAnsiTheme="majorHAnsi" w:cstheme="majorHAnsi"/>
        </w:rPr>
        <w:t xml:space="preserve"> quanto </w:t>
      </w:r>
      <w:r w:rsidR="00C25195" w:rsidRPr="00F63901">
        <w:rPr>
          <w:rFonts w:asciiTheme="majorHAnsi" w:hAnsiTheme="majorHAnsi" w:cstheme="majorHAnsi"/>
        </w:rPr>
        <w:t>sia</w:t>
      </w:r>
      <w:r w:rsidR="00267890" w:rsidRPr="00F63901">
        <w:rPr>
          <w:rFonts w:asciiTheme="majorHAnsi" w:hAnsiTheme="majorHAnsi" w:cstheme="majorHAnsi"/>
        </w:rPr>
        <w:t xml:space="preserve"> </w:t>
      </w:r>
      <w:r w:rsidRPr="00F63901">
        <w:rPr>
          <w:rFonts w:asciiTheme="majorHAnsi" w:hAnsiTheme="majorHAnsi" w:cstheme="majorHAnsi"/>
        </w:rPr>
        <w:t xml:space="preserve">smarrito </w:t>
      </w:r>
      <w:r w:rsidR="00FD2D23" w:rsidRPr="00F63901">
        <w:rPr>
          <w:rFonts w:asciiTheme="majorHAnsi" w:hAnsiTheme="majorHAnsi" w:cstheme="majorHAnsi"/>
        </w:rPr>
        <w:t>il legame ancestrale con la</w:t>
      </w:r>
      <w:r w:rsidRPr="00F63901">
        <w:rPr>
          <w:rFonts w:asciiTheme="majorHAnsi" w:hAnsiTheme="majorHAnsi" w:cstheme="majorHAnsi"/>
        </w:rPr>
        <w:t xml:space="preserve"> Dea Madre» dice l’artista. 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Classe 1946, nato a Casoria, Domenico Natale si è Laureato in Lettere Moderne specializzandosi in Storia dell’Arte. Insegnante prima presso le scuole primarie dove ha fondato laboratori di attività grafico-pittorica anche per conto delle I.R.R.S.A.E. della Campania e in seguito, presso l’Istituto Statale d’Arte “F. Palizzi” di Napoli e il Corso di Laurea in </w:t>
      </w:r>
      <w:r w:rsidR="00267890" w:rsidRPr="00F6390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Scienze della Natura 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dell’Università di Napoli “Federico II” dove ha insegnato </w:t>
      </w:r>
      <w:r w:rsidR="00267890" w:rsidRPr="00F6390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Teoria e Storia della Illustrazione scientifica 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– pubblicando, tra l’altro, </w:t>
      </w:r>
      <w:r w:rsidR="00267890" w:rsidRPr="00F6390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I disegni dell’Orto Botanico di Napoli 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>(</w:t>
      </w:r>
      <w:proofErr w:type="spellStart"/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>Arte’m</w:t>
      </w:r>
      <w:proofErr w:type="spellEnd"/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, 2016) – Interessato agli aspetti sociali della comunicazione per immagini, ha fondato con </w:t>
      </w:r>
      <w:proofErr w:type="spellStart"/>
      <w:r w:rsidR="00267890" w:rsidRPr="00F63901">
        <w:rPr>
          <w:rFonts w:asciiTheme="majorHAnsi" w:hAnsiTheme="majorHAnsi" w:cstheme="majorHAnsi"/>
          <w:b/>
          <w:bCs/>
          <w:color w:val="000000"/>
          <w14:ligatures w14:val="standardContextual"/>
        </w:rPr>
        <w:t>Haebel</w:t>
      </w:r>
      <w:proofErr w:type="spellEnd"/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 e </w:t>
      </w:r>
      <w:r w:rsidR="00267890" w:rsidRPr="00F63901">
        <w:rPr>
          <w:rFonts w:asciiTheme="majorHAnsi" w:hAnsiTheme="majorHAnsi" w:cstheme="majorHAnsi"/>
          <w:b/>
          <w:bCs/>
          <w:color w:val="000000"/>
          <w14:ligatures w14:val="standardContextual"/>
        </w:rPr>
        <w:t xml:space="preserve">Raffaele </w:t>
      </w:r>
      <w:proofErr w:type="spellStart"/>
      <w:r w:rsidR="00267890" w:rsidRPr="00F63901">
        <w:rPr>
          <w:rFonts w:asciiTheme="majorHAnsi" w:hAnsiTheme="majorHAnsi" w:cstheme="majorHAnsi"/>
          <w:b/>
          <w:bCs/>
          <w:color w:val="000000"/>
          <w14:ligatures w14:val="standardContextual"/>
        </w:rPr>
        <w:t>Boemio</w:t>
      </w:r>
      <w:proofErr w:type="spellEnd"/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 il </w:t>
      </w:r>
      <w:r w:rsidR="00267890" w:rsidRPr="00F63901">
        <w:rPr>
          <w:rFonts w:asciiTheme="majorHAnsi" w:hAnsiTheme="majorHAnsi" w:cstheme="majorHAnsi"/>
          <w:b/>
          <w:bCs/>
          <w:color w:val="000000"/>
          <w14:ligatures w14:val="standardContextual"/>
        </w:rPr>
        <w:t>Gruppo X/Arte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 attivo, tra gli anni ’70 e ’80, nel </w:t>
      </w:r>
      <w:r w:rsidR="00267890" w:rsidRPr="00F63901">
        <w:rPr>
          <w:rFonts w:asciiTheme="majorHAnsi" w:hAnsiTheme="majorHAnsi" w:cstheme="majorHAnsi"/>
          <w:i/>
          <w:iCs/>
          <w:color w:val="000000"/>
          <w14:ligatures w14:val="standardContextual"/>
        </w:rPr>
        <w:t>Movimento dell’Arte nel Sociale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. </w:t>
      </w:r>
      <w:r w:rsidR="0004721C">
        <w:rPr>
          <w:rFonts w:asciiTheme="majorHAnsi" w:hAnsiTheme="majorHAnsi" w:cstheme="majorHAnsi"/>
          <w:color w:val="000000"/>
          <w14:ligatures w14:val="standardContextual"/>
        </w:rPr>
        <w:t>I suoi lavori contemporanei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 esplora</w:t>
      </w:r>
      <w:r w:rsidR="0004721C">
        <w:rPr>
          <w:rFonts w:asciiTheme="majorHAnsi" w:hAnsiTheme="majorHAnsi" w:cstheme="majorHAnsi"/>
          <w:color w:val="000000"/>
          <w14:ligatures w14:val="standardContextual"/>
        </w:rPr>
        <w:t>no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 i linguaggi dell’espressività artistica multimediale attrave</w:t>
      </w:r>
      <w:r w:rsidR="0004721C">
        <w:rPr>
          <w:rFonts w:asciiTheme="majorHAnsi" w:hAnsiTheme="majorHAnsi" w:cstheme="majorHAnsi"/>
          <w:color w:val="000000"/>
          <w14:ligatures w14:val="standardContextual"/>
        </w:rPr>
        <w:t>r</w:t>
      </w:r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>so il ciclo pittorico “</w:t>
      </w:r>
      <w:r w:rsidR="00267890" w:rsidRPr="00F6390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De Rerum Natura </w:t>
      </w:r>
      <w:proofErr w:type="spellStart"/>
      <w:r w:rsidR="00267890" w:rsidRPr="00F63901">
        <w:rPr>
          <w:rFonts w:asciiTheme="majorHAnsi" w:hAnsiTheme="majorHAnsi" w:cstheme="majorHAnsi"/>
          <w:i/>
          <w:iCs/>
          <w:color w:val="000000"/>
          <w14:ligatures w14:val="standardContextual"/>
        </w:rPr>
        <w:t>Fragmenta</w:t>
      </w:r>
      <w:proofErr w:type="spellEnd"/>
      <w:r w:rsidR="00267890" w:rsidRPr="00F63901">
        <w:rPr>
          <w:rFonts w:asciiTheme="majorHAnsi" w:hAnsiTheme="majorHAnsi" w:cstheme="majorHAnsi"/>
          <w:i/>
          <w:iCs/>
          <w:color w:val="000000"/>
          <w14:ligatures w14:val="standardContextual"/>
        </w:rPr>
        <w:t xml:space="preserve">” </w:t>
      </w:r>
      <w:proofErr w:type="spellStart"/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>evolutosi</w:t>
      </w:r>
      <w:proofErr w:type="spellEnd"/>
      <w:r w:rsidR="00267890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 nella nuova tematica </w:t>
      </w:r>
      <w:r w:rsidR="00267890" w:rsidRPr="00F63901">
        <w:rPr>
          <w:rFonts w:asciiTheme="majorHAnsi" w:hAnsiTheme="majorHAnsi" w:cstheme="majorHAnsi"/>
          <w:b/>
          <w:bCs/>
          <w:color w:val="000000"/>
          <w14:ligatures w14:val="standardContextual"/>
        </w:rPr>
        <w:t>“</w:t>
      </w:r>
      <w:proofErr w:type="spellStart"/>
      <w:r w:rsidR="00267890" w:rsidRPr="00F63901">
        <w:rPr>
          <w:rFonts w:asciiTheme="majorHAnsi" w:hAnsiTheme="majorHAnsi" w:cstheme="majorHAnsi"/>
          <w:b/>
          <w:bCs/>
          <w:color w:val="000000"/>
          <w14:ligatures w14:val="standardContextual"/>
        </w:rPr>
        <w:t>Morphogenesis</w:t>
      </w:r>
      <w:proofErr w:type="spellEnd"/>
      <w:r w:rsidR="00267890" w:rsidRPr="00F63901">
        <w:rPr>
          <w:rFonts w:asciiTheme="majorHAnsi" w:hAnsiTheme="majorHAnsi" w:cstheme="majorHAnsi"/>
          <w:b/>
          <w:bCs/>
          <w:color w:val="000000"/>
          <w14:ligatures w14:val="standardContextual"/>
        </w:rPr>
        <w:t>”</w:t>
      </w:r>
      <w:r w:rsidR="00F21C8E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, ultimo capitolo di un percorso di ricerca </w:t>
      </w:r>
      <w:r w:rsidR="00FF4037" w:rsidRPr="00F63901">
        <w:rPr>
          <w:rFonts w:asciiTheme="majorHAnsi" w:hAnsiTheme="majorHAnsi" w:cstheme="majorHAnsi"/>
          <w:color w:val="000000"/>
          <w14:ligatures w14:val="standardContextual"/>
        </w:rPr>
        <w:t>poetica svincolata da ogni razionalità scientifica</w:t>
      </w:r>
      <w:r w:rsidR="00F63901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 – pur essendo stato il primo in Italia ad approfond</w:t>
      </w:r>
      <w:r w:rsidR="0004721C">
        <w:rPr>
          <w:rFonts w:asciiTheme="majorHAnsi" w:hAnsiTheme="majorHAnsi" w:cstheme="majorHAnsi"/>
          <w:color w:val="000000"/>
          <w14:ligatures w14:val="standardContextual"/>
        </w:rPr>
        <w:t>i</w:t>
      </w:r>
      <w:r w:rsidR="00F63901" w:rsidRPr="00F63901">
        <w:rPr>
          <w:rFonts w:asciiTheme="majorHAnsi" w:hAnsiTheme="majorHAnsi" w:cstheme="majorHAnsi"/>
          <w:color w:val="000000"/>
          <w14:ligatures w14:val="standardContextual"/>
        </w:rPr>
        <w:t>re i temi della Matematica Frattale</w:t>
      </w:r>
      <w:r w:rsidR="0004721C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F63901" w:rsidRPr="00F63901">
        <w:rPr>
          <w:rFonts w:asciiTheme="majorHAnsi" w:hAnsiTheme="majorHAnsi" w:cstheme="majorHAnsi"/>
          <w:color w:val="000000"/>
          <w14:ligatures w14:val="standardContextual"/>
        </w:rPr>
        <w:t>nell’Arte –</w:t>
      </w:r>
      <w:r w:rsidR="0004721C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FF4037" w:rsidRPr="00F63901">
        <w:rPr>
          <w:rFonts w:asciiTheme="majorHAnsi" w:hAnsiTheme="majorHAnsi" w:cstheme="majorHAnsi"/>
          <w:color w:val="000000"/>
          <w14:ligatures w14:val="standardContextual"/>
        </w:rPr>
        <w:t>che</w:t>
      </w:r>
      <w:r w:rsidR="00F21C8E" w:rsidRPr="00F63901">
        <w:rPr>
          <w:rFonts w:asciiTheme="majorHAnsi" w:hAnsiTheme="majorHAnsi" w:cstheme="majorHAnsi"/>
          <w:i/>
          <w:iCs/>
          <w:color w:val="000000"/>
          <w:u w:color="0000E9"/>
          <w14:ligatures w14:val="standardContextual"/>
        </w:rPr>
        <w:t xml:space="preserve"> 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interpreta il concetto antico e dionisiaco di “slancio vitale”, come forza spontanea insita in tutte le cose.</w:t>
      </w:r>
      <w:r w:rsidR="00F21C8E" w:rsidRPr="00F63901">
        <w:rPr>
          <w:rFonts w:asciiTheme="majorHAnsi" w:hAnsiTheme="majorHAnsi" w:cstheme="majorHAnsi"/>
          <w:color w:val="000000"/>
          <w14:ligatures w14:val="standardContextual"/>
        </w:rPr>
        <w:t xml:space="preserve"> 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Le singole opere</w:t>
      </w:r>
      <w:r w:rsidR="00C25195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– in totale 365 soggetti, 46 dei quali esposti in mostra, (30 opere singole e 16 trittici) – sono 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quindi, framment</w:t>
      </w:r>
      <w:r w:rsidR="00FF4037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i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di una perpetua </w:t>
      </w:r>
      <w:r w:rsidR="00FF4037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trasformazione 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dinamica </w:t>
      </w:r>
      <w:r w:rsidR="00C25195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che 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a</w:t>
      </w:r>
      <w:r w:rsidR="0004721C">
        <w:rPr>
          <w:rFonts w:asciiTheme="majorHAnsi" w:hAnsiTheme="majorHAnsi" w:cstheme="majorHAnsi"/>
          <w:color w:val="000000"/>
          <w:u w:color="0000E9"/>
          <w14:ligatures w14:val="standardContextual"/>
        </w:rPr>
        <w:t>zzera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ogni collocazione spaziale e temporale</w:t>
      </w:r>
      <w:r w:rsidR="00C25195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, annullando 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il consueto concetto di morte</w:t>
      </w:r>
      <w:r w:rsidR="00C25195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; 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in sintonia – e omaggio – al concetto di </w:t>
      </w:r>
      <w:r w:rsidR="00F21C8E" w:rsidRPr="00F63901">
        <w:rPr>
          <w:rFonts w:asciiTheme="majorHAnsi" w:hAnsiTheme="majorHAnsi" w:cstheme="majorHAnsi"/>
          <w:i/>
          <w:iCs/>
          <w:color w:val="000000"/>
          <w:u w:color="0000E9"/>
          <w14:ligatures w14:val="standardContextual"/>
        </w:rPr>
        <w:t xml:space="preserve">Magia </w:t>
      </w:r>
      <w:proofErr w:type="spellStart"/>
      <w:r w:rsidR="00F21C8E" w:rsidRPr="00F63901">
        <w:rPr>
          <w:rFonts w:asciiTheme="majorHAnsi" w:hAnsiTheme="majorHAnsi" w:cstheme="majorHAnsi"/>
          <w:i/>
          <w:iCs/>
          <w:color w:val="000000"/>
          <w:u w:color="0000E9"/>
          <w14:ligatures w14:val="standardContextual"/>
        </w:rPr>
        <w:t>Naturalis</w:t>
      </w:r>
      <w:proofErr w:type="spellEnd"/>
      <w:r w:rsidR="00F21C8E" w:rsidRPr="00F63901">
        <w:rPr>
          <w:rFonts w:asciiTheme="majorHAnsi" w:hAnsiTheme="majorHAnsi" w:cstheme="majorHAnsi"/>
          <w:i/>
          <w:iCs/>
          <w:color w:val="000000"/>
          <w:u w:color="0000E9"/>
          <w14:ligatures w14:val="standardContextual"/>
        </w:rPr>
        <w:t xml:space="preserve"> </w:t>
      </w:r>
      <w:r w:rsidR="00954E2B">
        <w:rPr>
          <w:rFonts w:asciiTheme="majorHAnsi" w:hAnsiTheme="majorHAnsi" w:cstheme="majorHAnsi"/>
          <w:color w:val="000000"/>
          <w:u w:color="0000E9"/>
          <w14:ligatures w14:val="standardContextual"/>
        </w:rPr>
        <w:t>presente in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</w:t>
      </w:r>
      <w:r w:rsidR="00F21C8E" w:rsidRPr="00F63901">
        <w:rPr>
          <w:rFonts w:asciiTheme="majorHAnsi" w:hAnsiTheme="majorHAnsi" w:cstheme="majorHAnsi"/>
          <w:b/>
          <w:bCs/>
          <w:color w:val="000000"/>
          <w:u w:color="0000E9"/>
          <w14:ligatures w14:val="standardContextual"/>
        </w:rPr>
        <w:t>Giordano Bruno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e </w:t>
      </w:r>
      <w:r w:rsidR="00F21C8E" w:rsidRPr="00F63901">
        <w:rPr>
          <w:rFonts w:asciiTheme="majorHAnsi" w:hAnsiTheme="majorHAnsi" w:cstheme="majorHAnsi"/>
          <w:b/>
          <w:bCs/>
          <w:color w:val="000000"/>
          <w:u w:color="0000E9"/>
          <w14:ligatures w14:val="standardContextual"/>
        </w:rPr>
        <w:t>Giambattista Della Porta</w:t>
      </w:r>
      <w:r w:rsidR="0004721C">
        <w:rPr>
          <w:rFonts w:asciiTheme="majorHAnsi" w:hAnsiTheme="majorHAnsi" w:cstheme="majorHAnsi"/>
          <w:color w:val="000000"/>
          <w:u w:color="0000E9"/>
          <w14:ligatures w14:val="standardContextual"/>
        </w:rPr>
        <w:t>,</w:t>
      </w:r>
      <w:r w:rsidR="00FF4037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a cui la galleria Frame Ars Ates, diretta da Paola Pozzi, ha deciso di dedicare le proposte di quest’anno. </w:t>
      </w:r>
      <w:r w:rsidR="00F21C8E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</w:t>
      </w:r>
      <w:r w:rsidR="00FF4037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Mito in quanto Metamorfosi, </w:t>
      </w:r>
      <w:r w:rsidR="005E7305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a sua volta </w:t>
      </w:r>
      <w:r w:rsidR="00FF4037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motore della Morfogenesi</w:t>
      </w:r>
      <w:r w:rsidR="00A140E3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. </w:t>
      </w:r>
      <w:r w:rsidR="00F63901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«</w:t>
      </w:r>
      <w:r w:rsidR="00C25195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La morte non è la fine, ma </w:t>
      </w:r>
      <w:r w:rsidR="00F63901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un passaggi</w:t>
      </w:r>
      <w:r w:rsidR="00954E2B">
        <w:rPr>
          <w:rFonts w:asciiTheme="majorHAnsi" w:hAnsiTheme="majorHAnsi" w:cstheme="majorHAnsi"/>
          <w:color w:val="000000"/>
          <w:u w:color="0000E9"/>
          <w14:ligatures w14:val="standardContextual"/>
        </w:rPr>
        <w:t>o</w:t>
      </w:r>
      <w:r w:rsidR="00F63901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>, una</w:t>
      </w:r>
      <w:r w:rsidR="00C25195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trasformazione</w:t>
      </w:r>
      <w:r w:rsidR="00F63901" w:rsidRPr="00F63901">
        <w:rPr>
          <w:rFonts w:asciiTheme="majorHAnsi" w:hAnsiTheme="majorHAnsi" w:cstheme="majorHAnsi"/>
          <w:color w:val="000000"/>
          <w:u w:color="0000E9"/>
          <w14:ligatures w14:val="standardContextual"/>
        </w:rPr>
        <w:t xml:space="preserve"> diceva Bergson che, seppur regolata dalle leggi del caos, non può essere interpretata attraverso la razionalità idealista e positivista, ma secondo un profondo, vitale sentimento dionisiaco, così caro a Nietzsche. E anche a me e a tanti della mia generazione».</w:t>
      </w:r>
    </w:p>
    <w:p w14:paraId="4265719C" w14:textId="77777777" w:rsidR="002C6062" w:rsidRPr="009B7213" w:rsidRDefault="002C6062" w:rsidP="00BF5311">
      <w:pPr>
        <w:rPr>
          <w:rFonts w:asciiTheme="majorHAnsi" w:hAnsiTheme="majorHAnsi" w:cstheme="majorHAnsi"/>
          <w:color w:val="000000"/>
          <w:sz w:val="20"/>
          <w:szCs w:val="20"/>
          <w:u w:color="0000E9"/>
          <w14:ligatures w14:val="standardContextual"/>
        </w:rPr>
      </w:pPr>
    </w:p>
    <w:p w14:paraId="2A197F50" w14:textId="76FC403A" w:rsidR="007A025F" w:rsidRPr="009B7213" w:rsidRDefault="00090189" w:rsidP="00BF5311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</w:pPr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Domenico Natale “</w:t>
      </w:r>
      <w:proofErr w:type="spellStart"/>
      <w:r w:rsidR="007A025F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M</w:t>
      </w:r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orphogenesis</w:t>
      </w:r>
      <w:proofErr w:type="spellEnd"/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 xml:space="preserve">” </w:t>
      </w:r>
    </w:p>
    <w:p w14:paraId="7654DB58" w14:textId="3A0839A3" w:rsidR="006B4840" w:rsidRPr="009B7213" w:rsidRDefault="00745DF1" w:rsidP="00BF5311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</w:pPr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Mercoledì </w:t>
      </w:r>
      <w:r w:rsidR="007A025F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17</w:t>
      </w:r>
      <w:r w:rsidR="00861BE5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– </w:t>
      </w:r>
      <w:r w:rsidR="007A55DD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lunedì </w:t>
      </w:r>
      <w:r w:rsidR="007A025F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2</w:t>
      </w:r>
      <w:r w:rsidR="007A55DD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9</w:t>
      </w:r>
      <w:r w:rsidR="00861BE5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7A025F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aprile </w:t>
      </w:r>
      <w:r w:rsidR="006B4840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202</w:t>
      </w:r>
      <w:r w:rsidR="007A025F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4</w:t>
      </w:r>
    </w:p>
    <w:p w14:paraId="6258D349" w14:textId="70C2CD9C" w:rsidR="004F1533" w:rsidRPr="009B7213" w:rsidRDefault="006B484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Presso FRAME</w:t>
      </w:r>
      <w:r w:rsidR="007A025F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ARS</w:t>
      </w:r>
      <w:r w:rsidR="007A025F"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ARTES</w:t>
      </w:r>
      <w:r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D00B81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- Napoli, </w:t>
      </w:r>
      <w:r w:rsidR="007A025F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C</w:t>
      </w:r>
      <w:r w:rsidR="00D00B81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orso Vittorio Emanuele n. 525</w:t>
      </w:r>
    </w:p>
    <w:p w14:paraId="7DD943FB" w14:textId="5BB4EC95" w:rsidR="00E33E0E" w:rsidRPr="009B7213" w:rsidRDefault="006B484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Orari</w:t>
      </w:r>
      <w:r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 martedì</w:t>
      </w:r>
      <w:r w:rsidR="007A025F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-</w:t>
      </w:r>
      <w:r w:rsidR="00D00B81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sabato</w:t>
      </w:r>
      <w:r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1</w:t>
      </w:r>
      <w:r w:rsidR="00B844C7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6</w:t>
      </w:r>
      <w:r w:rsidR="00090189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00</w:t>
      </w:r>
      <w:r w:rsidR="007A025F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-</w:t>
      </w:r>
      <w:r w:rsidR="00B844C7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19</w:t>
      </w:r>
      <w:r w:rsidR="00090189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="00B844C7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00</w:t>
      </w:r>
      <w:r w:rsidR="00367FD3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7A025F"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o previo appuntamento </w:t>
      </w:r>
    </w:p>
    <w:p w14:paraId="481142D6" w14:textId="4B3F22E4" w:rsidR="0055282B" w:rsidRPr="00134A94" w:rsidRDefault="00E33E0E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134A94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Riferimenti</w:t>
      </w:r>
      <w:r w:rsidR="00D61AD7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="00237100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081 0689212</w:t>
      </w:r>
      <w:r w:rsidR="009B7213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r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333 4454002</w:t>
      </w:r>
      <w:r w:rsidR="009B7213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r w:rsidR="007D6A47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hyperlink r:id="rId8" w:history="1">
        <w:r w:rsidR="007D6A47" w:rsidRPr="00134A94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www.framearsartes.it</w:t>
        </w:r>
      </w:hyperlink>
      <w:r w:rsidR="009B7213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r w:rsidR="007D6A47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hyperlink r:id="rId9" w:history="1">
        <w:r w:rsidR="0055282B" w:rsidRPr="00134A94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framearsartes@libero.it</w:t>
        </w:r>
      </w:hyperlink>
      <w:r w:rsidR="009B7213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hyperlink r:id="rId10" w:history="1">
        <w:r w:rsidR="009B7213" w:rsidRPr="00134A94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paolapozziarch@gmail.com</w:t>
        </w:r>
      </w:hyperlink>
      <w:r w:rsidR="009B7213" w:rsidRPr="00134A94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p w14:paraId="6CF39AB3" w14:textId="66C35DEF" w:rsidR="007D6A47" w:rsidRPr="009B7213" w:rsidRDefault="0023710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9B7213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Ufficio Stampa</w:t>
      </w:r>
      <w:r w:rsidRPr="009B721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: 334 3224441 </w:t>
      </w:r>
    </w:p>
    <w:sectPr w:rsidR="007D6A47" w:rsidRPr="009B7213" w:rsidSect="00B705B5">
      <w:headerReference w:type="default" r:id="rId11"/>
      <w:pgSz w:w="11906" w:h="16838"/>
      <w:pgMar w:top="1333" w:right="1134" w:bottom="1134" w:left="1134" w:header="4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F484" w14:textId="77777777" w:rsidR="006F4271" w:rsidRDefault="006F4271" w:rsidP="008C37AC">
      <w:r>
        <w:separator/>
      </w:r>
    </w:p>
  </w:endnote>
  <w:endnote w:type="continuationSeparator" w:id="0">
    <w:p w14:paraId="16E4654C" w14:textId="77777777" w:rsidR="006F4271" w:rsidRDefault="006F4271" w:rsidP="008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2867" w:usb1="00000000" w:usb2="00002000" w:usb3="00000000" w:csb0="000001F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2316" w14:textId="77777777" w:rsidR="006F4271" w:rsidRDefault="006F4271" w:rsidP="008C37AC">
      <w:r>
        <w:separator/>
      </w:r>
    </w:p>
  </w:footnote>
  <w:footnote w:type="continuationSeparator" w:id="0">
    <w:p w14:paraId="01D0E730" w14:textId="77777777" w:rsidR="006F4271" w:rsidRDefault="006F4271" w:rsidP="008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9DD2" w14:textId="3A8BBF2C" w:rsidR="00B705B5" w:rsidRDefault="00B705B5" w:rsidP="00E96612">
    <w:pPr>
      <w:pStyle w:val="Intestazione"/>
      <w:tabs>
        <w:tab w:val="clear" w:pos="4819"/>
        <w:tab w:val="clear" w:pos="9638"/>
        <w:tab w:val="left" w:pos="3617"/>
      </w:tabs>
      <w:jc w:val="center"/>
    </w:pPr>
    <w:r>
      <w:rPr>
        <w:noProof/>
      </w:rPr>
      <w:drawing>
        <wp:inline distT="0" distB="0" distL="0" distR="0" wp14:anchorId="0FE970D7" wp14:editId="054749B0">
          <wp:extent cx="604911" cy="842196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31" cy="84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alt="Cornetta con riempimento a tinta unita" style="width:12.35pt;height:12.3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LNSURBVHgB7d0L2BxVfcfxN5AQwjVcEq4h&#13;&#10;4R4CBikElAAGAhgBpVylYiuFp2iFUgRpEdvHV21LsFBBsLZiEW+1gCCiXCRcAgShIsYAISFASIBc&#13;&#10;SCKQAOFO+/tj5nHZvLvvzuw5M2fO+c7z/LPv7s6eOedzzp5/ZnZ3pqeHBQ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" o:bullet="t">
        <v:imagedata r:id="rId1" o:title=""/>
      </v:shape>
    </w:pict>
  </w:numPicBullet>
  <w:abstractNum w:abstractNumId="0" w15:restartNumberingAfterBreak="0">
    <w:nsid w:val="368B3A5D"/>
    <w:multiLevelType w:val="hybridMultilevel"/>
    <w:tmpl w:val="8108827A"/>
    <w:lvl w:ilvl="0" w:tplc="193084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CEE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36D4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887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400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CED8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9E88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0616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D0F1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23380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E6"/>
    <w:rsid w:val="000039BD"/>
    <w:rsid w:val="00006034"/>
    <w:rsid w:val="00006381"/>
    <w:rsid w:val="0001484B"/>
    <w:rsid w:val="00016B0C"/>
    <w:rsid w:val="00021AE9"/>
    <w:rsid w:val="0004721C"/>
    <w:rsid w:val="00060F24"/>
    <w:rsid w:val="00074154"/>
    <w:rsid w:val="00090189"/>
    <w:rsid w:val="000972BF"/>
    <w:rsid w:val="000B3E53"/>
    <w:rsid w:val="000C52B2"/>
    <w:rsid w:val="000E25F6"/>
    <w:rsid w:val="000E5F0B"/>
    <w:rsid w:val="000F5C55"/>
    <w:rsid w:val="001028E7"/>
    <w:rsid w:val="00123074"/>
    <w:rsid w:val="00134A94"/>
    <w:rsid w:val="0014656A"/>
    <w:rsid w:val="001567AB"/>
    <w:rsid w:val="0016626C"/>
    <w:rsid w:val="001702A5"/>
    <w:rsid w:val="001A3898"/>
    <w:rsid w:val="001A57F8"/>
    <w:rsid w:val="001C1A6D"/>
    <w:rsid w:val="001F100C"/>
    <w:rsid w:val="001F6340"/>
    <w:rsid w:val="001F732E"/>
    <w:rsid w:val="00235CB1"/>
    <w:rsid w:val="00237100"/>
    <w:rsid w:val="00247CB7"/>
    <w:rsid w:val="00250FFD"/>
    <w:rsid w:val="002576C5"/>
    <w:rsid w:val="0026167C"/>
    <w:rsid w:val="00265ABD"/>
    <w:rsid w:val="00265F19"/>
    <w:rsid w:val="00267890"/>
    <w:rsid w:val="0027438E"/>
    <w:rsid w:val="0028013A"/>
    <w:rsid w:val="0028290A"/>
    <w:rsid w:val="002939AC"/>
    <w:rsid w:val="0029518B"/>
    <w:rsid w:val="002C6062"/>
    <w:rsid w:val="002E45F2"/>
    <w:rsid w:val="002E58A4"/>
    <w:rsid w:val="002F0FF7"/>
    <w:rsid w:val="00337EC3"/>
    <w:rsid w:val="00342352"/>
    <w:rsid w:val="0035453F"/>
    <w:rsid w:val="00366BBA"/>
    <w:rsid w:val="00367FD3"/>
    <w:rsid w:val="003809AA"/>
    <w:rsid w:val="003B7ADA"/>
    <w:rsid w:val="003C42C0"/>
    <w:rsid w:val="00422298"/>
    <w:rsid w:val="00427500"/>
    <w:rsid w:val="004368F1"/>
    <w:rsid w:val="00437365"/>
    <w:rsid w:val="00442E7D"/>
    <w:rsid w:val="00443F70"/>
    <w:rsid w:val="00465469"/>
    <w:rsid w:val="0048732B"/>
    <w:rsid w:val="00487E33"/>
    <w:rsid w:val="00494A56"/>
    <w:rsid w:val="0049567B"/>
    <w:rsid w:val="004A6C12"/>
    <w:rsid w:val="004B7186"/>
    <w:rsid w:val="004E5BEF"/>
    <w:rsid w:val="004E7436"/>
    <w:rsid w:val="004F1533"/>
    <w:rsid w:val="004F1FF5"/>
    <w:rsid w:val="004F6712"/>
    <w:rsid w:val="0050133C"/>
    <w:rsid w:val="005441C3"/>
    <w:rsid w:val="0055282B"/>
    <w:rsid w:val="0055486C"/>
    <w:rsid w:val="0056014F"/>
    <w:rsid w:val="0056498A"/>
    <w:rsid w:val="00592F0E"/>
    <w:rsid w:val="005A1316"/>
    <w:rsid w:val="005D3A21"/>
    <w:rsid w:val="005D4BB7"/>
    <w:rsid w:val="005E2B20"/>
    <w:rsid w:val="005E2BEE"/>
    <w:rsid w:val="005E7305"/>
    <w:rsid w:val="00610CEA"/>
    <w:rsid w:val="006221CD"/>
    <w:rsid w:val="00637F0A"/>
    <w:rsid w:val="00652819"/>
    <w:rsid w:val="00665859"/>
    <w:rsid w:val="00683ECB"/>
    <w:rsid w:val="00683F47"/>
    <w:rsid w:val="006843A5"/>
    <w:rsid w:val="00691E98"/>
    <w:rsid w:val="00693B50"/>
    <w:rsid w:val="006B4840"/>
    <w:rsid w:val="006E4FF1"/>
    <w:rsid w:val="006F4271"/>
    <w:rsid w:val="006F76D8"/>
    <w:rsid w:val="00704FD2"/>
    <w:rsid w:val="00714632"/>
    <w:rsid w:val="0072794C"/>
    <w:rsid w:val="00732A15"/>
    <w:rsid w:val="00734FAB"/>
    <w:rsid w:val="00745DF1"/>
    <w:rsid w:val="0075016D"/>
    <w:rsid w:val="00755FD6"/>
    <w:rsid w:val="00760AD8"/>
    <w:rsid w:val="007650E7"/>
    <w:rsid w:val="00771854"/>
    <w:rsid w:val="00786ACA"/>
    <w:rsid w:val="007A025F"/>
    <w:rsid w:val="007A55DD"/>
    <w:rsid w:val="007B3FEC"/>
    <w:rsid w:val="007C003D"/>
    <w:rsid w:val="007C0CFE"/>
    <w:rsid w:val="007D2825"/>
    <w:rsid w:val="007D64EB"/>
    <w:rsid w:val="007D6A47"/>
    <w:rsid w:val="007E32C1"/>
    <w:rsid w:val="007E5048"/>
    <w:rsid w:val="007F02F2"/>
    <w:rsid w:val="00812042"/>
    <w:rsid w:val="008219BF"/>
    <w:rsid w:val="00824D55"/>
    <w:rsid w:val="00841E77"/>
    <w:rsid w:val="00861BE5"/>
    <w:rsid w:val="00871718"/>
    <w:rsid w:val="00873AB6"/>
    <w:rsid w:val="008979A2"/>
    <w:rsid w:val="008A0454"/>
    <w:rsid w:val="008A24FD"/>
    <w:rsid w:val="008C37AC"/>
    <w:rsid w:val="008F26BB"/>
    <w:rsid w:val="008F5EA2"/>
    <w:rsid w:val="00921E30"/>
    <w:rsid w:val="00925122"/>
    <w:rsid w:val="009264C5"/>
    <w:rsid w:val="009328AB"/>
    <w:rsid w:val="009379D5"/>
    <w:rsid w:val="00946200"/>
    <w:rsid w:val="00947510"/>
    <w:rsid w:val="00952731"/>
    <w:rsid w:val="00954E2B"/>
    <w:rsid w:val="00964230"/>
    <w:rsid w:val="00966002"/>
    <w:rsid w:val="00991119"/>
    <w:rsid w:val="009B387C"/>
    <w:rsid w:val="009B7213"/>
    <w:rsid w:val="009C6C37"/>
    <w:rsid w:val="009C7DDC"/>
    <w:rsid w:val="009E2043"/>
    <w:rsid w:val="009F6F2A"/>
    <w:rsid w:val="00A140E3"/>
    <w:rsid w:val="00A312AC"/>
    <w:rsid w:val="00A31965"/>
    <w:rsid w:val="00A3639E"/>
    <w:rsid w:val="00A37CC2"/>
    <w:rsid w:val="00A45F87"/>
    <w:rsid w:val="00A506D2"/>
    <w:rsid w:val="00A54D78"/>
    <w:rsid w:val="00A55B70"/>
    <w:rsid w:val="00A56B1F"/>
    <w:rsid w:val="00A65CB4"/>
    <w:rsid w:val="00A957D5"/>
    <w:rsid w:val="00AB5142"/>
    <w:rsid w:val="00AB6971"/>
    <w:rsid w:val="00AC0739"/>
    <w:rsid w:val="00AD2A43"/>
    <w:rsid w:val="00AE2464"/>
    <w:rsid w:val="00AF6692"/>
    <w:rsid w:val="00B10AEC"/>
    <w:rsid w:val="00B10E08"/>
    <w:rsid w:val="00B14899"/>
    <w:rsid w:val="00B26847"/>
    <w:rsid w:val="00B33CE6"/>
    <w:rsid w:val="00B41B91"/>
    <w:rsid w:val="00B60235"/>
    <w:rsid w:val="00B705B5"/>
    <w:rsid w:val="00B822A4"/>
    <w:rsid w:val="00B844C7"/>
    <w:rsid w:val="00BA3CFB"/>
    <w:rsid w:val="00BB300C"/>
    <w:rsid w:val="00BC4B5C"/>
    <w:rsid w:val="00BC6D4F"/>
    <w:rsid w:val="00BE5BC3"/>
    <w:rsid w:val="00BE6CD8"/>
    <w:rsid w:val="00BF5311"/>
    <w:rsid w:val="00BF6380"/>
    <w:rsid w:val="00BF6DDE"/>
    <w:rsid w:val="00C06CAA"/>
    <w:rsid w:val="00C10AA6"/>
    <w:rsid w:val="00C142FA"/>
    <w:rsid w:val="00C14971"/>
    <w:rsid w:val="00C17B4C"/>
    <w:rsid w:val="00C25195"/>
    <w:rsid w:val="00C32CFC"/>
    <w:rsid w:val="00C55CFA"/>
    <w:rsid w:val="00C769FC"/>
    <w:rsid w:val="00C825C3"/>
    <w:rsid w:val="00C87F3F"/>
    <w:rsid w:val="00CC05E1"/>
    <w:rsid w:val="00CC4CF2"/>
    <w:rsid w:val="00CD1C2B"/>
    <w:rsid w:val="00CE6646"/>
    <w:rsid w:val="00CF209E"/>
    <w:rsid w:val="00D00B81"/>
    <w:rsid w:val="00D075F6"/>
    <w:rsid w:val="00D1540F"/>
    <w:rsid w:val="00D30C10"/>
    <w:rsid w:val="00D61AD7"/>
    <w:rsid w:val="00D855D8"/>
    <w:rsid w:val="00D91DD8"/>
    <w:rsid w:val="00D97634"/>
    <w:rsid w:val="00DB069F"/>
    <w:rsid w:val="00DE2663"/>
    <w:rsid w:val="00DF702C"/>
    <w:rsid w:val="00E03323"/>
    <w:rsid w:val="00E17819"/>
    <w:rsid w:val="00E21BC0"/>
    <w:rsid w:val="00E23372"/>
    <w:rsid w:val="00E33E0E"/>
    <w:rsid w:val="00E540E0"/>
    <w:rsid w:val="00E67330"/>
    <w:rsid w:val="00E73CEA"/>
    <w:rsid w:val="00E96612"/>
    <w:rsid w:val="00EC5D02"/>
    <w:rsid w:val="00EF0FBA"/>
    <w:rsid w:val="00F04074"/>
    <w:rsid w:val="00F073F7"/>
    <w:rsid w:val="00F07FF0"/>
    <w:rsid w:val="00F176AB"/>
    <w:rsid w:val="00F21C8E"/>
    <w:rsid w:val="00F34338"/>
    <w:rsid w:val="00F63901"/>
    <w:rsid w:val="00F83218"/>
    <w:rsid w:val="00FB19C9"/>
    <w:rsid w:val="00FB271A"/>
    <w:rsid w:val="00FC32E6"/>
    <w:rsid w:val="00FC4842"/>
    <w:rsid w:val="00FC55D0"/>
    <w:rsid w:val="00FC5BBA"/>
    <w:rsid w:val="00FD1C19"/>
    <w:rsid w:val="00FD2D23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139A4"/>
  <w15:chartTrackingRefBased/>
  <w15:docId w15:val="{D140E2F1-73A2-D44F-AED6-FA992A9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1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1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1C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1C2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7AC"/>
  </w:style>
  <w:style w:type="paragraph" w:styleId="Pidipagina">
    <w:name w:val="footer"/>
    <w:basedOn w:val="Normale"/>
    <w:link w:val="Pidipagina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7AC"/>
  </w:style>
  <w:style w:type="character" w:styleId="Enfasigrassetto">
    <w:name w:val="Strong"/>
    <w:basedOn w:val="Carpredefinitoparagrafo"/>
    <w:uiPriority w:val="22"/>
    <w:qFormat/>
    <w:rsid w:val="006B4840"/>
    <w:rPr>
      <w:b/>
      <w:bCs/>
    </w:rPr>
  </w:style>
  <w:style w:type="paragraph" w:styleId="Paragrafoelenco">
    <w:name w:val="List Paragraph"/>
    <w:basedOn w:val="Normale"/>
    <w:uiPriority w:val="34"/>
    <w:qFormat/>
    <w:rsid w:val="0081204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844C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1E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arsarte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olapozziar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mearsartes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24376D-2203-3A41-8C22-4CAEA5B4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Pasquale</cp:lastModifiedBy>
  <cp:revision>149</cp:revision>
  <cp:lastPrinted>2022-05-09T20:58:00Z</cp:lastPrinted>
  <dcterms:created xsi:type="dcterms:W3CDTF">2022-05-02T13:40:00Z</dcterms:created>
  <dcterms:modified xsi:type="dcterms:W3CDTF">2024-04-11T13:31:00Z</dcterms:modified>
</cp:coreProperties>
</file>