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  <w:r>
        <w:rPr>
          <w:rFonts w:ascii="Cambria" w:cs="Cambria" w:hAnsi="Cambria" w:eastAsia="Cambria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5366325</wp:posOffset>
            </wp:positionH>
            <wp:positionV relativeFrom="page">
              <wp:posOffset>231697</wp:posOffset>
            </wp:positionV>
            <wp:extent cx="642283" cy="6514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83" cy="6514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" w:cs="Cambria" w:hAnsi="Cambria" w:eastAsia="Cambri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3656607</wp:posOffset>
            </wp:positionH>
            <wp:positionV relativeFrom="page">
              <wp:posOffset>393500</wp:posOffset>
            </wp:positionV>
            <wp:extent cx="1513563" cy="327837"/>
            <wp:effectExtent l="0" t="0" r="0" b="0"/>
            <wp:wrapThrough wrapText="bothSides" distL="152400" distR="152400">
              <wp:wrapPolygon edited="1">
                <wp:start x="284" y="1615"/>
                <wp:lineTo x="2536" y="1918"/>
                <wp:lineTo x="3039" y="3129"/>
                <wp:lineTo x="3301" y="4643"/>
                <wp:lineTo x="3301" y="8075"/>
                <wp:lineTo x="2973" y="9791"/>
                <wp:lineTo x="2733" y="10396"/>
                <wp:lineTo x="3192" y="11305"/>
                <wp:lineTo x="3476" y="12718"/>
                <wp:lineTo x="3585" y="15241"/>
                <wp:lineTo x="3432" y="17361"/>
                <wp:lineTo x="3061" y="18976"/>
                <wp:lineTo x="2492" y="19985"/>
                <wp:lineTo x="284" y="20288"/>
                <wp:lineTo x="284" y="1615"/>
                <wp:lineTo x="4788" y="1615"/>
                <wp:lineTo x="5619" y="1918"/>
                <wp:lineTo x="6121" y="3129"/>
                <wp:lineTo x="6384" y="4643"/>
                <wp:lineTo x="6449" y="5350"/>
                <wp:lineTo x="6406" y="8075"/>
                <wp:lineTo x="6143" y="9690"/>
                <wp:lineTo x="5815" y="10598"/>
                <wp:lineTo x="6187" y="11708"/>
                <wp:lineTo x="6428" y="13424"/>
                <wp:lineTo x="6428" y="16452"/>
                <wp:lineTo x="6165" y="18370"/>
                <wp:lineTo x="5750" y="19682"/>
                <wp:lineTo x="5094" y="20288"/>
                <wp:lineTo x="4372" y="19783"/>
                <wp:lineTo x="3891" y="18269"/>
                <wp:lineTo x="3651" y="16452"/>
                <wp:lineTo x="3651" y="13525"/>
                <wp:lineTo x="3913" y="11607"/>
                <wp:lineTo x="4263" y="10396"/>
                <wp:lineTo x="3935" y="9589"/>
                <wp:lineTo x="3673" y="8075"/>
                <wp:lineTo x="3629" y="5450"/>
                <wp:lineTo x="3870" y="3533"/>
                <wp:lineTo x="4285" y="2221"/>
                <wp:lineTo x="4788" y="1615"/>
                <wp:lineTo x="8089" y="1615"/>
                <wp:lineTo x="8089" y="6763"/>
                <wp:lineTo x="8592" y="6964"/>
                <wp:lineTo x="8767" y="7772"/>
                <wp:lineTo x="8767" y="8176"/>
                <wp:lineTo x="8614" y="7974"/>
                <wp:lineTo x="8504" y="7368"/>
                <wp:lineTo x="8023" y="7469"/>
                <wp:lineTo x="7958" y="8579"/>
                <wp:lineTo x="8155" y="9185"/>
                <wp:lineTo x="8701" y="9892"/>
                <wp:lineTo x="8832" y="11103"/>
                <wp:lineTo x="8723" y="12213"/>
                <wp:lineTo x="8526" y="12718"/>
                <wp:lineTo x="8067" y="12548"/>
                <wp:lineTo x="8067" y="16654"/>
                <wp:lineTo x="8483" y="16856"/>
                <wp:lineTo x="8592" y="17764"/>
                <wp:lineTo x="8308" y="17462"/>
                <wp:lineTo x="8089" y="17563"/>
                <wp:lineTo x="8111" y="19178"/>
                <wp:lineTo x="8351" y="19178"/>
                <wp:lineTo x="8592" y="18875"/>
                <wp:lineTo x="8504" y="19682"/>
                <wp:lineTo x="8330" y="20086"/>
                <wp:lineTo x="7958" y="19783"/>
                <wp:lineTo x="7827" y="18976"/>
                <wp:lineTo x="7870" y="17361"/>
                <wp:lineTo x="8067" y="16654"/>
                <wp:lineTo x="8067" y="12548"/>
                <wp:lineTo x="7980" y="12516"/>
                <wp:lineTo x="7761" y="11406"/>
                <wp:lineTo x="7761" y="11002"/>
                <wp:lineTo x="7914" y="11204"/>
                <wp:lineTo x="8045" y="12011"/>
                <wp:lineTo x="8592" y="12011"/>
                <wp:lineTo x="8679" y="11507"/>
                <wp:lineTo x="8636" y="10497"/>
                <wp:lineTo x="8177" y="9690"/>
                <wp:lineTo x="7892" y="9185"/>
                <wp:lineTo x="7827" y="8781"/>
                <wp:lineTo x="7870" y="7469"/>
                <wp:lineTo x="8089" y="6763"/>
                <wp:lineTo x="8089" y="1615"/>
                <wp:lineTo x="8920" y="1615"/>
                <wp:lineTo x="8920" y="6763"/>
                <wp:lineTo x="10057" y="6763"/>
                <wp:lineTo x="10057" y="7368"/>
                <wp:lineTo x="9663" y="7368"/>
                <wp:lineTo x="9663" y="16654"/>
                <wp:lineTo x="9969" y="16755"/>
                <wp:lineTo x="10210" y="18572"/>
                <wp:lineTo x="10210" y="16654"/>
                <wp:lineTo x="10428" y="16654"/>
                <wp:lineTo x="10428" y="20086"/>
                <wp:lineTo x="10122" y="19783"/>
                <wp:lineTo x="9882" y="17865"/>
                <wp:lineTo x="9860" y="19985"/>
                <wp:lineTo x="9663" y="20086"/>
                <wp:lineTo x="9663" y="16654"/>
                <wp:lineTo x="9663" y="7368"/>
                <wp:lineTo x="9554" y="7368"/>
                <wp:lineTo x="9554" y="12718"/>
                <wp:lineTo x="9423" y="12718"/>
                <wp:lineTo x="9423" y="7368"/>
                <wp:lineTo x="8964" y="7368"/>
                <wp:lineTo x="8964" y="16654"/>
                <wp:lineTo x="9160" y="16749"/>
                <wp:lineTo x="9160" y="17462"/>
                <wp:lineTo x="9007" y="17664"/>
                <wp:lineTo x="9007" y="19077"/>
                <wp:lineTo x="9226" y="19077"/>
                <wp:lineTo x="9226" y="17563"/>
                <wp:lineTo x="9160" y="17462"/>
                <wp:lineTo x="9160" y="16749"/>
                <wp:lineTo x="9379" y="16856"/>
                <wp:lineTo x="9532" y="18067"/>
                <wp:lineTo x="9466" y="19379"/>
                <wp:lineTo x="9313" y="19985"/>
                <wp:lineTo x="8898" y="19884"/>
                <wp:lineTo x="8723" y="18976"/>
                <wp:lineTo x="8767" y="17361"/>
                <wp:lineTo x="8964" y="16654"/>
                <wp:lineTo x="8964" y="7368"/>
                <wp:lineTo x="8920" y="7368"/>
                <wp:lineTo x="8920" y="6763"/>
                <wp:lineTo x="8920" y="1615"/>
                <wp:lineTo x="10319" y="1615"/>
                <wp:lineTo x="10319" y="6763"/>
                <wp:lineTo x="10406" y="6763"/>
                <wp:lineTo x="10450" y="11204"/>
                <wp:lineTo x="10647" y="12112"/>
                <wp:lineTo x="11084" y="12011"/>
                <wp:lineTo x="11215" y="11204"/>
                <wp:lineTo x="11259" y="6864"/>
                <wp:lineTo x="11368" y="6763"/>
                <wp:lineTo x="11368" y="16654"/>
                <wp:lineTo x="12024" y="16654"/>
                <wp:lineTo x="12024" y="17462"/>
                <wp:lineTo x="11609" y="17462"/>
                <wp:lineTo x="11609" y="17966"/>
                <wp:lineTo x="12002" y="17966"/>
                <wp:lineTo x="12002" y="18673"/>
                <wp:lineTo x="11609" y="18673"/>
                <wp:lineTo x="11609" y="19279"/>
                <wp:lineTo x="12024" y="19480"/>
                <wp:lineTo x="12024" y="19985"/>
                <wp:lineTo x="11368" y="20086"/>
                <wp:lineTo x="11368" y="16654"/>
                <wp:lineTo x="11368" y="6763"/>
                <wp:lineTo x="11303" y="11708"/>
                <wp:lineTo x="11084" y="12617"/>
                <wp:lineTo x="10581" y="12617"/>
                <wp:lineTo x="10538" y="12434"/>
                <wp:lineTo x="10538" y="16654"/>
                <wp:lineTo x="11259" y="16654"/>
                <wp:lineTo x="11237" y="17361"/>
                <wp:lineTo x="10997" y="17462"/>
                <wp:lineTo x="10997" y="20086"/>
                <wp:lineTo x="10778" y="20086"/>
                <wp:lineTo x="10778" y="17462"/>
                <wp:lineTo x="10538" y="17462"/>
                <wp:lineTo x="10538" y="16654"/>
                <wp:lineTo x="10538" y="12434"/>
                <wp:lineTo x="10319" y="11507"/>
                <wp:lineTo x="10319" y="6763"/>
                <wp:lineTo x="10319" y="1615"/>
                <wp:lineTo x="11762" y="1615"/>
                <wp:lineTo x="11762" y="6763"/>
                <wp:lineTo x="11915" y="6821"/>
                <wp:lineTo x="12396" y="7570"/>
                <wp:lineTo x="11915" y="7469"/>
                <wp:lineTo x="11915" y="12011"/>
                <wp:lineTo x="12483" y="11809"/>
                <wp:lineTo x="12702" y="10800"/>
                <wp:lineTo x="12702" y="8680"/>
                <wp:lineTo x="12462" y="7570"/>
                <wp:lineTo x="12396" y="7570"/>
                <wp:lineTo x="11915" y="6821"/>
                <wp:lineTo x="12549" y="7065"/>
                <wp:lineTo x="12811" y="8075"/>
                <wp:lineTo x="12899" y="9993"/>
                <wp:lineTo x="12746" y="11708"/>
                <wp:lineTo x="12483" y="12516"/>
                <wp:lineTo x="12155" y="12607"/>
                <wp:lineTo x="12155" y="16654"/>
                <wp:lineTo x="12505" y="16755"/>
                <wp:lineTo x="12615" y="18471"/>
                <wp:lineTo x="12746" y="16755"/>
                <wp:lineTo x="13074" y="16654"/>
                <wp:lineTo x="13074" y="20086"/>
                <wp:lineTo x="12855" y="20086"/>
                <wp:lineTo x="12833" y="17865"/>
                <wp:lineTo x="12702" y="20086"/>
                <wp:lineTo x="12505" y="19985"/>
                <wp:lineTo x="12352" y="17764"/>
                <wp:lineTo x="12374" y="20086"/>
                <wp:lineTo x="12155" y="20086"/>
                <wp:lineTo x="12155" y="16654"/>
                <wp:lineTo x="12155" y="12607"/>
                <wp:lineTo x="11762" y="12718"/>
                <wp:lineTo x="11762" y="6763"/>
                <wp:lineTo x="11762" y="1615"/>
                <wp:lineTo x="13227" y="1615"/>
                <wp:lineTo x="13227" y="6763"/>
                <wp:lineTo x="13358" y="6763"/>
                <wp:lineTo x="13358" y="12718"/>
                <wp:lineTo x="13249" y="12718"/>
                <wp:lineTo x="13249" y="16654"/>
                <wp:lineTo x="13511" y="16740"/>
                <wp:lineTo x="13664" y="17563"/>
                <wp:lineTo x="13511" y="17462"/>
                <wp:lineTo x="13511" y="18067"/>
                <wp:lineTo x="13708" y="17865"/>
                <wp:lineTo x="13664" y="17563"/>
                <wp:lineTo x="13511" y="16740"/>
                <wp:lineTo x="13861" y="16856"/>
                <wp:lineTo x="13948" y="17361"/>
                <wp:lineTo x="13904" y="18471"/>
                <wp:lineTo x="13708" y="18875"/>
                <wp:lineTo x="13489" y="18875"/>
                <wp:lineTo x="13489" y="20086"/>
                <wp:lineTo x="13249" y="20086"/>
                <wp:lineTo x="13249" y="16654"/>
                <wp:lineTo x="13249" y="12718"/>
                <wp:lineTo x="13227" y="12718"/>
                <wp:lineTo x="13227" y="6763"/>
                <wp:lineTo x="13227" y="1615"/>
                <wp:lineTo x="14167" y="1615"/>
                <wp:lineTo x="14167" y="6763"/>
                <wp:lineTo x="14451" y="6893"/>
                <wp:lineTo x="14451" y="7469"/>
                <wp:lineTo x="14079" y="7570"/>
                <wp:lineTo x="13861" y="8680"/>
                <wp:lineTo x="13883" y="11002"/>
                <wp:lineTo x="14123" y="12011"/>
                <wp:lineTo x="14582" y="11910"/>
                <wp:lineTo x="14779" y="10901"/>
                <wp:lineTo x="14779" y="8680"/>
                <wp:lineTo x="14517" y="7469"/>
                <wp:lineTo x="14451" y="7469"/>
                <wp:lineTo x="14451" y="6893"/>
                <wp:lineTo x="14604" y="6964"/>
                <wp:lineTo x="14888" y="8075"/>
                <wp:lineTo x="14976" y="10295"/>
                <wp:lineTo x="14801" y="11910"/>
                <wp:lineTo x="14473" y="12718"/>
                <wp:lineTo x="14320" y="12647"/>
                <wp:lineTo x="14320" y="16654"/>
                <wp:lineTo x="14517" y="16749"/>
                <wp:lineTo x="14517" y="17462"/>
                <wp:lineTo x="14364" y="17563"/>
                <wp:lineTo x="14364" y="19077"/>
                <wp:lineTo x="14604" y="19077"/>
                <wp:lineTo x="14582" y="17563"/>
                <wp:lineTo x="14517" y="17462"/>
                <wp:lineTo x="14517" y="16749"/>
                <wp:lineTo x="14735" y="16856"/>
                <wp:lineTo x="14888" y="18067"/>
                <wp:lineTo x="14823" y="19379"/>
                <wp:lineTo x="14670" y="19985"/>
                <wp:lineTo x="14254" y="19884"/>
                <wp:lineTo x="14079" y="18976"/>
                <wp:lineTo x="14123" y="17361"/>
                <wp:lineTo x="14320" y="16654"/>
                <wp:lineTo x="14320" y="12647"/>
                <wp:lineTo x="14036" y="12516"/>
                <wp:lineTo x="13773" y="11507"/>
                <wp:lineTo x="13664" y="9488"/>
                <wp:lineTo x="13839" y="7570"/>
                <wp:lineTo x="14167" y="6763"/>
                <wp:lineTo x="14167" y="1615"/>
                <wp:lineTo x="15041" y="1615"/>
                <wp:lineTo x="15041" y="16654"/>
                <wp:lineTo x="15304" y="16737"/>
                <wp:lineTo x="15457" y="17563"/>
                <wp:lineTo x="15304" y="17462"/>
                <wp:lineTo x="15304" y="18067"/>
                <wp:lineTo x="15500" y="17966"/>
                <wp:lineTo x="15457" y="17563"/>
                <wp:lineTo x="15304" y="16737"/>
                <wp:lineTo x="15675" y="16856"/>
                <wp:lineTo x="15763" y="17865"/>
                <wp:lineTo x="15675" y="18673"/>
                <wp:lineTo x="15741" y="20086"/>
                <wp:lineTo x="15522" y="19985"/>
                <wp:lineTo x="15457" y="18774"/>
                <wp:lineTo x="15282" y="18774"/>
                <wp:lineTo x="15282" y="20086"/>
                <wp:lineTo x="15041" y="20086"/>
                <wp:lineTo x="15041" y="16654"/>
                <wp:lineTo x="15041" y="1615"/>
                <wp:lineTo x="15828" y="1615"/>
                <wp:lineTo x="15828" y="6763"/>
                <wp:lineTo x="15981" y="6818"/>
                <wp:lineTo x="16462" y="7570"/>
                <wp:lineTo x="15981" y="7469"/>
                <wp:lineTo x="15981" y="9185"/>
                <wp:lineTo x="16484" y="9993"/>
                <wp:lineTo x="15981" y="9892"/>
                <wp:lineTo x="15981" y="12011"/>
                <wp:lineTo x="16615" y="11809"/>
                <wp:lineTo x="16703" y="10800"/>
                <wp:lineTo x="16550" y="9993"/>
                <wp:lineTo x="16484" y="9993"/>
                <wp:lineTo x="15981" y="9185"/>
                <wp:lineTo x="16594" y="8983"/>
                <wp:lineTo x="16594" y="7671"/>
                <wp:lineTo x="16462" y="7570"/>
                <wp:lineTo x="15981" y="6818"/>
                <wp:lineTo x="16659" y="7065"/>
                <wp:lineTo x="16790" y="7671"/>
                <wp:lineTo x="16768" y="8983"/>
                <wp:lineTo x="16637" y="9589"/>
                <wp:lineTo x="16834" y="10295"/>
                <wp:lineTo x="16812" y="11910"/>
                <wp:lineTo x="16790" y="11977"/>
                <wp:lineTo x="16790" y="16654"/>
                <wp:lineTo x="17031" y="16730"/>
                <wp:lineTo x="17206" y="17563"/>
                <wp:lineTo x="17031" y="17462"/>
                <wp:lineTo x="17053" y="18067"/>
                <wp:lineTo x="17249" y="17966"/>
                <wp:lineTo x="17206" y="17563"/>
                <wp:lineTo x="17031" y="16730"/>
                <wp:lineTo x="17424" y="16856"/>
                <wp:lineTo x="17512" y="17865"/>
                <wp:lineTo x="17424" y="18673"/>
                <wp:lineTo x="17490" y="20086"/>
                <wp:lineTo x="17271" y="19985"/>
                <wp:lineTo x="17206" y="18774"/>
                <wp:lineTo x="17031" y="18774"/>
                <wp:lineTo x="17031" y="20086"/>
                <wp:lineTo x="16790" y="20086"/>
                <wp:lineTo x="16790" y="16654"/>
                <wp:lineTo x="16790" y="11977"/>
                <wp:lineTo x="16615" y="12516"/>
                <wp:lineTo x="16091" y="12650"/>
                <wp:lineTo x="16091" y="16654"/>
                <wp:lineTo x="16266" y="16755"/>
                <wp:lineTo x="16266" y="17865"/>
                <wp:lineTo x="16178" y="18572"/>
                <wp:lineTo x="16331" y="18370"/>
                <wp:lineTo x="16266" y="17865"/>
                <wp:lineTo x="16266" y="16755"/>
                <wp:lineTo x="16440" y="16856"/>
                <wp:lineTo x="16681" y="20086"/>
                <wp:lineTo x="16440" y="19884"/>
                <wp:lineTo x="16419" y="19379"/>
                <wp:lineTo x="16091" y="19480"/>
                <wp:lineTo x="16047" y="20086"/>
                <wp:lineTo x="15850" y="20086"/>
                <wp:lineTo x="16091" y="16654"/>
                <wp:lineTo x="16091" y="12650"/>
                <wp:lineTo x="15828" y="12718"/>
                <wp:lineTo x="15828" y="6763"/>
                <wp:lineTo x="15828" y="1615"/>
                <wp:lineTo x="17162" y="1615"/>
                <wp:lineTo x="17162" y="6763"/>
                <wp:lineTo x="17293" y="6763"/>
                <wp:lineTo x="17293" y="12112"/>
                <wp:lineTo x="18058" y="12112"/>
                <wp:lineTo x="18058" y="12718"/>
                <wp:lineTo x="17599" y="12718"/>
                <wp:lineTo x="17599" y="16654"/>
                <wp:lineTo x="17883" y="16957"/>
                <wp:lineTo x="18015" y="17764"/>
                <wp:lineTo x="18146" y="16654"/>
                <wp:lineTo x="18386" y="16856"/>
                <wp:lineTo x="18102" y="18875"/>
                <wp:lineTo x="18102" y="20086"/>
                <wp:lineTo x="17862" y="20086"/>
                <wp:lineTo x="17818" y="18370"/>
                <wp:lineTo x="17599" y="16654"/>
                <wp:lineTo x="17599" y="12718"/>
                <wp:lineTo x="17162" y="12718"/>
                <wp:lineTo x="17162" y="6763"/>
                <wp:lineTo x="17162" y="1615"/>
                <wp:lineTo x="18277" y="1615"/>
                <wp:lineTo x="18277" y="6763"/>
                <wp:lineTo x="18364" y="6763"/>
                <wp:lineTo x="18408" y="11204"/>
                <wp:lineTo x="18605" y="12112"/>
                <wp:lineTo x="19042" y="12011"/>
                <wp:lineTo x="19173" y="11204"/>
                <wp:lineTo x="19217" y="6864"/>
                <wp:lineTo x="19326" y="6763"/>
                <wp:lineTo x="19261" y="11708"/>
                <wp:lineTo x="19042" y="12617"/>
                <wp:lineTo x="18955" y="12617"/>
                <wp:lineTo x="18955" y="16654"/>
                <wp:lineTo x="19304" y="16856"/>
                <wp:lineTo x="19545" y="20086"/>
                <wp:lineTo x="19304" y="19884"/>
                <wp:lineTo x="19283" y="19379"/>
                <wp:lineTo x="18955" y="19480"/>
                <wp:lineTo x="18911" y="20086"/>
                <wp:lineTo x="18714" y="20086"/>
                <wp:lineTo x="18955" y="16654"/>
                <wp:lineTo x="18955" y="12617"/>
                <wp:lineTo x="18539" y="12617"/>
                <wp:lineTo x="18277" y="11507"/>
                <wp:lineTo x="18277" y="6763"/>
                <wp:lineTo x="18277" y="1615"/>
                <wp:lineTo x="19938" y="1615"/>
                <wp:lineTo x="19938" y="7065"/>
                <wp:lineTo x="20179" y="7182"/>
                <wp:lineTo x="20179" y="7671"/>
                <wp:lineTo x="19917" y="7772"/>
                <wp:lineTo x="19851" y="8075"/>
                <wp:lineTo x="19895" y="9084"/>
                <wp:lineTo x="20135" y="9286"/>
                <wp:lineTo x="20135" y="10093"/>
                <wp:lineTo x="19851" y="10295"/>
                <wp:lineTo x="19785" y="11406"/>
                <wp:lineTo x="19938" y="12112"/>
                <wp:lineTo x="20288" y="12011"/>
                <wp:lineTo x="20398" y="11406"/>
                <wp:lineTo x="20332" y="10396"/>
                <wp:lineTo x="20135" y="10093"/>
                <wp:lineTo x="20135" y="9286"/>
                <wp:lineTo x="20332" y="8882"/>
                <wp:lineTo x="20288" y="7873"/>
                <wp:lineTo x="20179" y="7671"/>
                <wp:lineTo x="20179" y="7182"/>
                <wp:lineTo x="20354" y="7267"/>
                <wp:lineTo x="20485" y="8176"/>
                <wp:lineTo x="20441" y="9185"/>
                <wp:lineTo x="20354" y="9791"/>
                <wp:lineTo x="20529" y="10598"/>
                <wp:lineTo x="20485" y="12011"/>
                <wp:lineTo x="20463" y="12070"/>
                <wp:lineTo x="20463" y="16654"/>
                <wp:lineTo x="21185" y="16654"/>
                <wp:lineTo x="21163" y="17361"/>
                <wp:lineTo x="20922" y="17462"/>
                <wp:lineTo x="20922" y="20086"/>
                <wp:lineTo x="20704" y="20086"/>
                <wp:lineTo x="20704" y="17462"/>
                <wp:lineTo x="20463" y="17462"/>
                <wp:lineTo x="20463" y="16654"/>
                <wp:lineTo x="20463" y="12070"/>
                <wp:lineTo x="20223" y="12718"/>
                <wp:lineTo x="19807" y="12516"/>
                <wp:lineTo x="19654" y="11708"/>
                <wp:lineTo x="19654" y="16654"/>
                <wp:lineTo x="20288" y="16856"/>
                <wp:lineTo x="20376" y="17865"/>
                <wp:lineTo x="20288" y="18673"/>
                <wp:lineTo x="20354" y="20086"/>
                <wp:lineTo x="20135" y="19985"/>
                <wp:lineTo x="20070" y="18774"/>
                <wp:lineTo x="19895" y="18774"/>
                <wp:lineTo x="19895" y="20086"/>
                <wp:lineTo x="19654" y="20086"/>
                <wp:lineTo x="19654" y="16654"/>
                <wp:lineTo x="19654" y="11708"/>
                <wp:lineTo x="19676" y="10295"/>
                <wp:lineTo x="19829" y="9589"/>
                <wp:lineTo x="19698" y="8680"/>
                <wp:lineTo x="19785" y="7469"/>
                <wp:lineTo x="19938" y="7065"/>
                <wp:lineTo x="19938" y="1615"/>
                <wp:lineTo x="21053" y="1615"/>
                <wp:lineTo x="21053" y="7065"/>
                <wp:lineTo x="21053" y="12718"/>
                <wp:lineTo x="20988" y="12718"/>
                <wp:lineTo x="20988" y="7974"/>
                <wp:lineTo x="20682" y="8378"/>
                <wp:lineTo x="20769" y="7772"/>
                <wp:lineTo x="21053" y="7065"/>
                <wp:lineTo x="21053" y="1615"/>
                <wp:lineTo x="284" y="1615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63" cy="327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  <w:r>
        <w:rPr>
          <w:rStyle w:val="Nessuno"/>
          <w:rFonts w:ascii="Cambria" w:hAnsi="Cambria"/>
          <w:b w:val="1"/>
          <w:bCs w:val="1"/>
          <w:rtl w:val="0"/>
          <w:lang w:val="it-IT"/>
        </w:rPr>
        <w:t>Comunicato Stampa</w:t>
      </w:r>
    </w:p>
    <w:p>
      <w:pPr>
        <w:pStyle w:val="Corpo"/>
        <w:jc w:val="center"/>
        <w:rPr>
          <w:rStyle w:val="Nessuno"/>
          <w:rFonts w:ascii="Cambria" w:cs="Cambria" w:hAnsi="Cambria" w:eastAsia="Cambria"/>
          <w:b w:val="1"/>
          <w:bCs w:val="1"/>
          <w:sz w:val="22"/>
          <w:szCs w:val="22"/>
          <w:u w:val="single"/>
        </w:rPr>
      </w:pPr>
    </w:p>
    <w:p>
      <w:pPr>
        <w:pStyle w:val="Corpo"/>
        <w:jc w:val="center"/>
        <w:rPr>
          <w:rStyle w:val="Nessuno"/>
          <w:b w:val="1"/>
          <w:bCs w:val="1"/>
          <w:sz w:val="22"/>
          <w:szCs w:val="22"/>
          <w:u w:val="single"/>
        </w:rPr>
      </w:pPr>
      <w:r>
        <w:rPr>
          <w:rStyle w:val="Nessuno"/>
          <w:b w:val="1"/>
          <w:bCs w:val="1"/>
          <w:sz w:val="22"/>
          <w:szCs w:val="22"/>
          <w:u w:val="single"/>
          <w:rtl w:val="0"/>
          <w:lang w:val="it-IT"/>
        </w:rPr>
        <w:t>Vernissage marted</w:t>
      </w:r>
      <w:r>
        <w:rPr>
          <w:rStyle w:val="Nessuno"/>
          <w:b w:val="1"/>
          <w:bCs w:val="1"/>
          <w:sz w:val="22"/>
          <w:szCs w:val="22"/>
          <w:u w:val="single"/>
          <w:rtl w:val="0"/>
          <w:lang w:val="it-IT"/>
        </w:rPr>
        <w:t xml:space="preserve">ì </w:t>
      </w:r>
      <w:r>
        <w:rPr>
          <w:rStyle w:val="Nessuno"/>
          <w:b w:val="1"/>
          <w:bCs w:val="1"/>
          <w:sz w:val="22"/>
          <w:szCs w:val="22"/>
          <w:u w:val="single"/>
          <w:rtl w:val="0"/>
          <w:lang w:val="it-IT"/>
        </w:rPr>
        <w:t>5 maggio alle 18:30</w:t>
      </w:r>
    </w:p>
    <w:p>
      <w:pPr>
        <w:pStyle w:val="Corpo"/>
        <w:jc w:val="center"/>
        <w:rPr>
          <w:rStyle w:val="Nessuno"/>
          <w:b w:val="1"/>
          <w:bCs w:val="1"/>
          <w:sz w:val="30"/>
          <w:szCs w:val="30"/>
        </w:rPr>
      </w:pPr>
      <w:r>
        <w:rPr>
          <w:rStyle w:val="Nessuno"/>
          <w:b w:val="1"/>
          <w:bCs w:val="1"/>
          <w:sz w:val="30"/>
          <w:szCs w:val="30"/>
          <w:rtl w:val="0"/>
          <w:lang w:val="it-IT"/>
        </w:rPr>
        <w:t xml:space="preserve">Piazza Armerina, inaugura "Soul Garden", il giardino dentro una stanza </w:t>
      </w:r>
    </w:p>
    <w:p>
      <w:pPr>
        <w:pStyle w:val="Corpo"/>
        <w:jc w:val="center"/>
        <w:rPr>
          <w:sz w:val="42"/>
          <w:szCs w:val="42"/>
        </w:rPr>
      </w:pPr>
      <w:r>
        <w:rPr>
          <w:rStyle w:val="Nessuno"/>
          <w:b w:val="1"/>
          <w:bCs w:val="1"/>
          <w:sz w:val="42"/>
          <w:szCs w:val="42"/>
          <w:rtl w:val="0"/>
          <w:lang w:val="it-IT"/>
        </w:rPr>
        <w:t>Le opere di Chiara Fronterr</w:t>
      </w:r>
      <w:r>
        <w:rPr>
          <w:rStyle w:val="Nessuno"/>
          <w:b w:val="1"/>
          <w:bCs w:val="1"/>
          <w:sz w:val="42"/>
          <w:szCs w:val="42"/>
          <w:rtl w:val="0"/>
          <w:lang w:val="it-IT"/>
        </w:rPr>
        <w:t xml:space="preserve">è </w:t>
      </w:r>
      <w:r>
        <w:rPr>
          <w:rStyle w:val="Nessuno"/>
          <w:b w:val="1"/>
          <w:bCs w:val="1"/>
          <w:sz w:val="42"/>
          <w:szCs w:val="42"/>
          <w:rtl w:val="0"/>
          <w:lang w:val="it-IT"/>
        </w:rPr>
        <w:t>al Cortile Aleotta</w:t>
      </w:r>
    </w:p>
    <w:p>
      <w:pPr>
        <w:pStyle w:val="Corpo"/>
        <w:jc w:val="center"/>
      </w:pPr>
      <w:r>
        <w:rPr>
          <w:rtl w:val="0"/>
          <w:lang w:val="it-IT"/>
        </w:rPr>
        <w:t>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possibile visitare la mostra ogni giorno fino al 5 ottobre</w:t>
      </w:r>
    </w:p>
    <w:p>
      <w:pPr>
        <w:pStyle w:val="Corpo B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sz w:val="22"/>
          <w:szCs w:val="22"/>
        </w:rPr>
      </w:pP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</w:rPr>
      </w:pP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>Piazza Armerina (Enna)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21 aprile 2026 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</w:rPr>
      </w:pP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 xml:space="preserve">Un giardino dentro una stanza, la commistione tra la natura e i sussulti dell'anima, il racconto tramite </w:t>
      </w:r>
      <w:r>
        <w:rPr>
          <w:rFonts w:ascii="Times New Roman" w:hAnsi="Times New Roman"/>
          <w:sz w:val="22"/>
          <w:szCs w:val="22"/>
          <w:rtl w:val="0"/>
          <w:lang w:val="it-IT"/>
        </w:rPr>
        <w:t>opere realizzate su vecchie tovaglie, tessuti domestici, frammenti di stoffa che hanno attraversato il tempo e conservano tracce di gesti quotidiani.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Si intitola "Soul Garden" la nuova mostra personale dell'artista Chiara Fronterr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è</w:t>
      </w:r>
      <w:r>
        <w:rPr>
          <w:rFonts w:ascii="Times New Roman" w:hAnsi="Times New Roman"/>
          <w:sz w:val="22"/>
          <w:szCs w:val="22"/>
          <w:rtl w:val="0"/>
          <w:lang w:val="it-IT"/>
        </w:rPr>
        <w:t>, che sar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inaugurata il 5 maggio alle 18,30 nel nuovissimo spazio espositivo "Cortile Aleotta", in via Garibaldi 50 a Piazza Armerina. 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  <w:lang w:val="it-IT"/>
        </w:rPr>
        <w:t>«</w:t>
      </w:r>
      <w:r>
        <w:rPr>
          <w:rFonts w:ascii="Times New Roman" w:hAnsi="Times New Roman"/>
          <w:sz w:val="22"/>
          <w:szCs w:val="22"/>
          <w:rtl w:val="0"/>
          <w:lang w:val="it-IT"/>
        </w:rPr>
        <w:t>U</w:t>
      </w:r>
      <w:r>
        <w:rPr>
          <w:rFonts w:ascii="Times New Roman" w:hAnsi="Times New Roman"/>
          <w:sz w:val="22"/>
          <w:szCs w:val="22"/>
          <w:rtl w:val="0"/>
          <w:lang w:val="it-IT"/>
        </w:rPr>
        <w:t>no spazio da attraversare pi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ù </w:t>
      </w:r>
      <w:r>
        <w:rPr>
          <w:rFonts w:ascii="Times New Roman" w:hAnsi="Times New Roman"/>
          <w:sz w:val="22"/>
          <w:szCs w:val="22"/>
          <w:rtl w:val="0"/>
          <w:lang w:val="it-IT"/>
        </w:rPr>
        <w:t>che da osservare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- racconta Luana Aliano, curatrice della mostra - </w:t>
      </w:r>
      <w:r>
        <w:rPr>
          <w:rFonts w:ascii="Times New Roman" w:hAnsi="Times New Roman"/>
          <w:sz w:val="22"/>
          <w:szCs w:val="22"/>
          <w:rtl w:val="0"/>
          <w:lang w:val="it-IT"/>
        </w:rPr>
        <w:t>Non una mostra nel senso tradizionale, ma un ambiente in cui materia, luce e presenze vegetali costruiscono un paesaggio sensibile, in continua trasformazione.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Il lavoro dell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artista si sviluppa attraverso una stratificazione di materiali, carte, stoffe antiche, elementi vegetali, pigmenti.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de-DE"/>
        </w:rPr>
        <w:t>All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interno </w:t>
      </w:r>
      <w:r>
        <w:rPr>
          <w:rFonts w:ascii="Times New Roman" w:hAnsi="Times New Roman"/>
          <w:sz w:val="22"/>
          <w:szCs w:val="22"/>
          <w:rtl w:val="0"/>
          <w:lang w:val="it-IT"/>
        </w:rPr>
        <w:t>della sala, una ex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cantina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recuperata,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lo spazio si trasforma in un microcosmo sensibile, attraversato da luce, odori e presenze vegetali. Le opere non occupano 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ambiente, ma lo attraversano, instaurando una relazione continua con il tempo e con le superfici del luogo.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  <w:lang w:val="it-IT"/>
        </w:rPr>
        <w:t>«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Soul Garden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- spiega Aliano -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non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>un giardino da vedere, ma uno spazio da percepire, un luogo in cui la memoria si deposita nella materia e continua a riemergere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»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Sar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possibile visitare la mostra ogni giorno, dalle 18 alle 20, sino al 5 ottobre. 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In concomitanza con "Soul Garden" sar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inaugurato il </w:t>
      </w:r>
      <w:r>
        <w:rPr>
          <w:rFonts w:ascii="Times New Roman" w:hAnsi="Times New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rtl w:val="0"/>
          <w:lang w:val="it-IT"/>
        </w:rPr>
        <w:t>Cortile Aleotta</w:t>
      </w:r>
      <w:r>
        <w:rPr>
          <w:rFonts w:ascii="Times New Roman" w:hAnsi="Times New Roman" w:hint="default"/>
          <w:sz w:val="22"/>
          <w:szCs w:val="22"/>
          <w:rtl w:val="0"/>
        </w:rPr>
        <w:t>”</w:t>
      </w:r>
      <w:r>
        <w:rPr>
          <w:rFonts w:ascii="Times New Roman" w:hAnsi="Times New Roman"/>
          <w:sz w:val="22"/>
          <w:szCs w:val="22"/>
          <w:rtl w:val="0"/>
          <w:lang w:val="it-IT"/>
        </w:rPr>
        <w:t>: un nuovo spazio d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arte contemporanea nel cuore di Piazza Armerina. Una vecchia cantina, rimasta per anni in ascolto del tempo, viene restituita alla citt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come luogo di visione, ricerca e incontro. Non un semplice contenitore espositivo, ma un organismo vivo, capace di accogliere e generare nuove forme di dialogo culturale.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it-IT"/>
        </w:rPr>
        <w:t>Lo spazio nasce come iniziativa indipendente, radicata nel territorio ma aperta al mondo, con 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obiettivo di ospitare mostre, residenze, incontri e progetti che possano nutrire la comunit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e stimolare nuove visioni.</w:t>
      </w:r>
    </w:p>
    <w:p>
      <w:pPr>
        <w:pStyle w:val="Di default"/>
        <w:bidi w:val="0"/>
        <w:spacing w:before="0"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2"/>
          <w:szCs w:val="22"/>
          <w:rtl w:val="0"/>
          <w:lang w:val="it-IT"/>
        </w:rPr>
        <w:t>«</w:t>
      </w:r>
      <w:r>
        <w:rPr>
          <w:rFonts w:ascii="Times New Roman" w:hAnsi="Times New Roman"/>
          <w:sz w:val="22"/>
          <w:szCs w:val="22"/>
          <w:rtl w:val="0"/>
          <w:lang w:val="it-IT"/>
        </w:rPr>
        <w:t>La cantina diventa un cortile simbolico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- afferma Chiara Fronterr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>-</w:t>
      </w:r>
      <w:r>
        <w:rPr>
          <w:rFonts w:ascii="Times New Roman" w:hAnsi="Times New Roman"/>
          <w:sz w:val="22"/>
          <w:szCs w:val="22"/>
          <w:rtl w:val="0"/>
          <w:lang w:val="it-IT"/>
        </w:rPr>
        <w:t>: un luogo di passaggio, di ascolto, di germinazione. Un invito alla citt</w:t>
      </w:r>
      <w:r>
        <w:rPr>
          <w:rFonts w:ascii="Times New Roman" w:hAnsi="Times New Roman" w:hint="default"/>
          <w:sz w:val="22"/>
          <w:szCs w:val="22"/>
          <w:rtl w:val="0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a riconoscersi anche attraverso l</w:t>
      </w:r>
      <w:r>
        <w:rPr>
          <w:rFonts w:ascii="Times New Roman" w:hAnsi="Times New Roman" w:hint="default"/>
          <w:sz w:val="22"/>
          <w:szCs w:val="22"/>
          <w:rtl w:val="1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arte, a lasciarsi attraversare da linguaggi nuovi, a coltivare un dialogo fertile tra storia e contemporaneit</w:t>
      </w:r>
      <w:r>
        <w:rPr>
          <w:rFonts w:ascii="Times New Roman" w:hAnsi="Times New Roman" w:hint="default"/>
          <w:sz w:val="22"/>
          <w:szCs w:val="22"/>
          <w:rtl w:val="0"/>
        </w:rPr>
        <w:t>à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»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kern w:val="2"/>
          <w:sz w:val="22"/>
          <w:szCs w:val="22"/>
          <w:u w:color="000000"/>
          <w:rtl w:val="0"/>
          <w:lang w:val="it-IT"/>
        </w:rPr>
      </w:pPr>
    </w:p>
    <w:p>
      <w:pPr>
        <w:pStyle w:val="Corpo"/>
        <w:spacing w:line="264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>Didascalia:</w:t>
      </w:r>
    </w:p>
    <w:p>
      <w:pPr>
        <w:pStyle w:val="Corpo"/>
        <w:spacing w:line="264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>Foto 01: Chiara Fronterr</w:t>
      </w:r>
      <w:r>
        <w:rPr>
          <w:rFonts w:ascii="Cambria" w:hAnsi="Cambria" w:hint="default"/>
          <w:sz w:val="22"/>
          <w:szCs w:val="22"/>
          <w:rtl w:val="0"/>
          <w:lang w:val="it-IT"/>
        </w:rPr>
        <w:t>è</w:t>
      </w:r>
    </w:p>
    <w:p>
      <w:pPr>
        <w:pStyle w:val="Corpo"/>
        <w:spacing w:line="264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>Foto 02: Chiara Fronterr</w:t>
      </w:r>
      <w:r>
        <w:rPr>
          <w:rFonts w:ascii="Cambria" w:hAnsi="Cambria" w:hint="default"/>
          <w:sz w:val="22"/>
          <w:szCs w:val="22"/>
          <w:rtl w:val="0"/>
          <w:lang w:val="it-IT"/>
        </w:rPr>
        <w:t>è</w:t>
      </w:r>
    </w:p>
    <w:p>
      <w:pPr>
        <w:pStyle w:val="Corpo"/>
        <w:spacing w:line="264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 xml:space="preserve">Foto 03: Soul Garden </w:t>
      </w:r>
    </w:p>
    <w:p>
      <w:pPr>
        <w:pStyle w:val="Corpo"/>
        <w:spacing w:line="264" w:lineRule="auto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it-IT"/>
        </w:rPr>
        <w:t>Foto 04: Soul Garden</w:t>
      </w:r>
    </w:p>
    <w:p>
      <w:pPr>
        <w:pStyle w:val="Corpo"/>
        <w:rPr>
          <w:rFonts w:ascii="Cambria" w:cs="Cambria" w:hAnsi="Cambria" w:eastAsia="Cambria"/>
          <w:sz w:val="20"/>
          <w:szCs w:val="20"/>
        </w:rPr>
      </w:pPr>
    </w:p>
    <w:p>
      <w:pPr>
        <w:pStyle w:val="Corpo"/>
        <w:rPr>
          <w:rFonts w:ascii="Cambria" w:cs="Cambria" w:hAnsi="Cambria" w:eastAsia="Cambria"/>
          <w:sz w:val="20"/>
          <w:szCs w:val="20"/>
        </w:rPr>
      </w:pPr>
    </w:p>
    <w:p>
      <w:pPr>
        <w:pStyle w:val="Corpo"/>
        <w:spacing w:line="192" w:lineRule="auto"/>
        <w:jc w:val="both"/>
        <w:rPr>
          <w:i w:val="1"/>
          <w:iCs w:val="1"/>
          <w:sz w:val="20"/>
          <w:szCs w:val="20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kern w:val="2"/>
          <w:sz w:val="20"/>
          <w:szCs w:val="20"/>
          <w:u w:val="single" w:color="000000"/>
          <w:rtl w:val="0"/>
          <w:lang w:val="it-IT"/>
        </w:rPr>
      </w:pPr>
      <w:r>
        <w:rPr>
          <w:rFonts w:ascii="Times New Roman" w:hAnsi="Times New Roman"/>
          <w:b w:val="1"/>
          <w:bCs w:val="1"/>
          <w:kern w:val="2"/>
          <w:sz w:val="20"/>
          <w:szCs w:val="20"/>
          <w:u w:val="single" w:color="000000"/>
          <w:rtl w:val="0"/>
          <w:lang w:val="it-IT"/>
        </w:rPr>
        <w:t>Note biografiche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160" w:line="259" w:lineRule="auto"/>
        <w:ind w:left="0" w:right="0" w:firstLine="0"/>
        <w:jc w:val="both"/>
        <w:rPr>
          <w:rtl w:val="0"/>
        </w:rPr>
      </w:pPr>
      <w:r>
        <w:rPr>
          <w:rStyle w:val="Nessuno"/>
          <w:rFonts w:ascii="Times New Roman" w:hAnsi="Times New Roman"/>
          <w:b w:val="1"/>
          <w:bCs w:val="1"/>
          <w:i w:val="1"/>
          <w:iCs w:val="1"/>
          <w:kern w:val="2"/>
          <w:sz w:val="20"/>
          <w:szCs w:val="20"/>
          <w:u w:color="000000"/>
          <w:rtl w:val="0"/>
          <w:lang w:val="it-IT"/>
        </w:rPr>
        <w:t>Chiara Fronterr</w:t>
      </w:r>
      <w:r>
        <w:rPr>
          <w:rStyle w:val="Nessuno"/>
          <w:rFonts w:ascii="Times New Roman" w:hAnsi="Times New Roman" w:hint="default"/>
          <w:b w:val="1"/>
          <w:bCs w:val="1"/>
          <w:i w:val="1"/>
          <w:iCs w:val="1"/>
          <w:kern w:val="2"/>
          <w:sz w:val="20"/>
          <w:szCs w:val="20"/>
          <w:u w:color="000000"/>
          <w:rtl w:val="0"/>
          <w:lang w:val="it-IT"/>
        </w:rPr>
        <w:t>è</w:t>
      </w:r>
      <w:r>
        <w:rPr>
          <w:rFonts w:ascii="Times New Roman" w:hAnsi="Times New Roman" w:hint="default"/>
          <w:i w:val="1"/>
          <w:iCs w:val="1"/>
          <w:kern w:val="2"/>
          <w:sz w:val="20"/>
          <w:szCs w:val="20"/>
          <w:u w:color="000000"/>
          <w:rtl w:val="0"/>
          <w:lang w:val="it-IT"/>
        </w:rPr>
        <w:t xml:space="preserve"> è 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un</w:t>
      </w:r>
      <w:r>
        <w:rPr>
          <w:rFonts w:ascii="Times New Roman" w:hAnsi="Times New Roman" w:hint="default"/>
          <w:i w:val="1"/>
          <w:iCs w:val="1"/>
          <w:kern w:val="2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artista visiva siciliana. Si forma all</w:t>
      </w:r>
      <w:r>
        <w:rPr>
          <w:rFonts w:ascii="Times New Roman" w:hAnsi="Times New Roman" w:hint="default"/>
          <w:i w:val="1"/>
          <w:iCs w:val="1"/>
          <w:kern w:val="2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 xml:space="preserve">Accademia di Belle Arti di Napoli e alla Facultad de Bellas Artes di Valencia, per poi conseguire un master in arti visive presso LABA Firenze. Ha svolto un periodo di ricerca presso il Museo Pecci di Prato e nel 2023 fonda Studio Blu81 a Marzamemi, dove sviluppa una pratica incentrata su memoria, materia e processi di 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"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restanza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"</w:t>
      </w:r>
      <w:r>
        <w:rPr>
          <w:rFonts w:ascii="Times New Roman" w:hAnsi="Times New Roman"/>
          <w:i w:val="1"/>
          <w:iCs w:val="1"/>
          <w:kern w:val="2"/>
          <w:sz w:val="20"/>
          <w:szCs w:val="20"/>
          <w:u w:color="000000"/>
          <w:rtl w:val="0"/>
          <w:lang w:val="it-IT"/>
        </w:rPr>
        <w:t>. Il suo lavoro si articola attraverso tessuti, carte e frammenti che diventano dispositivi di ascolto e di cura del reale.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  <w:tabs>
        <w:tab w:val="center" w:pos="4819"/>
        <w:tab w:val="right" w:pos="9612"/>
        <w:tab w:val="clear" w:pos="9020"/>
      </w:tabs>
      <w:rPr>
        <w:sz w:val="18"/>
        <w:szCs w:val="18"/>
      </w:rPr>
    </w:pPr>
    <w:r>
      <w:rPr>
        <w:sz w:val="20"/>
        <w:szCs w:val="20"/>
      </w:rPr>
      <w:tab/>
      <w:tab/>
    </w:r>
    <w:r>
      <w:rPr>
        <w:sz w:val="18"/>
        <w:szCs w:val="18"/>
        <w:rtl w:val="0"/>
        <w:lang w:val="it-IT"/>
      </w:rPr>
      <w:t>Ufficio Stampa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</w:rPr>
    </w:pPr>
    <w:r>
      <w:rPr>
        <w:rFonts w:ascii="Helvetica" w:cs="Helvetica" w:hAnsi="Helvetica" w:eastAsia="Helvetica"/>
        <w:b w:val="1"/>
        <w:bCs w:val="1"/>
        <w:i w:val="1"/>
        <w:iCs w:val="1"/>
        <w:sz w:val="18"/>
        <w:szCs w:val="18"/>
        <w:rtl w:val="0"/>
      </w:rPr>
      <w:tab/>
      <w:tab/>
      <w:t>Sebastiano Diamante</w:t>
    </w:r>
  </w:p>
  <w:p>
    <w:pPr>
      <w:pStyle w:val="Intestazione e piè di pagina A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sz w:val="18"/>
        <w:szCs w:val="18"/>
      </w:rPr>
    </w:pPr>
    <w:r>
      <w:rPr>
        <w:rFonts w:ascii="Helvetica" w:cs="Helvetica" w:hAnsi="Helvetica" w:eastAsia="Helvetica"/>
        <w:sz w:val="18"/>
        <w:szCs w:val="18"/>
        <w:rtl w:val="0"/>
      </w:rPr>
      <w:tab/>
      <w:tab/>
      <w:t>+39 348 8584752</w:t>
    </w:r>
  </w:p>
  <w:p>
    <w:pPr>
      <w:pStyle w:val="Intestazione e piè di pagina A"/>
      <w:tabs>
        <w:tab w:val="center" w:pos="4819"/>
        <w:tab w:val="right" w:pos="9612"/>
        <w:tab w:val="clear" w:pos="9020"/>
      </w:tabs>
    </w:pPr>
    <w:r>
      <w:rPr>
        <w:rFonts w:ascii="Helvetica" w:cs="Helvetica" w:hAnsi="Helvetica" w:eastAsia="Helvetica"/>
        <w:sz w:val="18"/>
        <w:szCs w:val="18"/>
        <w:u w:color="0066d9"/>
      </w:rPr>
      <w:tab/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"mailto:sebastianodiamante@gmail.com"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sebastianodiamante@gmail.com</w:t>
    </w:r>
    <w:r>
      <w:rPr/>
      <w:fldChar w:fldCharType="end" w:fldLock="0"/>
    </w:r>
    <w:r>
      <w:rPr>
        <w:rStyle w:val="Nessuno"/>
        <w:rFonts w:ascii="Helvetica" w:hAnsi="Helvetica" w:hint="default"/>
        <w:sz w:val="18"/>
        <w:szCs w:val="18"/>
        <w:u w:color="0066d9"/>
        <w:rtl w:val="0"/>
        <w:lang w:val="it-IT"/>
      </w:rPr>
      <w:t> 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jc w:val="right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8"/>
      <w:szCs w:val="18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