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D2A" w:rsidRDefault="00415D2A" w:rsidP="00FA6EBB">
      <w:pPr>
        <w:spacing w:after="120"/>
        <w:jc w:val="both"/>
      </w:pPr>
    </w:p>
    <w:p w:rsidR="00415D2A" w:rsidRDefault="00415D2A" w:rsidP="00FA6EBB">
      <w:pPr>
        <w:spacing w:after="120"/>
        <w:ind w:firstLine="709"/>
        <w:jc w:val="both"/>
      </w:pPr>
    </w:p>
    <w:p w:rsidR="00415D2A" w:rsidRPr="00415D2A" w:rsidRDefault="00415D2A" w:rsidP="00327443">
      <w:pPr>
        <w:spacing w:after="120"/>
        <w:jc w:val="center"/>
        <w:rPr>
          <w:b/>
          <w:bCs/>
        </w:rPr>
      </w:pPr>
      <w:r w:rsidRPr="00415D2A">
        <w:rPr>
          <w:b/>
          <w:bCs/>
        </w:rPr>
        <w:t>COMUNICATO STAMPA CON PREGHIERA DI DIFFUSIONE</w:t>
      </w:r>
    </w:p>
    <w:p w:rsidR="00415D2A" w:rsidRDefault="00415D2A" w:rsidP="00FA6EBB">
      <w:pPr>
        <w:spacing w:after="120"/>
        <w:ind w:firstLine="709"/>
        <w:jc w:val="both"/>
      </w:pPr>
    </w:p>
    <w:p w:rsidR="00415D2A" w:rsidRDefault="00415D2A" w:rsidP="00FA6EBB">
      <w:pPr>
        <w:spacing w:after="120"/>
        <w:jc w:val="both"/>
      </w:pPr>
      <w:r>
        <w:t>C</w:t>
      </w:r>
      <w:r w:rsidR="00991253">
        <w:t>osenza</w:t>
      </w:r>
      <w:r>
        <w:t>, li</w:t>
      </w:r>
      <w:r w:rsidR="004B4417">
        <w:t xml:space="preserve"> 2</w:t>
      </w:r>
      <w:r w:rsidR="00CE7867">
        <w:t>9</w:t>
      </w:r>
      <w:r w:rsidR="004B4417">
        <w:t>/11/2020</w:t>
      </w:r>
    </w:p>
    <w:p w:rsidR="00415D2A" w:rsidRDefault="00415D2A" w:rsidP="00FA6EBB">
      <w:pPr>
        <w:spacing w:after="120"/>
        <w:ind w:firstLine="709"/>
        <w:jc w:val="both"/>
      </w:pPr>
    </w:p>
    <w:p w:rsidR="00415D2A" w:rsidRPr="00FE4C6B" w:rsidRDefault="00415D2A" w:rsidP="00327443">
      <w:pPr>
        <w:spacing w:after="120"/>
        <w:ind w:firstLine="709"/>
        <w:jc w:val="center"/>
        <w:rPr>
          <w:b/>
          <w:bCs/>
          <w:color w:val="C00000"/>
        </w:rPr>
      </w:pPr>
      <w:r w:rsidRPr="00FE4C6B">
        <w:rPr>
          <w:b/>
          <w:bCs/>
          <w:color w:val="C00000"/>
        </w:rPr>
        <w:t xml:space="preserve">L’IMMAGINE OLTRE </w:t>
      </w:r>
      <w:r w:rsidR="00837325" w:rsidRPr="00FE4C6B">
        <w:rPr>
          <w:b/>
          <w:bCs/>
          <w:color w:val="C00000"/>
        </w:rPr>
        <w:t>–</w:t>
      </w:r>
      <w:r w:rsidRPr="00FE4C6B">
        <w:rPr>
          <w:b/>
          <w:bCs/>
          <w:color w:val="C00000"/>
        </w:rPr>
        <w:t xml:space="preserve"> </w:t>
      </w:r>
      <w:r w:rsidR="00837325" w:rsidRPr="00FE4C6B">
        <w:rPr>
          <w:b/>
          <w:bCs/>
          <w:color w:val="C00000"/>
        </w:rPr>
        <w:t xml:space="preserve">PRIMA </w:t>
      </w:r>
      <w:r w:rsidRPr="00FE4C6B">
        <w:rPr>
          <w:b/>
          <w:bCs/>
          <w:color w:val="C00000"/>
        </w:rPr>
        <w:t>RASSEGNA SUL VIDEO D’AUTORE</w:t>
      </w:r>
    </w:p>
    <w:p w:rsidR="00415D2A" w:rsidRPr="00FE4C6B" w:rsidRDefault="00415D2A" w:rsidP="00327443">
      <w:pPr>
        <w:spacing w:after="120"/>
        <w:jc w:val="center"/>
        <w:rPr>
          <w:b/>
          <w:bCs/>
          <w:color w:val="C00000"/>
        </w:rPr>
      </w:pPr>
      <w:r w:rsidRPr="00FE4C6B">
        <w:rPr>
          <w:b/>
          <w:bCs/>
          <w:color w:val="C00000"/>
        </w:rPr>
        <w:t>ONLINE DAL 3 AL 6 DICEMBRE</w:t>
      </w:r>
      <w:r w:rsidR="005405D7">
        <w:rPr>
          <w:b/>
          <w:bCs/>
          <w:color w:val="C00000"/>
        </w:rPr>
        <w:t xml:space="preserve"> 2020</w:t>
      </w:r>
    </w:p>
    <w:p w:rsidR="00EB07CC" w:rsidRDefault="00EB07CC" w:rsidP="00FA6EBB">
      <w:pPr>
        <w:spacing w:after="120"/>
        <w:jc w:val="both"/>
        <w:rPr>
          <w:b/>
          <w:bCs/>
        </w:rPr>
      </w:pPr>
    </w:p>
    <w:p w:rsidR="00227B5A" w:rsidRPr="00DB7864" w:rsidRDefault="00033BF8" w:rsidP="00FA6EBB">
      <w:pPr>
        <w:spacing w:after="120"/>
        <w:ind w:firstLine="709"/>
        <w:jc w:val="both"/>
        <w:rPr>
          <w:rFonts w:asciiTheme="minorHAnsi" w:hAnsiTheme="minorHAnsi" w:cstheme="minorHAnsi"/>
        </w:rPr>
      </w:pPr>
      <w:r w:rsidRPr="00DB7864">
        <w:rPr>
          <w:rFonts w:asciiTheme="minorHAnsi" w:hAnsiTheme="minorHAnsi" w:cstheme="minorHAnsi"/>
        </w:rPr>
        <w:t xml:space="preserve">Una riflessione sul mondo della </w:t>
      </w:r>
      <w:proofErr w:type="spellStart"/>
      <w:r w:rsidRPr="00DB7864">
        <w:rPr>
          <w:rFonts w:asciiTheme="minorHAnsi" w:hAnsiTheme="minorHAnsi" w:cstheme="minorHAnsi"/>
        </w:rPr>
        <w:t>videoarte</w:t>
      </w:r>
      <w:proofErr w:type="spellEnd"/>
      <w:r w:rsidRPr="00DB7864">
        <w:rPr>
          <w:rFonts w:asciiTheme="minorHAnsi" w:hAnsiTheme="minorHAnsi" w:cstheme="minorHAnsi"/>
        </w:rPr>
        <w:t xml:space="preserve"> a quasi </w:t>
      </w:r>
      <w:r w:rsidR="00A077F4" w:rsidRPr="00DB7864">
        <w:rPr>
          <w:rFonts w:asciiTheme="minorHAnsi" w:hAnsiTheme="minorHAnsi" w:cstheme="minorHAnsi"/>
        </w:rPr>
        <w:t>sessan</w:t>
      </w:r>
      <w:r w:rsidRPr="00DB7864">
        <w:rPr>
          <w:rFonts w:asciiTheme="minorHAnsi" w:hAnsiTheme="minorHAnsi" w:cstheme="minorHAnsi"/>
        </w:rPr>
        <w:t>t’anni dalla sua</w:t>
      </w:r>
      <w:r w:rsidR="00A077F4" w:rsidRPr="00DB7864">
        <w:rPr>
          <w:rFonts w:asciiTheme="minorHAnsi" w:hAnsiTheme="minorHAnsi" w:cstheme="minorHAnsi"/>
        </w:rPr>
        <w:t xml:space="preserve"> nascita</w:t>
      </w:r>
      <w:r w:rsidR="00CD573C" w:rsidRPr="00DB7864">
        <w:rPr>
          <w:rFonts w:asciiTheme="minorHAnsi" w:hAnsiTheme="minorHAnsi" w:cstheme="minorHAnsi"/>
        </w:rPr>
        <w:t>,</w:t>
      </w:r>
      <w:r w:rsidR="00A077F4" w:rsidRPr="00DB7864">
        <w:rPr>
          <w:rFonts w:asciiTheme="minorHAnsi" w:hAnsiTheme="minorHAnsi" w:cstheme="minorHAnsi"/>
        </w:rPr>
        <w:t xml:space="preserve"> in un momento storico in cui le tecnologie digitali stanno prepotentemente influenzando l’arte </w:t>
      </w:r>
      <w:r w:rsidR="00227B5A" w:rsidRPr="00DB7864">
        <w:rPr>
          <w:rFonts w:asciiTheme="minorHAnsi" w:hAnsiTheme="minorHAnsi" w:cstheme="minorHAnsi"/>
        </w:rPr>
        <w:t>in tutte</w:t>
      </w:r>
      <w:r w:rsidR="00A077F4" w:rsidRPr="00DB7864">
        <w:rPr>
          <w:rFonts w:asciiTheme="minorHAnsi" w:hAnsiTheme="minorHAnsi" w:cstheme="minorHAnsi"/>
        </w:rPr>
        <w:t xml:space="preserve"> le sue forme espressive</w:t>
      </w:r>
      <w:r w:rsidR="00CD573C" w:rsidRPr="00DB7864">
        <w:rPr>
          <w:rFonts w:asciiTheme="minorHAnsi" w:hAnsiTheme="minorHAnsi" w:cstheme="minorHAnsi"/>
        </w:rPr>
        <w:t xml:space="preserve"> e in cui</w:t>
      </w:r>
      <w:r w:rsidR="00A077F4" w:rsidRPr="00DB7864">
        <w:rPr>
          <w:rFonts w:asciiTheme="minorHAnsi" w:hAnsiTheme="minorHAnsi" w:cstheme="minorHAnsi"/>
        </w:rPr>
        <w:t xml:space="preserve"> </w:t>
      </w:r>
      <w:r w:rsidR="00CD573C" w:rsidRPr="00DB7864">
        <w:rPr>
          <w:rFonts w:asciiTheme="minorHAnsi" w:hAnsiTheme="minorHAnsi" w:cstheme="minorHAnsi"/>
        </w:rPr>
        <w:t>r</w:t>
      </w:r>
      <w:r w:rsidR="00227B5A" w:rsidRPr="00DB7864">
        <w:rPr>
          <w:rFonts w:asciiTheme="minorHAnsi" w:hAnsiTheme="minorHAnsi" w:cstheme="minorHAnsi"/>
        </w:rPr>
        <w:t xml:space="preserve">idefinire i termini di </w:t>
      </w:r>
      <w:proofErr w:type="spellStart"/>
      <w:r w:rsidR="00227B5A" w:rsidRPr="00DB7864">
        <w:rPr>
          <w:rFonts w:asciiTheme="minorHAnsi" w:hAnsiTheme="minorHAnsi" w:cstheme="minorHAnsi"/>
          <w:i/>
        </w:rPr>
        <w:t>videoarte</w:t>
      </w:r>
      <w:proofErr w:type="spellEnd"/>
      <w:r w:rsidR="00227B5A" w:rsidRPr="00DB7864">
        <w:rPr>
          <w:rFonts w:asciiTheme="minorHAnsi" w:hAnsiTheme="minorHAnsi" w:cstheme="minorHAnsi"/>
          <w:i/>
        </w:rPr>
        <w:t>, video, cinema, installazione</w:t>
      </w:r>
      <w:r w:rsidR="00227B5A" w:rsidRPr="00DB7864">
        <w:rPr>
          <w:rFonts w:asciiTheme="minorHAnsi" w:hAnsiTheme="minorHAnsi" w:cstheme="minorHAnsi"/>
        </w:rPr>
        <w:t xml:space="preserve">, diventa una necessità.  </w:t>
      </w:r>
    </w:p>
    <w:p w:rsidR="00607620" w:rsidRDefault="00227B5A" w:rsidP="00FA6EBB">
      <w:pPr>
        <w:spacing w:after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C’è qualcosa di veramente nuovo nel</w:t>
      </w:r>
      <w:r w:rsidR="00065079">
        <w:rPr>
          <w:rFonts w:ascii="Calibri" w:hAnsi="Calibri" w:cs="Calibri"/>
        </w:rPr>
        <w:t>l’arte</w:t>
      </w:r>
      <w:r>
        <w:rPr>
          <w:rFonts w:ascii="Calibri" w:hAnsi="Calibri" w:cs="Calibri"/>
        </w:rPr>
        <w:t xml:space="preserve"> audio visuale odiern</w:t>
      </w:r>
      <w:r w:rsidR="00065079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?  </w:t>
      </w:r>
      <w:r w:rsidR="00065079">
        <w:rPr>
          <w:rFonts w:ascii="Calibri" w:hAnsi="Calibri" w:cs="Calibri"/>
        </w:rPr>
        <w:t>È possibile</w:t>
      </w:r>
      <w:r>
        <w:rPr>
          <w:rFonts w:ascii="Calibri" w:hAnsi="Calibri" w:cs="Calibri"/>
        </w:rPr>
        <w:t xml:space="preserve"> </w:t>
      </w:r>
      <w:r w:rsidR="00607620">
        <w:rPr>
          <w:rFonts w:ascii="Calibri" w:hAnsi="Calibri" w:cs="Calibri"/>
        </w:rPr>
        <w:t>racchiudere</w:t>
      </w:r>
      <w:r w:rsidR="00065079">
        <w:rPr>
          <w:rFonts w:ascii="Calibri" w:hAnsi="Calibri" w:cs="Calibri"/>
        </w:rPr>
        <w:t xml:space="preserve"> le opere</w:t>
      </w:r>
      <w:r>
        <w:rPr>
          <w:rFonts w:ascii="Calibri" w:hAnsi="Calibri" w:cs="Calibri"/>
        </w:rPr>
        <w:t xml:space="preserve"> </w:t>
      </w:r>
      <w:r w:rsidR="00065079"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>teorie che cercano di definirl</w:t>
      </w:r>
      <w:r w:rsidR="00065079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 delimitarl</w:t>
      </w:r>
      <w:r w:rsidR="00065079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? </w:t>
      </w:r>
      <w:r w:rsidR="00607620">
        <w:rPr>
          <w:rFonts w:ascii="Calibri" w:hAnsi="Calibri" w:cs="Calibri"/>
        </w:rPr>
        <w:t>Si può ancora parlare di video analizzando opere della nuova generazione dove la duttilità del dato digitale cambia i modi di fruizione e di esposizione assimilando l’esperienza a quella del cinema e delle arti visive?</w:t>
      </w:r>
    </w:p>
    <w:p w:rsidR="00CD573C" w:rsidRDefault="00CD573C" w:rsidP="00FA6EBB">
      <w:pPr>
        <w:spacing w:after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Nasce da</w:t>
      </w:r>
      <w:r w:rsidR="00607620">
        <w:rPr>
          <w:rFonts w:ascii="Calibri" w:hAnsi="Calibri" w:cs="Calibri"/>
        </w:rPr>
        <w:t>ll’</w:t>
      </w:r>
      <w:r>
        <w:rPr>
          <w:rFonts w:ascii="Calibri" w:hAnsi="Calibri" w:cs="Calibri"/>
        </w:rPr>
        <w:t>esigenz</w:t>
      </w:r>
      <w:r w:rsidR="00607620">
        <w:rPr>
          <w:rFonts w:ascii="Calibri" w:hAnsi="Calibri" w:cs="Calibri"/>
        </w:rPr>
        <w:t>a di dare una risposta a queste domande</w:t>
      </w:r>
      <w:r>
        <w:rPr>
          <w:rFonts w:ascii="Calibri" w:hAnsi="Calibri" w:cs="Calibri"/>
        </w:rPr>
        <w:t xml:space="preserve"> la </w:t>
      </w:r>
      <w:r w:rsidR="00607620">
        <w:rPr>
          <w:rFonts w:ascii="Calibri" w:hAnsi="Calibri" w:cs="Calibri"/>
        </w:rPr>
        <w:t xml:space="preserve">rassegna di video d’autore  “L’immagine Oltre”, un </w:t>
      </w:r>
      <w:r>
        <w:rPr>
          <w:rFonts w:ascii="Calibri" w:hAnsi="Calibri" w:cs="Calibri"/>
        </w:rPr>
        <w:t xml:space="preserve">progetto </w:t>
      </w:r>
      <w:r w:rsidR="0024660D">
        <w:rPr>
          <w:rFonts w:ascii="Calibri" w:hAnsi="Calibri" w:cs="Calibri"/>
        </w:rPr>
        <w:t>curato e organizzato dalla videomaker Ivana Russo</w:t>
      </w:r>
      <w:r w:rsidR="005127F2">
        <w:rPr>
          <w:rFonts w:ascii="Calibri" w:hAnsi="Calibri" w:cs="Calibri"/>
        </w:rPr>
        <w:t xml:space="preserve"> </w:t>
      </w:r>
      <w:r w:rsidR="00092E58">
        <w:rPr>
          <w:rFonts w:ascii="Calibri" w:hAnsi="Calibri" w:cs="Calibri"/>
        </w:rPr>
        <w:t>con il contributo del</w:t>
      </w:r>
      <w:r>
        <w:rPr>
          <w:rFonts w:ascii="Calibri" w:hAnsi="Calibri" w:cs="Calibri"/>
        </w:rPr>
        <w:t xml:space="preserve"> Circolo culturale </w:t>
      </w:r>
      <w:r w:rsidR="000D42C7">
        <w:rPr>
          <w:rFonts w:ascii="Calibri" w:hAnsi="Calibri" w:cs="Calibri"/>
        </w:rPr>
        <w:t xml:space="preserve">I </w:t>
      </w:r>
      <w:proofErr w:type="spellStart"/>
      <w:r>
        <w:rPr>
          <w:rFonts w:ascii="Calibri" w:hAnsi="Calibri" w:cs="Calibri"/>
        </w:rPr>
        <w:t>Cinepresi</w:t>
      </w:r>
      <w:proofErr w:type="spellEnd"/>
      <w:r w:rsidR="003F6C9D">
        <w:rPr>
          <w:rFonts w:ascii="Calibri" w:hAnsi="Calibri" w:cs="Calibri"/>
        </w:rPr>
        <w:t xml:space="preserve"> presieduto da Erminia Marino</w:t>
      </w:r>
      <w:r>
        <w:rPr>
          <w:rFonts w:ascii="Calibri" w:hAnsi="Calibri" w:cs="Calibri"/>
        </w:rPr>
        <w:t>.</w:t>
      </w:r>
    </w:p>
    <w:p w:rsidR="001653D1" w:rsidRDefault="00467DBE" w:rsidP="00FA6EBB">
      <w:pPr>
        <w:spacing w:after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evento suddiviso in </w:t>
      </w:r>
      <w:r w:rsidR="00000873">
        <w:rPr>
          <w:rFonts w:ascii="Calibri" w:hAnsi="Calibri" w:cs="Calibri"/>
        </w:rPr>
        <w:t>quattro</w:t>
      </w:r>
      <w:r>
        <w:rPr>
          <w:rFonts w:ascii="Calibri" w:hAnsi="Calibri" w:cs="Calibri"/>
        </w:rPr>
        <w:t xml:space="preserve"> giornate di studio e dibattito, interamente online a causa dell’emergenza </w:t>
      </w:r>
      <w:proofErr w:type="spellStart"/>
      <w:r>
        <w:rPr>
          <w:rFonts w:ascii="Calibri" w:hAnsi="Calibri" w:cs="Calibri"/>
        </w:rPr>
        <w:t>Covid</w:t>
      </w:r>
      <w:proofErr w:type="spellEnd"/>
      <w:r w:rsidR="00D97009">
        <w:rPr>
          <w:rFonts w:ascii="Calibri" w:hAnsi="Calibri" w:cs="Calibri"/>
        </w:rPr>
        <w:t xml:space="preserve">, in diretta sulla pagina </w:t>
      </w:r>
      <w:proofErr w:type="spellStart"/>
      <w:r w:rsidR="00D97009">
        <w:rPr>
          <w:rFonts w:ascii="Calibri" w:hAnsi="Calibri" w:cs="Calibri"/>
        </w:rPr>
        <w:t>facebook</w:t>
      </w:r>
      <w:proofErr w:type="spellEnd"/>
      <w:r w:rsidR="00D97009">
        <w:rPr>
          <w:rFonts w:ascii="Calibri" w:hAnsi="Calibri" w:cs="Calibri"/>
        </w:rPr>
        <w:t xml:space="preserve"> dell’evento</w:t>
      </w:r>
      <w:r w:rsidR="00CB3F54">
        <w:rPr>
          <w:rFonts w:ascii="Calibri" w:hAnsi="Calibri" w:cs="Calibri"/>
        </w:rPr>
        <w:t xml:space="preserve"> dalla quale</w:t>
      </w:r>
      <w:r w:rsidR="00922309">
        <w:rPr>
          <w:rFonts w:ascii="Calibri" w:hAnsi="Calibri" w:cs="Calibri"/>
        </w:rPr>
        <w:t xml:space="preserve"> seguire incontri e proiezioni</w:t>
      </w:r>
      <w:r w:rsidR="00922309" w:rsidRPr="00922309">
        <w:rPr>
          <w:rFonts w:ascii="Calibri" w:hAnsi="Calibri" w:cs="Calibri"/>
        </w:rPr>
        <w:t xml:space="preserve"> </w:t>
      </w:r>
      <w:r w:rsidR="00922309">
        <w:rPr>
          <w:rFonts w:ascii="Calibri" w:hAnsi="Calibri" w:cs="Calibri"/>
        </w:rPr>
        <w:t>gratuitamente, previa registrazione.</w:t>
      </w:r>
    </w:p>
    <w:p w:rsidR="00607620" w:rsidRDefault="00607620" w:rsidP="00FA6EBB">
      <w:pPr>
        <w:spacing w:after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“In seguito ad un’accurata ricerca, realizzata in collaborazione con l’Università di Udine e La Sapienza di Roma sulla mappatura e archiviazione della video arte in Italia</w:t>
      </w:r>
      <w:r w:rsidR="00686CB0">
        <w:rPr>
          <w:rFonts w:ascii="Calibri" w:hAnsi="Calibri" w:cs="Calibri"/>
        </w:rPr>
        <w:t xml:space="preserve"> curato da Valentina Valentini</w:t>
      </w:r>
      <w:r>
        <w:rPr>
          <w:rFonts w:ascii="Calibri" w:hAnsi="Calibri" w:cs="Calibri"/>
        </w:rPr>
        <w:t xml:space="preserve">  - spiega Russo -, ho individuato un numero di artisti </w:t>
      </w:r>
      <w:r w:rsidR="00F045AE">
        <w:rPr>
          <w:rFonts w:ascii="Calibri" w:hAnsi="Calibri" w:cs="Calibri"/>
        </w:rPr>
        <w:t>calabresi</w:t>
      </w:r>
      <w:r>
        <w:rPr>
          <w:rFonts w:ascii="Calibri" w:hAnsi="Calibri" w:cs="Calibri"/>
        </w:rPr>
        <w:t xml:space="preserve"> che si occupano di video arte e installazioni multimediali. Molti di loro  hanno esposto nei più importanti musei e gallerie d'arte nazionali, alcuni alla Biennale di Venezia,  e altri  operano in ambito internazionale.</w:t>
      </w:r>
      <w:r w:rsidR="00723D59">
        <w:rPr>
          <w:rFonts w:ascii="Calibri" w:hAnsi="Calibri" w:cs="Calibri"/>
        </w:rPr>
        <w:t xml:space="preserve"> La</w:t>
      </w:r>
      <w:r>
        <w:rPr>
          <w:rFonts w:ascii="Calibri" w:hAnsi="Calibri" w:cs="Calibri"/>
        </w:rPr>
        <w:t xml:space="preserve"> scoperta di un settore prolifico nel campo della video arte sul nostro territorio</w:t>
      </w:r>
      <w:r w:rsidR="00F045AE">
        <w:rPr>
          <w:rFonts w:ascii="Calibri" w:hAnsi="Calibri" w:cs="Calibri"/>
        </w:rPr>
        <w:t xml:space="preserve"> di cui non eravamo a conoscenza</w:t>
      </w:r>
      <w:r w:rsidR="004C4AF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”. </w:t>
      </w:r>
    </w:p>
    <w:p w:rsidR="004C4AFF" w:rsidRDefault="00F045AE" w:rsidP="00FA6EBB">
      <w:pPr>
        <w:spacing w:after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È dedicata quindi a</w:t>
      </w:r>
      <w:r w:rsidR="00607620">
        <w:rPr>
          <w:rFonts w:ascii="Calibri" w:hAnsi="Calibri" w:cs="Calibri"/>
        </w:rPr>
        <w:t>gli autori calabresi questa prima edizione di “L’immagine Oltre”</w:t>
      </w:r>
      <w:r>
        <w:rPr>
          <w:rFonts w:ascii="Calibri" w:hAnsi="Calibri" w:cs="Calibri"/>
        </w:rPr>
        <w:t>,</w:t>
      </w:r>
      <w:r w:rsidR="00607620">
        <w:rPr>
          <w:rFonts w:ascii="Calibri" w:hAnsi="Calibri" w:cs="Calibri"/>
        </w:rPr>
        <w:t xml:space="preserve"> che indaga sull’operare dei singoli artisti da un punto di vista estetico, etico e legale. </w:t>
      </w:r>
    </w:p>
    <w:p w:rsidR="004C4AFF" w:rsidRDefault="004C4AFF" w:rsidP="00FA6EBB">
      <w:pPr>
        <w:spacing w:after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Durante la mattinata sono previsti incontri con studiosi e ricercatori della disciplina</w:t>
      </w:r>
      <w:r w:rsidR="00BA68AA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 xml:space="preserve">nel pomeriggio  fino a sera  tutte le  proiezioni che  saranno precedute da incontri con gli autori. </w:t>
      </w:r>
    </w:p>
    <w:p w:rsidR="00F75B04" w:rsidRDefault="004C4AFF" w:rsidP="00FA6EBB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Opere di</w:t>
      </w:r>
      <w:r w:rsidR="006F32B8">
        <w:rPr>
          <w:rFonts w:ascii="Calibri" w:hAnsi="Calibri" w:cs="Calibri"/>
        </w:rPr>
        <w:t xml:space="preserve">: </w:t>
      </w:r>
      <w:r w:rsidR="00F75B04" w:rsidRPr="00C93C68">
        <w:rPr>
          <w:rFonts w:ascii="Calibri" w:hAnsi="Calibri" w:cs="Calibri"/>
          <w:i/>
        </w:rPr>
        <w:t xml:space="preserve">Antonio </w:t>
      </w:r>
      <w:proofErr w:type="spellStart"/>
      <w:r w:rsidR="00F75B04" w:rsidRPr="00C93C68">
        <w:rPr>
          <w:rFonts w:ascii="Calibri" w:hAnsi="Calibri" w:cs="Calibri"/>
          <w:i/>
        </w:rPr>
        <w:t>Trimani</w:t>
      </w:r>
      <w:proofErr w:type="spellEnd"/>
      <w:r w:rsidR="00F75B04" w:rsidRPr="00C93C68">
        <w:rPr>
          <w:rFonts w:ascii="Calibri" w:hAnsi="Calibri" w:cs="Calibri"/>
          <w:i/>
        </w:rPr>
        <w:t xml:space="preserve">, Lino </w:t>
      </w:r>
      <w:proofErr w:type="spellStart"/>
      <w:r w:rsidR="00F75B04" w:rsidRPr="00C93C68">
        <w:rPr>
          <w:rFonts w:ascii="Calibri" w:hAnsi="Calibri" w:cs="Calibri"/>
          <w:i/>
        </w:rPr>
        <w:t>Strangis</w:t>
      </w:r>
      <w:proofErr w:type="spellEnd"/>
      <w:r w:rsidR="00F75B04" w:rsidRPr="00C93C68">
        <w:rPr>
          <w:rFonts w:ascii="Calibri" w:hAnsi="Calibri" w:cs="Calibri"/>
          <w:i/>
        </w:rPr>
        <w:t xml:space="preserve">, Orazio Garofalo, </w:t>
      </w:r>
      <w:r w:rsidR="00590CE7" w:rsidRPr="00590CE7">
        <w:rPr>
          <w:rFonts w:ascii="Calibri" w:hAnsi="Calibri" w:cs="Calibri"/>
          <w:bCs/>
          <w:i/>
          <w:iCs/>
        </w:rPr>
        <w:t>{</w:t>
      </w:r>
      <w:proofErr w:type="spellStart"/>
      <w:r w:rsidR="00EE3F2C">
        <w:rPr>
          <w:rFonts w:ascii="Calibri" w:hAnsi="Calibri" w:cs="Calibri"/>
          <w:bCs/>
          <w:i/>
          <w:iCs/>
        </w:rPr>
        <w:t>m</w:t>
      </w:r>
      <w:r w:rsidR="00590CE7" w:rsidRPr="00590CE7">
        <w:rPr>
          <w:rFonts w:ascii="Calibri" w:hAnsi="Calibri" w:cs="Calibri"/>
          <w:bCs/>
          <w:i/>
          <w:iCs/>
        </w:rPr>
        <w:t>ovimentomilc</w:t>
      </w:r>
      <w:proofErr w:type="spellEnd"/>
      <w:r w:rsidR="00590CE7" w:rsidRPr="00590CE7">
        <w:rPr>
          <w:rFonts w:ascii="Calibri" w:hAnsi="Calibri" w:cs="Calibri"/>
          <w:bCs/>
          <w:i/>
          <w:iCs/>
        </w:rPr>
        <w:t>}</w:t>
      </w:r>
      <w:r w:rsidR="00F75B04" w:rsidRPr="00C93C68">
        <w:rPr>
          <w:rFonts w:ascii="Calibri" w:hAnsi="Calibri" w:cs="Calibri"/>
          <w:i/>
        </w:rPr>
        <w:t xml:space="preserve"> (Michele </w:t>
      </w:r>
      <w:proofErr w:type="spellStart"/>
      <w:r w:rsidR="00F75B04" w:rsidRPr="00C93C68">
        <w:rPr>
          <w:rFonts w:ascii="Calibri" w:hAnsi="Calibri" w:cs="Calibri"/>
          <w:i/>
        </w:rPr>
        <w:t>Tarzia</w:t>
      </w:r>
      <w:proofErr w:type="spellEnd"/>
      <w:r w:rsidR="00F75B04" w:rsidRPr="00C93C68">
        <w:rPr>
          <w:rFonts w:ascii="Calibri" w:hAnsi="Calibri" w:cs="Calibri"/>
          <w:i/>
        </w:rPr>
        <w:t xml:space="preserve">, Vincenzo Vecchio), Giuseppe </w:t>
      </w:r>
      <w:proofErr w:type="spellStart"/>
      <w:r w:rsidR="00F75B04" w:rsidRPr="00C93C68">
        <w:rPr>
          <w:rFonts w:ascii="Calibri" w:hAnsi="Calibri" w:cs="Calibri"/>
          <w:i/>
        </w:rPr>
        <w:t>Colonese</w:t>
      </w:r>
      <w:proofErr w:type="spellEnd"/>
      <w:r w:rsidR="00F75B04" w:rsidRPr="00C93C68">
        <w:rPr>
          <w:rFonts w:ascii="Calibri" w:hAnsi="Calibri" w:cs="Calibri"/>
          <w:i/>
        </w:rPr>
        <w:t xml:space="preserve">, </w:t>
      </w:r>
      <w:proofErr w:type="spellStart"/>
      <w:r w:rsidR="00F75B04" w:rsidRPr="00C93C68">
        <w:rPr>
          <w:rFonts w:ascii="Calibri" w:hAnsi="Calibri" w:cs="Calibri"/>
          <w:i/>
        </w:rPr>
        <w:t>Dehors</w:t>
      </w:r>
      <w:proofErr w:type="spellEnd"/>
      <w:r w:rsidR="00F75B04" w:rsidRPr="00C93C68">
        <w:rPr>
          <w:rFonts w:ascii="Calibri" w:hAnsi="Calibri" w:cs="Calibri"/>
          <w:i/>
        </w:rPr>
        <w:t>/</w:t>
      </w:r>
      <w:proofErr w:type="spellStart"/>
      <w:r w:rsidR="00F75B04" w:rsidRPr="00C93C68">
        <w:rPr>
          <w:rFonts w:ascii="Calibri" w:hAnsi="Calibri" w:cs="Calibri"/>
          <w:i/>
        </w:rPr>
        <w:t>Audela</w:t>
      </w:r>
      <w:proofErr w:type="spellEnd"/>
      <w:r w:rsidR="00F75B04" w:rsidRPr="00C93C68">
        <w:rPr>
          <w:rFonts w:ascii="Calibri" w:hAnsi="Calibri" w:cs="Calibri"/>
          <w:i/>
        </w:rPr>
        <w:t xml:space="preserve"> (Salvatore Insana, Elisa Turco Liveri), Alessandro Fonte e </w:t>
      </w:r>
      <w:proofErr w:type="spellStart"/>
      <w:r w:rsidR="00F75B04" w:rsidRPr="00C93C68">
        <w:rPr>
          <w:rFonts w:ascii="Calibri" w:hAnsi="Calibri" w:cs="Calibri"/>
          <w:i/>
        </w:rPr>
        <w:t>Shawnette</w:t>
      </w:r>
      <w:proofErr w:type="spellEnd"/>
      <w:r w:rsidR="00F75B04" w:rsidRPr="00C93C68">
        <w:rPr>
          <w:rFonts w:ascii="Calibri" w:hAnsi="Calibri" w:cs="Calibri"/>
          <w:i/>
        </w:rPr>
        <w:t xml:space="preserve"> Poe, Calembour (Laura Migliano, Giorgia Petri), Elisa </w:t>
      </w:r>
      <w:proofErr w:type="spellStart"/>
      <w:r w:rsidR="00F75B04" w:rsidRPr="00C93C68">
        <w:rPr>
          <w:rFonts w:ascii="Calibri" w:hAnsi="Calibri" w:cs="Calibri"/>
          <w:i/>
        </w:rPr>
        <w:t>Bellantoni</w:t>
      </w:r>
      <w:proofErr w:type="spellEnd"/>
      <w:r>
        <w:rPr>
          <w:rFonts w:ascii="Calibri" w:hAnsi="Calibri" w:cs="Calibri"/>
          <w:i/>
        </w:rPr>
        <w:t>.</w:t>
      </w:r>
    </w:p>
    <w:p w:rsidR="00E16ED9" w:rsidRPr="00590CE7" w:rsidRDefault="00E16ED9" w:rsidP="00FA6EBB">
      <w:pPr>
        <w:jc w:val="both"/>
        <w:rPr>
          <w:rFonts w:ascii="Calibri" w:hAnsi="Calibri" w:cs="Calibri"/>
          <w:bCs/>
          <w:i/>
          <w:iCs/>
        </w:rPr>
      </w:pPr>
    </w:p>
    <w:p w:rsidR="004C4AFF" w:rsidRDefault="004C4AFF" w:rsidP="00FA6EBB">
      <w:pPr>
        <w:ind w:firstLine="709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Cs/>
        </w:rPr>
        <w:t>Interventi di:</w:t>
      </w:r>
      <w:r w:rsidRPr="00096B61">
        <w:rPr>
          <w:rFonts w:ascii="Calibri" w:hAnsi="Calibri" w:cs="Calibri"/>
          <w:b/>
          <w:i/>
        </w:rPr>
        <w:t xml:space="preserve"> Valentina  Valentini</w:t>
      </w:r>
      <w:r>
        <w:rPr>
          <w:rFonts w:ascii="Calibri" w:hAnsi="Calibri" w:cs="Calibri"/>
          <w:b/>
          <w:i/>
        </w:rPr>
        <w:t>,</w:t>
      </w:r>
      <w:r w:rsidRPr="007F3789">
        <w:rPr>
          <w:rFonts w:ascii="Calibri" w:hAnsi="Calibri" w:cs="Calibri"/>
          <w:i/>
        </w:rPr>
        <w:t xml:space="preserve"> docente Arti Elettroniche e Digitali (Dipartimento di</w:t>
      </w:r>
      <w:r w:rsidR="00CF4296">
        <w:rPr>
          <w:rFonts w:ascii="Calibri" w:hAnsi="Calibri" w:cs="Calibri"/>
          <w:i/>
        </w:rPr>
        <w:t xml:space="preserve"> </w:t>
      </w:r>
      <w:r w:rsidR="00CF4296" w:rsidRPr="00CF4296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Pianificazione, Design, Tecnologie dell'Architettura</w:t>
      </w:r>
      <w:r w:rsidRPr="007F3789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 xml:space="preserve">Università </w:t>
      </w:r>
      <w:r w:rsidRPr="007F3789">
        <w:rPr>
          <w:rFonts w:ascii="Calibri" w:hAnsi="Calibri" w:cs="Calibri"/>
          <w:i/>
        </w:rPr>
        <w:t xml:space="preserve">La </w:t>
      </w:r>
      <w:r>
        <w:rPr>
          <w:rFonts w:ascii="Calibri" w:hAnsi="Calibri" w:cs="Calibri"/>
          <w:i/>
        </w:rPr>
        <w:t>S</w:t>
      </w:r>
      <w:r w:rsidRPr="007F3789">
        <w:rPr>
          <w:rFonts w:ascii="Calibri" w:hAnsi="Calibri" w:cs="Calibri"/>
          <w:i/>
        </w:rPr>
        <w:t>apienza di Roma)</w:t>
      </w:r>
      <w:r>
        <w:rPr>
          <w:rFonts w:ascii="Calibri" w:hAnsi="Calibri" w:cs="Calibri"/>
          <w:i/>
        </w:rPr>
        <w:t>;</w:t>
      </w:r>
      <w:r w:rsidRPr="007F3789">
        <w:rPr>
          <w:rFonts w:ascii="Calibri" w:hAnsi="Calibri" w:cs="Calibri"/>
          <w:i/>
        </w:rPr>
        <w:t xml:space="preserve"> </w:t>
      </w:r>
      <w:r w:rsidRPr="00096B61">
        <w:rPr>
          <w:rFonts w:ascii="Calibri" w:hAnsi="Calibri" w:cs="Calibri"/>
          <w:b/>
          <w:i/>
        </w:rPr>
        <w:t>Anna Pirri</w:t>
      </w:r>
      <w:r>
        <w:rPr>
          <w:rFonts w:ascii="Calibri" w:hAnsi="Calibri" w:cs="Calibri"/>
          <w:b/>
          <w:i/>
        </w:rPr>
        <w:t>,</w:t>
      </w:r>
      <w:r w:rsidRPr="007F3789">
        <w:rPr>
          <w:rFonts w:ascii="Calibri" w:hAnsi="Calibri" w:cs="Calibri"/>
          <w:i/>
        </w:rPr>
        <w:t xml:space="preserve"> </w:t>
      </w:r>
      <w:r w:rsidR="00B30E19">
        <w:rPr>
          <w:rFonts w:ascii="Calibri" w:hAnsi="Calibri" w:cs="Calibri"/>
          <w:i/>
        </w:rPr>
        <w:t>a</w:t>
      </w:r>
      <w:r w:rsidR="00B30E19" w:rsidRPr="00D90D1F">
        <w:rPr>
          <w:rFonts w:ascii="Calibri" w:hAnsi="Calibri" w:cs="Calibri"/>
          <w:i/>
        </w:rPr>
        <w:t xml:space="preserve">ssegnista di </w:t>
      </w:r>
      <w:r w:rsidR="00B30E19">
        <w:rPr>
          <w:rFonts w:ascii="Calibri" w:hAnsi="Calibri" w:cs="Calibri"/>
          <w:i/>
        </w:rPr>
        <w:t>r</w:t>
      </w:r>
      <w:r w:rsidR="00B30E19" w:rsidRPr="00D90D1F">
        <w:rPr>
          <w:rFonts w:ascii="Calibri" w:hAnsi="Calibri" w:cs="Calibri"/>
          <w:i/>
        </w:rPr>
        <w:t>icerca</w:t>
      </w:r>
      <w:r w:rsidR="00B30E19">
        <w:rPr>
          <w:rFonts w:ascii="Calibri" w:hAnsi="Calibri" w:cs="Calibri"/>
          <w:i/>
        </w:rPr>
        <w:t xml:space="preserve"> presso Università LUISS Guido </w:t>
      </w:r>
      <w:proofErr w:type="spellStart"/>
      <w:r w:rsidR="00B30E19">
        <w:rPr>
          <w:rFonts w:ascii="Calibri" w:hAnsi="Calibri" w:cs="Calibri"/>
          <w:i/>
        </w:rPr>
        <w:t>Carli</w:t>
      </w:r>
      <w:proofErr w:type="spellEnd"/>
      <w:r w:rsidR="00B30E19">
        <w:rPr>
          <w:rFonts w:ascii="Calibri" w:hAnsi="Calibri" w:cs="Calibri"/>
          <w:i/>
        </w:rPr>
        <w:t>;</w:t>
      </w:r>
      <w:r>
        <w:rPr>
          <w:rFonts w:ascii="Calibri" w:hAnsi="Calibri" w:cs="Calibri"/>
          <w:i/>
        </w:rPr>
        <w:t xml:space="preserve"> </w:t>
      </w:r>
      <w:r w:rsidRPr="008201C9">
        <w:rPr>
          <w:rFonts w:ascii="Calibri" w:hAnsi="Calibri" w:cs="Calibri"/>
          <w:b/>
          <w:i/>
        </w:rPr>
        <w:t xml:space="preserve">Dalila </w:t>
      </w:r>
      <w:r>
        <w:rPr>
          <w:rFonts w:ascii="Calibri" w:hAnsi="Calibri" w:cs="Calibri"/>
          <w:b/>
          <w:i/>
        </w:rPr>
        <w:t>D’A</w:t>
      </w:r>
      <w:r w:rsidRPr="00C11F03">
        <w:rPr>
          <w:rFonts w:ascii="Calibri" w:hAnsi="Calibri" w:cs="Calibri"/>
          <w:b/>
          <w:i/>
        </w:rPr>
        <w:t>mico</w:t>
      </w:r>
      <w:r>
        <w:rPr>
          <w:rFonts w:ascii="Calibri" w:hAnsi="Calibri" w:cs="Calibri"/>
          <w:b/>
          <w:i/>
        </w:rPr>
        <w:t>,</w:t>
      </w:r>
      <w:r>
        <w:rPr>
          <w:rFonts w:ascii="Calibri" w:hAnsi="Calibri" w:cs="Calibri"/>
          <w:i/>
        </w:rPr>
        <w:t xml:space="preserve"> a</w:t>
      </w:r>
      <w:r w:rsidRPr="00D90D1F">
        <w:rPr>
          <w:rFonts w:ascii="Calibri" w:hAnsi="Calibri" w:cs="Calibri"/>
          <w:i/>
        </w:rPr>
        <w:t xml:space="preserve">ssegnista di </w:t>
      </w:r>
      <w:r>
        <w:rPr>
          <w:rFonts w:ascii="Calibri" w:hAnsi="Calibri" w:cs="Calibri"/>
          <w:i/>
        </w:rPr>
        <w:t>r</w:t>
      </w:r>
      <w:r w:rsidRPr="00D90D1F">
        <w:rPr>
          <w:rFonts w:ascii="Calibri" w:hAnsi="Calibri" w:cs="Calibri"/>
          <w:i/>
        </w:rPr>
        <w:t xml:space="preserve">icerca presso il Dipartimento </w:t>
      </w:r>
      <w:r>
        <w:rPr>
          <w:rFonts w:ascii="Calibri" w:hAnsi="Calibri" w:cs="Calibri"/>
          <w:i/>
        </w:rPr>
        <w:t>di Pianificazione</w:t>
      </w:r>
      <w:r w:rsidR="00CF4296">
        <w:rPr>
          <w:rFonts w:ascii="Calibri" w:hAnsi="Calibri" w:cs="Calibri"/>
          <w:i/>
        </w:rPr>
        <w:t>,</w:t>
      </w:r>
      <w:r>
        <w:rPr>
          <w:rFonts w:ascii="Calibri" w:hAnsi="Calibri" w:cs="Calibri"/>
          <w:i/>
        </w:rPr>
        <w:t xml:space="preserve"> Design</w:t>
      </w:r>
      <w:r w:rsidR="00C33E2A">
        <w:rPr>
          <w:rFonts w:ascii="Calibri" w:hAnsi="Calibri" w:cs="Calibri"/>
          <w:i/>
        </w:rPr>
        <w:t>,</w:t>
      </w:r>
      <w:r>
        <w:rPr>
          <w:rFonts w:ascii="Calibri" w:hAnsi="Calibri" w:cs="Calibri"/>
          <w:i/>
        </w:rPr>
        <w:t xml:space="preserve"> </w:t>
      </w:r>
      <w:r w:rsidR="00CF4296" w:rsidRPr="00CF4296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Tecnologie dell'Architettura</w:t>
      </w:r>
      <w:r w:rsidR="00CF4296" w:rsidRPr="007F3789">
        <w:rPr>
          <w:rFonts w:ascii="Calibri" w:hAnsi="Calibri" w:cs="Calibri"/>
          <w:i/>
        </w:rPr>
        <w:t>,</w:t>
      </w:r>
      <w:r w:rsidR="00CF4296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Università </w:t>
      </w:r>
      <w:r w:rsidRPr="007F3789">
        <w:rPr>
          <w:rFonts w:ascii="Calibri" w:hAnsi="Calibri" w:cs="Calibri"/>
          <w:i/>
        </w:rPr>
        <w:t xml:space="preserve">La </w:t>
      </w:r>
      <w:r>
        <w:rPr>
          <w:rFonts w:ascii="Calibri" w:hAnsi="Calibri" w:cs="Calibri"/>
          <w:i/>
        </w:rPr>
        <w:t>S</w:t>
      </w:r>
      <w:r w:rsidRPr="007F3789">
        <w:rPr>
          <w:rFonts w:ascii="Calibri" w:hAnsi="Calibri" w:cs="Calibri"/>
          <w:i/>
        </w:rPr>
        <w:t>apienza di Roma</w:t>
      </w:r>
      <w:r w:rsidR="00381AE5">
        <w:rPr>
          <w:rFonts w:ascii="Calibri" w:hAnsi="Calibri" w:cs="Calibri"/>
          <w:i/>
        </w:rPr>
        <w:t>);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b/>
          <w:i/>
        </w:rPr>
        <w:t>Carlo Fanelli</w:t>
      </w:r>
      <w:r w:rsidR="00381AE5">
        <w:rPr>
          <w:rFonts w:ascii="Calibri" w:hAnsi="Calibri" w:cs="Calibri"/>
          <w:b/>
          <w:i/>
        </w:rPr>
        <w:t>,</w:t>
      </w:r>
      <w:r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i/>
        </w:rPr>
        <w:t>docente aggregato di Discipline dello Spettacolo (Studi Umanistici,</w:t>
      </w:r>
      <w:r w:rsidR="00381AE5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Università della Calabria),</w:t>
      </w:r>
      <w:r w:rsidR="002E20E8">
        <w:rPr>
          <w:rFonts w:ascii="Calibri" w:hAnsi="Calibri" w:cs="Calibri"/>
          <w:i/>
        </w:rPr>
        <w:t xml:space="preserve"> </w:t>
      </w:r>
      <w:r w:rsidR="002E20E8" w:rsidRPr="002E20E8">
        <w:rPr>
          <w:rFonts w:asciiTheme="minorHAnsi" w:hAnsiTheme="minorHAnsi" w:cstheme="minorHAnsi"/>
          <w:b/>
          <w:bCs/>
          <w:i/>
          <w:iCs/>
          <w:color w:val="222222"/>
          <w:shd w:val="clear" w:color="auto" w:fill="FFFFFF"/>
        </w:rPr>
        <w:t xml:space="preserve">Melissa </w:t>
      </w:r>
      <w:proofErr w:type="spellStart"/>
      <w:r w:rsidR="002E20E8" w:rsidRPr="002E20E8">
        <w:rPr>
          <w:rFonts w:asciiTheme="minorHAnsi" w:hAnsiTheme="minorHAnsi" w:cstheme="minorHAnsi"/>
          <w:b/>
          <w:bCs/>
          <w:i/>
          <w:iCs/>
          <w:color w:val="222222"/>
          <w:shd w:val="clear" w:color="auto" w:fill="FFFFFF"/>
        </w:rPr>
        <w:t>Acquesta</w:t>
      </w:r>
      <w:proofErr w:type="spellEnd"/>
      <w:r w:rsidR="002E20E8" w:rsidRPr="002E20E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, storica dell'Arte e curatrice indipendente</w:t>
      </w:r>
      <w:r w:rsidR="002E20E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;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b/>
          <w:i/>
        </w:rPr>
        <w:t>Vincenza Costantino</w:t>
      </w:r>
      <w:r w:rsidR="00381AE5">
        <w:rPr>
          <w:rFonts w:ascii="Calibri" w:hAnsi="Calibri" w:cs="Calibri"/>
          <w:b/>
          <w:i/>
        </w:rPr>
        <w:t>,</w:t>
      </w:r>
      <w:r>
        <w:rPr>
          <w:rFonts w:ascii="Calibri" w:hAnsi="Calibri" w:cs="Calibri"/>
          <w:b/>
          <w:i/>
        </w:rPr>
        <w:t xml:space="preserve"> </w:t>
      </w:r>
      <w:r w:rsidR="00381AE5">
        <w:rPr>
          <w:rFonts w:ascii="Calibri" w:hAnsi="Calibri" w:cs="Calibri"/>
          <w:i/>
        </w:rPr>
        <w:t>s</w:t>
      </w:r>
      <w:r>
        <w:rPr>
          <w:rFonts w:ascii="Calibri" w:hAnsi="Calibri" w:cs="Calibri"/>
          <w:i/>
        </w:rPr>
        <w:t xml:space="preserve">tudiosa di </w:t>
      </w:r>
      <w:r w:rsidR="00381AE5">
        <w:rPr>
          <w:rFonts w:ascii="Calibri" w:hAnsi="Calibri" w:cs="Calibri"/>
          <w:i/>
        </w:rPr>
        <w:t>P</w:t>
      </w:r>
      <w:r>
        <w:rPr>
          <w:rFonts w:ascii="Calibri" w:hAnsi="Calibri" w:cs="Calibri"/>
          <w:i/>
        </w:rPr>
        <w:t xml:space="preserve">edagogia e </w:t>
      </w:r>
      <w:r w:rsidR="00381AE5">
        <w:rPr>
          <w:rFonts w:ascii="Calibri" w:hAnsi="Calibri" w:cs="Calibri"/>
          <w:i/>
        </w:rPr>
        <w:t>A</w:t>
      </w:r>
      <w:r>
        <w:rPr>
          <w:rFonts w:ascii="Calibri" w:hAnsi="Calibri" w:cs="Calibri"/>
          <w:i/>
        </w:rPr>
        <w:t>rti performative</w:t>
      </w:r>
      <w:r w:rsidR="00381AE5" w:rsidRPr="00381AE5">
        <w:rPr>
          <w:rFonts w:ascii="Calibri" w:hAnsi="Calibri" w:cs="Calibri"/>
          <w:i/>
        </w:rPr>
        <w:t>;</w:t>
      </w:r>
      <w:r w:rsidR="00381AE5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 Francesco Spampinato</w:t>
      </w:r>
      <w:r w:rsidR="00381AE5">
        <w:rPr>
          <w:rFonts w:ascii="Calibri" w:hAnsi="Calibri" w:cs="Calibri"/>
          <w:b/>
          <w:i/>
        </w:rPr>
        <w:t>,</w:t>
      </w:r>
      <w:r>
        <w:rPr>
          <w:rFonts w:ascii="Calibri" w:hAnsi="Calibri" w:cs="Calibri"/>
          <w:b/>
          <w:i/>
        </w:rPr>
        <w:t xml:space="preserve"> </w:t>
      </w:r>
      <w:r w:rsidR="00381AE5">
        <w:rPr>
          <w:rFonts w:ascii="Calibri" w:hAnsi="Calibri" w:cs="Calibri"/>
          <w:i/>
        </w:rPr>
        <w:t>s</w:t>
      </w:r>
      <w:r>
        <w:rPr>
          <w:rFonts w:ascii="Calibri" w:hAnsi="Calibri" w:cs="Calibri"/>
          <w:i/>
        </w:rPr>
        <w:t xml:space="preserve">torico </w:t>
      </w:r>
      <w:r w:rsidR="006E243A">
        <w:rPr>
          <w:rFonts w:ascii="Calibri" w:hAnsi="Calibri" w:cs="Calibri"/>
          <w:i/>
        </w:rPr>
        <w:t xml:space="preserve">di </w:t>
      </w:r>
      <w:r>
        <w:rPr>
          <w:rFonts w:ascii="Calibri" w:hAnsi="Calibri" w:cs="Calibri"/>
          <w:i/>
        </w:rPr>
        <w:t>Arte Contemporanea (Università di Bologna)</w:t>
      </w:r>
      <w:r w:rsidR="00381AE5">
        <w:rPr>
          <w:rFonts w:ascii="Calibri" w:hAnsi="Calibri" w:cs="Calibri"/>
          <w:i/>
        </w:rPr>
        <w:t>;</w:t>
      </w:r>
      <w:r>
        <w:rPr>
          <w:rFonts w:ascii="Calibri" w:hAnsi="Calibri" w:cs="Calibri"/>
          <w:i/>
        </w:rPr>
        <w:t xml:space="preserve"> </w:t>
      </w:r>
      <w:r w:rsidRPr="00EF2FA2">
        <w:rPr>
          <w:rFonts w:ascii="Calibri" w:hAnsi="Calibri" w:cs="Calibri"/>
          <w:b/>
          <w:i/>
        </w:rPr>
        <w:t xml:space="preserve">Sonia </w:t>
      </w:r>
      <w:proofErr w:type="spellStart"/>
      <w:r w:rsidRPr="00EF2FA2">
        <w:rPr>
          <w:rFonts w:ascii="Calibri" w:hAnsi="Calibri" w:cs="Calibri"/>
          <w:b/>
          <w:i/>
        </w:rPr>
        <w:t>Golemme</w:t>
      </w:r>
      <w:proofErr w:type="spellEnd"/>
      <w:r w:rsidR="00381AE5">
        <w:rPr>
          <w:rFonts w:ascii="Calibri" w:hAnsi="Calibri" w:cs="Calibri"/>
          <w:b/>
          <w:i/>
        </w:rPr>
        <w:t>,</w:t>
      </w:r>
      <w:r>
        <w:rPr>
          <w:rFonts w:ascii="Calibri" w:hAnsi="Calibri" w:cs="Calibri"/>
          <w:b/>
          <w:i/>
        </w:rPr>
        <w:t xml:space="preserve"> </w:t>
      </w:r>
      <w:r w:rsidR="00381AE5">
        <w:rPr>
          <w:rFonts w:ascii="Calibri" w:hAnsi="Calibri" w:cs="Calibri"/>
          <w:i/>
        </w:rPr>
        <w:t>d</w:t>
      </w:r>
      <w:r>
        <w:rPr>
          <w:rFonts w:ascii="Calibri" w:hAnsi="Calibri" w:cs="Calibri"/>
          <w:i/>
        </w:rPr>
        <w:t>ocente di Teoria  e tecnica del linguaggio audiovisivo (Accademia di Belle Arti Catanzaro)</w:t>
      </w:r>
      <w:r w:rsidR="00381AE5">
        <w:rPr>
          <w:rFonts w:ascii="Calibri" w:hAnsi="Calibri" w:cs="Calibri"/>
          <w:i/>
        </w:rPr>
        <w:t>.</w:t>
      </w:r>
    </w:p>
    <w:p w:rsidR="003534D9" w:rsidRPr="003534D9" w:rsidRDefault="003534D9" w:rsidP="00FA6EBB">
      <w:pPr>
        <w:jc w:val="both"/>
        <w:rPr>
          <w:rFonts w:ascii="Calibri" w:hAnsi="Calibri" w:cs="Calibri"/>
          <w:i/>
        </w:rPr>
      </w:pPr>
    </w:p>
    <w:p w:rsidR="00644963" w:rsidRPr="009F6536" w:rsidRDefault="003534D9" w:rsidP="00FA6EBB">
      <w:pPr>
        <w:spacing w:after="120"/>
        <w:ind w:firstLine="709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Particolarmente d</w:t>
      </w:r>
      <w:r w:rsidR="00723D59">
        <w:rPr>
          <w:rFonts w:ascii="Calibri" w:hAnsi="Calibri" w:cs="Calibri"/>
          <w:bCs/>
          <w:iCs/>
        </w:rPr>
        <w:t xml:space="preserve">ensa di contenuti la giornata di apertura </w:t>
      </w:r>
      <w:r w:rsidR="0032305B">
        <w:rPr>
          <w:rFonts w:ascii="Calibri" w:hAnsi="Calibri" w:cs="Calibri"/>
          <w:bCs/>
          <w:iCs/>
        </w:rPr>
        <w:t>con l</w:t>
      </w:r>
      <w:r>
        <w:rPr>
          <w:rFonts w:ascii="Calibri" w:hAnsi="Calibri" w:cs="Calibri"/>
          <w:bCs/>
          <w:iCs/>
        </w:rPr>
        <w:t>a</w:t>
      </w:r>
      <w:r w:rsidR="0032305B">
        <w:rPr>
          <w:rFonts w:ascii="Calibri" w:hAnsi="Calibri" w:cs="Calibri"/>
          <w:bCs/>
          <w:iCs/>
        </w:rPr>
        <w:t xml:space="preserve"> relazione di Valentina Valentini e</w:t>
      </w:r>
      <w:r w:rsidR="009B7BE3">
        <w:rPr>
          <w:rFonts w:ascii="Calibri" w:hAnsi="Calibri" w:cs="Calibri"/>
          <w:bCs/>
          <w:iCs/>
        </w:rPr>
        <w:t xml:space="preserve"> </w:t>
      </w:r>
      <w:r w:rsidR="0032305B">
        <w:rPr>
          <w:rFonts w:ascii="Calibri" w:hAnsi="Calibri" w:cs="Calibri"/>
          <w:bCs/>
          <w:iCs/>
        </w:rPr>
        <w:t xml:space="preserve">l’omaggio ad Agata </w:t>
      </w:r>
      <w:proofErr w:type="spellStart"/>
      <w:r w:rsidR="0032305B">
        <w:rPr>
          <w:rFonts w:ascii="Calibri" w:hAnsi="Calibri" w:cs="Calibri"/>
          <w:bCs/>
          <w:iCs/>
        </w:rPr>
        <w:t>Guttadauro</w:t>
      </w:r>
      <w:proofErr w:type="spellEnd"/>
      <w:r w:rsidR="0032305B">
        <w:rPr>
          <w:rFonts w:ascii="Calibri" w:hAnsi="Calibri" w:cs="Calibri"/>
          <w:bCs/>
          <w:iCs/>
        </w:rPr>
        <w:t xml:space="preserve">, artista </w:t>
      </w:r>
      <w:r w:rsidR="005B51CA">
        <w:rPr>
          <w:rFonts w:ascii="Calibri" w:hAnsi="Calibri" w:cs="Calibri"/>
          <w:bCs/>
          <w:iCs/>
        </w:rPr>
        <w:t xml:space="preserve">e intellettuale </w:t>
      </w:r>
      <w:r w:rsidR="0032305B">
        <w:rPr>
          <w:rFonts w:ascii="Calibri" w:hAnsi="Calibri" w:cs="Calibri"/>
          <w:bCs/>
          <w:iCs/>
        </w:rPr>
        <w:t xml:space="preserve">siciliana </w:t>
      </w:r>
      <w:r w:rsidR="005B51CA">
        <w:rPr>
          <w:rFonts w:ascii="Calibri" w:hAnsi="Calibri" w:cs="Calibri"/>
          <w:bCs/>
          <w:iCs/>
        </w:rPr>
        <w:t>scomparsa nel 2019</w:t>
      </w:r>
      <w:r w:rsidR="009F6536">
        <w:rPr>
          <w:rFonts w:ascii="Calibri" w:hAnsi="Calibri" w:cs="Calibri"/>
          <w:bCs/>
          <w:iCs/>
        </w:rPr>
        <w:t>,</w:t>
      </w:r>
      <w:r w:rsidR="005B51CA">
        <w:rPr>
          <w:rFonts w:ascii="Calibri" w:hAnsi="Calibri" w:cs="Calibri"/>
          <w:bCs/>
          <w:iCs/>
        </w:rPr>
        <w:t xml:space="preserve"> </w:t>
      </w:r>
      <w:r w:rsidR="0032305B">
        <w:rPr>
          <w:rFonts w:ascii="Calibri" w:hAnsi="Calibri" w:cs="Calibri"/>
          <w:bCs/>
          <w:iCs/>
        </w:rPr>
        <w:t>legata a Cosenza</w:t>
      </w:r>
      <w:r w:rsidR="000A0363">
        <w:rPr>
          <w:rFonts w:ascii="Calibri" w:hAnsi="Calibri" w:cs="Calibri"/>
          <w:bCs/>
          <w:iCs/>
        </w:rPr>
        <w:t xml:space="preserve"> </w:t>
      </w:r>
      <w:r w:rsidR="0032305B">
        <w:rPr>
          <w:rFonts w:ascii="Calibri" w:hAnsi="Calibri" w:cs="Calibri"/>
          <w:bCs/>
          <w:iCs/>
        </w:rPr>
        <w:t>da un rapporto di lavoro e amicizie</w:t>
      </w:r>
      <w:r w:rsidR="00296A07">
        <w:rPr>
          <w:rFonts w:ascii="Calibri" w:hAnsi="Calibri" w:cs="Calibri"/>
          <w:bCs/>
          <w:iCs/>
        </w:rPr>
        <w:t xml:space="preserve">. </w:t>
      </w:r>
      <w:proofErr w:type="spellStart"/>
      <w:r w:rsidR="00296A07">
        <w:rPr>
          <w:rFonts w:ascii="Calibri" w:hAnsi="Calibri" w:cs="Calibri"/>
          <w:bCs/>
          <w:iCs/>
        </w:rPr>
        <w:t>Guttadauro</w:t>
      </w:r>
      <w:proofErr w:type="spellEnd"/>
      <w:r w:rsidR="00296A07">
        <w:rPr>
          <w:rFonts w:ascii="Calibri" w:hAnsi="Calibri" w:cs="Calibri"/>
          <w:bCs/>
          <w:iCs/>
        </w:rPr>
        <w:t xml:space="preserve"> è </w:t>
      </w:r>
      <w:r w:rsidR="00A96154">
        <w:rPr>
          <w:rFonts w:ascii="Calibri" w:hAnsi="Calibri" w:cs="Calibri"/>
          <w:bCs/>
          <w:iCs/>
        </w:rPr>
        <w:t xml:space="preserve">stata </w:t>
      </w:r>
      <w:r w:rsidR="00296A07">
        <w:rPr>
          <w:rFonts w:ascii="Calibri" w:hAnsi="Calibri" w:cs="Calibri"/>
          <w:bCs/>
          <w:iCs/>
        </w:rPr>
        <w:t>una figura fondamentale nel panorama artistico italiano</w:t>
      </w:r>
      <w:r w:rsidR="00D72D7E">
        <w:rPr>
          <w:rFonts w:ascii="Calibri" w:hAnsi="Calibri" w:cs="Calibri"/>
          <w:bCs/>
          <w:iCs/>
        </w:rPr>
        <w:t>:</w:t>
      </w:r>
      <w:r w:rsidR="008D78AA">
        <w:rPr>
          <w:rFonts w:ascii="Calibri" w:hAnsi="Calibri" w:cs="Calibri"/>
          <w:bCs/>
          <w:iCs/>
        </w:rPr>
        <w:t xml:space="preserve"> interlocutrice principale per le riprese di </w:t>
      </w:r>
      <w:proofErr w:type="spellStart"/>
      <w:r w:rsidR="008D78AA">
        <w:rPr>
          <w:rFonts w:ascii="Calibri" w:hAnsi="Calibri" w:cs="Calibri"/>
          <w:bCs/>
          <w:iCs/>
        </w:rPr>
        <w:t>videoteatro</w:t>
      </w:r>
      <w:proofErr w:type="spellEnd"/>
      <w:r w:rsidR="008D78AA">
        <w:rPr>
          <w:rFonts w:ascii="Calibri" w:hAnsi="Calibri" w:cs="Calibri"/>
          <w:bCs/>
          <w:iCs/>
        </w:rPr>
        <w:t xml:space="preserve"> dei Magazzini Criminali (Sandro Lombardi e Federico </w:t>
      </w:r>
      <w:proofErr w:type="spellStart"/>
      <w:r w:rsidR="008D78AA">
        <w:rPr>
          <w:rFonts w:ascii="Calibri" w:hAnsi="Calibri" w:cs="Calibri"/>
          <w:bCs/>
          <w:iCs/>
        </w:rPr>
        <w:t>Tiezzi</w:t>
      </w:r>
      <w:proofErr w:type="spellEnd"/>
      <w:r w:rsidR="008D78AA">
        <w:rPr>
          <w:rFonts w:ascii="Calibri" w:hAnsi="Calibri" w:cs="Calibri"/>
          <w:bCs/>
          <w:iCs/>
        </w:rPr>
        <w:t xml:space="preserve">), </w:t>
      </w:r>
      <w:r w:rsidR="00A96154">
        <w:rPr>
          <w:rFonts w:ascii="Calibri" w:hAnsi="Calibri" w:cs="Calibri"/>
          <w:bCs/>
          <w:iCs/>
        </w:rPr>
        <w:t xml:space="preserve">ha </w:t>
      </w:r>
      <w:r w:rsidR="008D78AA">
        <w:rPr>
          <w:rFonts w:ascii="Calibri" w:hAnsi="Calibri" w:cs="Calibri"/>
          <w:bCs/>
          <w:iCs/>
        </w:rPr>
        <w:t>lavora</w:t>
      </w:r>
      <w:r w:rsidR="00A96154">
        <w:rPr>
          <w:rFonts w:ascii="Calibri" w:hAnsi="Calibri" w:cs="Calibri"/>
          <w:bCs/>
          <w:iCs/>
        </w:rPr>
        <w:t>to</w:t>
      </w:r>
      <w:r w:rsidR="008D78AA">
        <w:rPr>
          <w:rFonts w:ascii="Calibri" w:hAnsi="Calibri" w:cs="Calibri"/>
          <w:bCs/>
          <w:iCs/>
        </w:rPr>
        <w:t xml:space="preserve"> con Giorgio </w:t>
      </w:r>
      <w:proofErr w:type="spellStart"/>
      <w:r w:rsidR="008D78AA">
        <w:rPr>
          <w:rFonts w:ascii="Calibri" w:hAnsi="Calibri" w:cs="Calibri"/>
          <w:bCs/>
          <w:iCs/>
        </w:rPr>
        <w:t>Barberio</w:t>
      </w:r>
      <w:proofErr w:type="spellEnd"/>
      <w:r w:rsidR="008D78AA">
        <w:rPr>
          <w:rFonts w:ascii="Calibri" w:hAnsi="Calibri" w:cs="Calibri"/>
          <w:bCs/>
          <w:iCs/>
        </w:rPr>
        <w:t xml:space="preserve"> Corsetti</w:t>
      </w:r>
      <w:r w:rsidR="009F6536">
        <w:rPr>
          <w:rFonts w:ascii="Calibri" w:hAnsi="Calibri" w:cs="Calibri"/>
          <w:bCs/>
          <w:iCs/>
        </w:rPr>
        <w:t xml:space="preserve"> e</w:t>
      </w:r>
      <w:r w:rsidR="008D78AA">
        <w:rPr>
          <w:rFonts w:ascii="Calibri" w:hAnsi="Calibri" w:cs="Calibri"/>
          <w:bCs/>
          <w:iCs/>
        </w:rPr>
        <w:t xml:space="preserve"> Franco Scaldati</w:t>
      </w:r>
      <w:r w:rsidR="009F6536">
        <w:rPr>
          <w:rFonts w:ascii="Calibri" w:hAnsi="Calibri" w:cs="Calibri"/>
          <w:bCs/>
          <w:iCs/>
        </w:rPr>
        <w:t>, documentando il meglio della postavanguardia teatrale italiana che negli anni Ottanta ha dominato dibattito e nuovi linguaggi. I</w:t>
      </w:r>
      <w:r w:rsidR="002E0761">
        <w:rPr>
          <w:rFonts w:ascii="Calibri" w:hAnsi="Calibri" w:cs="Calibri"/>
          <w:bCs/>
          <w:iCs/>
        </w:rPr>
        <w:t xml:space="preserve"> </w:t>
      </w:r>
      <w:r w:rsidR="009F6536">
        <w:rPr>
          <w:rFonts w:ascii="Calibri" w:hAnsi="Calibri" w:cs="Calibri"/>
          <w:bCs/>
          <w:iCs/>
        </w:rPr>
        <w:t xml:space="preserve">materiali provengono dal </w:t>
      </w:r>
      <w:r w:rsidR="009F6536" w:rsidRPr="00D310E7">
        <w:rPr>
          <w:rFonts w:ascii="Calibri" w:hAnsi="Calibri" w:cs="Calibri"/>
          <w:bCs/>
        </w:rPr>
        <w:t xml:space="preserve">Fondo Agata </w:t>
      </w:r>
      <w:proofErr w:type="spellStart"/>
      <w:r w:rsidR="009F6536" w:rsidRPr="00D310E7">
        <w:rPr>
          <w:rFonts w:ascii="Calibri" w:hAnsi="Calibri" w:cs="Calibri"/>
          <w:bCs/>
        </w:rPr>
        <w:t>Guttadauro</w:t>
      </w:r>
      <w:proofErr w:type="spellEnd"/>
      <w:r w:rsidR="009F6536" w:rsidRPr="00D310E7">
        <w:rPr>
          <w:rFonts w:ascii="Calibri" w:hAnsi="Calibri" w:cs="Calibri"/>
          <w:bCs/>
        </w:rPr>
        <w:t>, conservati e digitalizzati da CSC-Archivio Nazionale Cinema Impresa</w:t>
      </w:r>
      <w:r w:rsidR="002E0761">
        <w:rPr>
          <w:rFonts w:ascii="Calibri" w:hAnsi="Calibri" w:cs="Calibri"/>
          <w:bCs/>
        </w:rPr>
        <w:t>,</w:t>
      </w:r>
      <w:r w:rsidR="009F6536" w:rsidRPr="00D310E7">
        <w:rPr>
          <w:rFonts w:ascii="Calibri" w:hAnsi="Calibri" w:cs="Calibri"/>
          <w:bCs/>
        </w:rPr>
        <w:t xml:space="preserve"> Ivrea</w:t>
      </w:r>
      <w:r w:rsidR="009F6536">
        <w:rPr>
          <w:rFonts w:ascii="Calibri" w:hAnsi="Calibri" w:cs="Calibri"/>
          <w:bCs/>
        </w:rPr>
        <w:t>.</w:t>
      </w:r>
    </w:p>
    <w:p w:rsidR="00DF12A6" w:rsidRDefault="00CC7108" w:rsidP="00FA6EBB">
      <w:pPr>
        <w:spacing w:after="120"/>
        <w:ind w:firstLine="709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Altri</w:t>
      </w:r>
      <w:r w:rsidR="00D72D7E">
        <w:rPr>
          <w:rFonts w:ascii="Calibri" w:hAnsi="Calibri" w:cs="Calibri"/>
          <w:bCs/>
          <w:iCs/>
        </w:rPr>
        <w:t xml:space="preserve"> moment</w:t>
      </w:r>
      <w:r>
        <w:rPr>
          <w:rFonts w:ascii="Calibri" w:hAnsi="Calibri" w:cs="Calibri"/>
          <w:bCs/>
          <w:iCs/>
        </w:rPr>
        <w:t>i</w:t>
      </w:r>
      <w:r w:rsidR="00D72D7E">
        <w:rPr>
          <w:rFonts w:ascii="Calibri" w:hAnsi="Calibri" w:cs="Calibri"/>
          <w:bCs/>
          <w:iCs/>
        </w:rPr>
        <w:t xml:space="preserve"> </w:t>
      </w:r>
      <w:r w:rsidR="00E856A0">
        <w:rPr>
          <w:rFonts w:ascii="Calibri" w:hAnsi="Calibri" w:cs="Calibri"/>
          <w:bCs/>
          <w:iCs/>
        </w:rPr>
        <w:t>significativ</w:t>
      </w:r>
      <w:r>
        <w:rPr>
          <w:rFonts w:ascii="Calibri" w:hAnsi="Calibri" w:cs="Calibri"/>
          <w:bCs/>
          <w:iCs/>
        </w:rPr>
        <w:t>i</w:t>
      </w:r>
      <w:r w:rsidR="00E856A0">
        <w:rPr>
          <w:rFonts w:ascii="Calibri" w:hAnsi="Calibri" w:cs="Calibri"/>
          <w:bCs/>
          <w:iCs/>
        </w:rPr>
        <w:t xml:space="preserve"> </w:t>
      </w:r>
      <w:r w:rsidR="00D72D7E">
        <w:rPr>
          <w:rFonts w:ascii="Calibri" w:hAnsi="Calibri" w:cs="Calibri"/>
          <w:bCs/>
          <w:iCs/>
        </w:rPr>
        <w:t>dell’evento riguarda</w:t>
      </w:r>
      <w:r>
        <w:rPr>
          <w:rFonts w:ascii="Calibri" w:hAnsi="Calibri" w:cs="Calibri"/>
          <w:bCs/>
          <w:iCs/>
        </w:rPr>
        <w:t>no</w:t>
      </w:r>
      <w:r w:rsidR="00E856A0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>la relazione</w:t>
      </w:r>
      <w:r w:rsidR="00E856A0">
        <w:rPr>
          <w:rFonts w:ascii="Calibri" w:hAnsi="Calibri" w:cs="Calibri"/>
          <w:bCs/>
          <w:iCs/>
        </w:rPr>
        <w:t xml:space="preserve"> </w:t>
      </w:r>
      <w:r w:rsidR="005B1826">
        <w:rPr>
          <w:rFonts w:ascii="Calibri" w:hAnsi="Calibri" w:cs="Calibri"/>
          <w:bCs/>
          <w:iCs/>
        </w:rPr>
        <w:t xml:space="preserve">di Alfredo Pirri </w:t>
      </w:r>
      <w:r>
        <w:rPr>
          <w:rFonts w:ascii="Calibri" w:hAnsi="Calibri" w:cs="Calibri"/>
          <w:bCs/>
          <w:iCs/>
        </w:rPr>
        <w:t>attinente</w:t>
      </w:r>
      <w:r w:rsidR="00E856A0">
        <w:rPr>
          <w:rFonts w:ascii="Calibri" w:hAnsi="Calibri" w:cs="Calibri"/>
          <w:bCs/>
          <w:iCs/>
        </w:rPr>
        <w:t xml:space="preserve"> </w:t>
      </w:r>
      <w:r w:rsidR="005B1826">
        <w:rPr>
          <w:rFonts w:ascii="Calibri" w:hAnsi="Calibri" w:cs="Calibri"/>
          <w:bCs/>
          <w:iCs/>
        </w:rPr>
        <w:t xml:space="preserve">le </w:t>
      </w:r>
      <w:r w:rsidR="00E856A0">
        <w:rPr>
          <w:rFonts w:ascii="Calibri" w:hAnsi="Calibri" w:cs="Calibri"/>
          <w:bCs/>
          <w:iCs/>
        </w:rPr>
        <w:t>sperimentazioni video</w:t>
      </w:r>
      <w:r w:rsidR="00DF12A6">
        <w:rPr>
          <w:rFonts w:ascii="Calibri" w:hAnsi="Calibri" w:cs="Calibri"/>
          <w:bCs/>
          <w:iCs/>
        </w:rPr>
        <w:t xml:space="preserve"> </w:t>
      </w:r>
      <w:r w:rsidR="004C3D61">
        <w:rPr>
          <w:rFonts w:ascii="Calibri" w:hAnsi="Calibri" w:cs="Calibri"/>
          <w:bCs/>
          <w:iCs/>
        </w:rPr>
        <w:t xml:space="preserve">degli anni ’80 prodotte </w:t>
      </w:r>
      <w:r w:rsidR="00DF12A6">
        <w:rPr>
          <w:rFonts w:ascii="Calibri" w:hAnsi="Calibri" w:cs="Calibri"/>
          <w:bCs/>
          <w:iCs/>
        </w:rPr>
        <w:t>dal Centro Radiotelevisivo</w:t>
      </w:r>
      <w:r w:rsidR="009B7BE3">
        <w:rPr>
          <w:rFonts w:ascii="Calibri" w:hAnsi="Calibri" w:cs="Calibri"/>
          <w:bCs/>
          <w:iCs/>
        </w:rPr>
        <w:t xml:space="preserve"> </w:t>
      </w:r>
      <w:r w:rsidR="00DF12A6">
        <w:rPr>
          <w:rFonts w:ascii="Calibri" w:hAnsi="Calibri" w:cs="Calibri"/>
          <w:bCs/>
          <w:iCs/>
        </w:rPr>
        <w:t>dell’Università della Calabria</w:t>
      </w:r>
      <w:r>
        <w:rPr>
          <w:rFonts w:ascii="Calibri" w:hAnsi="Calibri" w:cs="Calibri"/>
          <w:bCs/>
          <w:iCs/>
        </w:rPr>
        <w:t xml:space="preserve"> -</w:t>
      </w:r>
      <w:r w:rsidR="00DF12A6">
        <w:rPr>
          <w:rFonts w:ascii="Calibri" w:hAnsi="Calibri" w:cs="Calibri"/>
          <w:bCs/>
          <w:iCs/>
        </w:rPr>
        <w:t xml:space="preserve"> il 4 dicembre</w:t>
      </w:r>
      <w:r w:rsidR="00E7030E">
        <w:rPr>
          <w:rFonts w:ascii="Calibri" w:hAnsi="Calibri" w:cs="Calibri"/>
          <w:bCs/>
          <w:iCs/>
        </w:rPr>
        <w:t xml:space="preserve"> dalle 16</w:t>
      </w:r>
      <w:r>
        <w:rPr>
          <w:rFonts w:ascii="Calibri" w:hAnsi="Calibri" w:cs="Calibri"/>
          <w:bCs/>
          <w:iCs/>
        </w:rPr>
        <w:t xml:space="preserve"> -</w:t>
      </w:r>
      <w:r w:rsidR="00C33E2A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>e</w:t>
      </w:r>
      <w:r w:rsidR="00C33E2A">
        <w:rPr>
          <w:rFonts w:ascii="Calibri" w:hAnsi="Calibri" w:cs="Calibri"/>
          <w:bCs/>
          <w:iCs/>
        </w:rPr>
        <w:t xml:space="preserve"> la presentazione dell’ultimo </w:t>
      </w:r>
      <w:r>
        <w:rPr>
          <w:rFonts w:ascii="Calibri" w:hAnsi="Calibri" w:cs="Calibri"/>
          <w:bCs/>
          <w:iCs/>
        </w:rPr>
        <w:t>volume</w:t>
      </w:r>
      <w:r w:rsidR="00C33E2A">
        <w:rPr>
          <w:rFonts w:ascii="Calibri" w:hAnsi="Calibri" w:cs="Calibri"/>
          <w:bCs/>
          <w:iCs/>
        </w:rPr>
        <w:t xml:space="preserve"> curato da Valentina Valentini</w:t>
      </w:r>
      <w:r w:rsidR="0001387C">
        <w:rPr>
          <w:rFonts w:ascii="Calibri" w:hAnsi="Calibri" w:cs="Calibri"/>
          <w:bCs/>
          <w:iCs/>
        </w:rPr>
        <w:t>,</w:t>
      </w:r>
      <w:r w:rsidR="00C33E2A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 xml:space="preserve">che ripercorre </w:t>
      </w:r>
      <w:r w:rsidR="0001387C">
        <w:rPr>
          <w:rFonts w:ascii="Calibri" w:hAnsi="Calibri" w:cs="Calibri"/>
          <w:bCs/>
          <w:iCs/>
        </w:rPr>
        <w:t>l’opera</w:t>
      </w:r>
      <w:r>
        <w:rPr>
          <w:rFonts w:ascii="Calibri" w:hAnsi="Calibri" w:cs="Calibri"/>
          <w:bCs/>
          <w:iCs/>
        </w:rPr>
        <w:t xml:space="preserve"> di</w:t>
      </w:r>
      <w:r w:rsidR="00C33E2A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>B</w:t>
      </w:r>
      <w:r w:rsidR="00C33E2A">
        <w:rPr>
          <w:rFonts w:ascii="Calibri" w:hAnsi="Calibri" w:cs="Calibri"/>
          <w:bCs/>
          <w:iCs/>
        </w:rPr>
        <w:t xml:space="preserve">ill </w:t>
      </w:r>
      <w:r>
        <w:rPr>
          <w:rFonts w:ascii="Calibri" w:hAnsi="Calibri" w:cs="Calibri"/>
          <w:bCs/>
          <w:iCs/>
        </w:rPr>
        <w:t>V</w:t>
      </w:r>
      <w:r w:rsidR="00C33E2A">
        <w:rPr>
          <w:rFonts w:ascii="Calibri" w:hAnsi="Calibri" w:cs="Calibri"/>
          <w:bCs/>
          <w:iCs/>
        </w:rPr>
        <w:t>iola</w:t>
      </w:r>
      <w:r>
        <w:rPr>
          <w:rFonts w:ascii="Calibri" w:hAnsi="Calibri" w:cs="Calibri"/>
          <w:bCs/>
          <w:iCs/>
        </w:rPr>
        <w:t xml:space="preserve"> dal 1976 al 2014</w:t>
      </w:r>
      <w:r w:rsidR="00167461">
        <w:rPr>
          <w:rFonts w:ascii="Calibri" w:hAnsi="Calibri" w:cs="Calibri"/>
          <w:bCs/>
          <w:iCs/>
        </w:rPr>
        <w:t xml:space="preserve"> -</w:t>
      </w:r>
      <w:r w:rsidR="00C33E2A">
        <w:rPr>
          <w:rFonts w:ascii="Calibri" w:hAnsi="Calibri" w:cs="Calibri"/>
          <w:bCs/>
          <w:iCs/>
        </w:rPr>
        <w:t xml:space="preserve"> il 6 dicembre</w:t>
      </w:r>
      <w:r>
        <w:rPr>
          <w:rFonts w:ascii="Calibri" w:hAnsi="Calibri" w:cs="Calibri"/>
          <w:bCs/>
          <w:iCs/>
        </w:rPr>
        <w:t xml:space="preserve"> dalle 17</w:t>
      </w:r>
      <w:r w:rsidR="00167461">
        <w:rPr>
          <w:rFonts w:ascii="Calibri" w:hAnsi="Calibri" w:cs="Calibri"/>
          <w:bCs/>
          <w:iCs/>
        </w:rPr>
        <w:t xml:space="preserve"> -</w:t>
      </w:r>
      <w:r>
        <w:rPr>
          <w:rFonts w:ascii="Calibri" w:hAnsi="Calibri" w:cs="Calibri"/>
          <w:bCs/>
          <w:iCs/>
        </w:rPr>
        <w:t xml:space="preserve"> a chiusura di </w:t>
      </w:r>
      <w:r w:rsidR="0001387C">
        <w:rPr>
          <w:rFonts w:ascii="Calibri" w:hAnsi="Calibri" w:cs="Calibri"/>
          <w:bCs/>
          <w:iCs/>
        </w:rPr>
        <w:t>una rassegna</w:t>
      </w:r>
      <w:r>
        <w:rPr>
          <w:rFonts w:ascii="Calibri" w:hAnsi="Calibri" w:cs="Calibri"/>
          <w:bCs/>
          <w:iCs/>
        </w:rPr>
        <w:t xml:space="preserve"> </w:t>
      </w:r>
      <w:r w:rsidR="00902B8F">
        <w:rPr>
          <w:rFonts w:ascii="Calibri" w:hAnsi="Calibri" w:cs="Calibri"/>
          <w:bCs/>
          <w:iCs/>
        </w:rPr>
        <w:t>corpos</w:t>
      </w:r>
      <w:r w:rsidR="0001387C">
        <w:rPr>
          <w:rFonts w:ascii="Calibri" w:hAnsi="Calibri" w:cs="Calibri"/>
          <w:bCs/>
          <w:iCs/>
        </w:rPr>
        <w:t>a</w:t>
      </w:r>
      <w:r>
        <w:rPr>
          <w:rFonts w:ascii="Calibri" w:hAnsi="Calibri" w:cs="Calibri"/>
          <w:bCs/>
          <w:iCs/>
        </w:rPr>
        <w:t xml:space="preserve"> e a</w:t>
      </w:r>
      <w:r w:rsidR="0001387C">
        <w:rPr>
          <w:rFonts w:ascii="Calibri" w:hAnsi="Calibri" w:cs="Calibri"/>
          <w:bCs/>
          <w:iCs/>
        </w:rPr>
        <w:t>rticolata</w:t>
      </w:r>
      <w:r>
        <w:rPr>
          <w:rFonts w:ascii="Calibri" w:hAnsi="Calibri" w:cs="Calibri"/>
          <w:bCs/>
          <w:iCs/>
        </w:rPr>
        <w:t>.</w:t>
      </w:r>
    </w:p>
    <w:p w:rsidR="009E05A7" w:rsidRPr="00723D59" w:rsidRDefault="00DF12A6" w:rsidP="00FA6EBB">
      <w:pPr>
        <w:spacing w:after="120"/>
        <w:ind w:firstLine="709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Proiezioni, incontri e dibattiti che proiettano la Calabria in ambito internazionale e aprono una finestra su di un mondo prolifico e creativo </w:t>
      </w:r>
      <w:r w:rsidR="00B947C0">
        <w:rPr>
          <w:rFonts w:ascii="Calibri" w:hAnsi="Calibri" w:cs="Calibri"/>
          <w:bCs/>
          <w:iCs/>
        </w:rPr>
        <w:t>di cui si parla poco</w:t>
      </w:r>
      <w:r w:rsidR="00BE5BA5">
        <w:rPr>
          <w:rFonts w:ascii="Calibri" w:hAnsi="Calibri" w:cs="Calibri"/>
          <w:bCs/>
          <w:iCs/>
        </w:rPr>
        <w:t>, dando voce e spazio ad artisti</w:t>
      </w:r>
      <w:r w:rsidR="00E7030E">
        <w:rPr>
          <w:rFonts w:ascii="Calibri" w:hAnsi="Calibri" w:cs="Calibri"/>
          <w:bCs/>
          <w:iCs/>
        </w:rPr>
        <w:t xml:space="preserve"> che rappresentano il presente della </w:t>
      </w:r>
      <w:proofErr w:type="spellStart"/>
      <w:r w:rsidR="00E7030E">
        <w:rPr>
          <w:rFonts w:ascii="Calibri" w:hAnsi="Calibri" w:cs="Calibri"/>
          <w:bCs/>
          <w:iCs/>
        </w:rPr>
        <w:t>videoarte</w:t>
      </w:r>
      <w:proofErr w:type="spellEnd"/>
      <w:r w:rsidR="00E7030E">
        <w:rPr>
          <w:rFonts w:ascii="Calibri" w:hAnsi="Calibri" w:cs="Calibri"/>
          <w:bCs/>
          <w:iCs/>
        </w:rPr>
        <w:t xml:space="preserve"> contemporanea.</w:t>
      </w:r>
    </w:p>
    <w:p w:rsidR="00607620" w:rsidRPr="00607620" w:rsidRDefault="00607620" w:rsidP="00FA6E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seguito il programma dettagliato dell</w:t>
      </w:r>
      <w:r w:rsidR="005D6AA3">
        <w:rPr>
          <w:rFonts w:ascii="Calibri" w:hAnsi="Calibri" w:cs="Calibri"/>
        </w:rPr>
        <w:t>a rassegna.</w:t>
      </w:r>
    </w:p>
    <w:p w:rsidR="00467DBE" w:rsidRDefault="00467DBE" w:rsidP="00FA6EBB">
      <w:pPr>
        <w:jc w:val="both"/>
      </w:pPr>
    </w:p>
    <w:p w:rsidR="00726119" w:rsidRPr="00FE4C6B" w:rsidRDefault="009924DB" w:rsidP="00FA6EBB">
      <w:pPr>
        <w:jc w:val="both"/>
        <w:rPr>
          <w:rFonts w:ascii="Calibri" w:hAnsi="Calibri" w:cs="Calibri"/>
          <w:b/>
          <w:color w:val="C00000"/>
        </w:rPr>
      </w:pPr>
      <w:r w:rsidRPr="00FE4C6B">
        <w:rPr>
          <w:rFonts w:ascii="Calibri" w:hAnsi="Calibri" w:cs="Calibri"/>
          <w:b/>
          <w:color w:val="C00000"/>
        </w:rPr>
        <w:t>3 DICEMBRE 2020</w:t>
      </w:r>
    </w:p>
    <w:p w:rsidR="00726119" w:rsidRDefault="00726119" w:rsidP="00FA6E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Ore 1</w:t>
      </w:r>
      <w:r w:rsidR="009E05A7">
        <w:rPr>
          <w:rFonts w:ascii="Calibri" w:hAnsi="Calibri" w:cs="Calibri"/>
        </w:rPr>
        <w:t>1/12.30</w:t>
      </w:r>
      <w:r>
        <w:rPr>
          <w:rFonts w:ascii="Calibri" w:hAnsi="Calibri" w:cs="Calibri"/>
        </w:rPr>
        <w:t xml:space="preserve">  apertura incontri, discussioni, dibattiti</w:t>
      </w:r>
    </w:p>
    <w:p w:rsidR="009924DB" w:rsidRDefault="00726119" w:rsidP="00FA6EB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Valentina Valentini</w:t>
      </w:r>
    </w:p>
    <w:p w:rsidR="009924DB" w:rsidRPr="009924DB" w:rsidRDefault="00726119" w:rsidP="00FA6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Il video oltre il video. Amnesia e cannibalizzazione: il video dopo gli anni </w:t>
      </w:r>
      <w:r w:rsidR="009E05A7">
        <w:rPr>
          <w:rFonts w:ascii="Calibri" w:hAnsi="Calibri" w:cs="Calibri"/>
          <w:b/>
        </w:rPr>
        <w:t>‘</w:t>
      </w:r>
      <w:r>
        <w:rPr>
          <w:rFonts w:ascii="Calibri" w:hAnsi="Calibri" w:cs="Calibri"/>
          <w:b/>
        </w:rPr>
        <w:t>90</w:t>
      </w:r>
    </w:p>
    <w:p w:rsidR="00726119" w:rsidRDefault="00726119" w:rsidP="00FA6E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Ore 17.00</w:t>
      </w:r>
      <w:r w:rsidR="008B3C7C">
        <w:rPr>
          <w:rFonts w:ascii="Calibri" w:hAnsi="Calibri" w:cs="Calibri"/>
        </w:rPr>
        <w:t>/20.30</w:t>
      </w:r>
    </w:p>
    <w:p w:rsidR="00726119" w:rsidRDefault="00726119" w:rsidP="00FA6EBB">
      <w:pPr>
        <w:jc w:val="both"/>
        <w:rPr>
          <w:rFonts w:ascii="Calibri" w:hAnsi="Calibri" w:cs="Calibri"/>
          <w:b/>
        </w:rPr>
      </w:pPr>
      <w:r w:rsidRPr="00D22F44">
        <w:rPr>
          <w:rFonts w:ascii="Calibri" w:hAnsi="Calibri" w:cs="Calibri"/>
          <w:b/>
        </w:rPr>
        <w:t xml:space="preserve">Omaggio a Agata </w:t>
      </w:r>
      <w:proofErr w:type="spellStart"/>
      <w:r w:rsidRPr="00D22F44">
        <w:rPr>
          <w:rFonts w:ascii="Calibri" w:hAnsi="Calibri" w:cs="Calibri"/>
          <w:b/>
        </w:rPr>
        <w:t>Guttadauro</w:t>
      </w:r>
      <w:proofErr w:type="spellEnd"/>
    </w:p>
    <w:p w:rsidR="009E05A7" w:rsidRDefault="009E05A7" w:rsidP="00FA6EB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in collaborazione con CSC-Archivio Nazionale Cinema Impresa</w:t>
      </w:r>
      <w:r w:rsidR="008B3C7C">
        <w:rPr>
          <w:rFonts w:ascii="Calibri" w:hAnsi="Calibri" w:cs="Calibri"/>
          <w:b/>
        </w:rPr>
        <w:t>-Ivrea</w:t>
      </w:r>
    </w:p>
    <w:p w:rsidR="00726119" w:rsidRDefault="00726119" w:rsidP="00FA6E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Video Teatro,</w:t>
      </w:r>
      <w:r w:rsidR="00703A82">
        <w:rPr>
          <w:rFonts w:ascii="Calibri" w:hAnsi="Calibri" w:cs="Calibri"/>
        </w:rPr>
        <w:t xml:space="preserve"> </w:t>
      </w:r>
      <w:r w:rsidR="009E05A7" w:rsidRPr="008B3C7C">
        <w:rPr>
          <w:rFonts w:ascii="Calibri" w:hAnsi="Calibri" w:cs="Calibri"/>
        </w:rPr>
        <w:t>t</w:t>
      </w:r>
      <w:r w:rsidRPr="008B3C7C">
        <w:rPr>
          <w:rFonts w:ascii="Calibri" w:hAnsi="Calibri" w:cs="Calibri"/>
        </w:rPr>
        <w:t>rasformazioni</w:t>
      </w:r>
      <w:r>
        <w:rPr>
          <w:rFonts w:ascii="Calibri" w:hAnsi="Calibri" w:cs="Calibri"/>
        </w:rPr>
        <w:t xml:space="preserve"> in </w:t>
      </w:r>
      <w:r w:rsidR="009E05A7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ideo di </w:t>
      </w:r>
      <w:r w:rsidR="009E05A7">
        <w:rPr>
          <w:rFonts w:ascii="Calibri" w:hAnsi="Calibri" w:cs="Calibri"/>
        </w:rPr>
        <w:t>o</w:t>
      </w:r>
      <w:r>
        <w:rPr>
          <w:rFonts w:ascii="Calibri" w:hAnsi="Calibri" w:cs="Calibri"/>
        </w:rPr>
        <w:t>pere teatrali</w:t>
      </w:r>
    </w:p>
    <w:p w:rsidR="00D310E7" w:rsidRDefault="00726119" w:rsidP="00FA6E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Introduce </w:t>
      </w:r>
      <w:r w:rsidRPr="00B8054B">
        <w:rPr>
          <w:rFonts w:ascii="Calibri" w:hAnsi="Calibri" w:cs="Calibri"/>
          <w:b/>
        </w:rPr>
        <w:t>Carlo Fanelli</w:t>
      </w:r>
      <w:r w:rsidR="001652E5">
        <w:rPr>
          <w:rFonts w:ascii="Calibri" w:hAnsi="Calibri" w:cs="Calibri"/>
        </w:rPr>
        <w:t xml:space="preserve"> </w:t>
      </w:r>
      <w:r w:rsidR="001652E5" w:rsidRPr="00FD6EF4">
        <w:rPr>
          <w:rFonts w:ascii="Calibri" w:hAnsi="Calibri" w:cs="Calibri"/>
        </w:rPr>
        <w:t xml:space="preserve">- </w:t>
      </w:r>
      <w:r w:rsidR="00FD6EF4" w:rsidRPr="00FD6EF4">
        <w:rPr>
          <w:rFonts w:ascii="Calibri" w:hAnsi="Calibri" w:cs="Calibri"/>
        </w:rPr>
        <w:t>T</w:t>
      </w:r>
      <w:r w:rsidRPr="00FD6EF4">
        <w:rPr>
          <w:rFonts w:ascii="Calibri" w:hAnsi="Calibri" w:cs="Calibri"/>
        </w:rPr>
        <w:t>estimonianze di Agostino Conforti</w:t>
      </w:r>
      <w:r w:rsidR="001652E5" w:rsidRPr="00FD6EF4">
        <w:rPr>
          <w:rFonts w:ascii="Calibri" w:hAnsi="Calibri" w:cs="Calibri"/>
        </w:rPr>
        <w:t xml:space="preserve"> e</w:t>
      </w:r>
      <w:r w:rsidRPr="00FD6EF4">
        <w:rPr>
          <w:rFonts w:ascii="Calibri" w:hAnsi="Calibri" w:cs="Calibri"/>
        </w:rPr>
        <w:t xml:space="preserve"> Luciano </w:t>
      </w:r>
      <w:proofErr w:type="spellStart"/>
      <w:r w:rsidRPr="00FD6EF4">
        <w:rPr>
          <w:rFonts w:ascii="Calibri" w:hAnsi="Calibri" w:cs="Calibri"/>
        </w:rPr>
        <w:t>Pensabene</w:t>
      </w:r>
      <w:proofErr w:type="spellEnd"/>
    </w:p>
    <w:p w:rsidR="00D24420" w:rsidRDefault="00D24420" w:rsidP="00FA6EBB">
      <w:pPr>
        <w:jc w:val="both"/>
        <w:rPr>
          <w:rFonts w:ascii="Calibri" w:hAnsi="Calibri" w:cs="Calibri"/>
        </w:rPr>
      </w:pPr>
    </w:p>
    <w:p w:rsidR="00726119" w:rsidRDefault="00726119" w:rsidP="00FA6EBB">
      <w:pPr>
        <w:jc w:val="both"/>
        <w:rPr>
          <w:rFonts w:ascii="Calibri" w:hAnsi="Calibri" w:cs="Calibri"/>
          <w:b/>
        </w:rPr>
      </w:pPr>
      <w:r w:rsidRPr="00D22F44">
        <w:rPr>
          <w:rFonts w:ascii="Calibri" w:hAnsi="Calibri" w:cs="Calibri"/>
          <w:b/>
        </w:rPr>
        <w:t xml:space="preserve">Federico </w:t>
      </w:r>
      <w:proofErr w:type="spellStart"/>
      <w:r w:rsidRPr="00D22F44">
        <w:rPr>
          <w:rFonts w:ascii="Calibri" w:hAnsi="Calibri" w:cs="Calibri"/>
          <w:b/>
        </w:rPr>
        <w:t>Tiezzi</w:t>
      </w:r>
      <w:proofErr w:type="spellEnd"/>
      <w:r w:rsidRPr="00D22F44">
        <w:rPr>
          <w:rFonts w:ascii="Calibri" w:hAnsi="Calibri" w:cs="Calibri"/>
          <w:b/>
        </w:rPr>
        <w:t xml:space="preserve"> – Magazzini Criminali</w:t>
      </w:r>
    </w:p>
    <w:p w:rsidR="00726119" w:rsidRPr="0002664F" w:rsidRDefault="00D310E7" w:rsidP="00FA6EBB">
      <w:pPr>
        <w:tabs>
          <w:tab w:val="left" w:pos="0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</w:t>
      </w:r>
      <w:proofErr w:type="spellStart"/>
      <w:r w:rsidR="00726119" w:rsidRPr="0002664F">
        <w:rPr>
          <w:rFonts w:ascii="Calibri" w:hAnsi="Calibri" w:cs="Calibri"/>
          <w:bCs/>
        </w:rPr>
        <w:t>Hamletmachine</w:t>
      </w:r>
      <w:proofErr w:type="spellEnd"/>
      <w:r>
        <w:rPr>
          <w:rFonts w:ascii="Calibri" w:hAnsi="Calibri" w:cs="Calibri"/>
          <w:bCs/>
        </w:rPr>
        <w:t>”</w:t>
      </w:r>
      <w:r w:rsidR="00726119" w:rsidRPr="0002664F">
        <w:rPr>
          <w:rFonts w:ascii="Calibri" w:hAnsi="Calibri" w:cs="Calibri"/>
          <w:bCs/>
        </w:rPr>
        <w:t xml:space="preserve"> di </w:t>
      </w:r>
      <w:proofErr w:type="spellStart"/>
      <w:r w:rsidR="00726119" w:rsidRPr="0002664F">
        <w:rPr>
          <w:rFonts w:ascii="Calibri" w:hAnsi="Calibri" w:cs="Calibri"/>
          <w:bCs/>
        </w:rPr>
        <w:t>Heiner</w:t>
      </w:r>
      <w:proofErr w:type="spellEnd"/>
      <w:r w:rsidR="00726119" w:rsidRPr="0002664F">
        <w:rPr>
          <w:rFonts w:ascii="Calibri" w:hAnsi="Calibri" w:cs="Calibri"/>
          <w:bCs/>
        </w:rPr>
        <w:t xml:space="preserve"> Muller, regia di F. </w:t>
      </w:r>
      <w:proofErr w:type="spellStart"/>
      <w:r w:rsidR="00726119" w:rsidRPr="0002664F">
        <w:rPr>
          <w:rFonts w:ascii="Calibri" w:hAnsi="Calibri" w:cs="Calibri"/>
          <w:bCs/>
        </w:rPr>
        <w:t>Tiezzi</w:t>
      </w:r>
      <w:proofErr w:type="spellEnd"/>
      <w:r w:rsidR="00726119" w:rsidRPr="0002664F">
        <w:rPr>
          <w:rFonts w:ascii="Calibri" w:hAnsi="Calibri" w:cs="Calibri"/>
          <w:bCs/>
        </w:rPr>
        <w:t>, 38’-1988</w:t>
      </w:r>
    </w:p>
    <w:p w:rsidR="00726119" w:rsidRPr="0002664F" w:rsidRDefault="00726119" w:rsidP="00FA6EBB">
      <w:pPr>
        <w:tabs>
          <w:tab w:val="left" w:pos="0"/>
        </w:tabs>
        <w:jc w:val="both"/>
        <w:rPr>
          <w:rFonts w:ascii="Calibri" w:hAnsi="Calibri" w:cs="Calibri"/>
          <w:bCs/>
        </w:rPr>
      </w:pPr>
      <w:r w:rsidRPr="0002664F">
        <w:rPr>
          <w:rFonts w:ascii="Calibri" w:hAnsi="Calibri" w:cs="Calibri"/>
          <w:bCs/>
        </w:rPr>
        <w:t xml:space="preserve">Sandro Lombardi, </w:t>
      </w:r>
      <w:r w:rsidR="00D310E7">
        <w:rPr>
          <w:rFonts w:ascii="Calibri" w:hAnsi="Calibri" w:cs="Calibri"/>
          <w:bCs/>
        </w:rPr>
        <w:t>“I</w:t>
      </w:r>
      <w:r w:rsidRPr="0002664F">
        <w:rPr>
          <w:rFonts w:ascii="Calibri" w:hAnsi="Calibri" w:cs="Calibri"/>
          <w:bCs/>
        </w:rPr>
        <w:t>l Volto e la Maschera</w:t>
      </w:r>
      <w:r w:rsidR="00D310E7">
        <w:rPr>
          <w:rFonts w:ascii="Calibri" w:hAnsi="Calibri" w:cs="Calibri"/>
          <w:bCs/>
        </w:rPr>
        <w:t>”</w:t>
      </w:r>
      <w:r w:rsidRPr="0002664F">
        <w:rPr>
          <w:rFonts w:ascii="Calibri" w:hAnsi="Calibri" w:cs="Calibri"/>
          <w:bCs/>
        </w:rPr>
        <w:t>, video scheda Magazzini, 20’- 1990</w:t>
      </w:r>
    </w:p>
    <w:p w:rsidR="00C60A7E" w:rsidRPr="006C2057" w:rsidRDefault="00D310E7" w:rsidP="00FA6EBB">
      <w:pPr>
        <w:tabs>
          <w:tab w:val="left" w:pos="0"/>
        </w:tabs>
        <w:spacing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</w:t>
      </w:r>
      <w:r w:rsidR="00726119" w:rsidRPr="0002664F">
        <w:rPr>
          <w:rFonts w:ascii="Calibri" w:hAnsi="Calibri" w:cs="Calibri"/>
          <w:bCs/>
        </w:rPr>
        <w:t>L’ombra della follia</w:t>
      </w:r>
      <w:r>
        <w:rPr>
          <w:rFonts w:ascii="Calibri" w:hAnsi="Calibri" w:cs="Calibri"/>
          <w:bCs/>
        </w:rPr>
        <w:t>”</w:t>
      </w:r>
      <w:r w:rsidR="00726119" w:rsidRPr="0002664F">
        <w:rPr>
          <w:rFonts w:ascii="Calibri" w:hAnsi="Calibri" w:cs="Calibri"/>
          <w:bCs/>
        </w:rPr>
        <w:t xml:space="preserve"> con V. </w:t>
      </w:r>
      <w:proofErr w:type="spellStart"/>
      <w:r w:rsidR="00726119" w:rsidRPr="0002664F">
        <w:rPr>
          <w:rFonts w:ascii="Calibri" w:hAnsi="Calibri" w:cs="Calibri"/>
          <w:bCs/>
        </w:rPr>
        <w:t>Sieni</w:t>
      </w:r>
      <w:proofErr w:type="spellEnd"/>
      <w:r w:rsidR="00726119" w:rsidRPr="0002664F">
        <w:rPr>
          <w:rFonts w:ascii="Calibri" w:hAnsi="Calibri" w:cs="Calibri"/>
          <w:bCs/>
        </w:rPr>
        <w:t xml:space="preserve">, dallo spettacolo </w:t>
      </w:r>
      <w:r>
        <w:rPr>
          <w:rFonts w:ascii="Calibri" w:hAnsi="Calibri" w:cs="Calibri"/>
          <w:bCs/>
        </w:rPr>
        <w:t>“</w:t>
      </w:r>
      <w:proofErr w:type="spellStart"/>
      <w:r w:rsidR="00726119" w:rsidRPr="0002664F">
        <w:rPr>
          <w:rFonts w:ascii="Calibri" w:hAnsi="Calibri" w:cs="Calibri"/>
          <w:bCs/>
        </w:rPr>
        <w:t>Artaud</w:t>
      </w:r>
      <w:proofErr w:type="spellEnd"/>
      <w:r>
        <w:rPr>
          <w:rFonts w:ascii="Calibri" w:hAnsi="Calibri" w:cs="Calibri"/>
          <w:bCs/>
        </w:rPr>
        <w:t>”</w:t>
      </w:r>
      <w:r w:rsidR="00726119" w:rsidRPr="0002664F">
        <w:rPr>
          <w:rFonts w:ascii="Calibri" w:hAnsi="Calibri" w:cs="Calibri"/>
          <w:bCs/>
        </w:rPr>
        <w:t xml:space="preserve"> di F. </w:t>
      </w:r>
      <w:proofErr w:type="spellStart"/>
      <w:r w:rsidR="00726119" w:rsidRPr="0002664F">
        <w:rPr>
          <w:rFonts w:ascii="Calibri" w:hAnsi="Calibri" w:cs="Calibri"/>
          <w:bCs/>
        </w:rPr>
        <w:t>Tiezzi</w:t>
      </w:r>
      <w:proofErr w:type="spellEnd"/>
      <w:r w:rsidR="00726119" w:rsidRPr="0002664F">
        <w:rPr>
          <w:rFonts w:ascii="Calibri" w:hAnsi="Calibri" w:cs="Calibri"/>
          <w:bCs/>
        </w:rPr>
        <w:t>, 8’48’’-1990</w:t>
      </w:r>
    </w:p>
    <w:p w:rsidR="00726119" w:rsidRDefault="00726119" w:rsidP="00FA6EBB">
      <w:pPr>
        <w:tabs>
          <w:tab w:val="left" w:pos="0"/>
        </w:tabs>
        <w:jc w:val="both"/>
        <w:rPr>
          <w:rFonts w:ascii="Calibri" w:hAnsi="Calibri" w:cs="Calibri"/>
          <w:b/>
        </w:rPr>
      </w:pPr>
      <w:r w:rsidRPr="00D22F44">
        <w:rPr>
          <w:rFonts w:ascii="Calibri" w:hAnsi="Calibri" w:cs="Calibri"/>
          <w:b/>
        </w:rPr>
        <w:t xml:space="preserve">Giorgio </w:t>
      </w:r>
      <w:proofErr w:type="spellStart"/>
      <w:r w:rsidRPr="00D22F44">
        <w:rPr>
          <w:rFonts w:ascii="Calibri" w:hAnsi="Calibri" w:cs="Calibri"/>
          <w:b/>
        </w:rPr>
        <w:t>Barberio</w:t>
      </w:r>
      <w:proofErr w:type="spellEnd"/>
      <w:r w:rsidRPr="00D22F44">
        <w:rPr>
          <w:rFonts w:ascii="Calibri" w:hAnsi="Calibri" w:cs="Calibri"/>
          <w:b/>
        </w:rPr>
        <w:t xml:space="preserve"> Corsetti</w:t>
      </w:r>
    </w:p>
    <w:p w:rsidR="00FE4C6B" w:rsidRDefault="00D310E7" w:rsidP="00FA6EBB">
      <w:pPr>
        <w:tabs>
          <w:tab w:val="left" w:pos="0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</w:t>
      </w:r>
      <w:r w:rsidR="00726119" w:rsidRPr="0002664F">
        <w:rPr>
          <w:rFonts w:ascii="Calibri" w:hAnsi="Calibri" w:cs="Calibri"/>
          <w:bCs/>
        </w:rPr>
        <w:t xml:space="preserve">Il legno dei </w:t>
      </w:r>
      <w:r>
        <w:rPr>
          <w:rFonts w:ascii="Calibri" w:hAnsi="Calibri" w:cs="Calibri"/>
          <w:bCs/>
        </w:rPr>
        <w:t>v</w:t>
      </w:r>
      <w:r w:rsidR="00726119" w:rsidRPr="0002664F">
        <w:rPr>
          <w:rFonts w:ascii="Calibri" w:hAnsi="Calibri" w:cs="Calibri"/>
          <w:bCs/>
        </w:rPr>
        <w:t>iolini</w:t>
      </w:r>
      <w:r>
        <w:rPr>
          <w:rFonts w:ascii="Calibri" w:hAnsi="Calibri" w:cs="Calibri"/>
          <w:bCs/>
        </w:rPr>
        <w:t>”</w:t>
      </w:r>
      <w:r w:rsidR="00726119" w:rsidRPr="0002664F">
        <w:rPr>
          <w:rFonts w:ascii="Calibri" w:hAnsi="Calibri" w:cs="Calibri"/>
          <w:bCs/>
        </w:rPr>
        <w:t>, 12’-1992</w:t>
      </w:r>
    </w:p>
    <w:p w:rsidR="00726119" w:rsidRPr="00C65C55" w:rsidRDefault="00D310E7" w:rsidP="00FA6EBB">
      <w:pPr>
        <w:tabs>
          <w:tab w:val="left" w:pos="0"/>
        </w:tabs>
        <w:spacing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</w:t>
      </w:r>
      <w:r w:rsidR="00726119" w:rsidRPr="0002664F">
        <w:rPr>
          <w:rFonts w:ascii="Calibri" w:hAnsi="Calibri" w:cs="Calibri"/>
          <w:bCs/>
        </w:rPr>
        <w:t xml:space="preserve">Descrizione di una </w:t>
      </w:r>
      <w:r>
        <w:rPr>
          <w:rFonts w:ascii="Calibri" w:hAnsi="Calibri" w:cs="Calibri"/>
          <w:bCs/>
        </w:rPr>
        <w:t>b</w:t>
      </w:r>
      <w:r w:rsidR="00726119" w:rsidRPr="0002664F">
        <w:rPr>
          <w:rFonts w:ascii="Calibri" w:hAnsi="Calibri" w:cs="Calibri"/>
          <w:bCs/>
        </w:rPr>
        <w:t>attaglia</w:t>
      </w:r>
      <w:r>
        <w:rPr>
          <w:rFonts w:ascii="Calibri" w:hAnsi="Calibri" w:cs="Calibri"/>
          <w:bCs/>
        </w:rPr>
        <w:t>”</w:t>
      </w:r>
      <w:r w:rsidR="00726119" w:rsidRPr="0002664F">
        <w:rPr>
          <w:rFonts w:ascii="Calibri" w:hAnsi="Calibri" w:cs="Calibri"/>
          <w:bCs/>
        </w:rPr>
        <w:t>,</w:t>
      </w:r>
      <w:r w:rsidR="0067531C">
        <w:rPr>
          <w:rFonts w:ascii="Calibri" w:hAnsi="Calibri" w:cs="Calibri"/>
          <w:bCs/>
        </w:rPr>
        <w:t xml:space="preserve"> </w:t>
      </w:r>
      <w:r w:rsidR="00726119" w:rsidRPr="0002664F">
        <w:rPr>
          <w:rFonts w:ascii="Calibri" w:hAnsi="Calibri" w:cs="Calibri"/>
          <w:bCs/>
        </w:rPr>
        <w:t>27’-1993</w:t>
      </w:r>
    </w:p>
    <w:p w:rsidR="00321533" w:rsidRDefault="00726119" w:rsidP="00FA6EBB">
      <w:pPr>
        <w:tabs>
          <w:tab w:val="left" w:pos="0"/>
        </w:tabs>
        <w:jc w:val="both"/>
        <w:rPr>
          <w:rFonts w:ascii="Calibri" w:hAnsi="Calibri" w:cs="Calibri"/>
          <w:b/>
        </w:rPr>
      </w:pPr>
      <w:r w:rsidRPr="00D22F44">
        <w:rPr>
          <w:rFonts w:ascii="Calibri" w:hAnsi="Calibri" w:cs="Calibri"/>
          <w:b/>
        </w:rPr>
        <w:t>Franco Scaldati</w:t>
      </w:r>
    </w:p>
    <w:p w:rsidR="00092E58" w:rsidRPr="00D310E7" w:rsidRDefault="00726119" w:rsidP="00FA6EBB">
      <w:pPr>
        <w:tabs>
          <w:tab w:val="left" w:pos="0"/>
        </w:tabs>
        <w:spacing w:after="120"/>
        <w:jc w:val="both"/>
        <w:rPr>
          <w:rFonts w:ascii="Calibri" w:hAnsi="Calibri" w:cs="Calibri"/>
          <w:bCs/>
        </w:rPr>
      </w:pPr>
      <w:r w:rsidRPr="0002664F">
        <w:rPr>
          <w:rFonts w:ascii="Calibri" w:hAnsi="Calibri" w:cs="Calibri"/>
          <w:bCs/>
        </w:rPr>
        <w:t>Estratti da Lucio</w:t>
      </w:r>
      <w:r w:rsidR="00FB4E26">
        <w:rPr>
          <w:rFonts w:ascii="Calibri" w:hAnsi="Calibri" w:cs="Calibri"/>
          <w:bCs/>
        </w:rPr>
        <w:t xml:space="preserve">, </w:t>
      </w:r>
      <w:r w:rsidR="00D310E7">
        <w:rPr>
          <w:rFonts w:ascii="Calibri" w:hAnsi="Calibri" w:cs="Calibri"/>
          <w:bCs/>
        </w:rPr>
        <w:t>8’</w:t>
      </w:r>
    </w:p>
    <w:p w:rsidR="00726119" w:rsidRDefault="00726119" w:rsidP="00FA6EBB">
      <w:pPr>
        <w:tabs>
          <w:tab w:val="left" w:pos="0"/>
        </w:tabs>
        <w:jc w:val="both"/>
        <w:rPr>
          <w:rFonts w:ascii="Calibri" w:hAnsi="Calibri" w:cs="Calibri"/>
          <w:b/>
        </w:rPr>
      </w:pPr>
      <w:r w:rsidRPr="00D22F44">
        <w:rPr>
          <w:rFonts w:ascii="Calibri" w:hAnsi="Calibri" w:cs="Calibri"/>
          <w:b/>
        </w:rPr>
        <w:t>Enzo Moscato</w:t>
      </w:r>
    </w:p>
    <w:p w:rsidR="00726119" w:rsidRPr="0002664F" w:rsidRDefault="00726119" w:rsidP="00FA6EBB">
      <w:pPr>
        <w:tabs>
          <w:tab w:val="left" w:pos="0"/>
        </w:tabs>
        <w:jc w:val="both"/>
        <w:rPr>
          <w:rFonts w:ascii="Calibri" w:hAnsi="Calibri" w:cs="Calibri"/>
          <w:bCs/>
        </w:rPr>
      </w:pPr>
      <w:r w:rsidRPr="0002664F">
        <w:rPr>
          <w:rFonts w:ascii="Calibri" w:hAnsi="Calibri" w:cs="Calibri"/>
          <w:bCs/>
        </w:rPr>
        <w:t>Costellazione, 30’-2002</w:t>
      </w:r>
    </w:p>
    <w:p w:rsidR="00607620" w:rsidRDefault="00607620" w:rsidP="00FA6EBB">
      <w:pPr>
        <w:jc w:val="both"/>
      </w:pPr>
    </w:p>
    <w:p w:rsidR="005D7031" w:rsidRPr="005D7031" w:rsidRDefault="005D7031" w:rsidP="00FA6EBB">
      <w:pPr>
        <w:jc w:val="both"/>
        <w:rPr>
          <w:rFonts w:ascii="Calibri" w:hAnsi="Calibri" w:cs="Calibri"/>
          <w:bCs/>
        </w:rPr>
      </w:pPr>
      <w:r w:rsidRPr="005D7031">
        <w:rPr>
          <w:rFonts w:ascii="Calibri" w:hAnsi="Calibri" w:cs="Calibri"/>
          <w:bCs/>
        </w:rPr>
        <w:t>Si ringraziano CSC-Archivio Nazionale Cinema Impresa</w:t>
      </w:r>
      <w:r w:rsidR="00E75B38">
        <w:rPr>
          <w:rFonts w:ascii="Calibri" w:hAnsi="Calibri" w:cs="Calibri"/>
          <w:bCs/>
        </w:rPr>
        <w:t>,</w:t>
      </w:r>
      <w:r w:rsidRPr="005D7031">
        <w:rPr>
          <w:rFonts w:ascii="Calibri" w:hAnsi="Calibri" w:cs="Calibri"/>
          <w:bCs/>
        </w:rPr>
        <w:t xml:space="preserve"> Ivrea, Mariola Mandolini, Giuseppe Gaudino, Luciano </w:t>
      </w:r>
      <w:proofErr w:type="spellStart"/>
      <w:r w:rsidRPr="005D7031">
        <w:rPr>
          <w:rFonts w:ascii="Calibri" w:hAnsi="Calibri" w:cs="Calibri"/>
          <w:bCs/>
        </w:rPr>
        <w:t>Pensabene</w:t>
      </w:r>
      <w:proofErr w:type="spellEnd"/>
    </w:p>
    <w:p w:rsidR="00843493" w:rsidRDefault="00843493" w:rsidP="00FA6EBB">
      <w:pPr>
        <w:jc w:val="both"/>
      </w:pPr>
    </w:p>
    <w:p w:rsidR="002411FF" w:rsidRDefault="002411FF" w:rsidP="00FA6EBB">
      <w:pPr>
        <w:jc w:val="both"/>
        <w:rPr>
          <w:rFonts w:ascii="Calibri" w:hAnsi="Calibri" w:cs="Calibri"/>
          <w:b/>
          <w:color w:val="C00000"/>
        </w:rPr>
      </w:pPr>
      <w:r w:rsidRPr="00FE4C6B">
        <w:rPr>
          <w:rFonts w:ascii="Calibri" w:hAnsi="Calibri" w:cs="Calibri"/>
          <w:b/>
          <w:color w:val="C00000"/>
        </w:rPr>
        <w:t>4 DICEMBRE 2020</w:t>
      </w:r>
    </w:p>
    <w:p w:rsidR="00FE4C6B" w:rsidRDefault="00FE4C6B" w:rsidP="00FA6EBB">
      <w:pPr>
        <w:jc w:val="both"/>
        <w:rPr>
          <w:rFonts w:ascii="Calibri" w:hAnsi="Calibri" w:cs="Calibri"/>
          <w:bCs/>
        </w:rPr>
      </w:pPr>
      <w:r w:rsidRPr="007952C8">
        <w:rPr>
          <w:rFonts w:ascii="Calibri" w:hAnsi="Calibri" w:cs="Calibri"/>
          <w:bCs/>
        </w:rPr>
        <w:t>Ore 1</w:t>
      </w:r>
      <w:r w:rsidR="00D310E7">
        <w:rPr>
          <w:rFonts w:ascii="Calibri" w:hAnsi="Calibri" w:cs="Calibri"/>
          <w:bCs/>
        </w:rPr>
        <w:t>1/12.30</w:t>
      </w:r>
    </w:p>
    <w:p w:rsidR="00D310E7" w:rsidRPr="00AA6F7B" w:rsidRDefault="00D310E7" w:rsidP="00FA6EBB">
      <w:pPr>
        <w:jc w:val="both"/>
        <w:rPr>
          <w:rFonts w:ascii="Calibri" w:hAnsi="Calibri" w:cs="Calibri"/>
          <w:b/>
        </w:rPr>
      </w:pPr>
      <w:r w:rsidRPr="00AA6F7B">
        <w:rPr>
          <w:rFonts w:ascii="Calibri" w:hAnsi="Calibri" w:cs="Calibri"/>
          <w:b/>
        </w:rPr>
        <w:t xml:space="preserve">Anna Pirri  </w:t>
      </w:r>
    </w:p>
    <w:p w:rsidR="00D310E7" w:rsidRDefault="00D310E7" w:rsidP="00FA6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Aspetti legali legati alle produzioni video, diritti d’autore</w:t>
      </w:r>
    </w:p>
    <w:p w:rsidR="00FE4C6B" w:rsidRDefault="00FE4C6B" w:rsidP="00FA6E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Ore 16.00</w:t>
      </w:r>
      <w:r w:rsidR="00AA6F7B">
        <w:rPr>
          <w:rFonts w:ascii="Calibri" w:hAnsi="Calibri" w:cs="Calibri"/>
        </w:rPr>
        <w:t>/</w:t>
      </w:r>
      <w:r>
        <w:rPr>
          <w:rFonts w:ascii="Calibri" w:hAnsi="Calibri" w:cs="Calibri"/>
        </w:rPr>
        <w:t>17</w:t>
      </w:r>
      <w:r w:rsidR="00D310E7">
        <w:rPr>
          <w:rFonts w:ascii="Calibri" w:hAnsi="Calibri" w:cs="Calibri"/>
        </w:rPr>
        <w:t>.</w:t>
      </w:r>
      <w:r>
        <w:rPr>
          <w:rFonts w:ascii="Calibri" w:hAnsi="Calibri" w:cs="Calibri"/>
        </w:rPr>
        <w:t>30</w:t>
      </w:r>
    </w:p>
    <w:p w:rsidR="00FE4C6B" w:rsidRDefault="00FE4C6B" w:rsidP="00FA6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Sperimentazioni video negli anni </w:t>
      </w:r>
      <w:r w:rsidR="00D75483">
        <w:rPr>
          <w:rFonts w:ascii="Calibri" w:hAnsi="Calibri" w:cs="Calibri"/>
          <w:b/>
        </w:rPr>
        <w:t>‘</w:t>
      </w:r>
      <w:r>
        <w:rPr>
          <w:rFonts w:ascii="Calibri" w:hAnsi="Calibri" w:cs="Calibri"/>
          <w:b/>
        </w:rPr>
        <w:t>80</w:t>
      </w:r>
    </w:p>
    <w:p w:rsidR="00F51135" w:rsidRDefault="00F51135" w:rsidP="00FA6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Alfredo Pirri </w:t>
      </w:r>
      <w:r w:rsidRPr="001A7A6C">
        <w:rPr>
          <w:rFonts w:ascii="Calibri" w:hAnsi="Calibri" w:cs="Calibri"/>
          <w:bCs/>
        </w:rPr>
        <w:t>in dialogo</w:t>
      </w:r>
      <w:r>
        <w:rPr>
          <w:rFonts w:ascii="Calibri" w:hAnsi="Calibri" w:cs="Calibri"/>
          <w:b/>
        </w:rPr>
        <w:t xml:space="preserve"> </w:t>
      </w:r>
      <w:r w:rsidRPr="00F51135">
        <w:rPr>
          <w:rFonts w:ascii="Calibri" w:hAnsi="Calibri" w:cs="Calibri"/>
          <w:bCs/>
        </w:rPr>
        <w:t>con</w:t>
      </w:r>
      <w:r>
        <w:rPr>
          <w:rFonts w:ascii="Calibri" w:hAnsi="Calibri" w:cs="Calibri"/>
          <w:b/>
        </w:rPr>
        <w:t xml:space="preserve"> Agostino Conforti</w:t>
      </w:r>
    </w:p>
    <w:p w:rsidR="007952C8" w:rsidRDefault="00FE4C6B" w:rsidP="00FA6EBB">
      <w:pPr>
        <w:jc w:val="both"/>
        <w:rPr>
          <w:rFonts w:ascii="Calibri" w:hAnsi="Calibri" w:cs="Calibri"/>
          <w:bCs/>
        </w:rPr>
      </w:pPr>
      <w:r w:rsidRPr="007952C8">
        <w:rPr>
          <w:rFonts w:ascii="Calibri" w:hAnsi="Calibri" w:cs="Calibri"/>
          <w:bCs/>
        </w:rPr>
        <w:t>Produzione Centro Radiotelevisivo Università della Calabria</w:t>
      </w:r>
    </w:p>
    <w:p w:rsidR="00FE4C6B" w:rsidRDefault="00FE4C6B" w:rsidP="00FA6EBB">
      <w:pPr>
        <w:jc w:val="both"/>
        <w:rPr>
          <w:rFonts w:ascii="Calibri" w:hAnsi="Calibri" w:cs="Calibri"/>
          <w:bCs/>
        </w:rPr>
      </w:pPr>
      <w:r w:rsidRPr="007952C8">
        <w:rPr>
          <w:rFonts w:ascii="Calibri" w:hAnsi="Calibri" w:cs="Calibri"/>
          <w:bCs/>
        </w:rPr>
        <w:t xml:space="preserve">in collaborazione con </w:t>
      </w:r>
      <w:proofErr w:type="spellStart"/>
      <w:r w:rsidRPr="007952C8">
        <w:rPr>
          <w:rFonts w:ascii="Calibri" w:hAnsi="Calibri" w:cs="Calibri"/>
          <w:bCs/>
        </w:rPr>
        <w:t>Audiobox</w:t>
      </w:r>
      <w:proofErr w:type="spellEnd"/>
      <w:r w:rsidRPr="007952C8">
        <w:rPr>
          <w:rFonts w:ascii="Calibri" w:hAnsi="Calibri" w:cs="Calibri"/>
          <w:bCs/>
        </w:rPr>
        <w:t xml:space="preserve"> </w:t>
      </w:r>
      <w:r w:rsidR="003B7D9D">
        <w:rPr>
          <w:rFonts w:ascii="Calibri" w:hAnsi="Calibri" w:cs="Calibri"/>
          <w:bCs/>
        </w:rPr>
        <w:t>S</w:t>
      </w:r>
      <w:r w:rsidRPr="007952C8">
        <w:rPr>
          <w:rFonts w:ascii="Calibri" w:hAnsi="Calibri" w:cs="Calibri"/>
          <w:bCs/>
        </w:rPr>
        <w:t xml:space="preserve">perimentazioni sonore  Rai </w:t>
      </w:r>
      <w:r w:rsidR="00D75293">
        <w:rPr>
          <w:rFonts w:ascii="Calibri" w:hAnsi="Calibri" w:cs="Calibri"/>
          <w:bCs/>
        </w:rPr>
        <w:t>Uno</w:t>
      </w:r>
    </w:p>
    <w:p w:rsidR="007952C8" w:rsidRPr="007952C8" w:rsidRDefault="007952C8" w:rsidP="00FA6EBB">
      <w:pPr>
        <w:jc w:val="both"/>
        <w:rPr>
          <w:rFonts w:ascii="Calibri" w:hAnsi="Calibri" w:cs="Calibri"/>
          <w:bCs/>
        </w:rPr>
      </w:pPr>
    </w:p>
    <w:p w:rsidR="00FE4C6B" w:rsidRPr="007952C8" w:rsidRDefault="003B7D9D" w:rsidP="00FA6EB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</w:t>
      </w:r>
      <w:r w:rsidR="00FE4C6B" w:rsidRPr="007952C8">
        <w:rPr>
          <w:rFonts w:ascii="Calibri" w:hAnsi="Calibri" w:cs="Calibri"/>
          <w:bCs/>
        </w:rPr>
        <w:t xml:space="preserve">Il fragore del </w:t>
      </w:r>
      <w:r>
        <w:rPr>
          <w:rFonts w:ascii="Calibri" w:hAnsi="Calibri" w:cs="Calibri"/>
          <w:bCs/>
        </w:rPr>
        <w:t>s</w:t>
      </w:r>
      <w:r w:rsidR="00FE4C6B" w:rsidRPr="007952C8">
        <w:rPr>
          <w:rFonts w:ascii="Calibri" w:hAnsi="Calibri" w:cs="Calibri"/>
          <w:bCs/>
        </w:rPr>
        <w:t>ilenzio</w:t>
      </w:r>
      <w:r>
        <w:rPr>
          <w:rFonts w:ascii="Calibri" w:hAnsi="Calibri" w:cs="Calibri"/>
          <w:bCs/>
        </w:rPr>
        <w:t>”</w:t>
      </w:r>
      <w:r w:rsidR="00FE4C6B" w:rsidRPr="007952C8">
        <w:rPr>
          <w:rFonts w:ascii="Calibri" w:hAnsi="Calibri" w:cs="Calibri"/>
          <w:bCs/>
        </w:rPr>
        <w:t>, col, son. 11’- 1985</w:t>
      </w:r>
    </w:p>
    <w:p w:rsidR="00FE4C6B" w:rsidRPr="007952C8" w:rsidRDefault="003B7D9D" w:rsidP="00FA6EB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</w:t>
      </w:r>
      <w:r w:rsidR="00FE4C6B" w:rsidRPr="007952C8">
        <w:rPr>
          <w:rFonts w:ascii="Calibri" w:hAnsi="Calibri" w:cs="Calibri"/>
          <w:bCs/>
        </w:rPr>
        <w:t>Il dialogo delle due rose</w:t>
      </w:r>
      <w:r>
        <w:rPr>
          <w:rFonts w:ascii="Calibri" w:hAnsi="Calibri" w:cs="Calibri"/>
          <w:bCs/>
        </w:rPr>
        <w:t>”</w:t>
      </w:r>
      <w:r w:rsidR="00FE4C6B" w:rsidRPr="007952C8">
        <w:rPr>
          <w:rFonts w:ascii="Calibri" w:hAnsi="Calibri" w:cs="Calibri"/>
          <w:bCs/>
        </w:rPr>
        <w:t>, col., son., 14’- 1985</w:t>
      </w:r>
    </w:p>
    <w:p w:rsidR="00FE4C6B" w:rsidRPr="007952C8" w:rsidRDefault="003B7D9D" w:rsidP="00FA6EB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</w:t>
      </w:r>
      <w:r w:rsidR="00FE4C6B" w:rsidRPr="007952C8">
        <w:rPr>
          <w:rFonts w:ascii="Calibri" w:hAnsi="Calibri" w:cs="Calibri"/>
          <w:bCs/>
        </w:rPr>
        <w:t xml:space="preserve">Senza </w:t>
      </w:r>
      <w:r>
        <w:rPr>
          <w:rFonts w:ascii="Calibri" w:hAnsi="Calibri" w:cs="Calibri"/>
          <w:bCs/>
        </w:rPr>
        <w:t>t</w:t>
      </w:r>
      <w:r w:rsidR="00FE4C6B" w:rsidRPr="007952C8">
        <w:rPr>
          <w:rFonts w:ascii="Calibri" w:hAnsi="Calibri" w:cs="Calibri"/>
          <w:bCs/>
        </w:rPr>
        <w:t>itolo</w:t>
      </w:r>
      <w:r>
        <w:rPr>
          <w:rFonts w:ascii="Calibri" w:hAnsi="Calibri" w:cs="Calibri"/>
          <w:bCs/>
        </w:rPr>
        <w:t>”</w:t>
      </w:r>
      <w:r w:rsidR="00FE4C6B" w:rsidRPr="007952C8">
        <w:rPr>
          <w:rFonts w:ascii="Calibri" w:hAnsi="Calibri" w:cs="Calibri"/>
          <w:bCs/>
        </w:rPr>
        <w:t>, col., son., 8’ – 1986</w:t>
      </w:r>
    </w:p>
    <w:p w:rsidR="00FE4C6B" w:rsidRPr="00D2142A" w:rsidRDefault="003B7D9D" w:rsidP="00FA6EBB">
      <w:pPr>
        <w:jc w:val="both"/>
        <w:rPr>
          <w:rFonts w:ascii="Calibri" w:hAnsi="Calibri" w:cs="Calibri"/>
          <w:bCs/>
        </w:rPr>
      </w:pPr>
      <w:r w:rsidRPr="00D2142A">
        <w:rPr>
          <w:rFonts w:ascii="Calibri" w:hAnsi="Calibri" w:cs="Calibri"/>
          <w:bCs/>
        </w:rPr>
        <w:t>“</w:t>
      </w:r>
      <w:r w:rsidR="00D2142A" w:rsidRPr="00D2142A">
        <w:rPr>
          <w:rFonts w:ascii="Calibri" w:hAnsi="Calibri" w:cs="Calibri"/>
          <w:bCs/>
        </w:rPr>
        <w:t>Gli eff</w:t>
      </w:r>
      <w:r w:rsidR="00D2142A">
        <w:rPr>
          <w:rFonts w:ascii="Calibri" w:hAnsi="Calibri" w:cs="Calibri"/>
          <w:bCs/>
        </w:rPr>
        <w:t>e</w:t>
      </w:r>
      <w:r w:rsidR="00F0294A">
        <w:rPr>
          <w:rFonts w:ascii="Calibri" w:hAnsi="Calibri" w:cs="Calibri"/>
          <w:bCs/>
        </w:rPr>
        <w:t>m</w:t>
      </w:r>
      <w:r w:rsidR="00D2142A">
        <w:rPr>
          <w:rFonts w:ascii="Calibri" w:hAnsi="Calibri" w:cs="Calibri"/>
          <w:bCs/>
        </w:rPr>
        <w:t>minati intellettuali</w:t>
      </w:r>
      <w:r w:rsidRPr="00D2142A">
        <w:rPr>
          <w:rFonts w:ascii="Calibri" w:hAnsi="Calibri" w:cs="Calibri"/>
          <w:bCs/>
        </w:rPr>
        <w:t>”</w:t>
      </w:r>
      <w:r w:rsidR="00FE4C6B" w:rsidRPr="00D2142A">
        <w:rPr>
          <w:rFonts w:ascii="Calibri" w:hAnsi="Calibri" w:cs="Calibri"/>
          <w:bCs/>
        </w:rPr>
        <w:t xml:space="preserve">, son., </w:t>
      </w:r>
      <w:r w:rsidR="00D2142A">
        <w:rPr>
          <w:rFonts w:ascii="Calibri" w:hAnsi="Calibri" w:cs="Calibri"/>
          <w:bCs/>
        </w:rPr>
        <w:t>14’58’</w:t>
      </w:r>
      <w:r w:rsidR="00FE4C6B" w:rsidRPr="00D2142A">
        <w:rPr>
          <w:rFonts w:ascii="Calibri" w:hAnsi="Calibri" w:cs="Calibri"/>
          <w:bCs/>
        </w:rPr>
        <w:t>’- 198</w:t>
      </w:r>
      <w:r w:rsidR="00D2142A">
        <w:rPr>
          <w:rFonts w:ascii="Calibri" w:hAnsi="Calibri" w:cs="Calibri"/>
          <w:bCs/>
        </w:rPr>
        <w:t>8</w:t>
      </w:r>
    </w:p>
    <w:p w:rsidR="00FE4C6B" w:rsidRPr="00D2142A" w:rsidRDefault="00FE4C6B" w:rsidP="00FA6EBB">
      <w:pPr>
        <w:jc w:val="both"/>
        <w:rPr>
          <w:rFonts w:ascii="Calibri" w:hAnsi="Calibri" w:cs="Calibri"/>
          <w:b/>
        </w:rPr>
      </w:pPr>
      <w:r w:rsidRPr="00D2142A">
        <w:rPr>
          <w:rFonts w:ascii="Calibri" w:hAnsi="Calibri" w:cs="Calibri"/>
          <w:b/>
        </w:rPr>
        <w:t xml:space="preserve"> </w:t>
      </w:r>
    </w:p>
    <w:p w:rsidR="00FE4C6B" w:rsidRDefault="00FE4C6B" w:rsidP="00FA6EBB">
      <w:pPr>
        <w:jc w:val="both"/>
        <w:rPr>
          <w:rFonts w:ascii="Calibri" w:hAnsi="Calibri" w:cs="Calibri"/>
          <w:bCs/>
        </w:rPr>
      </w:pPr>
      <w:r w:rsidRPr="00AA6F7B">
        <w:rPr>
          <w:rFonts w:ascii="Calibri" w:hAnsi="Calibri" w:cs="Calibri"/>
          <w:bCs/>
        </w:rPr>
        <w:t>Ore 18.00</w:t>
      </w:r>
      <w:r w:rsidR="00AA6F7B" w:rsidRPr="00AA6F7B">
        <w:rPr>
          <w:rFonts w:ascii="Calibri" w:hAnsi="Calibri" w:cs="Calibri"/>
          <w:bCs/>
        </w:rPr>
        <w:t>/</w:t>
      </w:r>
      <w:r w:rsidRPr="00AA6F7B">
        <w:rPr>
          <w:rFonts w:ascii="Calibri" w:hAnsi="Calibri" w:cs="Calibri"/>
          <w:bCs/>
        </w:rPr>
        <w:t>20.</w:t>
      </w:r>
      <w:r w:rsidR="00DE5F64">
        <w:rPr>
          <w:rFonts w:ascii="Calibri" w:hAnsi="Calibri" w:cs="Calibri"/>
          <w:bCs/>
        </w:rPr>
        <w:t>3</w:t>
      </w:r>
      <w:r w:rsidRPr="00AA6F7B">
        <w:rPr>
          <w:rFonts w:ascii="Calibri" w:hAnsi="Calibri" w:cs="Calibri"/>
          <w:bCs/>
        </w:rPr>
        <w:t>0</w:t>
      </w:r>
    </w:p>
    <w:p w:rsidR="009617C4" w:rsidRPr="00BA68AA" w:rsidRDefault="009617C4" w:rsidP="00FA6EBB">
      <w:pPr>
        <w:jc w:val="both"/>
        <w:rPr>
          <w:rFonts w:ascii="Calibri" w:hAnsi="Calibri" w:cs="Calibri"/>
          <w:b/>
        </w:rPr>
      </w:pPr>
      <w:r w:rsidRPr="00BA68AA">
        <w:rPr>
          <w:rFonts w:ascii="Calibri" w:hAnsi="Calibri" w:cs="Calibri"/>
          <w:b/>
        </w:rPr>
        <w:lastRenderedPageBreak/>
        <w:t>Proiezioni video</w:t>
      </w:r>
    </w:p>
    <w:p w:rsidR="00116DA3" w:rsidRPr="00E75B38" w:rsidRDefault="009617C4" w:rsidP="00FA6EB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Dialoga con gli autori </w:t>
      </w:r>
      <w:r w:rsidR="00116DA3" w:rsidRPr="00E75B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Melissa </w:t>
      </w:r>
      <w:proofErr w:type="spellStart"/>
      <w:r w:rsidR="00116DA3" w:rsidRPr="00E75B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Acquesta</w:t>
      </w:r>
      <w:proofErr w:type="spellEnd"/>
      <w:r w:rsidR="00116DA3" w:rsidRPr="00E75B38">
        <w:rPr>
          <w:rFonts w:ascii="Calibri" w:hAnsi="Calibri" w:cs="Calibri"/>
          <w:bCs/>
        </w:rPr>
        <w:t xml:space="preserve"> </w:t>
      </w:r>
    </w:p>
    <w:p w:rsidR="009617C4" w:rsidRPr="00AA6F7B" w:rsidRDefault="009617C4" w:rsidP="00FA6EB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Opere di:</w:t>
      </w:r>
    </w:p>
    <w:p w:rsidR="009617C4" w:rsidRPr="002A1D83" w:rsidRDefault="00FE4C6B" w:rsidP="00FA6EBB">
      <w:pPr>
        <w:jc w:val="both"/>
        <w:rPr>
          <w:rFonts w:ascii="Calibri" w:hAnsi="Calibri" w:cs="Calibri"/>
          <w:b/>
        </w:rPr>
      </w:pPr>
      <w:r w:rsidRPr="002A1D83">
        <w:rPr>
          <w:rFonts w:ascii="Calibri" w:hAnsi="Calibri" w:cs="Calibri"/>
          <w:b/>
        </w:rPr>
        <w:t xml:space="preserve">Alessandro Fonte </w:t>
      </w:r>
      <w:proofErr w:type="spellStart"/>
      <w:r w:rsidRPr="002A1D83">
        <w:rPr>
          <w:rFonts w:ascii="Calibri" w:hAnsi="Calibri" w:cs="Calibri"/>
          <w:b/>
        </w:rPr>
        <w:t>Shawnette</w:t>
      </w:r>
      <w:proofErr w:type="spellEnd"/>
      <w:r w:rsidRPr="002A1D83">
        <w:rPr>
          <w:rFonts w:ascii="Calibri" w:hAnsi="Calibri" w:cs="Calibri"/>
          <w:b/>
        </w:rPr>
        <w:t xml:space="preserve"> Poe</w:t>
      </w:r>
    </w:p>
    <w:p w:rsidR="0080477F" w:rsidRPr="002A1D83" w:rsidRDefault="0080477F" w:rsidP="00FA6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{</w:t>
      </w:r>
      <w:proofErr w:type="spellStart"/>
      <w:r w:rsidR="00D00F01">
        <w:rPr>
          <w:rFonts w:ascii="Calibri" w:hAnsi="Calibri" w:cs="Calibri"/>
          <w:b/>
        </w:rPr>
        <w:t>m</w:t>
      </w:r>
      <w:r w:rsidRPr="002A1D83">
        <w:rPr>
          <w:rFonts w:ascii="Calibri" w:hAnsi="Calibri" w:cs="Calibri"/>
          <w:b/>
        </w:rPr>
        <w:t>ovimentomilc</w:t>
      </w:r>
      <w:proofErr w:type="spellEnd"/>
      <w:r>
        <w:rPr>
          <w:rFonts w:ascii="Calibri" w:hAnsi="Calibri" w:cs="Calibri"/>
          <w:b/>
        </w:rPr>
        <w:t>}</w:t>
      </w:r>
    </w:p>
    <w:p w:rsidR="00DE5F64" w:rsidRPr="00000436" w:rsidRDefault="00DE5F64" w:rsidP="00FA6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Elena </w:t>
      </w:r>
      <w:proofErr w:type="spellStart"/>
      <w:r>
        <w:rPr>
          <w:rFonts w:ascii="Calibri" w:hAnsi="Calibri" w:cs="Calibri"/>
          <w:b/>
        </w:rPr>
        <w:t>Bellantoni</w:t>
      </w:r>
      <w:proofErr w:type="spellEnd"/>
    </w:p>
    <w:p w:rsidR="00FE4C6B" w:rsidRDefault="00FE4C6B" w:rsidP="00FA6EBB">
      <w:pPr>
        <w:jc w:val="both"/>
        <w:rPr>
          <w:rFonts w:ascii="Calibri" w:hAnsi="Calibri" w:cs="Calibri"/>
          <w:b/>
        </w:rPr>
      </w:pPr>
      <w:proofErr w:type="spellStart"/>
      <w:r w:rsidRPr="002A1D83">
        <w:rPr>
          <w:rFonts w:ascii="Calibri" w:hAnsi="Calibri" w:cs="Calibri"/>
          <w:b/>
        </w:rPr>
        <w:t>Dehors</w:t>
      </w:r>
      <w:proofErr w:type="spellEnd"/>
      <w:r w:rsidRPr="002A1D83">
        <w:rPr>
          <w:rFonts w:ascii="Calibri" w:hAnsi="Calibri" w:cs="Calibri"/>
          <w:b/>
        </w:rPr>
        <w:t>/</w:t>
      </w:r>
      <w:proofErr w:type="spellStart"/>
      <w:r w:rsidRPr="002A1D83">
        <w:rPr>
          <w:rFonts w:ascii="Calibri" w:hAnsi="Calibri" w:cs="Calibri"/>
          <w:b/>
        </w:rPr>
        <w:t>Audela</w:t>
      </w:r>
      <w:proofErr w:type="spellEnd"/>
    </w:p>
    <w:p w:rsidR="00FE4C6B" w:rsidRPr="00FE4C6B" w:rsidRDefault="00FE4C6B" w:rsidP="00FA6EBB">
      <w:pPr>
        <w:spacing w:after="120"/>
        <w:jc w:val="both"/>
        <w:rPr>
          <w:rFonts w:ascii="Calibri" w:hAnsi="Calibri" w:cs="Calibri"/>
          <w:b/>
          <w:color w:val="C00000"/>
        </w:rPr>
      </w:pPr>
    </w:p>
    <w:p w:rsidR="00DF3AB6" w:rsidRDefault="00DF3AB6" w:rsidP="00FA6EBB">
      <w:pPr>
        <w:jc w:val="both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5</w:t>
      </w:r>
      <w:r w:rsidRPr="00FE4C6B">
        <w:rPr>
          <w:rFonts w:ascii="Calibri" w:hAnsi="Calibri" w:cs="Calibri"/>
          <w:b/>
          <w:color w:val="C00000"/>
        </w:rPr>
        <w:t xml:space="preserve"> DICEMBRE 2020</w:t>
      </w:r>
    </w:p>
    <w:p w:rsidR="00D95802" w:rsidRDefault="00D95802" w:rsidP="00FA6EBB">
      <w:pPr>
        <w:jc w:val="both"/>
        <w:rPr>
          <w:rFonts w:ascii="Calibri" w:hAnsi="Calibri" w:cs="Calibri"/>
          <w:bCs/>
        </w:rPr>
      </w:pPr>
      <w:r w:rsidRPr="007952C8">
        <w:rPr>
          <w:rFonts w:ascii="Calibri" w:hAnsi="Calibri" w:cs="Calibri"/>
          <w:bCs/>
        </w:rPr>
        <w:t>Ore 1</w:t>
      </w:r>
      <w:r>
        <w:rPr>
          <w:rFonts w:ascii="Calibri" w:hAnsi="Calibri" w:cs="Calibri"/>
          <w:bCs/>
        </w:rPr>
        <w:t>1/12.30</w:t>
      </w:r>
    </w:p>
    <w:p w:rsidR="005A1976" w:rsidRDefault="005A1976" w:rsidP="00FA6EB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Dalila D’Amico </w:t>
      </w:r>
    </w:p>
    <w:p w:rsidR="005A1976" w:rsidRPr="005A1976" w:rsidRDefault="005A1976" w:rsidP="00FA6EBB">
      <w:pPr>
        <w:jc w:val="both"/>
        <w:rPr>
          <w:rFonts w:ascii="Calibri" w:hAnsi="Calibri" w:cs="Calibri"/>
        </w:rPr>
      </w:pPr>
      <w:r w:rsidRPr="00D90D1F">
        <w:rPr>
          <w:rFonts w:ascii="Calibri" w:hAnsi="Calibri" w:cs="Calibri"/>
          <w:b/>
        </w:rPr>
        <w:t>Produrre video nel Nuovo Millennio. Francesca Fini e Alterazioni Video</w:t>
      </w:r>
    </w:p>
    <w:p w:rsidR="005A1976" w:rsidRDefault="005A1976" w:rsidP="00FA6EBB">
      <w:pPr>
        <w:jc w:val="both"/>
        <w:rPr>
          <w:rFonts w:ascii="Calibri" w:hAnsi="Calibri" w:cs="Calibri"/>
        </w:rPr>
      </w:pPr>
    </w:p>
    <w:p w:rsidR="005A1976" w:rsidRDefault="005A1976" w:rsidP="00FA6E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Ore 17.00</w:t>
      </w:r>
      <w:r w:rsidR="003C49C2">
        <w:rPr>
          <w:rFonts w:ascii="Calibri" w:hAnsi="Calibri" w:cs="Calibri"/>
        </w:rPr>
        <w:t>/</w:t>
      </w:r>
      <w:r>
        <w:rPr>
          <w:rFonts w:ascii="Calibri" w:hAnsi="Calibri" w:cs="Calibri"/>
        </w:rPr>
        <w:t>20.30</w:t>
      </w:r>
    </w:p>
    <w:p w:rsidR="003C49C2" w:rsidRDefault="005A1976" w:rsidP="00FA6EBB">
      <w:pPr>
        <w:jc w:val="both"/>
        <w:rPr>
          <w:rFonts w:ascii="Calibri" w:hAnsi="Calibri" w:cs="Calibri"/>
          <w:b/>
        </w:rPr>
      </w:pPr>
      <w:r w:rsidRPr="00D22F44">
        <w:rPr>
          <w:rFonts w:ascii="Calibri" w:hAnsi="Calibri" w:cs="Calibri"/>
          <w:b/>
        </w:rPr>
        <w:t xml:space="preserve">Proiezioni video </w:t>
      </w:r>
    </w:p>
    <w:p w:rsidR="005A1976" w:rsidRDefault="005A1976" w:rsidP="00FA6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Dialoga con gli autori </w:t>
      </w:r>
      <w:r w:rsidRPr="00835761">
        <w:rPr>
          <w:rFonts w:ascii="Calibri" w:hAnsi="Calibri" w:cs="Calibri"/>
          <w:b/>
        </w:rPr>
        <w:t xml:space="preserve">Sonia </w:t>
      </w:r>
      <w:proofErr w:type="spellStart"/>
      <w:r w:rsidRPr="00835761">
        <w:rPr>
          <w:rFonts w:ascii="Calibri" w:hAnsi="Calibri" w:cs="Calibri"/>
          <w:b/>
        </w:rPr>
        <w:t>Golemme</w:t>
      </w:r>
      <w:proofErr w:type="spellEnd"/>
      <w:r>
        <w:rPr>
          <w:rFonts w:ascii="Calibri" w:hAnsi="Calibri" w:cs="Calibri"/>
          <w:b/>
        </w:rPr>
        <w:t xml:space="preserve"> </w:t>
      </w:r>
    </w:p>
    <w:p w:rsidR="005A1976" w:rsidRDefault="005A1976" w:rsidP="00FA6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Opere di:</w:t>
      </w:r>
      <w:r w:rsidRPr="006C3D31">
        <w:rPr>
          <w:rFonts w:ascii="Calibri" w:hAnsi="Calibri" w:cs="Calibri"/>
          <w:b/>
        </w:rPr>
        <w:t xml:space="preserve"> </w:t>
      </w:r>
    </w:p>
    <w:p w:rsidR="005A1976" w:rsidRPr="00B03CCB" w:rsidRDefault="005A1976" w:rsidP="00FA6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Calembour</w:t>
      </w:r>
    </w:p>
    <w:p w:rsidR="005A1976" w:rsidRPr="00B03CCB" w:rsidRDefault="005A1976" w:rsidP="00FA6EBB">
      <w:pPr>
        <w:jc w:val="both"/>
        <w:rPr>
          <w:rFonts w:ascii="Calibri" w:hAnsi="Calibri" w:cs="Calibri"/>
          <w:b/>
        </w:rPr>
      </w:pPr>
      <w:r w:rsidRPr="00B03CCB">
        <w:rPr>
          <w:rFonts w:ascii="Calibri" w:hAnsi="Calibri" w:cs="Calibri"/>
          <w:b/>
        </w:rPr>
        <w:t>Orazio Garofal</w:t>
      </w:r>
      <w:r>
        <w:rPr>
          <w:rFonts w:ascii="Calibri" w:hAnsi="Calibri" w:cs="Calibri"/>
          <w:b/>
        </w:rPr>
        <w:t>o</w:t>
      </w:r>
    </w:p>
    <w:p w:rsidR="005A1976" w:rsidRPr="00B03CCB" w:rsidRDefault="005A1976" w:rsidP="00FA6EBB">
      <w:pPr>
        <w:jc w:val="both"/>
        <w:rPr>
          <w:rFonts w:ascii="Calibri" w:hAnsi="Calibri" w:cs="Calibri"/>
          <w:b/>
        </w:rPr>
      </w:pPr>
      <w:r w:rsidRPr="00B03CCB">
        <w:rPr>
          <w:rFonts w:ascii="Calibri" w:hAnsi="Calibri" w:cs="Calibri"/>
          <w:b/>
        </w:rPr>
        <w:t xml:space="preserve">Giuseppe </w:t>
      </w:r>
      <w:proofErr w:type="spellStart"/>
      <w:r w:rsidRPr="00B03CCB">
        <w:rPr>
          <w:rFonts w:ascii="Calibri" w:hAnsi="Calibri" w:cs="Calibri"/>
          <w:b/>
        </w:rPr>
        <w:t>Colonese</w:t>
      </w:r>
      <w:proofErr w:type="spellEnd"/>
    </w:p>
    <w:p w:rsidR="005A1976" w:rsidRPr="00B03CCB" w:rsidRDefault="005A1976" w:rsidP="00FA6EBB">
      <w:pPr>
        <w:jc w:val="both"/>
        <w:rPr>
          <w:rFonts w:ascii="Calibri" w:hAnsi="Calibri" w:cs="Calibri"/>
          <w:b/>
        </w:rPr>
      </w:pPr>
      <w:r w:rsidRPr="00B03CCB">
        <w:rPr>
          <w:rFonts w:ascii="Calibri" w:hAnsi="Calibri" w:cs="Calibri"/>
          <w:b/>
        </w:rPr>
        <w:t xml:space="preserve">Lino </w:t>
      </w:r>
      <w:proofErr w:type="spellStart"/>
      <w:r w:rsidRPr="00B03CCB">
        <w:rPr>
          <w:rFonts w:ascii="Calibri" w:hAnsi="Calibri" w:cs="Calibri"/>
          <w:b/>
        </w:rPr>
        <w:t>Strangis</w:t>
      </w:r>
      <w:proofErr w:type="spellEnd"/>
    </w:p>
    <w:p w:rsidR="005A1976" w:rsidRDefault="005A1976" w:rsidP="00FA6EBB">
      <w:pPr>
        <w:jc w:val="both"/>
        <w:rPr>
          <w:rFonts w:ascii="Calibri" w:hAnsi="Calibri" w:cs="Calibri"/>
        </w:rPr>
      </w:pPr>
      <w:r w:rsidRPr="00B03CCB">
        <w:rPr>
          <w:rFonts w:ascii="Calibri" w:hAnsi="Calibri" w:cs="Calibri"/>
          <w:b/>
        </w:rPr>
        <w:t xml:space="preserve">Antonio </w:t>
      </w:r>
      <w:proofErr w:type="spellStart"/>
      <w:r w:rsidRPr="00B03CCB">
        <w:rPr>
          <w:rFonts w:ascii="Calibri" w:hAnsi="Calibri" w:cs="Calibri"/>
          <w:b/>
        </w:rPr>
        <w:t>Trimani</w:t>
      </w:r>
      <w:proofErr w:type="spellEnd"/>
      <w:r w:rsidRPr="006C3D31">
        <w:rPr>
          <w:rFonts w:ascii="Calibri" w:hAnsi="Calibri" w:cs="Calibri"/>
        </w:rPr>
        <w:t xml:space="preserve"> </w:t>
      </w:r>
    </w:p>
    <w:p w:rsidR="00607620" w:rsidRDefault="00607620" w:rsidP="00FA6EBB">
      <w:pPr>
        <w:spacing w:after="120"/>
        <w:jc w:val="both"/>
      </w:pPr>
    </w:p>
    <w:p w:rsidR="00104398" w:rsidRPr="00104398" w:rsidRDefault="00104398" w:rsidP="00FA6EBB">
      <w:pPr>
        <w:jc w:val="both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6</w:t>
      </w:r>
      <w:r w:rsidRPr="00FE4C6B">
        <w:rPr>
          <w:rFonts w:ascii="Calibri" w:hAnsi="Calibri" w:cs="Calibri"/>
          <w:b/>
          <w:color w:val="C00000"/>
        </w:rPr>
        <w:t xml:space="preserve"> DICEMBRE 2020</w:t>
      </w:r>
    </w:p>
    <w:p w:rsidR="00104398" w:rsidRDefault="00104398" w:rsidP="00FA6E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Ore 17.00/20.00</w:t>
      </w:r>
    </w:p>
    <w:p w:rsidR="00104398" w:rsidRPr="0088483A" w:rsidRDefault="00104398" w:rsidP="00FA6E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Presentazione del libro </w:t>
      </w:r>
      <w:r w:rsidRPr="00E35A95">
        <w:rPr>
          <w:rFonts w:ascii="Calibri" w:hAnsi="Calibri" w:cs="Calibri"/>
          <w:b/>
        </w:rPr>
        <w:t>Bill Viola, testi e conversazioni 1976-2014</w:t>
      </w:r>
      <w:r w:rsidR="0088483A">
        <w:rPr>
          <w:rFonts w:ascii="Calibri" w:hAnsi="Calibri" w:cs="Calibri"/>
          <w:b/>
        </w:rPr>
        <w:t xml:space="preserve"> </w:t>
      </w:r>
      <w:r w:rsidR="0088483A" w:rsidRPr="0088483A">
        <w:rPr>
          <w:rFonts w:ascii="Calibri" w:hAnsi="Calibri" w:cs="Calibri"/>
          <w:bCs/>
        </w:rPr>
        <w:t xml:space="preserve">a cura di </w:t>
      </w:r>
      <w:r w:rsidR="0088483A">
        <w:rPr>
          <w:rFonts w:ascii="Calibri" w:hAnsi="Calibri" w:cs="Calibri"/>
          <w:b/>
        </w:rPr>
        <w:t>Valentina Valentini</w:t>
      </w:r>
    </w:p>
    <w:p w:rsidR="00EF70D2" w:rsidRDefault="00EF70D2" w:rsidP="00FA6E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Opere di Bill Viola, </w:t>
      </w:r>
      <w:proofErr w:type="spellStart"/>
      <w:r>
        <w:rPr>
          <w:rFonts w:ascii="Calibri" w:hAnsi="Calibri" w:cs="Calibri"/>
        </w:rPr>
        <w:t>Angel’s</w:t>
      </w:r>
      <w:proofErr w:type="spellEnd"/>
      <w:r>
        <w:rPr>
          <w:rFonts w:ascii="Calibri" w:hAnsi="Calibri" w:cs="Calibri"/>
        </w:rPr>
        <w:t xml:space="preserve"> Gate (1989), Anthem (1983)</w:t>
      </w:r>
    </w:p>
    <w:p w:rsidR="00104398" w:rsidRPr="00BE3004" w:rsidRDefault="00104398" w:rsidP="00FA6EBB">
      <w:p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</w:rPr>
        <w:t>Dialoga</w:t>
      </w:r>
      <w:r w:rsidR="00A93667">
        <w:rPr>
          <w:rFonts w:ascii="Calibri" w:hAnsi="Calibri" w:cs="Calibri"/>
        </w:rPr>
        <w:t>no</w:t>
      </w:r>
      <w:r>
        <w:rPr>
          <w:rFonts w:ascii="Calibri" w:hAnsi="Calibri" w:cs="Calibri"/>
        </w:rPr>
        <w:t xml:space="preserve"> con</w:t>
      </w:r>
      <w:r w:rsidR="006106D0">
        <w:rPr>
          <w:rFonts w:ascii="Calibri" w:hAnsi="Calibri" w:cs="Calibri"/>
        </w:rPr>
        <w:t xml:space="preserve"> Valentina Valentini</w:t>
      </w:r>
      <w:r w:rsidR="00A93667">
        <w:rPr>
          <w:rFonts w:ascii="Calibri" w:hAnsi="Calibri" w:cs="Calibri"/>
        </w:rPr>
        <w:t xml:space="preserve"> </w:t>
      </w:r>
      <w:r w:rsidRPr="00B8054B">
        <w:rPr>
          <w:rFonts w:ascii="Calibri" w:hAnsi="Calibri" w:cs="Calibri"/>
          <w:b/>
        </w:rPr>
        <w:t>Vincenza Costantino</w:t>
      </w:r>
      <w:r>
        <w:rPr>
          <w:rFonts w:ascii="Calibri" w:hAnsi="Calibri" w:cs="Calibri"/>
        </w:rPr>
        <w:t xml:space="preserve"> </w:t>
      </w:r>
      <w:r w:rsidR="00BE3004" w:rsidRPr="00BE3004">
        <w:rPr>
          <w:rFonts w:ascii="Calibri" w:hAnsi="Calibri" w:cs="Calibri"/>
          <w:b/>
          <w:bCs/>
          <w:iCs/>
        </w:rPr>
        <w:t>e Francesco Spampinato</w:t>
      </w:r>
    </w:p>
    <w:p w:rsidR="009B6930" w:rsidRDefault="009B6930" w:rsidP="00FA6EBB">
      <w:pPr>
        <w:spacing w:after="120"/>
        <w:jc w:val="both"/>
      </w:pPr>
    </w:p>
    <w:p w:rsidR="005A293F" w:rsidRDefault="005A293F" w:rsidP="00FA6EBB">
      <w:pPr>
        <w:spacing w:after="120"/>
        <w:jc w:val="both"/>
      </w:pPr>
      <w:r>
        <w:t>_______________________________________________________________________________</w:t>
      </w:r>
    </w:p>
    <w:p w:rsidR="005A293F" w:rsidRDefault="005A293F" w:rsidP="00FA6EBB">
      <w:pPr>
        <w:jc w:val="both"/>
        <w:rPr>
          <w:rFonts w:ascii="Calibri" w:hAnsi="Calibri" w:cs="Calibri"/>
        </w:rPr>
      </w:pPr>
      <w:r w:rsidRPr="005A293F">
        <w:rPr>
          <w:rFonts w:ascii="Calibri" w:hAnsi="Calibri" w:cs="Calibri"/>
          <w:i/>
          <w:iCs/>
        </w:rPr>
        <w:t>Organizzazione Generale</w:t>
      </w:r>
      <w:r>
        <w:rPr>
          <w:rFonts w:ascii="Calibri" w:hAnsi="Calibri" w:cs="Calibri"/>
        </w:rPr>
        <w:t xml:space="preserve"> Ivana Russo  - organizzazione.immagineoltre@gmail.com</w:t>
      </w:r>
    </w:p>
    <w:p w:rsidR="005A293F" w:rsidRDefault="005A293F" w:rsidP="00FA6EBB">
      <w:pPr>
        <w:jc w:val="both"/>
        <w:rPr>
          <w:rFonts w:ascii="Calibri" w:hAnsi="Calibri" w:cs="Calibri"/>
        </w:rPr>
      </w:pPr>
      <w:r w:rsidRPr="005A293F">
        <w:rPr>
          <w:rFonts w:ascii="Calibri" w:hAnsi="Calibri" w:cs="Calibri"/>
          <w:i/>
          <w:iCs/>
        </w:rPr>
        <w:t>Segreteria amministrativa</w:t>
      </w:r>
      <w:r>
        <w:rPr>
          <w:rFonts w:ascii="Calibri" w:hAnsi="Calibri" w:cs="Calibri"/>
        </w:rPr>
        <w:t xml:space="preserve"> Associazione I </w:t>
      </w:r>
      <w:proofErr w:type="spellStart"/>
      <w:r>
        <w:rPr>
          <w:rFonts w:ascii="Calibri" w:hAnsi="Calibri" w:cs="Calibri"/>
        </w:rPr>
        <w:t>Cinepresi</w:t>
      </w:r>
      <w:proofErr w:type="spellEnd"/>
      <w:r>
        <w:rPr>
          <w:rFonts w:ascii="Calibri" w:hAnsi="Calibri" w:cs="Calibri"/>
        </w:rPr>
        <w:t xml:space="preserve"> - segreteria.immagineoltre@gmail.com</w:t>
      </w:r>
    </w:p>
    <w:p w:rsidR="005A293F" w:rsidRDefault="005A293F" w:rsidP="00FA6EBB">
      <w:pPr>
        <w:jc w:val="both"/>
        <w:rPr>
          <w:rFonts w:ascii="Calibri" w:hAnsi="Calibri" w:cs="Calibri"/>
        </w:rPr>
      </w:pPr>
      <w:r w:rsidRPr="005A293F">
        <w:rPr>
          <w:rFonts w:ascii="Calibri" w:hAnsi="Calibri" w:cs="Calibri"/>
          <w:i/>
          <w:iCs/>
        </w:rPr>
        <w:t>Ufficio stampa</w:t>
      </w:r>
      <w:r>
        <w:rPr>
          <w:rFonts w:ascii="Calibri" w:hAnsi="Calibri" w:cs="Calibri"/>
        </w:rPr>
        <w:t xml:space="preserve"> Franca Ferrami  - stampa.immagineoltre@gmail.com</w:t>
      </w:r>
    </w:p>
    <w:p w:rsidR="005A293F" w:rsidRPr="005A293F" w:rsidRDefault="005A293F" w:rsidP="00FA6EBB">
      <w:pPr>
        <w:jc w:val="both"/>
        <w:rPr>
          <w:rFonts w:ascii="Calibri" w:hAnsi="Calibri" w:cs="Calibri"/>
        </w:rPr>
      </w:pPr>
      <w:r w:rsidRPr="005A293F">
        <w:rPr>
          <w:rFonts w:ascii="Calibri" w:hAnsi="Calibri" w:cs="Calibri"/>
          <w:i/>
          <w:iCs/>
        </w:rPr>
        <w:t>Direzione tecnica</w:t>
      </w:r>
      <w:r>
        <w:rPr>
          <w:rFonts w:ascii="Calibri" w:hAnsi="Calibri" w:cs="Calibri"/>
        </w:rPr>
        <w:t xml:space="preserve"> Francesco Cristiano  - video.immagineoltre@gmail.com</w:t>
      </w:r>
    </w:p>
    <w:sectPr w:rsidR="005A293F" w:rsidRPr="005A293F" w:rsidSect="005031C1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147E" w:rsidRDefault="00D6147E" w:rsidP="00CB3F54">
      <w:r>
        <w:separator/>
      </w:r>
    </w:p>
  </w:endnote>
  <w:endnote w:type="continuationSeparator" w:id="0">
    <w:p w:rsidR="00D6147E" w:rsidRDefault="00D6147E" w:rsidP="00CB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5F9" w:rsidRDefault="004255F9" w:rsidP="004255F9">
    <w:pPr>
      <w:pStyle w:val="Pidipagina"/>
      <w:jc w:val="center"/>
    </w:pPr>
    <w:r>
      <w:rPr>
        <w:noProof/>
      </w:rPr>
      <w:drawing>
        <wp:inline distT="0" distB="0" distL="0" distR="0">
          <wp:extent cx="4902200" cy="529816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295" cy="54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147E" w:rsidRDefault="00D6147E" w:rsidP="00CB3F54">
      <w:r>
        <w:separator/>
      </w:r>
    </w:p>
  </w:footnote>
  <w:footnote w:type="continuationSeparator" w:id="0">
    <w:p w:rsidR="00D6147E" w:rsidRDefault="00D6147E" w:rsidP="00CB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F54" w:rsidRDefault="00CB3F54">
    <w:pPr>
      <w:pStyle w:val="Intestazione"/>
    </w:pPr>
  </w:p>
  <w:p w:rsidR="00CB3F54" w:rsidRDefault="00CB3F54" w:rsidP="00CB3F54">
    <w:pPr>
      <w:pStyle w:val="Intestazione"/>
    </w:pPr>
  </w:p>
  <w:p w:rsidR="00CB3F54" w:rsidRDefault="00CB3F54" w:rsidP="00CB3F54">
    <w:pPr>
      <w:pStyle w:val="Intestazione"/>
    </w:pPr>
  </w:p>
  <w:p w:rsidR="00CB3F54" w:rsidRDefault="00991253" w:rsidP="00CB3F54">
    <w:pPr>
      <w:pStyle w:val="Intestazione"/>
      <w:jc w:val="center"/>
    </w:pPr>
    <w:r>
      <w:rPr>
        <w:noProof/>
      </w:rPr>
      <w:drawing>
        <wp:inline distT="0" distB="0" distL="0" distR="0">
          <wp:extent cx="3090254" cy="11684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282" cy="117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A82" w:rsidRDefault="00703A82" w:rsidP="00CB3F5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2A"/>
    <w:rsid w:val="00000436"/>
    <w:rsid w:val="00000873"/>
    <w:rsid w:val="0001387C"/>
    <w:rsid w:val="0002664F"/>
    <w:rsid w:val="00033BF8"/>
    <w:rsid w:val="00065079"/>
    <w:rsid w:val="00092E58"/>
    <w:rsid w:val="000A0363"/>
    <w:rsid w:val="000D42C7"/>
    <w:rsid w:val="000F6430"/>
    <w:rsid w:val="00104398"/>
    <w:rsid w:val="00116DA3"/>
    <w:rsid w:val="001652E5"/>
    <w:rsid w:val="001653D1"/>
    <w:rsid w:val="00167461"/>
    <w:rsid w:val="001A7A6C"/>
    <w:rsid w:val="001C165E"/>
    <w:rsid w:val="001C1B50"/>
    <w:rsid w:val="001C7543"/>
    <w:rsid w:val="00227B5A"/>
    <w:rsid w:val="002411FF"/>
    <w:rsid w:val="0024660D"/>
    <w:rsid w:val="0028227A"/>
    <w:rsid w:val="00296A07"/>
    <w:rsid w:val="002B179B"/>
    <w:rsid w:val="002E0761"/>
    <w:rsid w:val="002E20E8"/>
    <w:rsid w:val="002F478B"/>
    <w:rsid w:val="00321533"/>
    <w:rsid w:val="0032305B"/>
    <w:rsid w:val="00327443"/>
    <w:rsid w:val="003534D9"/>
    <w:rsid w:val="00357E96"/>
    <w:rsid w:val="003711CD"/>
    <w:rsid w:val="003815DE"/>
    <w:rsid w:val="00381AE5"/>
    <w:rsid w:val="003872DF"/>
    <w:rsid w:val="003B7D9D"/>
    <w:rsid w:val="003C49C2"/>
    <w:rsid w:val="003F515E"/>
    <w:rsid w:val="003F6C9D"/>
    <w:rsid w:val="00415D2A"/>
    <w:rsid w:val="004255F9"/>
    <w:rsid w:val="00467DBE"/>
    <w:rsid w:val="0047462B"/>
    <w:rsid w:val="00486DDB"/>
    <w:rsid w:val="00495D93"/>
    <w:rsid w:val="004B4417"/>
    <w:rsid w:val="004C3D61"/>
    <w:rsid w:val="004C4AFF"/>
    <w:rsid w:val="005031C1"/>
    <w:rsid w:val="005127F2"/>
    <w:rsid w:val="005405D7"/>
    <w:rsid w:val="005864B4"/>
    <w:rsid w:val="00590CE7"/>
    <w:rsid w:val="005A158A"/>
    <w:rsid w:val="005A1976"/>
    <w:rsid w:val="005A293F"/>
    <w:rsid w:val="005B1826"/>
    <w:rsid w:val="005B2F38"/>
    <w:rsid w:val="005B51CA"/>
    <w:rsid w:val="005C22A2"/>
    <w:rsid w:val="005D6088"/>
    <w:rsid w:val="005D6AA3"/>
    <w:rsid w:val="005D7031"/>
    <w:rsid w:val="00607620"/>
    <w:rsid w:val="006106D0"/>
    <w:rsid w:val="00632BE2"/>
    <w:rsid w:val="00644963"/>
    <w:rsid w:val="0067531C"/>
    <w:rsid w:val="00686CB0"/>
    <w:rsid w:val="006C2057"/>
    <w:rsid w:val="006E243A"/>
    <w:rsid w:val="006F32B8"/>
    <w:rsid w:val="00703A82"/>
    <w:rsid w:val="00723D59"/>
    <w:rsid w:val="00726119"/>
    <w:rsid w:val="007952C8"/>
    <w:rsid w:val="007C2772"/>
    <w:rsid w:val="007E4F27"/>
    <w:rsid w:val="007E7CF8"/>
    <w:rsid w:val="0080477F"/>
    <w:rsid w:val="00836B5A"/>
    <w:rsid w:val="00837325"/>
    <w:rsid w:val="00837A84"/>
    <w:rsid w:val="00843493"/>
    <w:rsid w:val="0088483A"/>
    <w:rsid w:val="00895B15"/>
    <w:rsid w:val="008B3C7C"/>
    <w:rsid w:val="008D78AA"/>
    <w:rsid w:val="00902B8F"/>
    <w:rsid w:val="00922309"/>
    <w:rsid w:val="009617C4"/>
    <w:rsid w:val="00973176"/>
    <w:rsid w:val="00991253"/>
    <w:rsid w:val="009924DB"/>
    <w:rsid w:val="009B6930"/>
    <w:rsid w:val="009B7BE3"/>
    <w:rsid w:val="009D7D3E"/>
    <w:rsid w:val="009E05A7"/>
    <w:rsid w:val="009E33EF"/>
    <w:rsid w:val="009E458E"/>
    <w:rsid w:val="009F6536"/>
    <w:rsid w:val="00A077F4"/>
    <w:rsid w:val="00A772EF"/>
    <w:rsid w:val="00A93667"/>
    <w:rsid w:val="00A95F8F"/>
    <w:rsid w:val="00A96154"/>
    <w:rsid w:val="00AA6F7B"/>
    <w:rsid w:val="00AD0EB3"/>
    <w:rsid w:val="00B05446"/>
    <w:rsid w:val="00B30E19"/>
    <w:rsid w:val="00B35B41"/>
    <w:rsid w:val="00B43EAB"/>
    <w:rsid w:val="00B947C0"/>
    <w:rsid w:val="00BA0EDA"/>
    <w:rsid w:val="00BA68AA"/>
    <w:rsid w:val="00BE278A"/>
    <w:rsid w:val="00BE3004"/>
    <w:rsid w:val="00BE5BA5"/>
    <w:rsid w:val="00BF0163"/>
    <w:rsid w:val="00C22702"/>
    <w:rsid w:val="00C33E2A"/>
    <w:rsid w:val="00C60A7E"/>
    <w:rsid w:val="00C65C55"/>
    <w:rsid w:val="00C676F4"/>
    <w:rsid w:val="00C93C68"/>
    <w:rsid w:val="00CB3F54"/>
    <w:rsid w:val="00CC7108"/>
    <w:rsid w:val="00CD573C"/>
    <w:rsid w:val="00CE7867"/>
    <w:rsid w:val="00CF4296"/>
    <w:rsid w:val="00D00F01"/>
    <w:rsid w:val="00D2142A"/>
    <w:rsid w:val="00D24420"/>
    <w:rsid w:val="00D310E7"/>
    <w:rsid w:val="00D42227"/>
    <w:rsid w:val="00D558B2"/>
    <w:rsid w:val="00D6147E"/>
    <w:rsid w:val="00D6556C"/>
    <w:rsid w:val="00D72D7E"/>
    <w:rsid w:val="00D75293"/>
    <w:rsid w:val="00D75483"/>
    <w:rsid w:val="00D90B8C"/>
    <w:rsid w:val="00D95802"/>
    <w:rsid w:val="00D97009"/>
    <w:rsid w:val="00DB5C2A"/>
    <w:rsid w:val="00DB7864"/>
    <w:rsid w:val="00DC603C"/>
    <w:rsid w:val="00DC7148"/>
    <w:rsid w:val="00DE5F64"/>
    <w:rsid w:val="00DF12A6"/>
    <w:rsid w:val="00DF3AB6"/>
    <w:rsid w:val="00E16ED9"/>
    <w:rsid w:val="00E7030E"/>
    <w:rsid w:val="00E75B38"/>
    <w:rsid w:val="00E856A0"/>
    <w:rsid w:val="00EB07CC"/>
    <w:rsid w:val="00EE3F2C"/>
    <w:rsid w:val="00EF70D2"/>
    <w:rsid w:val="00F0294A"/>
    <w:rsid w:val="00F045AE"/>
    <w:rsid w:val="00F06C30"/>
    <w:rsid w:val="00F17EC2"/>
    <w:rsid w:val="00F51135"/>
    <w:rsid w:val="00F54574"/>
    <w:rsid w:val="00F72BA7"/>
    <w:rsid w:val="00F75B04"/>
    <w:rsid w:val="00F973D2"/>
    <w:rsid w:val="00FA44F4"/>
    <w:rsid w:val="00FA5C14"/>
    <w:rsid w:val="00FA6EBB"/>
    <w:rsid w:val="00FB4E26"/>
    <w:rsid w:val="00FC0801"/>
    <w:rsid w:val="00FD6EF4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BF65"/>
  <w15:chartTrackingRefBased/>
  <w15:docId w15:val="{4CF05BF2-8356-CB4F-A0EC-92C371E3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0E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3F5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F54"/>
  </w:style>
  <w:style w:type="paragraph" w:styleId="Pidipagina">
    <w:name w:val="footer"/>
    <w:basedOn w:val="Normale"/>
    <w:link w:val="PidipaginaCarattere"/>
    <w:uiPriority w:val="99"/>
    <w:unhideWhenUsed/>
    <w:rsid w:val="00CB3F5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161</cp:revision>
  <dcterms:created xsi:type="dcterms:W3CDTF">2020-11-26T15:16:00Z</dcterms:created>
  <dcterms:modified xsi:type="dcterms:W3CDTF">2020-11-29T14:03:00Z</dcterms:modified>
</cp:coreProperties>
</file>