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EAF0" w14:textId="77777777" w:rsidR="004438C5" w:rsidRDefault="004438C5" w:rsidP="004438C5">
      <w:pPr>
        <w:jc w:val="center"/>
        <w:rPr>
          <w:b/>
          <w:bCs/>
          <w:sz w:val="28"/>
          <w:szCs w:val="28"/>
        </w:rPr>
      </w:pPr>
    </w:p>
    <w:p w14:paraId="22ACBE09" w14:textId="77777777" w:rsidR="00F84540" w:rsidRDefault="00F84540" w:rsidP="005906B0">
      <w:pPr>
        <w:spacing w:after="0"/>
        <w:jc w:val="center"/>
        <w:rPr>
          <w:b/>
          <w:bCs/>
          <w:sz w:val="36"/>
          <w:szCs w:val="36"/>
        </w:rPr>
      </w:pPr>
    </w:p>
    <w:p w14:paraId="0C2F721E" w14:textId="12F38824" w:rsidR="005906B0" w:rsidRPr="005906B0" w:rsidRDefault="004438C5" w:rsidP="005906B0">
      <w:pPr>
        <w:spacing w:after="0"/>
        <w:jc w:val="center"/>
        <w:rPr>
          <w:b/>
          <w:bCs/>
          <w:sz w:val="36"/>
          <w:szCs w:val="36"/>
        </w:rPr>
      </w:pPr>
      <w:r w:rsidRPr="004438C5">
        <w:rPr>
          <w:b/>
          <w:bCs/>
          <w:sz w:val="36"/>
          <w:szCs w:val="36"/>
        </w:rPr>
        <w:t xml:space="preserve">Turisanda1924 </w:t>
      </w:r>
      <w:r w:rsidR="005906B0" w:rsidRPr="005906B0">
        <w:rPr>
          <w:b/>
          <w:bCs/>
          <w:sz w:val="36"/>
          <w:szCs w:val="36"/>
        </w:rPr>
        <w:t>alla Milano Design Week 2026 con Elle Decor Italia</w:t>
      </w:r>
      <w:r w:rsidR="00B44D08" w:rsidRPr="00B44D08">
        <w:rPr>
          <w:b/>
          <w:bCs/>
          <w:sz w:val="36"/>
          <w:szCs w:val="36"/>
        </w:rPr>
        <w:t>: il viaggio come esperienza sensoriale</w:t>
      </w:r>
    </w:p>
    <w:p w14:paraId="5F0A6B9F" w14:textId="00A834A3" w:rsidR="004438C5" w:rsidRDefault="004438C5" w:rsidP="004438C5">
      <w:pPr>
        <w:spacing w:after="0"/>
        <w:jc w:val="center"/>
        <w:rPr>
          <w:b/>
          <w:bCs/>
          <w:sz w:val="36"/>
          <w:szCs w:val="36"/>
        </w:rPr>
      </w:pPr>
    </w:p>
    <w:p w14:paraId="0207874E" w14:textId="77777777" w:rsidR="009D1895" w:rsidRPr="004438C5" w:rsidRDefault="009D1895" w:rsidP="006C3844">
      <w:pPr>
        <w:spacing w:after="0"/>
        <w:rPr>
          <w:b/>
          <w:bCs/>
          <w:sz w:val="36"/>
          <w:szCs w:val="36"/>
        </w:rPr>
      </w:pPr>
    </w:p>
    <w:p w14:paraId="7F86DEE0" w14:textId="50C5904F" w:rsidR="005906B0" w:rsidRPr="005906B0" w:rsidRDefault="004438C5" w:rsidP="005906B0">
      <w:pPr>
        <w:jc w:val="both"/>
        <w:rPr>
          <w:rFonts w:cstheme="minorHAnsi"/>
          <w:sz w:val="24"/>
          <w:szCs w:val="24"/>
        </w:rPr>
      </w:pPr>
      <w:r w:rsidRPr="00BA7646">
        <w:rPr>
          <w:rFonts w:cstheme="minorHAnsi"/>
          <w:sz w:val="24"/>
          <w:szCs w:val="24"/>
        </w:rPr>
        <w:t>Mi</w:t>
      </w:r>
      <w:r w:rsidR="000D0ADD" w:rsidRPr="00BA7646">
        <w:rPr>
          <w:rFonts w:cstheme="minorHAnsi"/>
          <w:sz w:val="24"/>
          <w:szCs w:val="24"/>
        </w:rPr>
        <w:t>l</w:t>
      </w:r>
      <w:r w:rsidRPr="00BA7646">
        <w:rPr>
          <w:rFonts w:cstheme="minorHAnsi"/>
          <w:sz w:val="24"/>
          <w:szCs w:val="24"/>
        </w:rPr>
        <w:t xml:space="preserve">ano </w:t>
      </w:r>
      <w:r w:rsidR="003C38C0">
        <w:rPr>
          <w:rFonts w:cstheme="minorHAnsi"/>
          <w:sz w:val="24"/>
          <w:szCs w:val="24"/>
        </w:rPr>
        <w:t>9</w:t>
      </w:r>
      <w:r w:rsidRPr="00BA7646">
        <w:rPr>
          <w:rFonts w:cstheme="minorHAnsi"/>
          <w:sz w:val="24"/>
          <w:szCs w:val="24"/>
        </w:rPr>
        <w:t xml:space="preserve"> </w:t>
      </w:r>
      <w:r w:rsidR="00711BB5" w:rsidRPr="00BA7646">
        <w:rPr>
          <w:rFonts w:cstheme="minorHAnsi"/>
          <w:sz w:val="24"/>
          <w:szCs w:val="24"/>
        </w:rPr>
        <w:t xml:space="preserve">aprile </w:t>
      </w:r>
      <w:r w:rsidRPr="00BA7646">
        <w:rPr>
          <w:rFonts w:cstheme="minorHAnsi"/>
          <w:sz w:val="24"/>
          <w:szCs w:val="24"/>
        </w:rPr>
        <w:t>2026 -</w:t>
      </w:r>
      <w:r w:rsidRPr="005C68C7">
        <w:t xml:space="preserve"> </w:t>
      </w:r>
      <w:r w:rsidR="005906B0" w:rsidRPr="00CC0619">
        <w:rPr>
          <w:rFonts w:cstheme="minorHAnsi"/>
          <w:b/>
          <w:bCs/>
          <w:sz w:val="24"/>
          <w:szCs w:val="24"/>
        </w:rPr>
        <w:t>Turisanda</w:t>
      </w:r>
      <w:r w:rsidR="00AA72B9" w:rsidRPr="00CC0619">
        <w:rPr>
          <w:rFonts w:cstheme="minorHAnsi"/>
          <w:b/>
          <w:bCs/>
          <w:sz w:val="24"/>
          <w:szCs w:val="24"/>
        </w:rPr>
        <w:t>1924</w:t>
      </w:r>
      <w:r w:rsidR="005906B0" w:rsidRPr="005906B0">
        <w:rPr>
          <w:rFonts w:cstheme="minorHAnsi"/>
          <w:sz w:val="24"/>
          <w:szCs w:val="24"/>
        </w:rPr>
        <w:t xml:space="preserve">, </w:t>
      </w:r>
      <w:r w:rsidR="00711BB5">
        <w:rPr>
          <w:rFonts w:cstheme="minorHAnsi"/>
          <w:sz w:val="24"/>
          <w:szCs w:val="24"/>
        </w:rPr>
        <w:t>B</w:t>
      </w:r>
      <w:r w:rsidR="005906B0" w:rsidRPr="005906B0">
        <w:rPr>
          <w:rFonts w:cstheme="minorHAnsi"/>
          <w:sz w:val="24"/>
          <w:szCs w:val="24"/>
        </w:rPr>
        <w:t xml:space="preserve">rand </w:t>
      </w:r>
      <w:r w:rsidR="005906B0">
        <w:rPr>
          <w:rFonts w:cstheme="minorHAnsi"/>
          <w:sz w:val="24"/>
          <w:szCs w:val="24"/>
        </w:rPr>
        <w:t>di viaggi di</w:t>
      </w:r>
      <w:r w:rsidR="005906B0" w:rsidRPr="005906B0">
        <w:rPr>
          <w:rFonts w:cstheme="minorHAnsi"/>
          <w:sz w:val="24"/>
          <w:szCs w:val="24"/>
        </w:rPr>
        <w:t xml:space="preserve"> </w:t>
      </w:r>
      <w:r w:rsidR="005906B0" w:rsidRPr="00CC0619">
        <w:rPr>
          <w:rFonts w:cstheme="minorHAnsi"/>
          <w:b/>
          <w:bCs/>
          <w:sz w:val="24"/>
          <w:szCs w:val="24"/>
        </w:rPr>
        <w:t>Alpitour World</w:t>
      </w:r>
      <w:r w:rsidR="00AA72B9">
        <w:rPr>
          <w:rFonts w:cstheme="minorHAnsi"/>
          <w:sz w:val="24"/>
          <w:szCs w:val="24"/>
        </w:rPr>
        <w:t xml:space="preserve"> </w:t>
      </w:r>
      <w:r w:rsidR="00AA72B9" w:rsidRPr="00C87D9B">
        <w:rPr>
          <w:rFonts w:cstheme="minorHAnsi"/>
          <w:sz w:val="24"/>
          <w:szCs w:val="28"/>
        </w:rPr>
        <w:t xml:space="preserve">con oltre 100 anni di </w:t>
      </w:r>
      <w:r w:rsidR="00EA39E9">
        <w:rPr>
          <w:rFonts w:cstheme="minorHAnsi"/>
          <w:sz w:val="24"/>
          <w:szCs w:val="28"/>
        </w:rPr>
        <w:t>storia</w:t>
      </w:r>
      <w:r w:rsidR="005906B0" w:rsidRPr="005906B0">
        <w:rPr>
          <w:rFonts w:cstheme="minorHAnsi"/>
          <w:sz w:val="24"/>
          <w:szCs w:val="24"/>
        </w:rPr>
        <w:t xml:space="preserve">, </w:t>
      </w:r>
      <w:r w:rsidR="000D16AD" w:rsidRPr="000D16AD">
        <w:rPr>
          <w:rFonts w:cstheme="minorHAnsi"/>
          <w:sz w:val="24"/>
          <w:szCs w:val="24"/>
        </w:rPr>
        <w:t xml:space="preserve">è </w:t>
      </w:r>
      <w:r w:rsidR="000D0ADD">
        <w:rPr>
          <w:rFonts w:cstheme="minorHAnsi"/>
          <w:sz w:val="24"/>
          <w:szCs w:val="24"/>
        </w:rPr>
        <w:t xml:space="preserve">il </w:t>
      </w:r>
      <w:r w:rsidR="000D0ADD" w:rsidRPr="00711BB5">
        <w:rPr>
          <w:rFonts w:cstheme="minorHAnsi"/>
          <w:i/>
          <w:iCs/>
          <w:sz w:val="24"/>
          <w:szCs w:val="24"/>
        </w:rPr>
        <w:t>travel</w:t>
      </w:r>
      <w:r w:rsidR="000D16AD" w:rsidRPr="00711BB5">
        <w:rPr>
          <w:rFonts w:cstheme="minorHAnsi"/>
          <w:i/>
          <w:iCs/>
          <w:sz w:val="24"/>
          <w:szCs w:val="24"/>
        </w:rPr>
        <w:t xml:space="preserve"> partner</w:t>
      </w:r>
      <w:r w:rsidR="000D16AD" w:rsidRPr="000D16AD">
        <w:rPr>
          <w:rFonts w:cstheme="minorHAnsi"/>
          <w:sz w:val="24"/>
          <w:szCs w:val="24"/>
        </w:rPr>
        <w:t xml:space="preserve"> della mostra-installazione</w:t>
      </w:r>
      <w:r w:rsidR="000D16AD">
        <w:rPr>
          <w:rFonts w:cstheme="minorHAnsi"/>
          <w:sz w:val="24"/>
          <w:szCs w:val="24"/>
        </w:rPr>
        <w:t xml:space="preserve"> </w:t>
      </w:r>
      <w:r w:rsidR="005906B0" w:rsidRPr="005906B0">
        <w:rPr>
          <w:rFonts w:cstheme="minorHAnsi"/>
          <w:sz w:val="24"/>
          <w:szCs w:val="24"/>
        </w:rPr>
        <w:t xml:space="preserve">di </w:t>
      </w:r>
      <w:r w:rsidR="005906B0" w:rsidRPr="005906B0">
        <w:rPr>
          <w:rFonts w:cstheme="minorHAnsi"/>
          <w:b/>
          <w:bCs/>
          <w:sz w:val="24"/>
          <w:szCs w:val="24"/>
        </w:rPr>
        <w:t>Elle Decor Italia</w:t>
      </w:r>
      <w:r w:rsidR="005906B0" w:rsidRPr="005906B0">
        <w:rPr>
          <w:rFonts w:cstheme="minorHAnsi"/>
          <w:sz w:val="24"/>
          <w:szCs w:val="24"/>
        </w:rPr>
        <w:t xml:space="preserve"> a </w:t>
      </w:r>
      <w:r w:rsidR="005906B0" w:rsidRPr="005906B0">
        <w:rPr>
          <w:rFonts w:cstheme="minorHAnsi"/>
          <w:b/>
          <w:bCs/>
          <w:sz w:val="24"/>
          <w:szCs w:val="24"/>
        </w:rPr>
        <w:t>Palazzo Bovara</w:t>
      </w:r>
      <w:r w:rsidR="005906B0" w:rsidRPr="005906B0">
        <w:rPr>
          <w:rFonts w:cstheme="minorHAnsi"/>
          <w:sz w:val="24"/>
          <w:szCs w:val="24"/>
        </w:rPr>
        <w:t xml:space="preserve">, uno degli appuntamenti più attesi della Milano Design Week, in programma dal </w:t>
      </w:r>
      <w:r w:rsidR="005906B0" w:rsidRPr="004C2362">
        <w:rPr>
          <w:rFonts w:cstheme="minorHAnsi"/>
          <w:sz w:val="24"/>
          <w:szCs w:val="24"/>
        </w:rPr>
        <w:t>20 al 26 aprile</w:t>
      </w:r>
      <w:r w:rsidR="005906B0" w:rsidRPr="005906B0">
        <w:rPr>
          <w:rFonts w:cstheme="minorHAnsi"/>
          <w:sz w:val="24"/>
          <w:szCs w:val="24"/>
        </w:rPr>
        <w:t>.</w:t>
      </w:r>
    </w:p>
    <w:p w14:paraId="29B80683" w14:textId="3C5497D3" w:rsidR="004C2362" w:rsidRDefault="005906B0" w:rsidP="004C2362">
      <w:pPr>
        <w:spacing w:after="0"/>
        <w:jc w:val="both"/>
        <w:rPr>
          <w:rFonts w:cstheme="minorHAnsi"/>
          <w:sz w:val="24"/>
          <w:szCs w:val="24"/>
        </w:rPr>
      </w:pPr>
      <w:r w:rsidRPr="00FF3392">
        <w:rPr>
          <w:rFonts w:cstheme="minorHAnsi"/>
          <w:sz w:val="24"/>
          <w:szCs w:val="24"/>
        </w:rPr>
        <w:t xml:space="preserve">La collaborazione si inserisce nel decimo anniversario </w:t>
      </w:r>
      <w:r w:rsidR="00BF2AA9" w:rsidRPr="00D51454">
        <w:rPr>
          <w:rFonts w:cstheme="minorHAnsi"/>
          <w:sz w:val="24"/>
          <w:szCs w:val="24"/>
        </w:rPr>
        <w:t>dell</w:t>
      </w:r>
      <w:r w:rsidR="00E84548">
        <w:rPr>
          <w:rFonts w:cstheme="minorHAnsi"/>
          <w:sz w:val="24"/>
          <w:szCs w:val="24"/>
        </w:rPr>
        <w:t>a</w:t>
      </w:r>
      <w:r w:rsidR="00BF2AA9" w:rsidRPr="00D51454">
        <w:rPr>
          <w:rFonts w:cstheme="minorHAnsi"/>
          <w:sz w:val="24"/>
          <w:szCs w:val="24"/>
        </w:rPr>
        <w:t xml:space="preserve"> mostr</w:t>
      </w:r>
      <w:r w:rsidR="00E84548">
        <w:rPr>
          <w:rFonts w:cstheme="minorHAnsi"/>
          <w:sz w:val="24"/>
          <w:szCs w:val="24"/>
        </w:rPr>
        <w:t>a</w:t>
      </w:r>
      <w:r w:rsidR="00BF2AA9" w:rsidRPr="00D51454">
        <w:rPr>
          <w:rFonts w:cstheme="minorHAnsi"/>
          <w:sz w:val="24"/>
          <w:szCs w:val="24"/>
        </w:rPr>
        <w:t xml:space="preserve"> di Elle Decor Italia, </w:t>
      </w:r>
      <w:r w:rsidR="0043247A">
        <w:rPr>
          <w:rFonts w:cstheme="minorHAnsi"/>
          <w:sz w:val="24"/>
          <w:szCs w:val="24"/>
        </w:rPr>
        <w:t>che</w:t>
      </w:r>
      <w:r w:rsidR="00BF2AA9" w:rsidRPr="00D51454">
        <w:rPr>
          <w:rFonts w:cstheme="minorHAnsi"/>
          <w:sz w:val="24"/>
          <w:szCs w:val="24"/>
        </w:rPr>
        <w:t xml:space="preserve"> nel tempo </w:t>
      </w:r>
      <w:r w:rsidR="0043247A">
        <w:rPr>
          <w:rFonts w:cstheme="minorHAnsi"/>
          <w:sz w:val="24"/>
          <w:szCs w:val="24"/>
        </w:rPr>
        <w:t xml:space="preserve">si è affermata </w:t>
      </w:r>
      <w:r w:rsidR="00544D86">
        <w:rPr>
          <w:rFonts w:cstheme="minorHAnsi"/>
          <w:sz w:val="24"/>
          <w:szCs w:val="24"/>
        </w:rPr>
        <w:t xml:space="preserve">come </w:t>
      </w:r>
      <w:r w:rsidR="00BF2AA9" w:rsidRPr="00D51454">
        <w:rPr>
          <w:rFonts w:cstheme="minorHAnsi"/>
          <w:sz w:val="24"/>
          <w:szCs w:val="24"/>
        </w:rPr>
        <w:t xml:space="preserve">un vero laboratorio </w:t>
      </w:r>
      <w:r w:rsidR="00544D86">
        <w:rPr>
          <w:rFonts w:cstheme="minorHAnsi"/>
          <w:sz w:val="24"/>
          <w:szCs w:val="24"/>
        </w:rPr>
        <w:t xml:space="preserve">di ricerca </w:t>
      </w:r>
      <w:r w:rsidR="00BF2AA9" w:rsidRPr="00D51454">
        <w:rPr>
          <w:rFonts w:cstheme="minorHAnsi"/>
          <w:sz w:val="24"/>
          <w:szCs w:val="24"/>
        </w:rPr>
        <w:t>sulla comunicazione dell’abitare e un osservatorio privilegiato sull’evoluzione dei linguaggi del progetto.</w:t>
      </w:r>
    </w:p>
    <w:p w14:paraId="0E7000C9" w14:textId="77777777" w:rsidR="009907BF" w:rsidRPr="00D51454" w:rsidRDefault="009907BF" w:rsidP="004C2362">
      <w:pPr>
        <w:spacing w:after="0"/>
        <w:jc w:val="both"/>
        <w:rPr>
          <w:rFonts w:cstheme="minorHAnsi"/>
          <w:sz w:val="24"/>
          <w:szCs w:val="24"/>
        </w:rPr>
      </w:pPr>
    </w:p>
    <w:p w14:paraId="2D4777EF" w14:textId="136E9564" w:rsidR="004F17EA" w:rsidRDefault="00CD0304" w:rsidP="00B92CC9">
      <w:pPr>
        <w:spacing w:after="0"/>
        <w:jc w:val="both"/>
        <w:rPr>
          <w:rFonts w:cstheme="minorHAnsi"/>
          <w:sz w:val="24"/>
          <w:szCs w:val="24"/>
        </w:rPr>
      </w:pPr>
      <w:r w:rsidRPr="00CD0304">
        <w:rPr>
          <w:rFonts w:cstheme="minorHAnsi"/>
          <w:sz w:val="24"/>
          <w:szCs w:val="24"/>
        </w:rPr>
        <w:t>L’edizione 2026</w:t>
      </w:r>
      <w:r w:rsidR="002B1BD3">
        <w:rPr>
          <w:rFonts w:cstheme="minorHAnsi"/>
          <w:sz w:val="24"/>
          <w:szCs w:val="24"/>
        </w:rPr>
        <w:t>,</w:t>
      </w:r>
      <w:r w:rsidR="00CD05CF" w:rsidRPr="004C2362">
        <w:rPr>
          <w:rFonts w:cstheme="minorHAnsi"/>
          <w:sz w:val="24"/>
          <w:szCs w:val="24"/>
        </w:rPr>
        <w:t xml:space="preserve"> </w:t>
      </w:r>
      <w:r w:rsidR="00FF3392" w:rsidRPr="004C2362">
        <w:rPr>
          <w:rFonts w:cstheme="minorHAnsi"/>
          <w:sz w:val="24"/>
          <w:szCs w:val="24"/>
        </w:rPr>
        <w:t xml:space="preserve">dal titolo </w:t>
      </w:r>
      <w:r w:rsidR="00FF3392" w:rsidRPr="00D51454">
        <w:rPr>
          <w:rFonts w:cstheme="minorHAnsi"/>
          <w:sz w:val="24"/>
          <w:szCs w:val="24"/>
        </w:rPr>
        <w:t>“</w:t>
      </w:r>
      <w:proofErr w:type="spellStart"/>
      <w:r w:rsidR="00FF3392" w:rsidRPr="00D51454">
        <w:rPr>
          <w:rFonts w:cstheme="minorHAnsi"/>
          <w:b/>
          <w:bCs/>
          <w:sz w:val="24"/>
          <w:szCs w:val="24"/>
        </w:rPr>
        <w:t>Sensory</w:t>
      </w:r>
      <w:proofErr w:type="spellEnd"/>
      <w:r w:rsidR="00FF3392" w:rsidRPr="00D5145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F3392" w:rsidRPr="00D51454">
        <w:rPr>
          <w:rFonts w:cstheme="minorHAnsi"/>
          <w:b/>
          <w:bCs/>
          <w:sz w:val="24"/>
          <w:szCs w:val="24"/>
        </w:rPr>
        <w:t>Landscape</w:t>
      </w:r>
      <w:proofErr w:type="spellEnd"/>
      <w:r w:rsidR="00FF3392" w:rsidRPr="00D51454">
        <w:rPr>
          <w:rFonts w:cstheme="minorHAnsi"/>
          <w:sz w:val="24"/>
          <w:szCs w:val="24"/>
        </w:rPr>
        <w:t>”, ideat</w:t>
      </w:r>
      <w:r w:rsidR="002B1BD3">
        <w:rPr>
          <w:rFonts w:cstheme="minorHAnsi"/>
          <w:sz w:val="24"/>
          <w:szCs w:val="24"/>
        </w:rPr>
        <w:t>a</w:t>
      </w:r>
      <w:r w:rsidR="00FF3392" w:rsidRPr="00D51454">
        <w:rPr>
          <w:rFonts w:cstheme="minorHAnsi"/>
          <w:sz w:val="24"/>
          <w:szCs w:val="24"/>
        </w:rPr>
        <w:t xml:space="preserve"> da </w:t>
      </w:r>
      <w:r w:rsidR="00FF3392" w:rsidRPr="007814BF">
        <w:rPr>
          <w:rFonts w:cstheme="minorHAnsi"/>
          <w:b/>
          <w:bCs/>
          <w:sz w:val="24"/>
          <w:szCs w:val="24"/>
        </w:rPr>
        <w:t>Piero Lissoni</w:t>
      </w:r>
      <w:r>
        <w:rPr>
          <w:rFonts w:cstheme="minorHAnsi"/>
          <w:sz w:val="24"/>
          <w:szCs w:val="24"/>
        </w:rPr>
        <w:t xml:space="preserve"> </w:t>
      </w:r>
      <w:r w:rsidR="00FF3392" w:rsidRPr="00D51454">
        <w:rPr>
          <w:rFonts w:cstheme="minorHAnsi"/>
          <w:sz w:val="24"/>
          <w:szCs w:val="24"/>
        </w:rPr>
        <w:t xml:space="preserve">con </w:t>
      </w:r>
      <w:r w:rsidR="00FF3392" w:rsidRPr="007814BF">
        <w:rPr>
          <w:rFonts w:cstheme="minorHAnsi"/>
          <w:b/>
          <w:bCs/>
          <w:sz w:val="24"/>
          <w:szCs w:val="24"/>
        </w:rPr>
        <w:t>Antonio Perazzi</w:t>
      </w:r>
      <w:r w:rsidR="00E0315F">
        <w:rPr>
          <w:rFonts w:cstheme="minorHAnsi"/>
          <w:sz w:val="24"/>
          <w:szCs w:val="24"/>
        </w:rPr>
        <w:t xml:space="preserve"> </w:t>
      </w:r>
      <w:r w:rsidR="00E0315F" w:rsidRPr="00E0315F">
        <w:rPr>
          <w:rFonts w:cstheme="minorHAnsi"/>
          <w:sz w:val="24"/>
          <w:szCs w:val="24"/>
        </w:rPr>
        <w:t xml:space="preserve">e il contributo di </w:t>
      </w:r>
      <w:r w:rsidR="00E0315F" w:rsidRPr="007814BF">
        <w:rPr>
          <w:rFonts w:cstheme="minorHAnsi"/>
          <w:b/>
          <w:bCs/>
          <w:sz w:val="24"/>
          <w:szCs w:val="24"/>
        </w:rPr>
        <w:t>netsuke studi</w:t>
      </w:r>
      <w:r w:rsidR="00EA39E9">
        <w:rPr>
          <w:rFonts w:cstheme="minorHAnsi"/>
          <w:b/>
          <w:bCs/>
          <w:sz w:val="24"/>
          <w:szCs w:val="24"/>
        </w:rPr>
        <w:t>o</w:t>
      </w:r>
      <w:r w:rsidR="00E0315F">
        <w:rPr>
          <w:rFonts w:cstheme="minorHAnsi"/>
          <w:sz w:val="24"/>
          <w:szCs w:val="24"/>
        </w:rPr>
        <w:t>,</w:t>
      </w:r>
      <w:r w:rsidR="00FF3392" w:rsidRPr="00D51454">
        <w:rPr>
          <w:rFonts w:cstheme="minorHAnsi"/>
          <w:sz w:val="24"/>
          <w:szCs w:val="24"/>
        </w:rPr>
        <w:t xml:space="preserve"> </w:t>
      </w:r>
      <w:r w:rsidR="00F11E84" w:rsidRPr="00F11E84">
        <w:rPr>
          <w:rFonts w:cstheme="minorHAnsi"/>
          <w:sz w:val="24"/>
          <w:szCs w:val="24"/>
        </w:rPr>
        <w:t>invita a riscoprire il valore dei cinque sensi come strumento di relazione autentica con lo spazio, superando una fruizione sempre più accelerata e digitale</w:t>
      </w:r>
      <w:r w:rsidR="000A41C0" w:rsidRPr="00D51454">
        <w:rPr>
          <w:rFonts w:cstheme="minorHAnsi"/>
          <w:sz w:val="24"/>
          <w:szCs w:val="24"/>
        </w:rPr>
        <w:t>.</w:t>
      </w:r>
      <w:r w:rsidR="00B93E01">
        <w:rPr>
          <w:rFonts w:cstheme="minorHAnsi"/>
          <w:sz w:val="24"/>
          <w:szCs w:val="24"/>
        </w:rPr>
        <w:t xml:space="preserve"> </w:t>
      </w:r>
      <w:r w:rsidR="004D3BB0">
        <w:rPr>
          <w:rFonts w:cstheme="minorHAnsi"/>
          <w:sz w:val="24"/>
          <w:szCs w:val="24"/>
        </w:rPr>
        <w:t>Un approccio che trova</w:t>
      </w:r>
      <w:r w:rsidR="000A41C0" w:rsidRPr="00D51454">
        <w:rPr>
          <w:rFonts w:cstheme="minorHAnsi"/>
          <w:sz w:val="24"/>
          <w:szCs w:val="24"/>
        </w:rPr>
        <w:t xml:space="preserve"> una naturale affinità </w:t>
      </w:r>
      <w:r w:rsidR="003B4E1F">
        <w:rPr>
          <w:rFonts w:cstheme="minorHAnsi"/>
          <w:sz w:val="24"/>
          <w:szCs w:val="24"/>
        </w:rPr>
        <w:t>con la visione di Turisanda1924</w:t>
      </w:r>
      <w:r w:rsidR="000A41C0" w:rsidRPr="00D51454">
        <w:rPr>
          <w:rFonts w:cstheme="minorHAnsi"/>
          <w:sz w:val="24"/>
          <w:szCs w:val="24"/>
        </w:rPr>
        <w:t xml:space="preserve">: </w:t>
      </w:r>
      <w:r w:rsidR="009D4812" w:rsidRPr="009D4812">
        <w:rPr>
          <w:rFonts w:cstheme="minorHAnsi"/>
          <w:b/>
          <w:bCs/>
          <w:sz w:val="24"/>
          <w:szCs w:val="24"/>
        </w:rPr>
        <w:t xml:space="preserve">il viaggio come </w:t>
      </w:r>
      <w:r w:rsidR="00911C39">
        <w:rPr>
          <w:rFonts w:cstheme="minorHAnsi"/>
          <w:b/>
          <w:bCs/>
          <w:sz w:val="24"/>
          <w:szCs w:val="24"/>
        </w:rPr>
        <w:t>percorso</w:t>
      </w:r>
      <w:r w:rsidR="009D4812" w:rsidRPr="009D4812">
        <w:rPr>
          <w:rFonts w:cstheme="minorHAnsi"/>
          <w:b/>
          <w:bCs/>
          <w:sz w:val="24"/>
          <w:szCs w:val="24"/>
        </w:rPr>
        <w:t xml:space="preserve"> che nasce dall’incontro diretto con i luoghi e dalla capacità di rallentare per coglierne</w:t>
      </w:r>
      <w:r w:rsidR="00E84548">
        <w:rPr>
          <w:rFonts w:cstheme="minorHAnsi"/>
          <w:b/>
          <w:bCs/>
          <w:sz w:val="24"/>
          <w:szCs w:val="24"/>
        </w:rPr>
        <w:t xml:space="preserve"> a pieno</w:t>
      </w:r>
      <w:r w:rsidR="009D4812" w:rsidRPr="009D4812">
        <w:rPr>
          <w:rFonts w:cstheme="minorHAnsi"/>
          <w:b/>
          <w:bCs/>
          <w:sz w:val="24"/>
          <w:szCs w:val="24"/>
        </w:rPr>
        <w:t xml:space="preserve"> l’essenza</w:t>
      </w:r>
      <w:r w:rsidR="000A41C0" w:rsidRPr="00D51454">
        <w:rPr>
          <w:rFonts w:cstheme="minorHAnsi"/>
          <w:sz w:val="24"/>
          <w:szCs w:val="24"/>
        </w:rPr>
        <w:t xml:space="preserve">. </w:t>
      </w:r>
    </w:p>
    <w:p w14:paraId="44E09B47" w14:textId="77777777" w:rsidR="00713F44" w:rsidRDefault="00713F44" w:rsidP="00B92CC9">
      <w:pPr>
        <w:spacing w:after="0"/>
        <w:jc w:val="both"/>
        <w:rPr>
          <w:rFonts w:cstheme="minorHAnsi"/>
          <w:sz w:val="24"/>
          <w:szCs w:val="24"/>
        </w:rPr>
      </w:pPr>
    </w:p>
    <w:p w14:paraId="18C1C797" w14:textId="413AA461" w:rsidR="00CA61AC" w:rsidRDefault="00A40E4C" w:rsidP="0021264B">
      <w:pPr>
        <w:spacing w:after="0"/>
        <w:jc w:val="both"/>
        <w:rPr>
          <w:rFonts w:cstheme="minorHAnsi"/>
          <w:sz w:val="24"/>
          <w:szCs w:val="24"/>
        </w:rPr>
      </w:pPr>
      <w:r w:rsidRPr="00A40E4C">
        <w:rPr>
          <w:rFonts w:cstheme="minorHAnsi"/>
          <w:sz w:val="24"/>
          <w:szCs w:val="24"/>
        </w:rPr>
        <w:t xml:space="preserve">All’ingresso </w:t>
      </w:r>
      <w:r w:rsidR="00911C39">
        <w:rPr>
          <w:rFonts w:cstheme="minorHAnsi"/>
          <w:sz w:val="24"/>
          <w:szCs w:val="24"/>
        </w:rPr>
        <w:t>dell’installazione</w:t>
      </w:r>
      <w:r w:rsidR="00A86DA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A40E4C">
        <w:rPr>
          <w:rFonts w:cstheme="minorHAnsi"/>
          <w:sz w:val="24"/>
          <w:szCs w:val="24"/>
        </w:rPr>
        <w:t xml:space="preserve">il </w:t>
      </w:r>
      <w:r w:rsidR="00E84548">
        <w:rPr>
          <w:rFonts w:cstheme="minorHAnsi"/>
          <w:sz w:val="24"/>
          <w:szCs w:val="24"/>
        </w:rPr>
        <w:t>B</w:t>
      </w:r>
      <w:r w:rsidRPr="00A40E4C">
        <w:rPr>
          <w:rFonts w:cstheme="minorHAnsi"/>
          <w:sz w:val="24"/>
          <w:szCs w:val="24"/>
        </w:rPr>
        <w:t>rand accompagna i visitatori in un primo momento immersivo</w:t>
      </w:r>
      <w:r w:rsidR="00A86DA9">
        <w:rPr>
          <w:rFonts w:cstheme="minorHAnsi"/>
          <w:sz w:val="24"/>
          <w:szCs w:val="24"/>
        </w:rPr>
        <w:t>:</w:t>
      </w:r>
      <w:r w:rsidRPr="00A40E4C">
        <w:rPr>
          <w:rFonts w:cstheme="minorHAnsi"/>
          <w:sz w:val="24"/>
          <w:szCs w:val="24"/>
        </w:rPr>
        <w:t xml:space="preserve"> </w:t>
      </w:r>
      <w:r w:rsidR="007335EA">
        <w:rPr>
          <w:rFonts w:cstheme="minorHAnsi"/>
          <w:sz w:val="24"/>
          <w:szCs w:val="24"/>
        </w:rPr>
        <w:t>un racconto di viaggio che attraversa paesaggi,</w:t>
      </w:r>
      <w:r w:rsidR="007335EA" w:rsidRPr="00A40E4C">
        <w:rPr>
          <w:rFonts w:cstheme="minorHAnsi"/>
          <w:sz w:val="24"/>
          <w:szCs w:val="24"/>
        </w:rPr>
        <w:t xml:space="preserve"> </w:t>
      </w:r>
      <w:r w:rsidRPr="00A40E4C">
        <w:rPr>
          <w:rFonts w:cstheme="minorHAnsi"/>
          <w:sz w:val="24"/>
          <w:szCs w:val="24"/>
        </w:rPr>
        <w:t>atmosfere e suggestioni</w:t>
      </w:r>
      <w:r w:rsidR="00C03C44">
        <w:rPr>
          <w:rFonts w:cstheme="minorHAnsi"/>
          <w:sz w:val="24"/>
          <w:szCs w:val="24"/>
        </w:rPr>
        <w:t>, pensato per essere vissuto</w:t>
      </w:r>
      <w:r w:rsidRPr="00A40E4C">
        <w:rPr>
          <w:rFonts w:cstheme="minorHAnsi"/>
          <w:sz w:val="24"/>
          <w:szCs w:val="24"/>
        </w:rPr>
        <w:t xml:space="preserve"> </w:t>
      </w:r>
      <w:r w:rsidR="00C03C44">
        <w:rPr>
          <w:rFonts w:cstheme="minorHAnsi"/>
          <w:sz w:val="24"/>
          <w:szCs w:val="24"/>
        </w:rPr>
        <w:t>attraverso</w:t>
      </w:r>
      <w:r w:rsidRPr="00A40E4C">
        <w:rPr>
          <w:rFonts w:cstheme="minorHAnsi"/>
          <w:sz w:val="24"/>
          <w:szCs w:val="24"/>
        </w:rPr>
        <w:t xml:space="preserve"> tutti i sensi</w:t>
      </w:r>
      <w:r w:rsidR="00713F44">
        <w:rPr>
          <w:rFonts w:cstheme="minorHAnsi"/>
          <w:sz w:val="24"/>
          <w:szCs w:val="24"/>
        </w:rPr>
        <w:t xml:space="preserve">. </w:t>
      </w:r>
      <w:r w:rsidR="00C066DE" w:rsidRPr="00C066DE">
        <w:rPr>
          <w:rFonts w:cstheme="minorHAnsi"/>
          <w:sz w:val="24"/>
          <w:szCs w:val="24"/>
        </w:rPr>
        <w:t xml:space="preserve">Cuore dell’attivazione è il </w:t>
      </w:r>
      <w:proofErr w:type="spellStart"/>
      <w:r w:rsidR="00C066DE" w:rsidRPr="00E84548">
        <w:rPr>
          <w:rFonts w:cstheme="minorHAnsi"/>
          <w:b/>
          <w:bCs/>
          <w:sz w:val="24"/>
          <w:szCs w:val="24"/>
        </w:rPr>
        <w:t>photobooth</w:t>
      </w:r>
      <w:proofErr w:type="spellEnd"/>
      <w:r w:rsidR="00C066DE" w:rsidRPr="00C066DE">
        <w:rPr>
          <w:rFonts w:cstheme="minorHAnsi"/>
          <w:sz w:val="24"/>
          <w:szCs w:val="24"/>
        </w:rPr>
        <w:t xml:space="preserve">, </w:t>
      </w:r>
      <w:r w:rsidR="00C7486A">
        <w:rPr>
          <w:rFonts w:cstheme="minorHAnsi"/>
          <w:sz w:val="24"/>
          <w:szCs w:val="24"/>
        </w:rPr>
        <w:t>concepito</w:t>
      </w:r>
      <w:r w:rsidR="00C066DE" w:rsidRPr="00C066DE">
        <w:rPr>
          <w:rFonts w:cstheme="minorHAnsi"/>
          <w:sz w:val="24"/>
          <w:szCs w:val="24"/>
        </w:rPr>
        <w:t xml:space="preserve"> come dispositivo narrativo </w:t>
      </w:r>
      <w:r w:rsidR="00F04367" w:rsidRPr="00F04367">
        <w:rPr>
          <w:rFonts w:cstheme="minorHAnsi"/>
          <w:b/>
          <w:bCs/>
          <w:sz w:val="24"/>
          <w:szCs w:val="24"/>
        </w:rPr>
        <w:t>capace di attivare una relazione diretta con il pubblico</w:t>
      </w:r>
      <w:r w:rsidR="00F7298D">
        <w:rPr>
          <w:rFonts w:cstheme="minorHAnsi"/>
          <w:b/>
          <w:bCs/>
          <w:sz w:val="24"/>
          <w:szCs w:val="24"/>
        </w:rPr>
        <w:t xml:space="preserve">. </w:t>
      </w:r>
      <w:r w:rsidR="00F7298D" w:rsidRPr="00F7298D">
        <w:rPr>
          <w:rFonts w:cstheme="minorHAnsi"/>
          <w:sz w:val="24"/>
          <w:szCs w:val="24"/>
        </w:rPr>
        <w:t>I visitatori, infatti,</w:t>
      </w:r>
      <w:r w:rsidR="00E36F7E" w:rsidRPr="00F7298D">
        <w:rPr>
          <w:rFonts w:cstheme="minorHAnsi"/>
          <w:sz w:val="24"/>
          <w:szCs w:val="24"/>
        </w:rPr>
        <w:t xml:space="preserve"> </w:t>
      </w:r>
      <w:r w:rsidR="00924EF8">
        <w:rPr>
          <w:rFonts w:cstheme="minorHAnsi"/>
          <w:sz w:val="24"/>
          <w:szCs w:val="24"/>
        </w:rPr>
        <w:t>sono invitati</w:t>
      </w:r>
      <w:r w:rsidR="00C066DE" w:rsidRPr="00C066DE">
        <w:rPr>
          <w:rFonts w:cstheme="minorHAnsi"/>
          <w:sz w:val="24"/>
          <w:szCs w:val="24"/>
        </w:rPr>
        <w:t xml:space="preserve"> a</w:t>
      </w:r>
      <w:r w:rsidR="00E36F7E">
        <w:rPr>
          <w:rFonts w:cstheme="minorHAnsi"/>
          <w:sz w:val="24"/>
          <w:szCs w:val="24"/>
        </w:rPr>
        <w:t>d</w:t>
      </w:r>
      <w:r w:rsidR="00C066DE" w:rsidRPr="00C066DE">
        <w:rPr>
          <w:rFonts w:cstheme="minorHAnsi"/>
          <w:sz w:val="24"/>
          <w:szCs w:val="24"/>
        </w:rPr>
        <w:t xml:space="preserve"> entrare in una “cover di viaggio” </w:t>
      </w:r>
      <w:r w:rsidR="00C066DE" w:rsidRPr="00B06C5A">
        <w:rPr>
          <w:rFonts w:cstheme="minorHAnsi"/>
          <w:i/>
          <w:iCs/>
          <w:sz w:val="24"/>
          <w:szCs w:val="24"/>
        </w:rPr>
        <w:t>co-</w:t>
      </w:r>
      <w:proofErr w:type="spellStart"/>
      <w:r w:rsidR="00C066DE" w:rsidRPr="00B06C5A">
        <w:rPr>
          <w:rFonts w:cstheme="minorHAnsi"/>
          <w:i/>
          <w:iCs/>
          <w:sz w:val="24"/>
          <w:szCs w:val="24"/>
        </w:rPr>
        <w:t>branded</w:t>
      </w:r>
      <w:proofErr w:type="spellEnd"/>
      <w:r w:rsidR="00C066DE" w:rsidRPr="00C066DE">
        <w:rPr>
          <w:rFonts w:cstheme="minorHAnsi"/>
          <w:sz w:val="24"/>
          <w:szCs w:val="24"/>
        </w:rPr>
        <w:t xml:space="preserve"> Elle Decor</w:t>
      </w:r>
      <w:r w:rsidR="00C066DE">
        <w:rPr>
          <w:rFonts w:cstheme="minorHAnsi"/>
          <w:sz w:val="24"/>
          <w:szCs w:val="24"/>
        </w:rPr>
        <w:t xml:space="preserve"> Italia</w:t>
      </w:r>
      <w:r w:rsidR="00C066DE" w:rsidRPr="00C066DE">
        <w:rPr>
          <w:rFonts w:cstheme="minorHAnsi"/>
          <w:sz w:val="24"/>
          <w:szCs w:val="24"/>
        </w:rPr>
        <w:t xml:space="preserve"> e Turisanda1924, trasformando un istante in un’immagine personale da portare con sé. Lo scatto, stampa</w:t>
      </w:r>
      <w:r w:rsidR="00CB75D4">
        <w:rPr>
          <w:rFonts w:cstheme="minorHAnsi"/>
          <w:sz w:val="24"/>
          <w:szCs w:val="24"/>
        </w:rPr>
        <w:t>bile</w:t>
      </w:r>
      <w:r w:rsidR="00C066DE" w:rsidRPr="00C066DE">
        <w:rPr>
          <w:rFonts w:cstheme="minorHAnsi"/>
          <w:sz w:val="24"/>
          <w:szCs w:val="24"/>
        </w:rPr>
        <w:t xml:space="preserve"> e disponibile anche in formato digitale, diventa così parte integrante del racconto, tra memoria e condivisione.</w:t>
      </w:r>
    </w:p>
    <w:p w14:paraId="7B8D4D7E" w14:textId="77777777" w:rsidR="00277AC4" w:rsidRDefault="00277AC4" w:rsidP="0021264B">
      <w:pPr>
        <w:spacing w:after="0"/>
        <w:jc w:val="both"/>
        <w:rPr>
          <w:rFonts w:cstheme="minorHAnsi"/>
          <w:sz w:val="24"/>
          <w:szCs w:val="24"/>
        </w:rPr>
      </w:pPr>
    </w:p>
    <w:p w14:paraId="7C3F314A" w14:textId="79DADC28" w:rsidR="00277AC4" w:rsidRPr="00596388" w:rsidRDefault="00277AC4" w:rsidP="00277AC4">
      <w:pPr>
        <w:spacing w:after="0"/>
        <w:jc w:val="both"/>
        <w:rPr>
          <w:rFonts w:cstheme="minorHAnsi"/>
          <w:sz w:val="24"/>
          <w:szCs w:val="24"/>
        </w:rPr>
      </w:pPr>
      <w:r w:rsidRPr="00277AC4">
        <w:rPr>
          <w:rFonts w:cstheme="minorHAnsi"/>
          <w:sz w:val="24"/>
          <w:szCs w:val="24"/>
        </w:rPr>
        <w:t>«</w:t>
      </w:r>
      <w:r w:rsidRPr="00277AC4">
        <w:rPr>
          <w:rFonts w:cstheme="minorHAnsi"/>
          <w:i/>
          <w:iCs/>
          <w:sz w:val="24"/>
          <w:szCs w:val="24"/>
        </w:rPr>
        <w:t>La collaborazione con Elle Decor Italia alla Milano Design Week nasce da una visione condivisa: il viaggio, come il progetto, è prima di tutto un’esperienza da vivere con consapevolezza e attenzione. Con Turisanda1924 vogliamo riportare al centro il valore del tempo, dell’incontro e della relazione autentica con i luoghi</w:t>
      </w:r>
      <w:r w:rsidR="00EA39E9">
        <w:rPr>
          <w:rFonts w:cstheme="minorHAnsi"/>
          <w:i/>
          <w:iCs/>
          <w:sz w:val="24"/>
          <w:szCs w:val="24"/>
        </w:rPr>
        <w:t xml:space="preserve">. </w:t>
      </w:r>
      <w:r w:rsidR="00EA39E9" w:rsidRPr="00EA39E9">
        <w:rPr>
          <w:rFonts w:cstheme="minorHAnsi"/>
          <w:i/>
          <w:iCs/>
          <w:sz w:val="24"/>
          <w:szCs w:val="24"/>
        </w:rPr>
        <w:t>Un approccio che dialoga in modo naturale</w:t>
      </w:r>
      <w:r w:rsidR="00EA39E9">
        <w:rPr>
          <w:rFonts w:cstheme="minorHAnsi"/>
          <w:i/>
          <w:iCs/>
          <w:sz w:val="24"/>
          <w:szCs w:val="24"/>
        </w:rPr>
        <w:t xml:space="preserve"> </w:t>
      </w:r>
      <w:r w:rsidRPr="00277AC4">
        <w:rPr>
          <w:rFonts w:cstheme="minorHAnsi"/>
          <w:i/>
          <w:iCs/>
          <w:sz w:val="24"/>
          <w:szCs w:val="24"/>
        </w:rPr>
        <w:t xml:space="preserve">con il concept di </w:t>
      </w:r>
      <w:r w:rsidR="00596388">
        <w:rPr>
          <w:rFonts w:cstheme="minorHAnsi"/>
          <w:i/>
          <w:iCs/>
          <w:sz w:val="24"/>
          <w:szCs w:val="24"/>
        </w:rPr>
        <w:t>‘</w:t>
      </w:r>
      <w:proofErr w:type="spellStart"/>
      <w:r w:rsidRPr="00277AC4">
        <w:rPr>
          <w:rFonts w:cstheme="minorHAnsi"/>
          <w:i/>
          <w:iCs/>
          <w:sz w:val="24"/>
          <w:szCs w:val="24"/>
        </w:rPr>
        <w:t>Sensory</w:t>
      </w:r>
      <w:proofErr w:type="spellEnd"/>
      <w:r w:rsidRPr="00277AC4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277AC4">
        <w:rPr>
          <w:rFonts w:cstheme="minorHAnsi"/>
          <w:i/>
          <w:iCs/>
          <w:sz w:val="24"/>
          <w:szCs w:val="24"/>
        </w:rPr>
        <w:t>Landscape</w:t>
      </w:r>
      <w:proofErr w:type="spellEnd"/>
      <w:r w:rsidR="00596388">
        <w:rPr>
          <w:rFonts w:cstheme="minorHAnsi"/>
          <w:i/>
          <w:iCs/>
          <w:sz w:val="24"/>
          <w:szCs w:val="24"/>
        </w:rPr>
        <w:t>’</w:t>
      </w:r>
      <w:r w:rsidRPr="00277AC4">
        <w:rPr>
          <w:rFonts w:cstheme="minorHAnsi"/>
          <w:sz w:val="24"/>
          <w:szCs w:val="24"/>
        </w:rPr>
        <w:t>»</w:t>
      </w:r>
      <w:r w:rsidR="00596388">
        <w:rPr>
          <w:rFonts w:cstheme="minorHAnsi"/>
          <w:sz w:val="24"/>
          <w:szCs w:val="24"/>
        </w:rPr>
        <w:t xml:space="preserve"> </w:t>
      </w:r>
      <w:r w:rsidR="00600954">
        <w:rPr>
          <w:rFonts w:cstheme="minorHAnsi"/>
          <w:sz w:val="24"/>
          <w:szCs w:val="24"/>
        </w:rPr>
        <w:t>commenta</w:t>
      </w:r>
      <w:r w:rsidR="009907BF">
        <w:rPr>
          <w:rFonts w:cstheme="minorHAnsi"/>
          <w:sz w:val="24"/>
          <w:szCs w:val="24"/>
        </w:rPr>
        <w:t xml:space="preserve"> </w:t>
      </w:r>
      <w:r w:rsidRPr="00596388">
        <w:rPr>
          <w:rFonts w:cstheme="minorHAnsi"/>
          <w:b/>
          <w:bCs/>
          <w:sz w:val="24"/>
          <w:szCs w:val="24"/>
        </w:rPr>
        <w:t>Tommaso Bertini</w:t>
      </w:r>
      <w:r w:rsidRPr="00596388">
        <w:rPr>
          <w:rFonts w:cstheme="minorHAnsi"/>
          <w:sz w:val="24"/>
          <w:szCs w:val="24"/>
        </w:rPr>
        <w:t xml:space="preserve">, </w:t>
      </w:r>
      <w:r w:rsidR="003E58DE" w:rsidRPr="00596388">
        <w:rPr>
          <w:rFonts w:cstheme="minorHAnsi"/>
          <w:sz w:val="24"/>
          <w:szCs w:val="24"/>
        </w:rPr>
        <w:t>Chief Corporate &amp; Tour Operating Marketing</w:t>
      </w:r>
      <w:r w:rsidR="003E58DE" w:rsidRPr="00596388">
        <w:rPr>
          <w:rFonts w:cstheme="minorHAnsi"/>
          <w:i/>
          <w:iCs/>
          <w:sz w:val="24"/>
          <w:szCs w:val="24"/>
        </w:rPr>
        <w:t xml:space="preserve"> </w:t>
      </w:r>
      <w:r w:rsidR="003E58DE" w:rsidRPr="00596388">
        <w:rPr>
          <w:rFonts w:cstheme="minorHAnsi"/>
          <w:sz w:val="24"/>
          <w:szCs w:val="24"/>
        </w:rPr>
        <w:t xml:space="preserve">Officer </w:t>
      </w:r>
      <w:r w:rsidRPr="00596388">
        <w:rPr>
          <w:rFonts w:cstheme="minorHAnsi"/>
          <w:sz w:val="24"/>
          <w:szCs w:val="24"/>
        </w:rPr>
        <w:t>Alpitour World</w:t>
      </w:r>
      <w:r w:rsidR="003E58DE" w:rsidRPr="00596388">
        <w:rPr>
          <w:rFonts w:cstheme="minorHAnsi"/>
          <w:sz w:val="24"/>
          <w:szCs w:val="24"/>
        </w:rPr>
        <w:t>.</w:t>
      </w:r>
    </w:p>
    <w:p w14:paraId="1381BBE9" w14:textId="77777777" w:rsidR="0021264B" w:rsidRPr="00600954" w:rsidRDefault="0021264B" w:rsidP="0021264B">
      <w:pPr>
        <w:spacing w:after="0"/>
        <w:jc w:val="both"/>
        <w:rPr>
          <w:rFonts w:cstheme="minorHAnsi"/>
          <w:sz w:val="24"/>
          <w:szCs w:val="24"/>
        </w:rPr>
      </w:pPr>
    </w:p>
    <w:p w14:paraId="2E9C2BF4" w14:textId="34FBD62F" w:rsidR="001E6830" w:rsidRPr="00D674FE" w:rsidRDefault="001413F7" w:rsidP="0021264B">
      <w:pPr>
        <w:jc w:val="both"/>
        <w:rPr>
          <w:sz w:val="18"/>
          <w:szCs w:val="18"/>
        </w:rPr>
      </w:pPr>
      <w:r w:rsidRPr="001413F7">
        <w:rPr>
          <w:sz w:val="24"/>
          <w:szCs w:val="24"/>
        </w:rPr>
        <w:t>La presenza di Turisanda1924 si inserisce in modo coerente</w:t>
      </w:r>
      <w:r w:rsidR="001E6830" w:rsidRPr="00D51454">
        <w:rPr>
          <w:sz w:val="24"/>
          <w:szCs w:val="24"/>
        </w:rPr>
        <w:t xml:space="preserve"> nel percorso </w:t>
      </w:r>
      <w:r w:rsidR="00EA39E9">
        <w:rPr>
          <w:sz w:val="24"/>
          <w:szCs w:val="24"/>
        </w:rPr>
        <w:t>dell’installazione</w:t>
      </w:r>
      <w:r w:rsidR="001E6830" w:rsidRPr="00D51454">
        <w:rPr>
          <w:sz w:val="24"/>
          <w:szCs w:val="24"/>
        </w:rPr>
        <w:t xml:space="preserve">, dove natura e artificio, reale e simulato si </w:t>
      </w:r>
      <w:r>
        <w:rPr>
          <w:sz w:val="24"/>
          <w:szCs w:val="24"/>
        </w:rPr>
        <w:t>intrecciano</w:t>
      </w:r>
      <w:r w:rsidR="001E6830" w:rsidRPr="00D51454">
        <w:rPr>
          <w:sz w:val="24"/>
          <w:szCs w:val="24"/>
        </w:rPr>
        <w:t xml:space="preserve">, </w:t>
      </w:r>
      <w:r w:rsidR="004A6CA3" w:rsidRPr="004A6CA3">
        <w:rPr>
          <w:sz w:val="24"/>
          <w:szCs w:val="24"/>
        </w:rPr>
        <w:t>offrendo una riflessione sulla contemporaneità e sul modo in cui oggi abitiamo – e viviamo – il mondo</w:t>
      </w:r>
      <w:r w:rsidR="001E6830" w:rsidRPr="00D51454">
        <w:rPr>
          <w:sz w:val="24"/>
          <w:szCs w:val="24"/>
        </w:rPr>
        <w:t>.</w:t>
      </w:r>
      <w:r w:rsidR="00820D29">
        <w:rPr>
          <w:sz w:val="24"/>
          <w:szCs w:val="24"/>
        </w:rPr>
        <w:t xml:space="preserve"> </w:t>
      </w:r>
      <w:r w:rsidR="001E6830" w:rsidRPr="00D51454">
        <w:rPr>
          <w:sz w:val="24"/>
          <w:szCs w:val="24"/>
        </w:rPr>
        <w:t xml:space="preserve">In questo dialogo tra design e cultura del viaggio, la mostra di Elle Decor Italia si conferma uno degli spazi più vitali della Milano Design Week: </w:t>
      </w:r>
      <w:r w:rsidR="001B0E8C" w:rsidRPr="001B0E8C">
        <w:rPr>
          <w:sz w:val="24"/>
          <w:szCs w:val="24"/>
        </w:rPr>
        <w:t>un luogo di sperimentazione e ispirazione</w:t>
      </w:r>
      <w:r w:rsidR="00B27624">
        <w:rPr>
          <w:sz w:val="24"/>
          <w:szCs w:val="24"/>
        </w:rPr>
        <w:t xml:space="preserve"> in cui </w:t>
      </w:r>
      <w:r w:rsidR="001B3BFC" w:rsidRPr="001B3BFC">
        <w:rPr>
          <w:sz w:val="24"/>
          <w:szCs w:val="24"/>
        </w:rPr>
        <w:t xml:space="preserve">Turisanda1924 restituisce una visione </w:t>
      </w:r>
      <w:r w:rsidR="00B5205C">
        <w:rPr>
          <w:sz w:val="24"/>
          <w:szCs w:val="24"/>
        </w:rPr>
        <w:t>del</w:t>
      </w:r>
      <w:r w:rsidR="001B3BFC" w:rsidRPr="001B3BFC">
        <w:rPr>
          <w:sz w:val="24"/>
          <w:szCs w:val="24"/>
        </w:rPr>
        <w:t xml:space="preserve"> viaggio </w:t>
      </w:r>
      <w:r w:rsidR="001B3BFC" w:rsidRPr="009907BF">
        <w:rPr>
          <w:sz w:val="24"/>
          <w:szCs w:val="24"/>
        </w:rPr>
        <w:lastRenderedPageBreak/>
        <w:t xml:space="preserve">non solo </w:t>
      </w:r>
      <w:r w:rsidR="00B5205C" w:rsidRPr="009907BF">
        <w:rPr>
          <w:sz w:val="24"/>
          <w:szCs w:val="24"/>
        </w:rPr>
        <w:t xml:space="preserve">come </w:t>
      </w:r>
      <w:r w:rsidR="001B3BFC" w:rsidRPr="009907BF">
        <w:rPr>
          <w:sz w:val="24"/>
          <w:szCs w:val="24"/>
        </w:rPr>
        <w:t xml:space="preserve">scoperta, ma </w:t>
      </w:r>
      <w:r w:rsidR="00496460" w:rsidRPr="009907BF">
        <w:rPr>
          <w:sz w:val="24"/>
          <w:szCs w:val="24"/>
        </w:rPr>
        <w:t xml:space="preserve">come </w:t>
      </w:r>
      <w:r w:rsidR="001B3BFC" w:rsidRPr="009907BF">
        <w:rPr>
          <w:sz w:val="24"/>
          <w:szCs w:val="24"/>
        </w:rPr>
        <w:t xml:space="preserve">un’esperienza che coinvolge i sensi, </w:t>
      </w:r>
      <w:r w:rsidR="00EA4A08" w:rsidRPr="009907BF">
        <w:rPr>
          <w:sz w:val="24"/>
          <w:szCs w:val="24"/>
        </w:rPr>
        <w:t xml:space="preserve">il tempo e lo sguardo, </w:t>
      </w:r>
      <w:r w:rsidR="00DB4899" w:rsidRPr="009907BF">
        <w:rPr>
          <w:sz w:val="24"/>
          <w:szCs w:val="24"/>
        </w:rPr>
        <w:t xml:space="preserve">aprendosi a nuove forme di esplorazione e </w:t>
      </w:r>
      <w:r w:rsidR="00552E3C" w:rsidRPr="009907BF">
        <w:rPr>
          <w:sz w:val="24"/>
          <w:szCs w:val="24"/>
        </w:rPr>
        <w:t>racconto</w:t>
      </w:r>
      <w:r w:rsidR="00DB4899" w:rsidRPr="009907BF">
        <w:rPr>
          <w:sz w:val="24"/>
          <w:szCs w:val="24"/>
        </w:rPr>
        <w:t>.</w:t>
      </w:r>
    </w:p>
    <w:p w14:paraId="4E1423A5" w14:textId="77777777" w:rsidR="009D1895" w:rsidRDefault="009D1895" w:rsidP="00D23401">
      <w:pPr>
        <w:jc w:val="both"/>
        <w:rPr>
          <w:sz w:val="24"/>
          <w:szCs w:val="24"/>
        </w:rPr>
      </w:pPr>
    </w:p>
    <w:p w14:paraId="32DBB5F5" w14:textId="77777777" w:rsidR="009D1895" w:rsidRDefault="009D1895" w:rsidP="00D674FE">
      <w:pPr>
        <w:spacing w:after="0"/>
        <w:jc w:val="right"/>
        <w:rPr>
          <w:rStyle w:val="normaltextrun"/>
          <w:rFonts w:eastAsiaTheme="majorEastAsia" w:cstheme="minorHAnsi"/>
          <w:b/>
          <w:bCs/>
        </w:rPr>
      </w:pPr>
    </w:p>
    <w:p w14:paraId="4F0D2A96" w14:textId="3ECF5424" w:rsidR="003D0623" w:rsidRPr="009D1895" w:rsidRDefault="00CB5C8A" w:rsidP="00D674FE">
      <w:pPr>
        <w:spacing w:after="0"/>
        <w:jc w:val="right"/>
      </w:pPr>
      <w:r w:rsidRPr="009D1895">
        <w:rPr>
          <w:rStyle w:val="normaltextrun"/>
          <w:rFonts w:eastAsiaTheme="majorEastAsia" w:cstheme="minorHAnsi"/>
          <w:b/>
          <w:bCs/>
        </w:rPr>
        <w:t>Ufficio Stampa | Alpitour World</w:t>
      </w:r>
      <w:r w:rsidR="003D0623" w:rsidRPr="009D1895">
        <w:t xml:space="preserve"> </w:t>
      </w:r>
    </w:p>
    <w:p w14:paraId="4780762B" w14:textId="5DE25614" w:rsidR="00CB5C8A" w:rsidRPr="009D1895" w:rsidRDefault="00CB5C8A" w:rsidP="00D674FE">
      <w:pPr>
        <w:spacing w:after="0"/>
        <w:jc w:val="right"/>
      </w:pPr>
      <w:r w:rsidRPr="009D1895">
        <w:rPr>
          <w:rFonts w:ascii="Calibri" w:hAnsi="Calibri" w:cs="Calibri"/>
        </w:rPr>
        <w:t>Valentina Nozza</w:t>
      </w:r>
    </w:p>
    <w:p w14:paraId="46E448F2" w14:textId="77777777" w:rsidR="009D1895" w:rsidRPr="009D1895" w:rsidRDefault="00CB5C8A" w:rsidP="00D674FE">
      <w:pPr>
        <w:spacing w:after="0"/>
        <w:jc w:val="right"/>
        <w:rPr>
          <w:rFonts w:ascii="Calibri" w:hAnsi="Calibri" w:cs="Calibri"/>
          <w:lang w:val="de-DE"/>
        </w:rPr>
      </w:pPr>
      <w:r w:rsidRPr="009D1895">
        <w:rPr>
          <w:rFonts w:ascii="Calibri" w:hAnsi="Calibri" w:cs="Calibri"/>
          <w:lang w:val="de-DE"/>
        </w:rPr>
        <w:t>Mob 3470834767</w:t>
      </w:r>
    </w:p>
    <w:p w14:paraId="53A4E0E2" w14:textId="3022ECD4" w:rsidR="00CB5C8A" w:rsidRPr="009D1895" w:rsidRDefault="00D674FE" w:rsidP="00D674FE">
      <w:pPr>
        <w:spacing w:after="0"/>
        <w:jc w:val="right"/>
        <w:rPr>
          <w:rStyle w:val="Collegamentoipertestuale"/>
          <w:rFonts w:ascii="Calibri" w:hAnsi="Calibri" w:cs="Calibri"/>
          <w:color w:val="auto"/>
          <w:sz w:val="18"/>
          <w:szCs w:val="18"/>
          <w:u w:val="none"/>
          <w:lang w:val="de-DE"/>
        </w:rPr>
      </w:pPr>
      <w:r w:rsidRPr="009D1895">
        <w:rPr>
          <w:rFonts w:ascii="Calibri" w:hAnsi="Calibri" w:cs="Calibri"/>
          <w:lang w:val="de-DE"/>
        </w:rPr>
        <w:t xml:space="preserve"> </w:t>
      </w:r>
      <w:hyperlink r:id="rId9" w:history="1">
        <w:r w:rsidRPr="009D1895">
          <w:rPr>
            <w:rStyle w:val="Collegamentoipertestuale"/>
            <w:rFonts w:ascii="Calibri" w:eastAsiaTheme="majorEastAsia" w:hAnsi="Calibri" w:cs="Calibri"/>
            <w:kern w:val="0"/>
            <w:sz w:val="18"/>
            <w:szCs w:val="18"/>
            <w:lang w:val="de-DE" w:eastAsia="it-IT"/>
            <w14:ligatures w14:val="none"/>
          </w:rPr>
          <w:t>valentina.nozza@alpitourworld.it</w:t>
        </w:r>
      </w:hyperlink>
      <w:r w:rsidR="003D0623" w:rsidRPr="009D1895">
        <w:rPr>
          <w:rStyle w:val="Collegamentoipertestuale"/>
          <w:rFonts w:ascii="Calibri" w:eastAsiaTheme="majorEastAsia" w:hAnsi="Calibri" w:cs="Calibri"/>
          <w:kern w:val="0"/>
          <w:sz w:val="18"/>
          <w:szCs w:val="18"/>
          <w:lang w:val="de-DE" w:eastAsia="it-IT"/>
          <w14:ligatures w14:val="none"/>
        </w:rPr>
        <w:t xml:space="preserve"> </w:t>
      </w:r>
    </w:p>
    <w:p w14:paraId="77541C95" w14:textId="77777777" w:rsidR="00CB5C8A" w:rsidRPr="009D1895" w:rsidRDefault="00CB5C8A" w:rsidP="00D674FE">
      <w:pPr>
        <w:spacing w:after="0"/>
        <w:jc w:val="right"/>
        <w:rPr>
          <w:rFonts w:ascii="Calibri" w:hAnsi="Calibri" w:cs="Calibri"/>
        </w:rPr>
      </w:pPr>
      <w:r w:rsidRPr="009D1895">
        <w:rPr>
          <w:rFonts w:ascii="Calibri" w:hAnsi="Calibri" w:cs="Calibri"/>
        </w:rPr>
        <w:t>Maria Laura Gargiulo</w:t>
      </w:r>
    </w:p>
    <w:p w14:paraId="70D98234" w14:textId="77777777" w:rsidR="00CB5C8A" w:rsidRPr="009D1895" w:rsidRDefault="00CB5C8A" w:rsidP="00D674FE">
      <w:pPr>
        <w:spacing w:after="0"/>
        <w:jc w:val="right"/>
        <w:rPr>
          <w:rFonts w:ascii="Calibri" w:hAnsi="Calibri" w:cs="Calibri"/>
          <w:lang w:val="de-DE"/>
        </w:rPr>
      </w:pPr>
      <w:r w:rsidRPr="009D1895">
        <w:rPr>
          <w:rFonts w:ascii="Calibri" w:hAnsi="Calibri" w:cs="Calibri"/>
          <w:lang w:val="de-DE"/>
        </w:rPr>
        <w:t>Mob 3206523467</w:t>
      </w:r>
    </w:p>
    <w:p w14:paraId="0C59A410" w14:textId="71711A25" w:rsidR="006C3844" w:rsidRPr="009D1895" w:rsidRDefault="00CB5C8A" w:rsidP="00D674FE">
      <w:pPr>
        <w:spacing w:after="0"/>
        <w:jc w:val="right"/>
        <w:rPr>
          <w:rStyle w:val="eop"/>
          <w:rFonts w:eastAsiaTheme="majorEastAsia" w:cstheme="minorHAnsi"/>
          <w:sz w:val="18"/>
          <w:szCs w:val="18"/>
          <w:lang w:val="en-GB"/>
        </w:rPr>
      </w:pPr>
      <w:r w:rsidRPr="009D1895">
        <w:rPr>
          <w:lang w:val="en-GB"/>
        </w:rPr>
        <w:t xml:space="preserve">  </w:t>
      </w:r>
      <w:r w:rsidRPr="009D1895">
        <w:rPr>
          <w:lang w:val="en-GB"/>
        </w:rPr>
        <w:tab/>
      </w:r>
      <w:r w:rsidRPr="009D1895">
        <w:rPr>
          <w:lang w:val="en-GB"/>
        </w:rPr>
        <w:tab/>
      </w:r>
      <w:r w:rsidRPr="009D1895">
        <w:rPr>
          <w:lang w:val="en-GB"/>
        </w:rPr>
        <w:tab/>
      </w:r>
      <w:r w:rsidRPr="009D1895">
        <w:rPr>
          <w:lang w:val="en-GB"/>
        </w:rPr>
        <w:tab/>
      </w:r>
      <w:r w:rsidRPr="009D1895">
        <w:rPr>
          <w:lang w:val="en-GB"/>
        </w:rPr>
        <w:tab/>
      </w:r>
      <w:r w:rsidRPr="009D1895">
        <w:rPr>
          <w:lang w:val="en-GB"/>
        </w:rPr>
        <w:tab/>
      </w:r>
      <w:r w:rsidR="00E84548">
        <w:rPr>
          <w:rStyle w:val="Collegamentoipertestuale"/>
          <w:rFonts w:ascii="Calibri" w:eastAsiaTheme="majorEastAsia" w:hAnsi="Calibri" w:cs="Calibri"/>
          <w:kern w:val="0"/>
          <w:sz w:val="18"/>
          <w:szCs w:val="18"/>
          <w:lang w:val="de-DE" w:eastAsia="it-IT"/>
          <w14:ligatures w14:val="none"/>
        </w:rPr>
        <w:t>m</w:t>
      </w:r>
      <w:r w:rsidR="00E84548" w:rsidRPr="00E84548">
        <w:rPr>
          <w:rStyle w:val="Collegamentoipertestuale"/>
          <w:rFonts w:ascii="Calibri" w:eastAsiaTheme="majorEastAsia" w:hAnsi="Calibri" w:cs="Calibri"/>
          <w:kern w:val="0"/>
          <w:sz w:val="18"/>
          <w:szCs w:val="18"/>
          <w:lang w:val="de-DE" w:eastAsia="it-IT"/>
          <w14:ligatures w14:val="none"/>
        </w:rPr>
        <w:t>arialaura.gargiulo@alpitourworl</w:t>
      </w:r>
      <w:r w:rsidR="00E84548">
        <w:rPr>
          <w:rStyle w:val="Collegamentoipertestuale"/>
          <w:rFonts w:ascii="Calibri" w:eastAsiaTheme="majorEastAsia" w:hAnsi="Calibri" w:cs="Calibri"/>
          <w:kern w:val="0"/>
          <w:sz w:val="18"/>
          <w:szCs w:val="18"/>
          <w:lang w:val="de-DE" w:eastAsia="it-IT"/>
          <w14:ligatures w14:val="none"/>
        </w:rPr>
        <w:t>d</w:t>
      </w:r>
      <w:r w:rsidR="00E84548" w:rsidRPr="00E84548">
        <w:rPr>
          <w:rStyle w:val="Collegamentoipertestuale"/>
          <w:rFonts w:ascii="Calibri" w:eastAsiaTheme="majorEastAsia" w:hAnsi="Calibri" w:cs="Calibri"/>
          <w:kern w:val="0"/>
          <w:sz w:val="18"/>
          <w:szCs w:val="18"/>
          <w:lang w:val="de-DE" w:eastAsia="it-IT"/>
          <w14:ligatures w14:val="none"/>
        </w:rPr>
        <w:t>.it</w:t>
      </w:r>
      <w:hyperlink r:id="rId10" w:history="1">
        <w:r w:rsidRPr="003C38C0">
          <w:rPr>
            <w:lang w:val="en-GB"/>
          </w:rPr>
          <w:t>mailto:</w:t>
        </w:r>
      </w:hyperlink>
      <w:r w:rsidRPr="009D1895">
        <w:rPr>
          <w:rStyle w:val="eop"/>
          <w:rFonts w:eastAsiaTheme="majorEastAsia" w:cstheme="minorHAnsi"/>
          <w:sz w:val="18"/>
          <w:szCs w:val="18"/>
          <w:lang w:val="en-GB"/>
        </w:rPr>
        <w:t> </w:t>
      </w:r>
      <w:r w:rsidR="006C3844" w:rsidRPr="009D1895">
        <w:rPr>
          <w:rStyle w:val="eop"/>
          <w:rFonts w:eastAsiaTheme="majorEastAsia" w:cstheme="minorHAnsi"/>
          <w:sz w:val="18"/>
          <w:szCs w:val="18"/>
          <w:lang w:val="en-GB"/>
        </w:rPr>
        <w:t xml:space="preserve">  </w:t>
      </w:r>
    </w:p>
    <w:p w14:paraId="31A467F4" w14:textId="543B91EA" w:rsidR="00CB5C8A" w:rsidRPr="009D1895" w:rsidRDefault="00CB5C8A" w:rsidP="00D674FE">
      <w:pPr>
        <w:spacing w:after="0"/>
        <w:jc w:val="right"/>
        <w:rPr>
          <w:rStyle w:val="normaltextrun"/>
          <w:rFonts w:ascii="Calibri" w:hAnsi="Calibri" w:cs="Calibri"/>
          <w:b/>
          <w:bCs/>
          <w:sz w:val="18"/>
          <w:szCs w:val="18"/>
          <w:lang w:val="en-US"/>
        </w:rPr>
      </w:pPr>
      <w:r w:rsidRPr="009D1895">
        <w:rPr>
          <w:rFonts w:ascii="Calibri" w:hAnsi="Calibri" w:cs="Calibri"/>
          <w:b/>
          <w:bCs/>
          <w:lang w:val="en-US"/>
        </w:rPr>
        <w:t>Weber Shandwick Italia </w:t>
      </w:r>
    </w:p>
    <w:p w14:paraId="0B34DA34" w14:textId="77777777" w:rsidR="00CB5C8A" w:rsidRPr="009D1895" w:rsidRDefault="00CB5C8A" w:rsidP="00D674FE">
      <w:pPr>
        <w:spacing w:after="0"/>
        <w:jc w:val="right"/>
        <w:rPr>
          <w:rStyle w:val="Collegamentoipertestuale"/>
          <w:rFonts w:eastAsiaTheme="majorEastAsia"/>
          <w:sz w:val="18"/>
          <w:szCs w:val="18"/>
          <w:lang w:val="de-DE"/>
        </w:rPr>
      </w:pPr>
      <w:hyperlink r:id="rId11" w:history="1">
        <w:r w:rsidRPr="009D1895">
          <w:rPr>
            <w:rStyle w:val="Collegamentoipertestuale"/>
            <w:rFonts w:ascii="Calibri" w:eastAsiaTheme="majorEastAsia" w:hAnsi="Calibri" w:cs="Calibri"/>
            <w:sz w:val="18"/>
            <w:szCs w:val="18"/>
            <w:lang w:val="de-DE"/>
          </w:rPr>
          <w:t>alpitourworld@webershandwickitalia.it</w:t>
        </w:r>
      </w:hyperlink>
      <w:r w:rsidRPr="009D1895">
        <w:rPr>
          <w:rStyle w:val="Collegamentoipertestuale"/>
          <w:rFonts w:ascii="Calibri" w:eastAsiaTheme="majorEastAsia" w:hAnsi="Calibri" w:cs="Calibri"/>
          <w:sz w:val="18"/>
          <w:szCs w:val="18"/>
          <w:lang w:val="de-DE"/>
        </w:rPr>
        <w:t> </w:t>
      </w:r>
    </w:p>
    <w:p w14:paraId="2762E4AF" w14:textId="77777777" w:rsidR="00BE6F64" w:rsidRPr="003C38C0" w:rsidRDefault="00BE6F64" w:rsidP="00D674FE">
      <w:pPr>
        <w:spacing w:after="0"/>
        <w:jc w:val="right"/>
        <w:rPr>
          <w:sz w:val="18"/>
          <w:szCs w:val="18"/>
          <w:lang w:val="en-GB"/>
        </w:rPr>
      </w:pPr>
    </w:p>
    <w:p w14:paraId="235E0EA7" w14:textId="77777777" w:rsidR="00D51454" w:rsidRPr="003C38C0" w:rsidRDefault="00D51454" w:rsidP="00D674FE">
      <w:pPr>
        <w:spacing w:after="0"/>
        <w:jc w:val="right"/>
        <w:rPr>
          <w:sz w:val="18"/>
          <w:szCs w:val="18"/>
          <w:lang w:val="en-GB"/>
        </w:rPr>
      </w:pPr>
    </w:p>
    <w:p w14:paraId="3B04A7EC" w14:textId="77777777" w:rsidR="00D51454" w:rsidRPr="003C38C0" w:rsidRDefault="00D51454" w:rsidP="00D51454">
      <w:pPr>
        <w:spacing w:after="0"/>
        <w:rPr>
          <w:sz w:val="18"/>
          <w:szCs w:val="18"/>
          <w:lang w:val="en-GB"/>
        </w:rPr>
      </w:pPr>
    </w:p>
    <w:sectPr w:rsidR="00D51454" w:rsidRPr="003C38C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DE4F" w14:textId="77777777" w:rsidR="009379CC" w:rsidRDefault="009379CC" w:rsidP="004438C5">
      <w:pPr>
        <w:spacing w:after="0" w:line="240" w:lineRule="auto"/>
      </w:pPr>
      <w:r>
        <w:separator/>
      </w:r>
    </w:p>
  </w:endnote>
  <w:endnote w:type="continuationSeparator" w:id="0">
    <w:p w14:paraId="2F7C12F2" w14:textId="77777777" w:rsidR="009379CC" w:rsidRDefault="009379CC" w:rsidP="0044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FEA395" w14:paraId="6011FD2B" w14:textId="77777777" w:rsidTr="74FEA395">
      <w:trPr>
        <w:trHeight w:val="300"/>
      </w:trPr>
      <w:tc>
        <w:tcPr>
          <w:tcW w:w="3210" w:type="dxa"/>
        </w:tcPr>
        <w:p w14:paraId="257E736B" w14:textId="55F55B62" w:rsidR="74FEA395" w:rsidRDefault="74FEA395" w:rsidP="74FEA395">
          <w:pPr>
            <w:pStyle w:val="Intestazione"/>
            <w:ind w:left="-115"/>
          </w:pPr>
        </w:p>
      </w:tc>
      <w:tc>
        <w:tcPr>
          <w:tcW w:w="3210" w:type="dxa"/>
        </w:tcPr>
        <w:p w14:paraId="06C84871" w14:textId="33EF7E84" w:rsidR="74FEA395" w:rsidRDefault="74FEA395" w:rsidP="74FEA395">
          <w:pPr>
            <w:pStyle w:val="Intestazione"/>
            <w:jc w:val="center"/>
          </w:pPr>
        </w:p>
      </w:tc>
      <w:tc>
        <w:tcPr>
          <w:tcW w:w="3210" w:type="dxa"/>
        </w:tcPr>
        <w:p w14:paraId="675CB27F" w14:textId="5DFCA79B" w:rsidR="74FEA395" w:rsidRDefault="74FEA395" w:rsidP="74FEA395">
          <w:pPr>
            <w:pStyle w:val="Intestazione"/>
            <w:ind w:right="-115"/>
            <w:jc w:val="right"/>
          </w:pPr>
        </w:p>
      </w:tc>
    </w:tr>
  </w:tbl>
  <w:p w14:paraId="47CB1D73" w14:textId="2FC86D57" w:rsidR="74FEA395" w:rsidRDefault="74FEA395" w:rsidP="74FEA3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0FCC" w14:textId="77777777" w:rsidR="009379CC" w:rsidRDefault="009379CC" w:rsidP="004438C5">
      <w:pPr>
        <w:spacing w:after="0" w:line="240" w:lineRule="auto"/>
      </w:pPr>
      <w:r>
        <w:separator/>
      </w:r>
    </w:p>
  </w:footnote>
  <w:footnote w:type="continuationSeparator" w:id="0">
    <w:p w14:paraId="7BD36EFE" w14:textId="77777777" w:rsidR="009379CC" w:rsidRDefault="009379CC" w:rsidP="0044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4D22" w14:textId="4EE36F74" w:rsidR="004438C5" w:rsidRDefault="004438C5" w:rsidP="004438C5">
    <w:pPr>
      <w:pStyle w:val="Intestazione"/>
      <w:jc w:val="center"/>
    </w:pPr>
    <w:r>
      <w:rPr>
        <w:noProof/>
      </w:rPr>
      <w:drawing>
        <wp:inline distT="0" distB="0" distL="0" distR="0" wp14:anchorId="06378B89" wp14:editId="1BF0CACF">
          <wp:extent cx="3333750" cy="400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C5"/>
    <w:rsid w:val="000235C6"/>
    <w:rsid w:val="00024C6A"/>
    <w:rsid w:val="00052006"/>
    <w:rsid w:val="0007396B"/>
    <w:rsid w:val="000A41C0"/>
    <w:rsid w:val="000B2202"/>
    <w:rsid w:val="000D0015"/>
    <w:rsid w:val="000D0ADD"/>
    <w:rsid w:val="000D16AD"/>
    <w:rsid w:val="00105CA3"/>
    <w:rsid w:val="00134CC1"/>
    <w:rsid w:val="001413F7"/>
    <w:rsid w:val="00153E18"/>
    <w:rsid w:val="001B0E8C"/>
    <w:rsid w:val="001B17EC"/>
    <w:rsid w:val="001B3BFC"/>
    <w:rsid w:val="001C2664"/>
    <w:rsid w:val="001C2707"/>
    <w:rsid w:val="001D6FDE"/>
    <w:rsid w:val="001E646A"/>
    <w:rsid w:val="001E6830"/>
    <w:rsid w:val="001F1971"/>
    <w:rsid w:val="001F6A2D"/>
    <w:rsid w:val="0021264B"/>
    <w:rsid w:val="002146F2"/>
    <w:rsid w:val="00235170"/>
    <w:rsid w:val="00277AC4"/>
    <w:rsid w:val="00285FBA"/>
    <w:rsid w:val="002A4575"/>
    <w:rsid w:val="002B1BD3"/>
    <w:rsid w:val="002C1A8C"/>
    <w:rsid w:val="002C695C"/>
    <w:rsid w:val="002D57CC"/>
    <w:rsid w:val="002E1A38"/>
    <w:rsid w:val="002F5F75"/>
    <w:rsid w:val="00342B10"/>
    <w:rsid w:val="00344FBF"/>
    <w:rsid w:val="00353F02"/>
    <w:rsid w:val="00356A9A"/>
    <w:rsid w:val="003756A6"/>
    <w:rsid w:val="003B4E1F"/>
    <w:rsid w:val="003C38C0"/>
    <w:rsid w:val="003C6475"/>
    <w:rsid w:val="003D0623"/>
    <w:rsid w:val="003D1215"/>
    <w:rsid w:val="003D7FE7"/>
    <w:rsid w:val="003E58DE"/>
    <w:rsid w:val="0043247A"/>
    <w:rsid w:val="004438C5"/>
    <w:rsid w:val="00444F5B"/>
    <w:rsid w:val="00454FA9"/>
    <w:rsid w:val="004640F1"/>
    <w:rsid w:val="004900E8"/>
    <w:rsid w:val="00491EF9"/>
    <w:rsid w:val="00496460"/>
    <w:rsid w:val="004A6CA3"/>
    <w:rsid w:val="004B09B0"/>
    <w:rsid w:val="004B77BA"/>
    <w:rsid w:val="004C2362"/>
    <w:rsid w:val="004C69E0"/>
    <w:rsid w:val="004D3BB0"/>
    <w:rsid w:val="004D6A76"/>
    <w:rsid w:val="004E20D2"/>
    <w:rsid w:val="004F17EA"/>
    <w:rsid w:val="0050702C"/>
    <w:rsid w:val="00517F83"/>
    <w:rsid w:val="00521E41"/>
    <w:rsid w:val="005257EB"/>
    <w:rsid w:val="00544D86"/>
    <w:rsid w:val="00552E3C"/>
    <w:rsid w:val="005648AD"/>
    <w:rsid w:val="005766DA"/>
    <w:rsid w:val="005817BE"/>
    <w:rsid w:val="005906B0"/>
    <w:rsid w:val="00596388"/>
    <w:rsid w:val="005C68C7"/>
    <w:rsid w:val="00600954"/>
    <w:rsid w:val="00605E5A"/>
    <w:rsid w:val="00616D2E"/>
    <w:rsid w:val="00630E48"/>
    <w:rsid w:val="006C3844"/>
    <w:rsid w:val="00711BB5"/>
    <w:rsid w:val="00713F44"/>
    <w:rsid w:val="00716601"/>
    <w:rsid w:val="007335EA"/>
    <w:rsid w:val="007814BF"/>
    <w:rsid w:val="007915E4"/>
    <w:rsid w:val="00793DAF"/>
    <w:rsid w:val="007955E2"/>
    <w:rsid w:val="007B3699"/>
    <w:rsid w:val="007E0065"/>
    <w:rsid w:val="0080612D"/>
    <w:rsid w:val="0081574A"/>
    <w:rsid w:val="00820427"/>
    <w:rsid w:val="00820D29"/>
    <w:rsid w:val="00830557"/>
    <w:rsid w:val="0084646D"/>
    <w:rsid w:val="00846EE0"/>
    <w:rsid w:val="00871E08"/>
    <w:rsid w:val="008B29A1"/>
    <w:rsid w:val="008B7396"/>
    <w:rsid w:val="008C0C04"/>
    <w:rsid w:val="008D3758"/>
    <w:rsid w:val="008F005B"/>
    <w:rsid w:val="008F43B1"/>
    <w:rsid w:val="00911C39"/>
    <w:rsid w:val="00924EF8"/>
    <w:rsid w:val="009379CC"/>
    <w:rsid w:val="00957510"/>
    <w:rsid w:val="009907BF"/>
    <w:rsid w:val="009A4E40"/>
    <w:rsid w:val="009D1895"/>
    <w:rsid w:val="009D4812"/>
    <w:rsid w:val="009E2608"/>
    <w:rsid w:val="009E781F"/>
    <w:rsid w:val="00A16037"/>
    <w:rsid w:val="00A32772"/>
    <w:rsid w:val="00A40E4C"/>
    <w:rsid w:val="00A52441"/>
    <w:rsid w:val="00A733CD"/>
    <w:rsid w:val="00A76632"/>
    <w:rsid w:val="00A81073"/>
    <w:rsid w:val="00A86DA9"/>
    <w:rsid w:val="00AA67BB"/>
    <w:rsid w:val="00AA72B9"/>
    <w:rsid w:val="00AC7DCB"/>
    <w:rsid w:val="00B06C5A"/>
    <w:rsid w:val="00B11FEB"/>
    <w:rsid w:val="00B13EB9"/>
    <w:rsid w:val="00B27624"/>
    <w:rsid w:val="00B333EC"/>
    <w:rsid w:val="00B44D08"/>
    <w:rsid w:val="00B45D4F"/>
    <w:rsid w:val="00B462DC"/>
    <w:rsid w:val="00B5205C"/>
    <w:rsid w:val="00B92CC9"/>
    <w:rsid w:val="00B93E01"/>
    <w:rsid w:val="00BA7646"/>
    <w:rsid w:val="00BB41B5"/>
    <w:rsid w:val="00BB4D6D"/>
    <w:rsid w:val="00BE6F64"/>
    <w:rsid w:val="00BE7F76"/>
    <w:rsid w:val="00BF2AA9"/>
    <w:rsid w:val="00C03C44"/>
    <w:rsid w:val="00C066DE"/>
    <w:rsid w:val="00C13F1B"/>
    <w:rsid w:val="00C7486A"/>
    <w:rsid w:val="00C912AA"/>
    <w:rsid w:val="00CA61AC"/>
    <w:rsid w:val="00CB573C"/>
    <w:rsid w:val="00CB5C8A"/>
    <w:rsid w:val="00CB75D4"/>
    <w:rsid w:val="00CC0619"/>
    <w:rsid w:val="00CD0304"/>
    <w:rsid w:val="00CD05CF"/>
    <w:rsid w:val="00D23401"/>
    <w:rsid w:val="00D25929"/>
    <w:rsid w:val="00D4426F"/>
    <w:rsid w:val="00D51454"/>
    <w:rsid w:val="00D56A9C"/>
    <w:rsid w:val="00D674FE"/>
    <w:rsid w:val="00D91F35"/>
    <w:rsid w:val="00DB4899"/>
    <w:rsid w:val="00DE19B0"/>
    <w:rsid w:val="00E0315F"/>
    <w:rsid w:val="00E36F7E"/>
    <w:rsid w:val="00E45FFE"/>
    <w:rsid w:val="00E7359D"/>
    <w:rsid w:val="00E75A55"/>
    <w:rsid w:val="00E82A5C"/>
    <w:rsid w:val="00E84548"/>
    <w:rsid w:val="00EA39E9"/>
    <w:rsid w:val="00EA4A08"/>
    <w:rsid w:val="00EC715D"/>
    <w:rsid w:val="00F04367"/>
    <w:rsid w:val="00F0739D"/>
    <w:rsid w:val="00F11E84"/>
    <w:rsid w:val="00F14EB3"/>
    <w:rsid w:val="00F530E7"/>
    <w:rsid w:val="00F7298D"/>
    <w:rsid w:val="00F84540"/>
    <w:rsid w:val="00FC445F"/>
    <w:rsid w:val="00FD3DF5"/>
    <w:rsid w:val="00FF3392"/>
    <w:rsid w:val="74FEA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C999"/>
  <w15:chartTrackingRefBased/>
  <w15:docId w15:val="{95FD0D9D-32A6-4EE5-8866-AA06574D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3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8C5"/>
  </w:style>
  <w:style w:type="paragraph" w:styleId="Pidipagina">
    <w:name w:val="footer"/>
    <w:basedOn w:val="Normale"/>
    <w:link w:val="PidipaginaCarattere"/>
    <w:uiPriority w:val="99"/>
    <w:unhideWhenUsed/>
    <w:rsid w:val="00443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8C5"/>
  </w:style>
  <w:style w:type="character" w:styleId="Collegamentoipertestuale">
    <w:name w:val="Hyperlink"/>
    <w:basedOn w:val="Carpredefinitoparagrafo"/>
    <w:uiPriority w:val="99"/>
    <w:unhideWhenUsed/>
    <w:rsid w:val="00CB5C8A"/>
    <w:rPr>
      <w:color w:val="0000FF"/>
      <w:u w:val="single"/>
    </w:rPr>
  </w:style>
  <w:style w:type="paragraph" w:customStyle="1" w:styleId="paragraph">
    <w:name w:val="paragraph"/>
    <w:basedOn w:val="Normale"/>
    <w:rsid w:val="00CB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CB5C8A"/>
  </w:style>
  <w:style w:type="character" w:customStyle="1" w:styleId="eop">
    <w:name w:val="eop"/>
    <w:basedOn w:val="Carpredefinitoparagrafo"/>
    <w:rsid w:val="00CB5C8A"/>
  </w:style>
  <w:style w:type="character" w:styleId="Enfasigrassetto">
    <w:name w:val="Strong"/>
    <w:basedOn w:val="Carpredefinitoparagrafo"/>
    <w:uiPriority w:val="22"/>
    <w:qFormat/>
    <w:rsid w:val="00846EE0"/>
    <w:rPr>
      <w:b/>
      <w:bCs/>
    </w:rPr>
  </w:style>
  <w:style w:type="character" w:styleId="Enfasicorsivo">
    <w:name w:val="Emphasis"/>
    <w:basedOn w:val="Carpredefinitoparagrafo"/>
    <w:uiPriority w:val="20"/>
    <w:qFormat/>
    <w:rsid w:val="00CD05CF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517F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7F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7F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7F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7F83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4F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906B0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A16037"/>
    <w:rPr>
      <w:rFonts w:ascii="Times New Roman" w:hAnsi="Times New Roman" w:cs="Times New Roman"/>
      <w:sz w:val="24"/>
      <w:szCs w:val="24"/>
    </w:rPr>
  </w:style>
  <w:style w:type="character" w:customStyle="1" w:styleId="msoins0">
    <w:name w:val="msoins"/>
    <w:basedOn w:val="Carpredefinitoparagrafo"/>
    <w:rsid w:val="00E84548"/>
  </w:style>
  <w:style w:type="character" w:customStyle="1" w:styleId="msodel0">
    <w:name w:val="msodel"/>
    <w:basedOn w:val="Carpredefinitoparagrafo"/>
    <w:rsid w:val="00E84548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pitourworld@webershandwickitalia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tyles" Target="styles.xml"/><Relationship Id="rId9" Type="http://schemas.openxmlformats.org/officeDocument/2006/relationships/hyperlink" Target="mailto:valentina.nozza@alpitourworld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8667E7ECD984190C003806B77DBEA" ma:contentTypeVersion="13" ma:contentTypeDescription="Create a new document." ma:contentTypeScope="" ma:versionID="6b4476bf964f6b639bafc0d9a6b07f52">
  <xsd:schema xmlns:xsd="http://www.w3.org/2001/XMLSchema" xmlns:xs="http://www.w3.org/2001/XMLSchema" xmlns:p="http://schemas.microsoft.com/office/2006/metadata/properties" xmlns:ns3="20ce3036-278e-4826-b7d5-bf7abd747ebe" targetNamespace="http://schemas.microsoft.com/office/2006/metadata/properties" ma:root="true" ma:fieldsID="8d761a2ab31aad55378b52553c17bc75" ns3:_="">
    <xsd:import namespace="20ce3036-278e-4826-b7d5-bf7abd747e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3036-278e-4826-b7d5-bf7abd74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ce3036-278e-4826-b7d5-bf7abd747e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B150-21EF-4AB5-852F-2066F9251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e3036-278e-4826-b7d5-bf7abd74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7C7F6-350C-4C44-8422-E613E270DCA6}">
  <ds:schemaRefs>
    <ds:schemaRef ds:uri="http://schemas.microsoft.com/office/2006/metadata/properties"/>
    <ds:schemaRef ds:uri="http://schemas.microsoft.com/office/infopath/2007/PartnerControls"/>
    <ds:schemaRef ds:uri="20ce3036-278e-4826-b7d5-bf7abd747ebe"/>
  </ds:schemaRefs>
</ds:datastoreItem>
</file>

<file path=customXml/itemProps3.xml><?xml version="1.0" encoding="utf-8"?>
<ds:datastoreItem xmlns:ds="http://schemas.openxmlformats.org/officeDocument/2006/customXml" ds:itemID="{CEBB6F44-B32C-4A45-82C0-94FE3841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d49b0c1-b175-470a-b1ab-46161397c4d9}" enabled="1" method="Standard" siteId="{ddbb2b91-a209-49cf-942b-5fad5bd867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Previte</dc:creator>
  <cp:keywords/>
  <dc:description/>
  <cp:lastModifiedBy>Stefania Previte</cp:lastModifiedBy>
  <cp:revision>2</cp:revision>
  <dcterms:created xsi:type="dcterms:W3CDTF">2026-04-09T13:27:00Z</dcterms:created>
  <dcterms:modified xsi:type="dcterms:W3CDTF">2026-04-09T13:27:00Z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0x01010090F8667E7ECD984190C003806B77DBEA</vt:lpwstr>
  </property>
</Properties>
</file>