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3268" w14:textId="2DDD6F17" w:rsidR="00EF5C04" w:rsidRDefault="00EF5C04" w:rsidP="007D76DE">
      <w:pPr>
        <w:jc w:val="center"/>
        <w:rPr>
          <w:b/>
          <w:bCs/>
          <w:u w:val="single"/>
        </w:rPr>
      </w:pPr>
      <w:bookmarkStart w:id="0" w:name="_GoBack"/>
      <w:bookmarkEnd w:id="0"/>
    </w:p>
    <w:p w14:paraId="01D560E1" w14:textId="77777777" w:rsidR="00773789" w:rsidRDefault="00773789" w:rsidP="00773789">
      <w:pPr>
        <w:jc w:val="center"/>
        <w:rPr>
          <w:b/>
          <w:bCs/>
          <w:u w:val="single"/>
        </w:rPr>
      </w:pPr>
    </w:p>
    <w:p w14:paraId="74CF6A96" w14:textId="77777777" w:rsidR="00773789" w:rsidRDefault="00773789" w:rsidP="00773789">
      <w:pPr>
        <w:jc w:val="center"/>
        <w:rPr>
          <w:b/>
          <w:bCs/>
          <w:u w:val="single"/>
        </w:rPr>
      </w:pPr>
    </w:p>
    <w:p w14:paraId="2302C441" w14:textId="71F23B07" w:rsidR="003867CD" w:rsidRPr="004829A3" w:rsidRDefault="007D76DE" w:rsidP="00773789">
      <w:pPr>
        <w:jc w:val="center"/>
        <w:rPr>
          <w:b/>
          <w:bCs/>
          <w:u w:val="single"/>
        </w:rPr>
      </w:pPr>
      <w:r w:rsidRPr="00BE313A">
        <w:rPr>
          <w:b/>
          <w:bCs/>
          <w:u w:val="single"/>
        </w:rPr>
        <w:t>Comunicato Stampa</w:t>
      </w:r>
    </w:p>
    <w:p w14:paraId="61CE1B60" w14:textId="554D53B8" w:rsidR="00D10853" w:rsidRDefault="003E5FD3" w:rsidP="00F62292">
      <w:pPr>
        <w:jc w:val="center"/>
        <w:rPr>
          <w:b/>
          <w:bCs/>
          <w:sz w:val="32"/>
          <w:szCs w:val="32"/>
        </w:rPr>
      </w:pPr>
      <w:r w:rsidRPr="003E5FD3">
        <w:rPr>
          <w:b/>
          <w:bCs/>
          <w:sz w:val="32"/>
          <w:szCs w:val="32"/>
        </w:rPr>
        <w:t xml:space="preserve"> </w:t>
      </w:r>
    </w:p>
    <w:p w14:paraId="0C37F031" w14:textId="70739984" w:rsidR="007C5BCC" w:rsidRDefault="0098257D" w:rsidP="0098257D">
      <w:pPr>
        <w:jc w:val="center"/>
        <w:rPr>
          <w:rFonts w:ascii="Calibri" w:hAnsi="Calibri" w:cs="Calibri"/>
          <w:b/>
          <w:bCs/>
          <w:sz w:val="36"/>
          <w:szCs w:val="36"/>
        </w:rPr>
      </w:pPr>
      <w:r w:rsidRPr="0098257D">
        <w:rPr>
          <w:rFonts w:ascii="Calibri" w:hAnsi="Calibri" w:cs="Calibri"/>
          <w:b/>
          <w:bCs/>
          <w:sz w:val="36"/>
          <w:szCs w:val="36"/>
        </w:rPr>
        <w:t xml:space="preserve">Nasce </w:t>
      </w:r>
      <w:r w:rsidR="007C5BCC">
        <w:rPr>
          <w:rFonts w:ascii="Calibri" w:hAnsi="Calibri" w:cs="Calibri"/>
          <w:b/>
          <w:bCs/>
          <w:sz w:val="36"/>
          <w:szCs w:val="36"/>
        </w:rPr>
        <w:t>l’</w:t>
      </w:r>
      <w:r w:rsidRPr="0098257D">
        <w:rPr>
          <w:rFonts w:ascii="Calibri" w:hAnsi="Calibri" w:cs="Calibri"/>
          <w:b/>
          <w:bCs/>
          <w:sz w:val="36"/>
          <w:szCs w:val="36"/>
        </w:rPr>
        <w:t xml:space="preserve">Accademia Libera Amena </w:t>
      </w:r>
      <w:r w:rsidR="007C5BCC">
        <w:rPr>
          <w:rFonts w:ascii="Calibri" w:hAnsi="Calibri" w:cs="Calibri"/>
          <w:b/>
          <w:bCs/>
          <w:sz w:val="36"/>
          <w:szCs w:val="36"/>
        </w:rPr>
        <w:t xml:space="preserve">- </w:t>
      </w:r>
      <w:r w:rsidR="007C5BCC" w:rsidRPr="0098257D">
        <w:rPr>
          <w:rFonts w:ascii="Calibri" w:hAnsi="Calibri" w:cs="Calibri"/>
          <w:b/>
          <w:bCs/>
          <w:sz w:val="36"/>
          <w:szCs w:val="36"/>
        </w:rPr>
        <w:t xml:space="preserve">ALA </w:t>
      </w:r>
    </w:p>
    <w:p w14:paraId="7D32A5AD" w14:textId="1EC1CF3C" w:rsidR="0098257D" w:rsidRPr="0098257D" w:rsidRDefault="0098257D" w:rsidP="0098257D">
      <w:pPr>
        <w:jc w:val="center"/>
        <w:rPr>
          <w:rFonts w:ascii="Calibri" w:hAnsi="Calibri" w:cs="Calibri"/>
          <w:b/>
          <w:bCs/>
          <w:sz w:val="36"/>
          <w:szCs w:val="36"/>
        </w:rPr>
      </w:pPr>
      <w:r w:rsidRPr="0098257D">
        <w:rPr>
          <w:rFonts w:ascii="Calibri" w:hAnsi="Calibri" w:cs="Calibri"/>
          <w:b/>
          <w:bCs/>
          <w:sz w:val="36"/>
          <w:szCs w:val="36"/>
        </w:rPr>
        <w:t>progetto di formazione continua superiore per artisti</w:t>
      </w:r>
      <w:r>
        <w:rPr>
          <w:rFonts w:ascii="Calibri" w:hAnsi="Calibri" w:cs="Calibri"/>
          <w:b/>
          <w:bCs/>
          <w:sz w:val="36"/>
          <w:szCs w:val="36"/>
        </w:rPr>
        <w:t xml:space="preserve"> a cura di Lorenza </w:t>
      </w:r>
      <w:proofErr w:type="spellStart"/>
      <w:r>
        <w:rPr>
          <w:rFonts w:ascii="Calibri" w:hAnsi="Calibri" w:cs="Calibri"/>
          <w:b/>
          <w:bCs/>
          <w:sz w:val="36"/>
          <w:szCs w:val="36"/>
        </w:rPr>
        <w:t>Boisi</w:t>
      </w:r>
      <w:proofErr w:type="spellEnd"/>
      <w:r>
        <w:rPr>
          <w:rFonts w:ascii="Calibri" w:hAnsi="Calibri" w:cs="Calibri"/>
          <w:b/>
          <w:bCs/>
          <w:sz w:val="36"/>
          <w:szCs w:val="36"/>
        </w:rPr>
        <w:t xml:space="preserve"> (C.A.R.S)</w:t>
      </w:r>
    </w:p>
    <w:p w14:paraId="0424D690" w14:textId="1B0ACE9E" w:rsidR="004829A3" w:rsidRDefault="0098257D" w:rsidP="0098257D">
      <w:pPr>
        <w:jc w:val="center"/>
      </w:pPr>
      <w:r w:rsidRPr="0098257D">
        <w:rPr>
          <w:rFonts w:ascii="Calibri" w:hAnsi="Calibri" w:cs="Calibri"/>
          <w:b/>
          <w:bCs/>
          <w:sz w:val="28"/>
          <w:szCs w:val="28"/>
        </w:rPr>
        <w:t>Nell’estate 2023 si attiva la sezione PITTURA ALA.</w:t>
      </w:r>
    </w:p>
    <w:p w14:paraId="08C43C43" w14:textId="77777777" w:rsidR="0039058A" w:rsidRDefault="0039058A" w:rsidP="0039058A">
      <w:pPr>
        <w:pStyle w:val="Nessunaspaziatura"/>
        <w:jc w:val="both"/>
      </w:pPr>
    </w:p>
    <w:p w14:paraId="575AB9ED" w14:textId="77777777" w:rsidR="0039058A" w:rsidRDefault="0039058A" w:rsidP="0039058A">
      <w:pPr>
        <w:pStyle w:val="Nessunaspaziatura"/>
        <w:jc w:val="both"/>
      </w:pPr>
    </w:p>
    <w:p w14:paraId="7E528E54" w14:textId="78AA102E" w:rsidR="007C622D" w:rsidRDefault="007C622D" w:rsidP="007C622D">
      <w:pPr>
        <w:jc w:val="both"/>
      </w:pPr>
      <w:r>
        <w:t xml:space="preserve">L’offerta formativa </w:t>
      </w:r>
      <w:r w:rsidR="007C5BCC">
        <w:t xml:space="preserve">della nuova </w:t>
      </w:r>
      <w:r>
        <w:t>Accademia Libera Amena</w:t>
      </w:r>
      <w:r w:rsidR="007C5BCC">
        <w:t xml:space="preserve"> – ALA </w:t>
      </w:r>
      <w:r>
        <w:t xml:space="preserve">, nata da un‘idea di Lorenza </w:t>
      </w:r>
      <w:proofErr w:type="spellStart"/>
      <w:r>
        <w:t>Boisi</w:t>
      </w:r>
      <w:proofErr w:type="spellEnd"/>
      <w:r>
        <w:t xml:space="preserve"> e Andrea </w:t>
      </w:r>
      <w:proofErr w:type="spellStart"/>
      <w:r>
        <w:t>Ruschetti</w:t>
      </w:r>
      <w:proofErr w:type="spellEnd"/>
      <w:r>
        <w:t xml:space="preserve"> nell’ambito del progetto C.A.R.S., propone un </w:t>
      </w:r>
      <w:r w:rsidRPr="000658F4">
        <w:t xml:space="preserve">nuovo percorso di formazione artistica avanzata </w:t>
      </w:r>
      <w:r>
        <w:t xml:space="preserve"> </w:t>
      </w:r>
      <w:r w:rsidRPr="000658F4">
        <w:t xml:space="preserve">parallela alle vie istituzionali consistente nell’offerta di un periodo estivo di studi specialistici nella pratica dell’arte contemporanea (particolarmente Pittura, Scultura ed Installazione) in accompagnamento ad un percorso formativo di ordine teorico afferente (storia dell’arte, pratiche d’arte contemporanea, curatela, lettura del portfolio ed indicazioni di compilazione, definizione e descrizione </w:t>
      </w:r>
      <w:proofErr w:type="spellStart"/>
      <w:r w:rsidRPr="000658F4">
        <w:t>concept</w:t>
      </w:r>
      <w:proofErr w:type="spellEnd"/>
      <w:r w:rsidRPr="000658F4">
        <w:t>, critica)</w:t>
      </w:r>
      <w:r>
        <w:t>.</w:t>
      </w:r>
    </w:p>
    <w:p w14:paraId="156B19EA" w14:textId="24D16BAD" w:rsidR="007C622D" w:rsidRDefault="007C622D" w:rsidP="007C622D">
      <w:pPr>
        <w:jc w:val="both"/>
      </w:pPr>
      <w:r w:rsidRPr="000658F4">
        <w:t>Il progetto, sviluppato in partenariato con il Comune di Ameno (NO) all’interno del progetto AMENO QUADRIBORGO,</w:t>
      </w:r>
      <w:r>
        <w:t xml:space="preserve"> è </w:t>
      </w:r>
      <w:r w:rsidRPr="000658F4">
        <w:t xml:space="preserve">rivolto a giovani studenti ed ex studenti delle accademie artistiche italiane ed estere, così come pure ad autodidatti che dimostrino una meritoria qualità ed avanzamento di ricerca artistica personale.  </w:t>
      </w:r>
    </w:p>
    <w:p w14:paraId="64CC2894" w14:textId="77777777" w:rsidR="007C622D" w:rsidRDefault="007C622D" w:rsidP="007C622D">
      <w:pPr>
        <w:pStyle w:val="Nessunaspaziatura"/>
        <w:jc w:val="both"/>
      </w:pPr>
      <w:r>
        <w:t>La prima formazione sarà dedicata alla Pittura e  si svolgerà ad Ameno,  sulle alture del Lago d’Orta, in una location paesaggistica e culturale d’eccellenza, tra il 25 agosto ed il 3 settembre 2023, in un periodo di full immersion intensiva.</w:t>
      </w:r>
    </w:p>
    <w:p w14:paraId="60A3D481" w14:textId="77777777" w:rsidR="007C622D" w:rsidRDefault="007C622D" w:rsidP="007C622D">
      <w:pPr>
        <w:pStyle w:val="Nessunaspaziatura"/>
        <w:jc w:val="both"/>
      </w:pPr>
    </w:p>
    <w:p w14:paraId="747E8761" w14:textId="79A79091" w:rsidR="007C622D" w:rsidRDefault="007C622D" w:rsidP="007C622D">
      <w:pPr>
        <w:pStyle w:val="Nessunaspaziatura"/>
        <w:jc w:val="both"/>
      </w:pPr>
      <w:r w:rsidRPr="000658F4">
        <w:t>Lo svolgimento consta di esercitazioni di disegno e pittura in una lettura trasversale delle priorità, più o meno tradizionali, della pratica, tenendo in considerazione il pregresso formativo dei partecipanti, nonché esperienze di ricerca collaborativa e personale, virate alla sperimentazione di approccio, allo studio di motivazione con lettura di portfolio e visura di miglioramento, ideazione e costruzione di una mostra collettiva di esito, con restituzione al pubblico</w:t>
      </w:r>
      <w:r w:rsidR="002205D2">
        <w:t xml:space="preserve"> presso il Museo </w:t>
      </w:r>
      <w:proofErr w:type="spellStart"/>
      <w:r w:rsidR="002205D2">
        <w:t>Tornielli</w:t>
      </w:r>
      <w:proofErr w:type="spellEnd"/>
      <w:r w:rsidR="002205D2">
        <w:t xml:space="preserve"> di Ameno (NO)</w:t>
      </w:r>
      <w:r>
        <w:t>.</w:t>
      </w:r>
    </w:p>
    <w:p w14:paraId="3E78820D" w14:textId="30220E21" w:rsidR="007C622D" w:rsidRDefault="007C622D" w:rsidP="007C622D">
      <w:pPr>
        <w:pStyle w:val="Nessunaspaziatura"/>
        <w:jc w:val="both"/>
      </w:pPr>
    </w:p>
    <w:p w14:paraId="1BD6A17E" w14:textId="13FE1DCB" w:rsidR="007C622D" w:rsidRDefault="007C622D" w:rsidP="007C622D">
      <w:pPr>
        <w:pStyle w:val="Nessunaspaziatura"/>
        <w:jc w:val="both"/>
      </w:pPr>
    </w:p>
    <w:p w14:paraId="5696B308" w14:textId="1D4D98CB" w:rsidR="007C622D" w:rsidRDefault="007C622D" w:rsidP="007C622D">
      <w:pPr>
        <w:pStyle w:val="Nessunaspaziatura"/>
        <w:jc w:val="both"/>
      </w:pPr>
      <w:r>
        <w:t>Dettagli e  informazione aggiuntive sono disponibil</w:t>
      </w:r>
      <w:r w:rsidR="00FB201B">
        <w:t>i</w:t>
      </w:r>
      <w:r>
        <w:t xml:space="preserve"> nell’</w:t>
      </w:r>
      <w:proofErr w:type="spellStart"/>
      <w:r>
        <w:t>infopack</w:t>
      </w:r>
      <w:proofErr w:type="spellEnd"/>
      <w:r>
        <w:t xml:space="preserve"> scaricabile </w:t>
      </w:r>
      <w:r w:rsidR="00826F4C">
        <w:t>dal sito www.carsomegna.com</w:t>
      </w:r>
    </w:p>
    <w:p w14:paraId="16C99F02" w14:textId="44EB5559" w:rsidR="007C622D" w:rsidRDefault="007C622D" w:rsidP="007C622D">
      <w:pPr>
        <w:pStyle w:val="Nessunaspaziatura"/>
        <w:jc w:val="both"/>
      </w:pPr>
    </w:p>
    <w:p w14:paraId="51AAE072" w14:textId="09F82965" w:rsidR="007C622D" w:rsidRDefault="007C622D" w:rsidP="007C622D">
      <w:pPr>
        <w:pStyle w:val="Nessunaspaziatura"/>
        <w:jc w:val="both"/>
      </w:pPr>
      <w:r>
        <w:t>Le ca</w:t>
      </w:r>
      <w:r w:rsidR="00C53252">
        <w:t>n</w:t>
      </w:r>
      <w:r>
        <w:t xml:space="preserve">didature </w:t>
      </w:r>
      <w:r w:rsidR="00C53252">
        <w:t>vanno presentate entro il 30 aprile 2023</w:t>
      </w:r>
    </w:p>
    <w:p w14:paraId="1058B3FA" w14:textId="35FD3EB6" w:rsidR="00C53252" w:rsidRDefault="00C53252" w:rsidP="007C622D">
      <w:pPr>
        <w:pStyle w:val="Nessunaspaziatura"/>
        <w:jc w:val="both"/>
      </w:pPr>
    </w:p>
    <w:p w14:paraId="2D6ADD16" w14:textId="6ABFEDCA" w:rsidR="00901380" w:rsidRDefault="00C53252" w:rsidP="007C622D">
      <w:pPr>
        <w:pStyle w:val="Nessunaspaziatura"/>
        <w:jc w:val="both"/>
      </w:pPr>
      <w:r>
        <w:t xml:space="preserve">Per informazioni:  </w:t>
      </w:r>
    </w:p>
    <w:p w14:paraId="065C2978" w14:textId="183A7FFB" w:rsidR="00901380" w:rsidRDefault="00961DF9" w:rsidP="007C622D">
      <w:pPr>
        <w:pStyle w:val="Nessunaspaziatura"/>
        <w:jc w:val="both"/>
      </w:pPr>
      <w:hyperlink r:id="rId8" w:history="1">
        <w:r w:rsidR="00482696" w:rsidRPr="00BB4353">
          <w:rPr>
            <w:rStyle w:val="Collegamentoipertestuale"/>
          </w:rPr>
          <w:t>press.carsomegna@gmail.com</w:t>
        </w:r>
      </w:hyperlink>
      <w:r w:rsidR="00482696">
        <w:t xml:space="preserve">  - </w:t>
      </w:r>
      <w:r w:rsidR="00901380" w:rsidRPr="00901380">
        <w:t>ala@carsomegna.com</w:t>
      </w:r>
    </w:p>
    <w:p w14:paraId="7F2CCB41" w14:textId="20F17C03" w:rsidR="007C622D" w:rsidRDefault="007C622D" w:rsidP="007C622D">
      <w:pPr>
        <w:pStyle w:val="Nessunaspaziatura"/>
        <w:jc w:val="both"/>
      </w:pPr>
    </w:p>
    <w:p w14:paraId="6C7CE46B" w14:textId="6B2F45E5" w:rsidR="007C622D" w:rsidRDefault="00482696" w:rsidP="007C622D">
      <w:pPr>
        <w:pStyle w:val="Nessunaspaziatura"/>
        <w:jc w:val="both"/>
      </w:pPr>
      <w:r>
        <w:rPr>
          <w:noProof/>
        </w:rPr>
        <w:drawing>
          <wp:anchor distT="0" distB="0" distL="114300" distR="114300" simplePos="0" relativeHeight="251658240" behindDoc="0" locked="0" layoutInCell="1" allowOverlap="1" wp14:anchorId="76C88D6F" wp14:editId="2E8269FB">
            <wp:simplePos x="0" y="0"/>
            <wp:positionH relativeFrom="margin">
              <wp:posOffset>-131445</wp:posOffset>
            </wp:positionH>
            <wp:positionV relativeFrom="paragraph">
              <wp:posOffset>76926</wp:posOffset>
            </wp:positionV>
            <wp:extent cx="6120130" cy="99441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a:extLst>
                        <a:ext uri="{28A0092B-C50C-407E-A947-70E740481C1C}">
                          <a14:useLocalDpi xmlns:a14="http://schemas.microsoft.com/office/drawing/2010/main" val="0"/>
                        </a:ext>
                      </a:extLst>
                    </a:blip>
                    <a:stretch>
                      <a:fillRect/>
                    </a:stretch>
                  </pic:blipFill>
                  <pic:spPr>
                    <a:xfrm>
                      <a:off x="0" y="0"/>
                      <a:ext cx="6120130" cy="994410"/>
                    </a:xfrm>
                    <a:prstGeom prst="rect">
                      <a:avLst/>
                    </a:prstGeom>
                  </pic:spPr>
                </pic:pic>
              </a:graphicData>
            </a:graphic>
          </wp:anchor>
        </w:drawing>
      </w:r>
    </w:p>
    <w:p w14:paraId="4626383A" w14:textId="77777777" w:rsidR="007C622D" w:rsidRDefault="007C622D" w:rsidP="0039058A">
      <w:pPr>
        <w:pStyle w:val="Nessunaspaziatura"/>
        <w:jc w:val="both"/>
      </w:pPr>
    </w:p>
    <w:p w14:paraId="651A9770" w14:textId="53195778" w:rsidR="0039058A" w:rsidRDefault="0039058A" w:rsidP="0039058A">
      <w:pPr>
        <w:pStyle w:val="Nessunaspaziatura"/>
        <w:jc w:val="both"/>
      </w:pPr>
    </w:p>
    <w:p w14:paraId="0E3D8BA3" w14:textId="6A22950C" w:rsidR="00C53252" w:rsidRDefault="00C53252" w:rsidP="0039058A">
      <w:pPr>
        <w:pStyle w:val="Nessunaspaziatura"/>
        <w:jc w:val="both"/>
      </w:pPr>
    </w:p>
    <w:p w14:paraId="4BBCED56" w14:textId="29E9DF60" w:rsidR="00C53252" w:rsidRDefault="00C53252" w:rsidP="0039058A">
      <w:pPr>
        <w:pStyle w:val="Nessunaspaziatura"/>
        <w:jc w:val="both"/>
      </w:pPr>
    </w:p>
    <w:p w14:paraId="0C2B2545" w14:textId="6E416ECD" w:rsidR="00C53252" w:rsidRDefault="00C53252" w:rsidP="0039058A">
      <w:pPr>
        <w:pStyle w:val="Nessunaspaziatura"/>
        <w:jc w:val="both"/>
      </w:pPr>
    </w:p>
    <w:p w14:paraId="1AACE587" w14:textId="75EE1972" w:rsidR="00C53252" w:rsidRDefault="00C53252" w:rsidP="00C53252">
      <w:pPr>
        <w:pStyle w:val="Nessunaspaziatura"/>
      </w:pPr>
    </w:p>
    <w:p w14:paraId="4A532D77" w14:textId="77777777" w:rsidR="00C53252" w:rsidRDefault="00C53252" w:rsidP="00C53252">
      <w:pPr>
        <w:pStyle w:val="Nessunaspaziatura"/>
        <w:rPr>
          <w:b/>
          <w:bCs/>
        </w:rPr>
      </w:pPr>
    </w:p>
    <w:p w14:paraId="1D44EEA5" w14:textId="77777777" w:rsidR="00482696" w:rsidRDefault="00482696" w:rsidP="00D0526A">
      <w:pPr>
        <w:pStyle w:val="Nessunaspaziatura"/>
        <w:jc w:val="both"/>
        <w:rPr>
          <w:b/>
          <w:bCs/>
        </w:rPr>
      </w:pPr>
    </w:p>
    <w:p w14:paraId="78957C12" w14:textId="77777777" w:rsidR="00482696" w:rsidRDefault="00482696" w:rsidP="00D0526A">
      <w:pPr>
        <w:pStyle w:val="Nessunaspaziatura"/>
        <w:jc w:val="both"/>
        <w:rPr>
          <w:b/>
          <w:bCs/>
        </w:rPr>
      </w:pPr>
    </w:p>
    <w:p w14:paraId="5319466C" w14:textId="77777777" w:rsidR="00482696" w:rsidRDefault="00482696" w:rsidP="00D0526A">
      <w:pPr>
        <w:pStyle w:val="Nessunaspaziatura"/>
        <w:jc w:val="both"/>
        <w:rPr>
          <w:b/>
          <w:bCs/>
        </w:rPr>
      </w:pPr>
    </w:p>
    <w:p w14:paraId="6007958B" w14:textId="19C5C4BD" w:rsidR="00C53252" w:rsidRPr="00C53252" w:rsidRDefault="00C53252" w:rsidP="00D0526A">
      <w:pPr>
        <w:pStyle w:val="Nessunaspaziatura"/>
        <w:jc w:val="both"/>
      </w:pPr>
      <w:r w:rsidRPr="00C53252">
        <w:rPr>
          <w:b/>
          <w:bCs/>
        </w:rPr>
        <w:t xml:space="preserve">C.A.R.S. (Cusio Artist </w:t>
      </w:r>
      <w:proofErr w:type="spellStart"/>
      <w:r w:rsidRPr="00C53252">
        <w:rPr>
          <w:b/>
          <w:bCs/>
        </w:rPr>
        <w:t>Residency</w:t>
      </w:r>
      <w:proofErr w:type="spellEnd"/>
      <w:r w:rsidRPr="00C53252">
        <w:rPr>
          <w:b/>
          <w:bCs/>
        </w:rPr>
        <w:t xml:space="preserve"> Space),</w:t>
      </w:r>
      <w:r w:rsidRPr="00C53252">
        <w:t xml:space="preserve"> branca del contemporaneo dell'Associazione Culturale </w:t>
      </w:r>
      <w:proofErr w:type="spellStart"/>
      <w:r w:rsidRPr="00C53252">
        <w:t>Mastronauta</w:t>
      </w:r>
      <w:proofErr w:type="spellEnd"/>
      <w:r w:rsidRPr="00C53252">
        <w:t xml:space="preserve">, opera dal 2010, su progetto di Lorenza </w:t>
      </w:r>
      <w:proofErr w:type="spellStart"/>
      <w:r w:rsidRPr="00C53252">
        <w:t>Boisi</w:t>
      </w:r>
      <w:proofErr w:type="spellEnd"/>
      <w:r w:rsidRPr="00C53252">
        <w:t xml:space="preserve"> ed Andrea </w:t>
      </w:r>
      <w:proofErr w:type="spellStart"/>
      <w:r w:rsidRPr="00C53252">
        <w:t>Ruschetti</w:t>
      </w:r>
      <w:proofErr w:type="spellEnd"/>
      <w:r w:rsidRPr="00C53252">
        <w:t>, nella promozione e divulgazione della cultura artistica contemporanea sul territorio del VCO attraverso programmi di residenza d’artista, progetti formativi,  interventi di arte pubblica ed eventi espositivi.</w:t>
      </w:r>
    </w:p>
    <w:p w14:paraId="1E00D3FC" w14:textId="77777777" w:rsidR="00C53252" w:rsidRPr="00C53252" w:rsidRDefault="00C53252" w:rsidP="00D0526A">
      <w:pPr>
        <w:pStyle w:val="Nessunaspaziatura"/>
        <w:jc w:val="both"/>
      </w:pPr>
      <w:r w:rsidRPr="00C53252">
        <w:t>Nelle sue diverse edizioni il progetto ha promosso oltre 40 eventi tra cui numerose mostre allestite presso pertinenze industriali od ospitate da prestigiosi spazi espositivi del territorio coinvolgendo 150 artisti in residenza, 200 artisti in mostra  e promuovendo 3 concorsi di arte pubblica.</w:t>
      </w:r>
    </w:p>
    <w:p w14:paraId="20D11FE6" w14:textId="77777777" w:rsidR="00C53252" w:rsidRPr="00C53252" w:rsidRDefault="00C53252" w:rsidP="00D0526A">
      <w:pPr>
        <w:pStyle w:val="Nessunaspaziatura"/>
        <w:jc w:val="both"/>
      </w:pPr>
    </w:p>
    <w:p w14:paraId="4CDCFAD8" w14:textId="7977EB12" w:rsidR="00C53252" w:rsidRPr="00C53252" w:rsidRDefault="00C53252" w:rsidP="00D0526A">
      <w:pPr>
        <w:pStyle w:val="Nessunaspaziatura"/>
        <w:jc w:val="both"/>
      </w:pPr>
      <w:r w:rsidRPr="00C53252">
        <w:t>Dal 2018 CARS è incluso nella mappatura nazionale del luoghi del contemporaneo stilata dalla Direzione Generale Arte e Architettura contemporanee e Periferie urbane del Ministero della Cultura, strumento per individuare e conoscere le realtà pubbliche e private non profit che espongono, valorizzano e promuovono l’arte contemporanea.</w:t>
      </w:r>
    </w:p>
    <w:p w14:paraId="088209A7" w14:textId="7FB905BC" w:rsidR="00C53252" w:rsidRPr="00C53252" w:rsidRDefault="00C53252" w:rsidP="00D0526A">
      <w:pPr>
        <w:pStyle w:val="Nessunaspaziatura"/>
        <w:jc w:val="both"/>
      </w:pPr>
    </w:p>
    <w:p w14:paraId="6C245AC9" w14:textId="3DD2C461" w:rsidR="005B759E" w:rsidRDefault="00961DF9" w:rsidP="00D0526A">
      <w:pPr>
        <w:pStyle w:val="Nessunaspaziatura"/>
        <w:jc w:val="both"/>
      </w:pPr>
      <w:hyperlink r:id="rId10" w:history="1">
        <w:r w:rsidR="005B759E" w:rsidRPr="00BB4353">
          <w:rPr>
            <w:rStyle w:val="Collegamentoipertestuale"/>
          </w:rPr>
          <w:t>www.carsomegna.com</w:t>
        </w:r>
      </w:hyperlink>
    </w:p>
    <w:p w14:paraId="69B787DD" w14:textId="59C49C19" w:rsidR="005B759E" w:rsidRDefault="005B759E" w:rsidP="00D0526A">
      <w:pPr>
        <w:pStyle w:val="Nessunaspaziatura"/>
        <w:jc w:val="both"/>
      </w:pPr>
    </w:p>
    <w:p w14:paraId="66A54345" w14:textId="56D94C59" w:rsidR="005B759E" w:rsidRDefault="005B759E" w:rsidP="00D0526A">
      <w:pPr>
        <w:pStyle w:val="Nessunaspaziatura"/>
        <w:jc w:val="both"/>
      </w:pPr>
    </w:p>
    <w:p w14:paraId="6952C68D" w14:textId="7DAAFAA3" w:rsidR="005B759E" w:rsidRPr="00C53252" w:rsidRDefault="005B759E" w:rsidP="00D0526A">
      <w:pPr>
        <w:pStyle w:val="Nessunaspaziatura"/>
        <w:jc w:val="both"/>
      </w:pPr>
      <w:r>
        <w:t>*************************************</w:t>
      </w:r>
    </w:p>
    <w:p w14:paraId="60E360F9" w14:textId="235E4377" w:rsidR="00C53252" w:rsidRDefault="00C53252" w:rsidP="00D0526A">
      <w:pPr>
        <w:pStyle w:val="Nessunaspaziatura"/>
        <w:jc w:val="both"/>
      </w:pPr>
    </w:p>
    <w:p w14:paraId="724EF6A2" w14:textId="77777777" w:rsidR="005B759E" w:rsidRPr="00C53252" w:rsidRDefault="005B759E" w:rsidP="00D0526A">
      <w:pPr>
        <w:pStyle w:val="Nessunaspaziatura"/>
        <w:jc w:val="both"/>
      </w:pPr>
    </w:p>
    <w:p w14:paraId="554A6EA5" w14:textId="5413B2BF" w:rsidR="00C53252" w:rsidRPr="00C53252" w:rsidRDefault="007C5BCC" w:rsidP="00D0526A">
      <w:pPr>
        <w:pStyle w:val="Nessunaspaziatura"/>
        <w:jc w:val="both"/>
      </w:pPr>
      <w:r w:rsidRPr="005B759E">
        <w:rPr>
          <w:b/>
          <w:bCs/>
        </w:rPr>
        <w:t>L’ACCADEMIA LIBERA AMENA – ALA</w:t>
      </w:r>
      <w:r>
        <w:t xml:space="preserve"> </w:t>
      </w:r>
      <w:r w:rsidR="00C53252" w:rsidRPr="00C53252">
        <w:t xml:space="preserve"> di C.A.R.S. è  parte di </w:t>
      </w:r>
      <w:r w:rsidR="00C53252" w:rsidRPr="00C53252">
        <w:rPr>
          <w:b/>
          <w:bCs/>
        </w:rPr>
        <w:t>AMENO QUADRIBORGO</w:t>
      </w:r>
      <w:r w:rsidR="00C53252" w:rsidRPr="00C53252">
        <w:t>, progetto vincitore del Bando PNRR Borghi promosso dal Min</w:t>
      </w:r>
      <w:r w:rsidR="00F84EB6">
        <w:t>i</w:t>
      </w:r>
      <w:r w:rsidR="00C53252" w:rsidRPr="00C53252">
        <w:t xml:space="preserve">stero della </w:t>
      </w:r>
      <w:r w:rsidR="00F84EB6">
        <w:t>C</w:t>
      </w:r>
      <w:r w:rsidR="00C53252" w:rsidRPr="00C53252">
        <w:t xml:space="preserve">ultura che prevede  diversi </w:t>
      </w:r>
      <w:r w:rsidR="00384799">
        <w:t>i</w:t>
      </w:r>
      <w:r w:rsidR="00C53252" w:rsidRPr="00C53252">
        <w:t>nter</w:t>
      </w:r>
      <w:r w:rsidR="00384799">
        <w:t>v</w:t>
      </w:r>
      <w:r w:rsidR="00C53252" w:rsidRPr="00C53252">
        <w:t>en</w:t>
      </w:r>
      <w:r w:rsidR="00384799">
        <w:t>ti</w:t>
      </w:r>
      <w:r w:rsidR="00C53252" w:rsidRPr="00C53252">
        <w:t xml:space="preserve"> di rigenerazione culturale e sociale che verranno attuati  nel quadriennio 2022-2026  dal Comune di Ameno, in partenariato con le Associazioni </w:t>
      </w:r>
      <w:proofErr w:type="spellStart"/>
      <w:r w:rsidR="00C53252" w:rsidRPr="00C53252">
        <w:t>Lis</w:t>
      </w:r>
      <w:proofErr w:type="spellEnd"/>
      <w:r w:rsidR="00C53252" w:rsidRPr="00C53252">
        <w:t xml:space="preserve"> Lab, </w:t>
      </w:r>
      <w:proofErr w:type="spellStart"/>
      <w:r w:rsidR="00C53252" w:rsidRPr="00C53252">
        <w:t>Dragolago</w:t>
      </w:r>
      <w:proofErr w:type="spellEnd"/>
      <w:r w:rsidR="00C53252" w:rsidRPr="00C53252">
        <w:t xml:space="preserve"> e </w:t>
      </w:r>
      <w:proofErr w:type="spellStart"/>
      <w:r w:rsidR="00C53252" w:rsidRPr="00C53252">
        <w:t>Mastronauta</w:t>
      </w:r>
      <w:proofErr w:type="spellEnd"/>
      <w:r w:rsidR="00C53252" w:rsidRPr="00C53252">
        <w:t>.</w:t>
      </w:r>
    </w:p>
    <w:p w14:paraId="238382D0" w14:textId="12206588" w:rsidR="00C53252" w:rsidRDefault="00C53252" w:rsidP="00D0526A">
      <w:pPr>
        <w:pStyle w:val="Nessunaspaziatura"/>
        <w:jc w:val="both"/>
      </w:pPr>
    </w:p>
    <w:p w14:paraId="7FE3E02E" w14:textId="641C3361" w:rsidR="005B759E" w:rsidRDefault="005B759E" w:rsidP="00D0526A">
      <w:pPr>
        <w:pStyle w:val="Nessunaspaziatura"/>
        <w:jc w:val="both"/>
      </w:pPr>
    </w:p>
    <w:p w14:paraId="7F23800D" w14:textId="45486BF5" w:rsidR="005B759E" w:rsidRDefault="00961DF9" w:rsidP="005B759E">
      <w:pPr>
        <w:pStyle w:val="Nessunaspaziatura"/>
        <w:jc w:val="both"/>
      </w:pPr>
      <w:hyperlink r:id="rId11" w:history="1">
        <w:r w:rsidR="005B759E" w:rsidRPr="00BB4353">
          <w:rPr>
            <w:rStyle w:val="Collegamentoipertestuale"/>
          </w:rPr>
          <w:t>www.amenoquadriborgo.it</w:t>
        </w:r>
      </w:hyperlink>
    </w:p>
    <w:p w14:paraId="0D6C4A8C" w14:textId="77777777" w:rsidR="005B759E" w:rsidRDefault="005B759E" w:rsidP="005B759E">
      <w:pPr>
        <w:pStyle w:val="Nessunaspaziatura"/>
        <w:jc w:val="both"/>
      </w:pPr>
    </w:p>
    <w:p w14:paraId="28EBF505" w14:textId="77777777" w:rsidR="005B759E" w:rsidRPr="00C53252" w:rsidRDefault="005B759E" w:rsidP="00D0526A">
      <w:pPr>
        <w:pStyle w:val="Nessunaspaziatura"/>
        <w:jc w:val="both"/>
      </w:pPr>
    </w:p>
    <w:p w14:paraId="06DD6D28" w14:textId="1473A8BB" w:rsidR="00C53252" w:rsidRPr="00BA3A95" w:rsidRDefault="00482696" w:rsidP="00C53252">
      <w:pPr>
        <w:pStyle w:val="Nessunaspaziatura"/>
        <w:jc w:val="both"/>
      </w:pPr>
      <w:r>
        <w:rPr>
          <w:noProof/>
        </w:rPr>
        <w:drawing>
          <wp:anchor distT="0" distB="0" distL="114300" distR="114300" simplePos="0" relativeHeight="251660288" behindDoc="0" locked="0" layoutInCell="1" allowOverlap="1" wp14:anchorId="341CC2FC" wp14:editId="2D9B9EFD">
            <wp:simplePos x="0" y="0"/>
            <wp:positionH relativeFrom="margin">
              <wp:align>right</wp:align>
            </wp:positionH>
            <wp:positionV relativeFrom="paragraph">
              <wp:posOffset>1915250</wp:posOffset>
            </wp:positionV>
            <wp:extent cx="6120130" cy="99441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a:extLst>
                        <a:ext uri="{28A0092B-C50C-407E-A947-70E740481C1C}">
                          <a14:useLocalDpi xmlns:a14="http://schemas.microsoft.com/office/drawing/2010/main" val="0"/>
                        </a:ext>
                      </a:extLst>
                    </a:blip>
                    <a:stretch>
                      <a:fillRect/>
                    </a:stretch>
                  </pic:blipFill>
                  <pic:spPr>
                    <a:xfrm>
                      <a:off x="0" y="0"/>
                      <a:ext cx="6120130" cy="994410"/>
                    </a:xfrm>
                    <a:prstGeom prst="rect">
                      <a:avLst/>
                    </a:prstGeom>
                  </pic:spPr>
                </pic:pic>
              </a:graphicData>
            </a:graphic>
          </wp:anchor>
        </w:drawing>
      </w:r>
    </w:p>
    <w:sectPr w:rsidR="00C53252" w:rsidRPr="00BA3A95">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F474" w14:textId="77777777" w:rsidR="003F55E8" w:rsidRDefault="003F55E8" w:rsidP="00EF5C04">
      <w:pPr>
        <w:spacing w:after="0" w:line="240" w:lineRule="auto"/>
      </w:pPr>
      <w:r>
        <w:separator/>
      </w:r>
    </w:p>
  </w:endnote>
  <w:endnote w:type="continuationSeparator" w:id="0">
    <w:p w14:paraId="3A71ED63" w14:textId="77777777" w:rsidR="003F55E8" w:rsidRDefault="003F55E8" w:rsidP="00EF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A5F5C" w14:textId="77777777" w:rsidR="003F55E8" w:rsidRDefault="003F55E8" w:rsidP="00EF5C04">
      <w:pPr>
        <w:spacing w:after="0" w:line="240" w:lineRule="auto"/>
      </w:pPr>
      <w:r>
        <w:separator/>
      </w:r>
    </w:p>
  </w:footnote>
  <w:footnote w:type="continuationSeparator" w:id="0">
    <w:p w14:paraId="1E9DEA54" w14:textId="77777777" w:rsidR="003F55E8" w:rsidRDefault="003F55E8" w:rsidP="00EF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EF9E" w14:textId="4836B1B3" w:rsidR="00773789" w:rsidRDefault="006D6180" w:rsidP="00773789">
    <w:pPr>
      <w:pStyle w:val="Intestazione"/>
    </w:pPr>
    <w:r>
      <w:rPr>
        <w:b/>
        <w:bCs/>
        <w:noProof/>
        <w:u w:val="single"/>
      </w:rPr>
      <w:drawing>
        <wp:anchor distT="0" distB="0" distL="114935" distR="114935" simplePos="0" relativeHeight="251659264" behindDoc="0" locked="0" layoutInCell="1" allowOverlap="1" wp14:anchorId="27153B4B" wp14:editId="1A4AC639">
          <wp:simplePos x="0" y="0"/>
          <wp:positionH relativeFrom="margin">
            <wp:posOffset>4899660</wp:posOffset>
          </wp:positionH>
          <wp:positionV relativeFrom="paragraph">
            <wp:posOffset>-635</wp:posOffset>
          </wp:positionV>
          <wp:extent cx="1467485" cy="62928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629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55B25">
      <w:rPr>
        <w:b/>
        <w:bCs/>
        <w:noProof/>
        <w:u w:val="single"/>
      </w:rPr>
      <w:drawing>
        <wp:anchor distT="0" distB="0" distL="114300" distR="114300" simplePos="0" relativeHeight="251661312" behindDoc="0" locked="0" layoutInCell="1" allowOverlap="1" wp14:anchorId="6B2BDFA6" wp14:editId="4B5B2945">
          <wp:simplePos x="0" y="0"/>
          <wp:positionH relativeFrom="column">
            <wp:posOffset>-64770</wp:posOffset>
          </wp:positionH>
          <wp:positionV relativeFrom="paragraph">
            <wp:posOffset>-129540</wp:posOffset>
          </wp:positionV>
          <wp:extent cx="1409700" cy="962430"/>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409700" cy="962430"/>
                  </a:xfrm>
                  <a:prstGeom prst="rect">
                    <a:avLst/>
                  </a:prstGeom>
                </pic:spPr>
              </pic:pic>
            </a:graphicData>
          </a:graphic>
        </wp:anchor>
      </w:drawing>
    </w:r>
    <w:r w:rsidR="00773789">
      <w:rPr>
        <w:b/>
        <w:bCs/>
        <w:noProof/>
        <w:u w:val="single"/>
      </w:rPr>
      <w:drawing>
        <wp:anchor distT="0" distB="0" distL="114300" distR="114300" simplePos="0" relativeHeight="251660288" behindDoc="0" locked="0" layoutInCell="1" allowOverlap="1" wp14:anchorId="6C12C8AE" wp14:editId="754BFBF6">
          <wp:simplePos x="0" y="0"/>
          <wp:positionH relativeFrom="margin">
            <wp:align>center</wp:align>
          </wp:positionH>
          <wp:positionV relativeFrom="paragraph">
            <wp:posOffset>-266700</wp:posOffset>
          </wp:positionV>
          <wp:extent cx="1188720" cy="124101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1188720" cy="12410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7D66"/>
    <w:multiLevelType w:val="hybridMultilevel"/>
    <w:tmpl w:val="3184E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B8777E"/>
    <w:multiLevelType w:val="hybridMultilevel"/>
    <w:tmpl w:val="E2A8F1DA"/>
    <w:lvl w:ilvl="0" w:tplc="07302534">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AA5663"/>
    <w:multiLevelType w:val="hybridMultilevel"/>
    <w:tmpl w:val="231424E0"/>
    <w:lvl w:ilvl="0" w:tplc="38905FD0">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D93350"/>
    <w:multiLevelType w:val="hybridMultilevel"/>
    <w:tmpl w:val="A56A7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CB752B"/>
    <w:multiLevelType w:val="hybridMultilevel"/>
    <w:tmpl w:val="AD646742"/>
    <w:lvl w:ilvl="0" w:tplc="07302534">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224F30"/>
    <w:multiLevelType w:val="hybridMultilevel"/>
    <w:tmpl w:val="E8AC9A5A"/>
    <w:lvl w:ilvl="0" w:tplc="07302534">
      <w:start w:val="5"/>
      <w:numFmt w:val="bullet"/>
      <w:lvlText w:val=""/>
      <w:lvlJc w:val="left"/>
      <w:pPr>
        <w:ind w:left="720" w:hanging="360"/>
      </w:pPr>
      <w:rPr>
        <w:rFonts w:ascii="Symbol" w:eastAsiaTheme="minorHAnsi" w:hAnsi="Symbol" w:cstheme="minorBidi" w:hint="default"/>
      </w:rPr>
    </w:lvl>
    <w:lvl w:ilvl="1" w:tplc="0916F774">
      <w:numFmt w:val="bullet"/>
      <w:lvlText w:val="•"/>
      <w:lvlJc w:val="left"/>
      <w:pPr>
        <w:ind w:left="1788" w:hanging="708"/>
      </w:pPr>
      <w:rPr>
        <w:rFonts w:ascii="Calibri" w:eastAsia="SimSu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DE"/>
    <w:rsid w:val="00025B7F"/>
    <w:rsid w:val="00037650"/>
    <w:rsid w:val="00096997"/>
    <w:rsid w:val="000D785C"/>
    <w:rsid w:val="00162BAB"/>
    <w:rsid w:val="00163065"/>
    <w:rsid w:val="00193273"/>
    <w:rsid w:val="001D24A6"/>
    <w:rsid w:val="002205D2"/>
    <w:rsid w:val="00253F7F"/>
    <w:rsid w:val="00275E56"/>
    <w:rsid w:val="00277BAF"/>
    <w:rsid w:val="00293F0D"/>
    <w:rsid w:val="002B7D58"/>
    <w:rsid w:val="0033155F"/>
    <w:rsid w:val="00384799"/>
    <w:rsid w:val="003867CD"/>
    <w:rsid w:val="0039058A"/>
    <w:rsid w:val="003A4C31"/>
    <w:rsid w:val="003B1884"/>
    <w:rsid w:val="003E5FD3"/>
    <w:rsid w:val="003F55E8"/>
    <w:rsid w:val="00411ABF"/>
    <w:rsid w:val="004419FC"/>
    <w:rsid w:val="00444A30"/>
    <w:rsid w:val="004804B0"/>
    <w:rsid w:val="00482696"/>
    <w:rsid w:val="004829A3"/>
    <w:rsid w:val="005541A7"/>
    <w:rsid w:val="00591F14"/>
    <w:rsid w:val="005A4463"/>
    <w:rsid w:val="005B759E"/>
    <w:rsid w:val="005F0ADB"/>
    <w:rsid w:val="00656C29"/>
    <w:rsid w:val="006A0970"/>
    <w:rsid w:val="006B285F"/>
    <w:rsid w:val="006D6180"/>
    <w:rsid w:val="006F504C"/>
    <w:rsid w:val="00773789"/>
    <w:rsid w:val="007A469C"/>
    <w:rsid w:val="007C5BCC"/>
    <w:rsid w:val="007C622D"/>
    <w:rsid w:val="007D46A4"/>
    <w:rsid w:val="007D76DE"/>
    <w:rsid w:val="00810C58"/>
    <w:rsid w:val="008130BF"/>
    <w:rsid w:val="00826F4C"/>
    <w:rsid w:val="00871434"/>
    <w:rsid w:val="00886FD7"/>
    <w:rsid w:val="008D464A"/>
    <w:rsid w:val="00901380"/>
    <w:rsid w:val="00931780"/>
    <w:rsid w:val="00961DF9"/>
    <w:rsid w:val="00966F2C"/>
    <w:rsid w:val="0098257D"/>
    <w:rsid w:val="00997431"/>
    <w:rsid w:val="009B2DE5"/>
    <w:rsid w:val="00A264AE"/>
    <w:rsid w:val="00A34171"/>
    <w:rsid w:val="00A37199"/>
    <w:rsid w:val="00A434CE"/>
    <w:rsid w:val="00A478D0"/>
    <w:rsid w:val="00A55B25"/>
    <w:rsid w:val="00A728A2"/>
    <w:rsid w:val="00A87F04"/>
    <w:rsid w:val="00B033B8"/>
    <w:rsid w:val="00B70EE1"/>
    <w:rsid w:val="00B740C7"/>
    <w:rsid w:val="00B91F39"/>
    <w:rsid w:val="00BA3A95"/>
    <w:rsid w:val="00BE313A"/>
    <w:rsid w:val="00BF2649"/>
    <w:rsid w:val="00C53252"/>
    <w:rsid w:val="00CE228E"/>
    <w:rsid w:val="00CE5B0E"/>
    <w:rsid w:val="00D0526A"/>
    <w:rsid w:val="00D10853"/>
    <w:rsid w:val="00D12703"/>
    <w:rsid w:val="00D6614F"/>
    <w:rsid w:val="00DB2568"/>
    <w:rsid w:val="00DC6A56"/>
    <w:rsid w:val="00DF04F8"/>
    <w:rsid w:val="00DF58E6"/>
    <w:rsid w:val="00E65ED2"/>
    <w:rsid w:val="00E71ECE"/>
    <w:rsid w:val="00E73035"/>
    <w:rsid w:val="00E76745"/>
    <w:rsid w:val="00EA7B39"/>
    <w:rsid w:val="00ED180A"/>
    <w:rsid w:val="00EE28BE"/>
    <w:rsid w:val="00EF5C04"/>
    <w:rsid w:val="00F34FBF"/>
    <w:rsid w:val="00F62292"/>
    <w:rsid w:val="00F84EB6"/>
    <w:rsid w:val="00FA45D5"/>
    <w:rsid w:val="00FB201B"/>
    <w:rsid w:val="00FC6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F70C"/>
  <w15:chartTrackingRefBased/>
  <w15:docId w15:val="{1844AB2F-8DA8-4F22-ADD8-C8FA3E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6745"/>
    <w:rPr>
      <w:color w:val="0563C1" w:themeColor="hyperlink"/>
      <w:u w:val="single"/>
    </w:rPr>
  </w:style>
  <w:style w:type="character" w:styleId="Menzionenonrisolta">
    <w:name w:val="Unresolved Mention"/>
    <w:basedOn w:val="Carpredefinitoparagrafo"/>
    <w:uiPriority w:val="99"/>
    <w:semiHidden/>
    <w:unhideWhenUsed/>
    <w:rsid w:val="00E76745"/>
    <w:rPr>
      <w:color w:val="605E5C"/>
      <w:shd w:val="clear" w:color="auto" w:fill="E1DFDD"/>
    </w:rPr>
  </w:style>
  <w:style w:type="paragraph" w:styleId="Intestazione">
    <w:name w:val="header"/>
    <w:basedOn w:val="Normale"/>
    <w:link w:val="IntestazioneCarattere"/>
    <w:uiPriority w:val="99"/>
    <w:unhideWhenUsed/>
    <w:rsid w:val="00EF5C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C04"/>
  </w:style>
  <w:style w:type="paragraph" w:styleId="Pidipagina">
    <w:name w:val="footer"/>
    <w:basedOn w:val="Normale"/>
    <w:link w:val="PidipaginaCarattere"/>
    <w:uiPriority w:val="99"/>
    <w:unhideWhenUsed/>
    <w:rsid w:val="00EF5C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C04"/>
  </w:style>
  <w:style w:type="paragraph" w:customStyle="1" w:styleId="Standard">
    <w:name w:val="Standard"/>
    <w:rsid w:val="004419FC"/>
    <w:pPr>
      <w:suppressAutoHyphens/>
      <w:spacing w:line="254" w:lineRule="auto"/>
      <w:textAlignment w:val="baseline"/>
    </w:pPr>
    <w:rPr>
      <w:rFonts w:ascii="Calibri" w:eastAsia="SimSun" w:hAnsi="Calibri" w:cs="Calibri"/>
      <w:kern w:val="1"/>
      <w:lang w:eastAsia="ar-SA"/>
    </w:rPr>
  </w:style>
  <w:style w:type="paragraph" w:styleId="Paragrafoelenco">
    <w:name w:val="List Paragraph"/>
    <w:basedOn w:val="Normale"/>
    <w:uiPriority w:val="34"/>
    <w:qFormat/>
    <w:rsid w:val="00EE28BE"/>
    <w:pPr>
      <w:ind w:left="720"/>
      <w:contextualSpacing/>
    </w:pPr>
  </w:style>
  <w:style w:type="paragraph" w:styleId="Nessunaspaziatura">
    <w:name w:val="No Spacing"/>
    <w:uiPriority w:val="1"/>
    <w:qFormat/>
    <w:rsid w:val="00B70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arsomeg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noquadriborgo.it" TargetMode="External"/><Relationship Id="rId5" Type="http://schemas.openxmlformats.org/officeDocument/2006/relationships/webSettings" Target="webSettings.xml"/><Relationship Id="rId10" Type="http://schemas.openxmlformats.org/officeDocument/2006/relationships/hyperlink" Target="http://www.carsomegna.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0612-7DCB-4899-90D0-09BFBB4F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Walter Ruffatto</cp:lastModifiedBy>
  <cp:revision>2</cp:revision>
  <cp:lastPrinted>2022-03-10T15:35:00Z</cp:lastPrinted>
  <dcterms:created xsi:type="dcterms:W3CDTF">2023-02-24T08:25:00Z</dcterms:created>
  <dcterms:modified xsi:type="dcterms:W3CDTF">2023-02-24T08:25:00Z</dcterms:modified>
</cp:coreProperties>
</file>