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33" w:rsidRDefault="00FF2933" w:rsidP="00FF2933">
      <w:pPr>
        <w:spacing w:line="360" w:lineRule="auto"/>
        <w:jc w:val="both"/>
        <w:rPr>
          <w:rFonts w:ascii="Arial" w:hAnsi="Arial" w:cs="Arial"/>
          <w:b/>
          <w:sz w:val="20"/>
          <w:szCs w:val="20"/>
        </w:rPr>
      </w:pPr>
    </w:p>
    <w:p w:rsidR="00082AC6" w:rsidRDefault="00082AC6" w:rsidP="009B5F7F">
      <w:pPr>
        <w:spacing w:line="360" w:lineRule="auto"/>
        <w:jc w:val="both"/>
        <w:rPr>
          <w:rFonts w:ascii="Arial" w:hAnsi="Arial" w:cs="Arial"/>
          <w:b/>
          <w:sz w:val="20"/>
          <w:szCs w:val="20"/>
        </w:rPr>
      </w:pPr>
      <w:bookmarkStart w:id="0" w:name="OLE_LINK1"/>
    </w:p>
    <w:p w:rsidR="009B5F7F" w:rsidRDefault="002B34B6" w:rsidP="00082AC6">
      <w:pPr>
        <w:pStyle w:val="NormaleWeb"/>
        <w:spacing w:before="0" w:beforeAutospacing="0" w:after="0" w:afterAutospacing="0"/>
        <w:rPr>
          <w:rStyle w:val="Enfasigrassetto"/>
          <w:rFonts w:ascii="Arial" w:hAnsi="Arial" w:cs="Arial"/>
          <w:b w:val="0"/>
          <w:i/>
        </w:rPr>
      </w:pPr>
      <w:r>
        <w:rPr>
          <w:rStyle w:val="Enfasicorsivo"/>
          <w:rFonts w:ascii="Arial" w:hAnsi="Arial" w:cs="Arial"/>
          <w:b/>
          <w:sz w:val="22"/>
          <w:szCs w:val="22"/>
        </w:rPr>
        <w:t xml:space="preserve">Apolidi | Identità </w:t>
      </w:r>
      <w:r w:rsidRPr="002B34B6">
        <w:rPr>
          <w:rStyle w:val="Enfasicorsivo"/>
          <w:rFonts w:ascii="Arial" w:hAnsi="Arial" w:cs="Arial"/>
          <w:b/>
          <w:strike/>
          <w:sz w:val="22"/>
          <w:szCs w:val="22"/>
        </w:rPr>
        <w:t>non</w:t>
      </w:r>
      <w:r>
        <w:rPr>
          <w:rStyle w:val="Enfasicorsivo"/>
          <w:rFonts w:ascii="Arial" w:hAnsi="Arial" w:cs="Arial"/>
          <w:b/>
          <w:sz w:val="22"/>
          <w:szCs w:val="22"/>
        </w:rPr>
        <w:t xml:space="preserve"> disperse</w:t>
      </w:r>
      <w:r w:rsidR="00082AC6">
        <w:rPr>
          <w:rFonts w:ascii="Arial" w:eastAsia="Times New Roman" w:hAnsi="Arial" w:cs="Arial"/>
          <w:sz w:val="22"/>
          <w:szCs w:val="22"/>
        </w:rPr>
        <w:br/>
      </w:r>
      <w:r w:rsidR="00467D89" w:rsidRPr="00C82D98">
        <w:rPr>
          <w:rStyle w:val="Enfasigrassetto"/>
          <w:rFonts w:ascii="Arial" w:hAnsi="Arial" w:cs="Arial"/>
          <w:b w:val="0"/>
          <w:i/>
        </w:rPr>
        <w:t>Direzione artistica</w:t>
      </w:r>
      <w:r w:rsidR="00960989" w:rsidRPr="00C82D98">
        <w:rPr>
          <w:rStyle w:val="Enfasigrassetto"/>
          <w:rFonts w:ascii="Arial" w:hAnsi="Arial" w:cs="Arial"/>
          <w:b w:val="0"/>
          <w:i/>
        </w:rPr>
        <w:t xml:space="preserve"> a cura di </w:t>
      </w:r>
      <w:r w:rsidR="009B5F7F" w:rsidRPr="00C82D98">
        <w:rPr>
          <w:rStyle w:val="Enfasigrassetto"/>
          <w:rFonts w:ascii="Arial" w:hAnsi="Arial" w:cs="Arial"/>
          <w:b w:val="0"/>
          <w:i/>
        </w:rPr>
        <w:t xml:space="preserve">Antonietta Campilongo </w:t>
      </w:r>
    </w:p>
    <w:p w:rsidR="00C82D98" w:rsidRPr="00C82D98" w:rsidRDefault="00C82D98" w:rsidP="00082AC6">
      <w:pPr>
        <w:pStyle w:val="NormaleWeb"/>
        <w:spacing w:before="0" w:beforeAutospacing="0" w:after="0" w:afterAutospacing="0"/>
        <w:rPr>
          <w:rStyle w:val="Enfasigrassetto"/>
          <w:rFonts w:ascii="Arial" w:hAnsi="Arial" w:cs="Arial"/>
          <w:b w:val="0"/>
          <w:i/>
        </w:rPr>
      </w:pPr>
    </w:p>
    <w:p w:rsidR="002B34B6" w:rsidRDefault="002B34B6" w:rsidP="00082AC6">
      <w:pPr>
        <w:rPr>
          <w:rStyle w:val="Enfasigrassetto"/>
          <w:rFonts w:ascii="Arial" w:hAnsi="Arial" w:cs="Arial"/>
          <w:sz w:val="20"/>
          <w:szCs w:val="20"/>
        </w:rPr>
      </w:pPr>
    </w:p>
    <w:p w:rsidR="00455656" w:rsidRPr="00C82D98" w:rsidRDefault="009B5F7F" w:rsidP="00082AC6">
      <w:pPr>
        <w:rPr>
          <w:rStyle w:val="Enfasigrassetto"/>
          <w:rFonts w:ascii="Arial" w:hAnsi="Arial" w:cs="Arial"/>
          <w:sz w:val="20"/>
          <w:szCs w:val="20"/>
        </w:rPr>
      </w:pPr>
      <w:r w:rsidRPr="00C82D98">
        <w:rPr>
          <w:rStyle w:val="Enfasigrassetto"/>
          <w:rFonts w:ascii="Arial" w:hAnsi="Arial" w:cs="Arial"/>
          <w:sz w:val="20"/>
          <w:szCs w:val="20"/>
        </w:rPr>
        <w:t xml:space="preserve">Dal </w:t>
      </w:r>
      <w:r w:rsidR="002B34B6">
        <w:rPr>
          <w:rStyle w:val="Enfasigrassetto"/>
          <w:rFonts w:ascii="Arial" w:hAnsi="Arial" w:cs="Arial"/>
          <w:sz w:val="20"/>
          <w:szCs w:val="20"/>
        </w:rPr>
        <w:t>4</w:t>
      </w:r>
      <w:r w:rsidR="0030689B" w:rsidRPr="00C82D98">
        <w:rPr>
          <w:rStyle w:val="Enfasigrassetto"/>
          <w:rFonts w:ascii="Arial" w:hAnsi="Arial" w:cs="Arial"/>
          <w:sz w:val="20"/>
          <w:szCs w:val="20"/>
        </w:rPr>
        <w:t xml:space="preserve"> </w:t>
      </w:r>
      <w:r w:rsidRPr="00C82D98">
        <w:rPr>
          <w:rStyle w:val="Enfasigrassetto"/>
          <w:rFonts w:ascii="Arial" w:hAnsi="Arial" w:cs="Arial"/>
          <w:sz w:val="20"/>
          <w:szCs w:val="20"/>
        </w:rPr>
        <w:t xml:space="preserve">al </w:t>
      </w:r>
      <w:r w:rsidR="002B34B6">
        <w:rPr>
          <w:rStyle w:val="Enfasigrassetto"/>
          <w:rFonts w:ascii="Arial" w:hAnsi="Arial" w:cs="Arial"/>
          <w:sz w:val="20"/>
          <w:szCs w:val="20"/>
        </w:rPr>
        <w:t>6 maggio 2018</w:t>
      </w:r>
      <w:r w:rsidRPr="00C82D98">
        <w:rPr>
          <w:rStyle w:val="Enfasigrassetto"/>
          <w:rFonts w:ascii="Arial" w:hAnsi="Arial" w:cs="Arial"/>
          <w:sz w:val="20"/>
          <w:szCs w:val="20"/>
        </w:rPr>
        <w:t xml:space="preserve"> </w:t>
      </w:r>
    </w:p>
    <w:p w:rsidR="009B5F7F" w:rsidRPr="002B34B6" w:rsidRDefault="002B34B6" w:rsidP="002B34B6">
      <w:pPr>
        <w:spacing w:line="360" w:lineRule="auto"/>
        <w:jc w:val="both"/>
        <w:rPr>
          <w:rFonts w:ascii="Arial" w:hAnsi="Arial" w:cs="Arial"/>
          <w:b/>
          <w:bCs/>
          <w:sz w:val="20"/>
          <w:szCs w:val="20"/>
        </w:rPr>
      </w:pPr>
      <w:r>
        <w:rPr>
          <w:rStyle w:val="Enfasigrassetto"/>
          <w:rFonts w:ascii="Arial" w:hAnsi="Arial" w:cs="Arial"/>
          <w:sz w:val="20"/>
          <w:szCs w:val="20"/>
        </w:rPr>
        <w:t>Fabbrica del V</w:t>
      </w:r>
      <w:r w:rsidRPr="002B34B6">
        <w:rPr>
          <w:rStyle w:val="Enfasigrassetto"/>
          <w:rFonts w:ascii="Arial" w:hAnsi="Arial" w:cs="Arial"/>
          <w:sz w:val="20"/>
          <w:szCs w:val="20"/>
        </w:rPr>
        <w:t>apore</w:t>
      </w:r>
      <w:r>
        <w:rPr>
          <w:rStyle w:val="Enfasigrassetto"/>
          <w:rFonts w:ascii="Arial" w:hAnsi="Arial" w:cs="Arial"/>
          <w:sz w:val="20"/>
          <w:szCs w:val="20"/>
        </w:rPr>
        <w:t xml:space="preserve"> - S</w:t>
      </w:r>
      <w:r w:rsidRPr="002B34B6">
        <w:rPr>
          <w:rStyle w:val="Enfasigrassetto"/>
          <w:rFonts w:ascii="Arial" w:hAnsi="Arial" w:cs="Arial"/>
          <w:sz w:val="20"/>
          <w:szCs w:val="20"/>
        </w:rPr>
        <w:t>pazio The Art Land - lotto 10</w:t>
      </w:r>
    </w:p>
    <w:p w:rsidR="00082AC6" w:rsidRDefault="00082AC6" w:rsidP="004838BC">
      <w:pPr>
        <w:rPr>
          <w:rFonts w:ascii="Arial" w:hAnsi="Arial" w:cs="Arial"/>
          <w:sz w:val="20"/>
          <w:szCs w:val="20"/>
        </w:rPr>
      </w:pPr>
    </w:p>
    <w:p w:rsidR="001B4523" w:rsidRDefault="00086F60" w:rsidP="002B34B6">
      <w:pPr>
        <w:jc w:val="both"/>
        <w:rPr>
          <w:rFonts w:ascii="Arial" w:hAnsi="Arial" w:cs="Arial"/>
          <w:sz w:val="20"/>
          <w:szCs w:val="20"/>
        </w:rPr>
      </w:pPr>
      <w:r w:rsidRPr="002D2970">
        <w:rPr>
          <w:rFonts w:ascii="Arial" w:hAnsi="Arial" w:cs="Arial"/>
          <w:sz w:val="20"/>
          <w:szCs w:val="20"/>
        </w:rPr>
        <w:t xml:space="preserve">Venerdì </w:t>
      </w:r>
      <w:r w:rsidR="002B34B6">
        <w:rPr>
          <w:rFonts w:ascii="Arial" w:hAnsi="Arial" w:cs="Arial"/>
          <w:b/>
          <w:sz w:val="20"/>
          <w:szCs w:val="20"/>
        </w:rPr>
        <w:t xml:space="preserve">4 maggio 2018 </w:t>
      </w:r>
      <w:r w:rsidR="00090036" w:rsidRPr="002D2970">
        <w:rPr>
          <w:rFonts w:ascii="Arial" w:hAnsi="Arial" w:cs="Arial"/>
          <w:sz w:val="20"/>
          <w:szCs w:val="20"/>
        </w:rPr>
        <w:t xml:space="preserve">alle </w:t>
      </w:r>
      <w:r w:rsidR="002B34B6">
        <w:rPr>
          <w:rFonts w:ascii="Arial" w:hAnsi="Arial" w:cs="Arial"/>
          <w:b/>
          <w:sz w:val="20"/>
          <w:szCs w:val="20"/>
        </w:rPr>
        <w:t>ore 17.3</w:t>
      </w:r>
      <w:r w:rsidR="009B5F7F" w:rsidRPr="00082AC6">
        <w:rPr>
          <w:rFonts w:ascii="Arial" w:hAnsi="Arial" w:cs="Arial"/>
          <w:b/>
          <w:sz w:val="20"/>
          <w:szCs w:val="20"/>
        </w:rPr>
        <w:t>0</w:t>
      </w:r>
      <w:r w:rsidR="009B5F7F" w:rsidRPr="002D2970">
        <w:rPr>
          <w:rFonts w:ascii="Arial" w:hAnsi="Arial" w:cs="Arial"/>
          <w:sz w:val="20"/>
          <w:szCs w:val="20"/>
        </w:rPr>
        <w:t xml:space="preserve"> si inaugura, </w:t>
      </w:r>
      <w:r w:rsidR="002B34B6">
        <w:rPr>
          <w:rFonts w:ascii="Arial" w:hAnsi="Arial" w:cs="Arial"/>
          <w:sz w:val="20"/>
          <w:szCs w:val="20"/>
        </w:rPr>
        <w:t xml:space="preserve">presso la Fabbrica del Vapore - </w:t>
      </w:r>
      <w:r w:rsidR="00CA4D7D">
        <w:rPr>
          <w:rFonts w:ascii="Arial" w:hAnsi="Arial" w:cs="Arial"/>
          <w:sz w:val="20"/>
          <w:szCs w:val="20"/>
        </w:rPr>
        <w:t>S</w:t>
      </w:r>
      <w:r w:rsidR="002B34B6" w:rsidRPr="002B34B6">
        <w:rPr>
          <w:rFonts w:ascii="Arial" w:hAnsi="Arial" w:cs="Arial"/>
          <w:sz w:val="20"/>
          <w:szCs w:val="20"/>
        </w:rPr>
        <w:t xml:space="preserve">pazio The Art Land - lotto 10 </w:t>
      </w:r>
      <w:r w:rsidR="009B5F7F" w:rsidRPr="002D2970">
        <w:rPr>
          <w:rFonts w:ascii="Arial" w:hAnsi="Arial" w:cs="Arial"/>
          <w:sz w:val="20"/>
          <w:szCs w:val="20"/>
        </w:rPr>
        <w:t xml:space="preserve">a </w:t>
      </w:r>
      <w:r w:rsidR="002B34B6">
        <w:rPr>
          <w:rFonts w:ascii="Arial" w:hAnsi="Arial" w:cs="Arial"/>
          <w:sz w:val="20"/>
          <w:szCs w:val="20"/>
        </w:rPr>
        <w:t>Milano</w:t>
      </w:r>
      <w:r w:rsidR="009B5F7F" w:rsidRPr="002D2970">
        <w:rPr>
          <w:rFonts w:ascii="Arial" w:hAnsi="Arial" w:cs="Arial"/>
          <w:sz w:val="20"/>
          <w:szCs w:val="20"/>
        </w:rPr>
        <w:t xml:space="preserve">, la </w:t>
      </w:r>
      <w:r w:rsidR="002B34B6">
        <w:rPr>
          <w:rFonts w:ascii="Arial" w:hAnsi="Arial" w:cs="Arial"/>
          <w:sz w:val="20"/>
          <w:szCs w:val="20"/>
        </w:rPr>
        <w:t xml:space="preserve">mostra </w:t>
      </w:r>
      <w:r w:rsidRPr="002D2970">
        <w:rPr>
          <w:rFonts w:ascii="Arial" w:hAnsi="Arial" w:cs="Arial"/>
          <w:b/>
          <w:sz w:val="20"/>
          <w:szCs w:val="20"/>
        </w:rPr>
        <w:t xml:space="preserve"> </w:t>
      </w:r>
      <w:r w:rsidR="009B5F7F" w:rsidRPr="002D2970">
        <w:rPr>
          <w:rFonts w:ascii="Arial" w:hAnsi="Arial" w:cs="Arial"/>
          <w:sz w:val="20"/>
          <w:szCs w:val="20"/>
        </w:rPr>
        <w:t>dal titolo</w:t>
      </w:r>
      <w:r w:rsidR="00C96994" w:rsidRPr="00082AC6">
        <w:rPr>
          <w:rFonts w:ascii="Arial" w:hAnsi="Arial" w:cs="Arial"/>
          <w:sz w:val="20"/>
          <w:szCs w:val="20"/>
        </w:rPr>
        <w:t>:</w:t>
      </w:r>
      <w:r w:rsidR="00C96994" w:rsidRPr="002D2970">
        <w:rPr>
          <w:rFonts w:ascii="Arial" w:hAnsi="Arial" w:cs="Arial"/>
          <w:b/>
          <w:sz w:val="20"/>
          <w:szCs w:val="20"/>
        </w:rPr>
        <w:t xml:space="preserve"> </w:t>
      </w:r>
      <w:r w:rsidR="002B34B6">
        <w:rPr>
          <w:rStyle w:val="Enfasicorsivo"/>
          <w:rFonts w:ascii="Arial" w:hAnsi="Arial" w:cs="Arial"/>
          <w:sz w:val="20"/>
          <w:szCs w:val="20"/>
        </w:rPr>
        <w:t xml:space="preserve">Apolidi | Identità </w:t>
      </w:r>
      <w:r w:rsidR="002B34B6" w:rsidRPr="002B34B6">
        <w:rPr>
          <w:rStyle w:val="Enfasicorsivo"/>
          <w:rFonts w:ascii="Arial" w:hAnsi="Arial" w:cs="Arial"/>
          <w:strike/>
          <w:sz w:val="20"/>
          <w:szCs w:val="20"/>
        </w:rPr>
        <w:t>non</w:t>
      </w:r>
      <w:r w:rsidR="002B34B6">
        <w:rPr>
          <w:rStyle w:val="Enfasicorsivo"/>
          <w:rFonts w:ascii="Arial" w:hAnsi="Arial" w:cs="Arial"/>
          <w:sz w:val="20"/>
          <w:szCs w:val="20"/>
        </w:rPr>
        <w:t xml:space="preserve"> disperse</w:t>
      </w:r>
      <w:r w:rsidR="0033367F" w:rsidRPr="002D2970">
        <w:rPr>
          <w:rFonts w:ascii="Arial" w:hAnsi="Arial" w:cs="Arial"/>
          <w:sz w:val="20"/>
          <w:szCs w:val="20"/>
        </w:rPr>
        <w:t>.</w:t>
      </w:r>
    </w:p>
    <w:p w:rsidR="00082AC6" w:rsidRPr="002D2970" w:rsidRDefault="00082AC6" w:rsidP="00082AC6">
      <w:pPr>
        <w:jc w:val="both"/>
        <w:rPr>
          <w:rFonts w:ascii="Arial" w:hAnsi="Arial" w:cs="Arial"/>
          <w:b/>
          <w:sz w:val="20"/>
          <w:szCs w:val="20"/>
        </w:rPr>
      </w:pPr>
    </w:p>
    <w:p w:rsidR="0033367F" w:rsidRDefault="002B34B6" w:rsidP="002B34B6">
      <w:pPr>
        <w:jc w:val="both"/>
        <w:rPr>
          <w:rFonts w:ascii="Arial" w:hAnsi="Arial" w:cs="Arial"/>
          <w:sz w:val="20"/>
          <w:szCs w:val="20"/>
          <w:lang w:bidi="it-IT"/>
        </w:rPr>
      </w:pPr>
      <w:r>
        <w:rPr>
          <w:rFonts w:ascii="Arial" w:hAnsi="Arial" w:cs="Arial"/>
          <w:sz w:val="20"/>
          <w:szCs w:val="20"/>
          <w:lang w:bidi="it-IT"/>
        </w:rPr>
        <w:t>La mostra</w:t>
      </w:r>
      <w:r w:rsidR="009B5F7F" w:rsidRPr="002D2970">
        <w:rPr>
          <w:rFonts w:ascii="Arial" w:hAnsi="Arial" w:cs="Arial"/>
          <w:sz w:val="20"/>
          <w:szCs w:val="20"/>
          <w:lang w:bidi="it-IT"/>
        </w:rPr>
        <w:t xml:space="preserve"> </w:t>
      </w:r>
      <w:r w:rsidR="004838BC" w:rsidRPr="002D2970">
        <w:rPr>
          <w:rFonts w:ascii="Arial" w:hAnsi="Arial" w:cs="Arial"/>
          <w:sz w:val="20"/>
          <w:szCs w:val="20"/>
          <w:lang w:bidi="it-IT"/>
        </w:rPr>
        <w:t xml:space="preserve">con la direzione artistica di </w:t>
      </w:r>
      <w:r w:rsidR="004838BC" w:rsidRPr="00082AC6">
        <w:rPr>
          <w:rFonts w:ascii="Arial" w:hAnsi="Arial" w:cs="Arial"/>
          <w:i/>
          <w:sz w:val="20"/>
          <w:szCs w:val="20"/>
          <w:lang w:bidi="it-IT"/>
        </w:rPr>
        <w:t xml:space="preserve">Antonietta </w:t>
      </w:r>
      <w:proofErr w:type="spellStart"/>
      <w:r w:rsidR="004838BC" w:rsidRPr="00082AC6">
        <w:rPr>
          <w:rFonts w:ascii="Arial" w:hAnsi="Arial" w:cs="Arial"/>
          <w:i/>
          <w:sz w:val="20"/>
          <w:szCs w:val="20"/>
          <w:lang w:bidi="it-IT"/>
        </w:rPr>
        <w:t>Campilongo</w:t>
      </w:r>
      <w:proofErr w:type="spellEnd"/>
      <w:r w:rsidR="009775CB">
        <w:rPr>
          <w:rFonts w:ascii="Arial" w:hAnsi="Arial" w:cs="Arial"/>
          <w:i/>
          <w:sz w:val="20"/>
          <w:szCs w:val="20"/>
          <w:lang w:bidi="it-IT"/>
        </w:rPr>
        <w:t>, testi in catalogo di Barbara M</w:t>
      </w:r>
      <w:r w:rsidR="00724E45">
        <w:rPr>
          <w:rFonts w:ascii="Arial" w:hAnsi="Arial" w:cs="Arial"/>
          <w:i/>
          <w:sz w:val="20"/>
          <w:szCs w:val="20"/>
          <w:lang w:bidi="it-IT"/>
        </w:rPr>
        <w:t xml:space="preserve">artusciello </w:t>
      </w:r>
      <w:r>
        <w:rPr>
          <w:rFonts w:ascii="Arial" w:hAnsi="Arial" w:cs="Arial"/>
          <w:sz w:val="20"/>
          <w:szCs w:val="20"/>
          <w:lang w:bidi="it-IT"/>
        </w:rPr>
        <w:t>è promossa</w:t>
      </w:r>
      <w:r w:rsidR="009B5F7F" w:rsidRPr="002D2970">
        <w:rPr>
          <w:rFonts w:ascii="Arial" w:hAnsi="Arial" w:cs="Arial"/>
          <w:sz w:val="20"/>
          <w:szCs w:val="20"/>
          <w:lang w:bidi="it-IT"/>
        </w:rPr>
        <w:t xml:space="preserve"> dall’</w:t>
      </w:r>
      <w:r w:rsidR="009B5F7F" w:rsidRPr="002D2970">
        <w:rPr>
          <w:rFonts w:ascii="Arial" w:hAnsi="Arial" w:cs="Arial"/>
          <w:i/>
          <w:sz w:val="20"/>
          <w:szCs w:val="20"/>
          <w:lang w:bidi="it-IT"/>
        </w:rPr>
        <w:t xml:space="preserve">Associazione </w:t>
      </w:r>
      <w:proofErr w:type="spellStart"/>
      <w:r w:rsidR="009B5F7F" w:rsidRPr="002D2970">
        <w:rPr>
          <w:rFonts w:ascii="Arial" w:hAnsi="Arial" w:cs="Arial"/>
          <w:i/>
          <w:sz w:val="20"/>
          <w:szCs w:val="20"/>
          <w:lang w:bidi="it-IT"/>
        </w:rPr>
        <w:t>Neworld</w:t>
      </w:r>
      <w:proofErr w:type="spellEnd"/>
      <w:r w:rsidR="001B4523" w:rsidRPr="002D2970">
        <w:rPr>
          <w:rFonts w:ascii="Arial" w:hAnsi="Arial" w:cs="Arial"/>
          <w:i/>
          <w:sz w:val="20"/>
          <w:szCs w:val="20"/>
          <w:lang w:bidi="it-IT"/>
        </w:rPr>
        <w:t xml:space="preserve">, </w:t>
      </w:r>
      <w:proofErr w:type="spellStart"/>
      <w:r w:rsidR="009B5F7F" w:rsidRPr="002D2970">
        <w:rPr>
          <w:rFonts w:ascii="Arial" w:hAnsi="Arial" w:cs="Arial"/>
          <w:i/>
          <w:sz w:val="20"/>
          <w:szCs w:val="20"/>
          <w:lang w:bidi="it-IT"/>
        </w:rPr>
        <w:t>Nwart</w:t>
      </w:r>
      <w:proofErr w:type="spellEnd"/>
      <w:r w:rsidR="009B5F7F" w:rsidRPr="002D2970">
        <w:rPr>
          <w:rFonts w:ascii="Arial" w:hAnsi="Arial" w:cs="Arial"/>
          <w:sz w:val="20"/>
          <w:szCs w:val="20"/>
          <w:lang w:bidi="it-IT"/>
        </w:rPr>
        <w:t xml:space="preserve">, con il </w:t>
      </w:r>
      <w:r w:rsidR="007E43C4" w:rsidRPr="002D2970">
        <w:rPr>
          <w:rFonts w:ascii="Arial" w:hAnsi="Arial" w:cs="Arial"/>
          <w:sz w:val="20"/>
          <w:szCs w:val="20"/>
          <w:lang w:bidi="it-IT"/>
        </w:rPr>
        <w:t xml:space="preserve">patrocinio </w:t>
      </w:r>
      <w:r w:rsidR="00243CEB">
        <w:rPr>
          <w:rFonts w:ascii="Arial" w:hAnsi="Arial" w:cs="Arial"/>
          <w:sz w:val="20"/>
          <w:szCs w:val="20"/>
          <w:lang w:bidi="it-IT"/>
        </w:rPr>
        <w:t>d</w:t>
      </w:r>
      <w:r w:rsidRPr="002B34B6">
        <w:rPr>
          <w:rFonts w:ascii="Arial" w:hAnsi="Arial" w:cs="Arial"/>
          <w:sz w:val="20"/>
          <w:szCs w:val="20"/>
          <w:lang w:bidi="it-IT"/>
        </w:rPr>
        <w:t xml:space="preserve">el Ministero dei Beni e delle Attività Culturali e del Turismo </w:t>
      </w:r>
      <w:r w:rsidR="00EB4E0E">
        <w:rPr>
          <w:rFonts w:ascii="Arial" w:hAnsi="Arial" w:cs="Arial"/>
          <w:sz w:val="20"/>
          <w:szCs w:val="20"/>
          <w:lang w:bidi="it-IT"/>
        </w:rPr>
        <w:t>e</w:t>
      </w:r>
      <w:r w:rsidR="00CE08D1">
        <w:rPr>
          <w:rFonts w:ascii="Arial" w:hAnsi="Arial" w:cs="Arial"/>
          <w:sz w:val="20"/>
          <w:szCs w:val="20"/>
          <w:lang w:bidi="it-IT"/>
        </w:rPr>
        <w:t xml:space="preserve"> </w:t>
      </w:r>
      <w:proofErr w:type="spellStart"/>
      <w:r w:rsidR="00CE08D1">
        <w:rPr>
          <w:rFonts w:ascii="Arial" w:hAnsi="Arial" w:cs="Arial"/>
          <w:sz w:val="20"/>
          <w:szCs w:val="20"/>
          <w:lang w:bidi="it-IT"/>
        </w:rPr>
        <w:t>MigrA</w:t>
      </w:r>
      <w:r w:rsidRPr="002B34B6">
        <w:rPr>
          <w:rFonts w:ascii="Arial" w:hAnsi="Arial" w:cs="Arial"/>
          <w:sz w:val="20"/>
          <w:szCs w:val="20"/>
          <w:lang w:bidi="it-IT"/>
        </w:rPr>
        <w:t>rti</w:t>
      </w:r>
      <w:proofErr w:type="spellEnd"/>
      <w:r w:rsidR="00EB4E0E">
        <w:rPr>
          <w:rFonts w:ascii="Arial" w:hAnsi="Arial" w:cs="Arial"/>
          <w:sz w:val="20"/>
          <w:szCs w:val="20"/>
          <w:lang w:bidi="it-IT"/>
        </w:rPr>
        <w:t xml:space="preserve"> </w:t>
      </w:r>
      <w:r>
        <w:rPr>
          <w:rFonts w:ascii="Arial" w:hAnsi="Arial" w:cs="Arial"/>
          <w:sz w:val="20"/>
          <w:szCs w:val="20"/>
          <w:lang w:bidi="it-IT"/>
        </w:rPr>
        <w:t xml:space="preserve">- Nell’ambito del progetto Spazi al Talento presso la Fabbrica del Vapore a Milano </w:t>
      </w:r>
      <w:r w:rsidR="00BC55DA">
        <w:rPr>
          <w:rFonts w:ascii="Arial" w:hAnsi="Arial" w:cs="Arial"/>
          <w:sz w:val="20"/>
          <w:szCs w:val="20"/>
          <w:lang w:bidi="it-IT"/>
        </w:rPr>
        <w:t>–</w:t>
      </w:r>
      <w:r w:rsidR="00AD7FC8">
        <w:rPr>
          <w:rFonts w:ascii="Arial" w:hAnsi="Arial" w:cs="Arial"/>
          <w:sz w:val="20"/>
          <w:szCs w:val="20"/>
          <w:lang w:bidi="it-IT"/>
        </w:rPr>
        <w:t>Catalogo in sede.</w:t>
      </w:r>
    </w:p>
    <w:p w:rsidR="002B34B6" w:rsidRPr="002D2970" w:rsidRDefault="002B34B6" w:rsidP="002B34B6">
      <w:pPr>
        <w:jc w:val="both"/>
        <w:rPr>
          <w:rFonts w:ascii="Arial" w:hAnsi="Arial" w:cs="Arial"/>
          <w:b/>
        </w:rPr>
      </w:pPr>
    </w:p>
    <w:p w:rsidR="0033367F" w:rsidRPr="002D2970" w:rsidRDefault="0033367F" w:rsidP="00082AC6">
      <w:pPr>
        <w:pStyle w:val="Normale1"/>
        <w:spacing w:line="276" w:lineRule="auto"/>
        <w:jc w:val="both"/>
        <w:rPr>
          <w:rFonts w:ascii="Arial" w:hAnsi="Arial" w:cs="Arial"/>
          <w:sz w:val="20"/>
          <w:szCs w:val="20"/>
        </w:rPr>
      </w:pPr>
      <w:r w:rsidRPr="002D2970">
        <w:rPr>
          <w:rFonts w:ascii="Arial" w:hAnsi="Arial" w:cs="Arial"/>
          <w:b/>
          <w:sz w:val="20"/>
          <w:szCs w:val="20"/>
        </w:rPr>
        <w:t>Aree multidisciplinari</w:t>
      </w:r>
      <w:r w:rsidR="004838BC" w:rsidRPr="002D2970">
        <w:rPr>
          <w:rFonts w:ascii="Arial" w:hAnsi="Arial" w:cs="Arial"/>
          <w:b/>
          <w:sz w:val="20"/>
          <w:szCs w:val="20"/>
        </w:rPr>
        <w:t>:</w:t>
      </w:r>
      <w:r w:rsidR="00082AC6">
        <w:rPr>
          <w:rFonts w:ascii="Arial" w:hAnsi="Arial" w:cs="Arial"/>
          <w:b/>
          <w:sz w:val="20"/>
          <w:szCs w:val="20"/>
        </w:rPr>
        <w:t xml:space="preserve"> </w:t>
      </w:r>
      <w:r w:rsidRPr="002D2970">
        <w:rPr>
          <w:rFonts w:ascii="Arial" w:hAnsi="Arial" w:cs="Arial"/>
          <w:sz w:val="20"/>
          <w:szCs w:val="20"/>
        </w:rPr>
        <w:t>Arti v</w:t>
      </w:r>
      <w:r w:rsidR="00B83C22" w:rsidRPr="002D2970">
        <w:rPr>
          <w:rFonts w:ascii="Arial" w:hAnsi="Arial" w:cs="Arial"/>
          <w:sz w:val="20"/>
          <w:szCs w:val="20"/>
        </w:rPr>
        <w:t>isive, performance</w:t>
      </w:r>
      <w:r w:rsidR="002B34B6">
        <w:rPr>
          <w:rFonts w:ascii="Arial" w:hAnsi="Arial" w:cs="Arial"/>
          <w:sz w:val="20"/>
          <w:szCs w:val="20"/>
        </w:rPr>
        <w:t>.</w:t>
      </w:r>
    </w:p>
    <w:p w:rsidR="00467D89" w:rsidRPr="002D2970" w:rsidRDefault="00467D89" w:rsidP="0030689B">
      <w:pPr>
        <w:spacing w:line="360" w:lineRule="auto"/>
        <w:jc w:val="both"/>
        <w:rPr>
          <w:rStyle w:val="Enfasicorsivo"/>
          <w:rFonts w:ascii="Arial" w:hAnsi="Arial" w:cs="Arial"/>
          <w:b/>
          <w:sz w:val="20"/>
          <w:szCs w:val="20"/>
        </w:rPr>
      </w:pPr>
    </w:p>
    <w:p w:rsidR="00EB4E0E" w:rsidRPr="003E477D" w:rsidRDefault="00EB4E0E" w:rsidP="00CA4D7D">
      <w:pPr>
        <w:jc w:val="right"/>
        <w:rPr>
          <w:rFonts w:ascii="Arial" w:hAnsi="Arial"/>
          <w:b/>
          <w:sz w:val="20"/>
          <w:szCs w:val="20"/>
        </w:rPr>
      </w:pPr>
      <w:r w:rsidRPr="003E477D">
        <w:rPr>
          <w:rFonts w:ascii="Arial" w:hAnsi="Arial"/>
          <w:b/>
          <w:bCs/>
          <w:color w:val="000000"/>
          <w:sz w:val="20"/>
          <w:szCs w:val="20"/>
        </w:rPr>
        <w:t>Apolidi \ Identità </w:t>
      </w:r>
      <w:r w:rsidRPr="003E477D">
        <w:rPr>
          <w:rFonts w:ascii="Arial" w:hAnsi="Arial"/>
          <w:b/>
          <w:bCs/>
          <w:iCs/>
          <w:strike/>
          <w:color w:val="000000"/>
          <w:sz w:val="20"/>
          <w:szCs w:val="20"/>
        </w:rPr>
        <w:t>non</w:t>
      </w:r>
      <w:r w:rsidRPr="003E477D">
        <w:rPr>
          <w:rFonts w:ascii="Arial" w:hAnsi="Arial"/>
          <w:b/>
          <w:bCs/>
          <w:color w:val="000000"/>
          <w:sz w:val="20"/>
          <w:szCs w:val="20"/>
        </w:rPr>
        <w:t> disperse </w:t>
      </w:r>
    </w:p>
    <w:p w:rsidR="00EB4E0E" w:rsidRPr="003E477D" w:rsidRDefault="00EB4E0E" w:rsidP="00EB4E0E">
      <w:pPr>
        <w:rPr>
          <w:rFonts w:ascii="Arial" w:hAnsi="Arial"/>
          <w:sz w:val="20"/>
          <w:szCs w:val="20"/>
        </w:rPr>
      </w:pPr>
    </w:p>
    <w:p w:rsidR="00EB4E0E" w:rsidRDefault="00EB4E0E" w:rsidP="00EB4E0E">
      <w:pPr>
        <w:pStyle w:val="NormaleWeb"/>
        <w:tabs>
          <w:tab w:val="left" w:pos="9639"/>
        </w:tabs>
        <w:spacing w:before="0" w:beforeAutospacing="0" w:after="0" w:afterAutospacing="0"/>
        <w:jc w:val="right"/>
        <w:rPr>
          <w:rFonts w:ascii="Arial" w:eastAsia="Times New Roman" w:hAnsi="Arial"/>
          <w:i/>
        </w:rPr>
      </w:pPr>
      <w:r w:rsidRPr="003E477D">
        <w:rPr>
          <w:rFonts w:ascii="Arial" w:eastAsia="Times New Roman" w:hAnsi="Arial"/>
          <w:i/>
        </w:rPr>
        <w:t>“Vivo sempre nel presente. Non conosco il futuro. Non ho più il passato.</w:t>
      </w:r>
    </w:p>
    <w:p w:rsidR="00EB4E0E" w:rsidRPr="003E477D" w:rsidRDefault="00EB4E0E" w:rsidP="00EB4E0E">
      <w:pPr>
        <w:pStyle w:val="NormaleWeb"/>
        <w:tabs>
          <w:tab w:val="left" w:pos="9639"/>
        </w:tabs>
        <w:spacing w:before="0" w:beforeAutospacing="0" w:after="0" w:afterAutospacing="0"/>
        <w:jc w:val="right"/>
        <w:rPr>
          <w:rFonts w:ascii="Arial" w:eastAsia="Times New Roman" w:hAnsi="Arial"/>
          <w:i/>
        </w:rPr>
      </w:pPr>
      <w:r w:rsidRPr="003E477D">
        <w:rPr>
          <w:rFonts w:ascii="Arial" w:eastAsia="Times New Roman" w:hAnsi="Arial"/>
          <w:i/>
        </w:rPr>
        <w:t xml:space="preserve">L'uno mi pesa come la possibilità di tutto, l'altro come la realtà di nulla. </w:t>
      </w:r>
    </w:p>
    <w:p w:rsidR="00EB4E0E" w:rsidRPr="003E477D" w:rsidRDefault="00EB4E0E" w:rsidP="00EB4E0E">
      <w:pPr>
        <w:pStyle w:val="NormaleWeb"/>
        <w:tabs>
          <w:tab w:val="left" w:pos="9639"/>
        </w:tabs>
        <w:spacing w:before="0" w:beforeAutospacing="0" w:after="0" w:afterAutospacing="0"/>
        <w:jc w:val="right"/>
        <w:rPr>
          <w:rFonts w:ascii="Arial" w:eastAsia="Times New Roman" w:hAnsi="Arial"/>
          <w:i/>
        </w:rPr>
      </w:pPr>
      <w:r w:rsidRPr="003E477D">
        <w:rPr>
          <w:rFonts w:ascii="Arial" w:eastAsia="Times New Roman" w:hAnsi="Arial"/>
          <w:i/>
        </w:rPr>
        <w:t>Non ho speranze né nostalgie.</w:t>
      </w:r>
      <w:r w:rsidRPr="003E477D">
        <w:rPr>
          <w:rFonts w:ascii="Arial" w:hAnsi="Arial"/>
          <w:i/>
        </w:rPr>
        <w:t xml:space="preserve"> </w:t>
      </w:r>
    </w:p>
    <w:p w:rsidR="00EB4E0E" w:rsidRPr="003E477D" w:rsidRDefault="00EB4E0E" w:rsidP="00EB4E0E">
      <w:pPr>
        <w:pStyle w:val="NormaleWeb"/>
        <w:tabs>
          <w:tab w:val="left" w:pos="9639"/>
        </w:tabs>
        <w:spacing w:before="0" w:beforeAutospacing="0" w:after="0" w:afterAutospacing="0"/>
        <w:jc w:val="right"/>
        <w:rPr>
          <w:rFonts w:ascii="Arial" w:eastAsia="Times New Roman" w:hAnsi="Arial"/>
          <w:i/>
        </w:rPr>
      </w:pPr>
      <w:r w:rsidRPr="003E477D">
        <w:rPr>
          <w:rFonts w:ascii="Arial" w:hAnsi="Arial"/>
          <w:i/>
        </w:rPr>
        <w:t>Bernardo Soares</w:t>
      </w:r>
    </w:p>
    <w:p w:rsidR="00EB4E0E" w:rsidRPr="003E477D" w:rsidRDefault="00EB4E0E" w:rsidP="00EB4E0E">
      <w:pPr>
        <w:rPr>
          <w:rFonts w:ascii="Arial" w:hAnsi="Arial"/>
          <w:sz w:val="20"/>
          <w:szCs w:val="20"/>
        </w:rPr>
      </w:pPr>
    </w:p>
    <w:p w:rsidR="00EB4E0E" w:rsidRPr="003E477D" w:rsidRDefault="00EB4E0E" w:rsidP="00EB4E0E">
      <w:pPr>
        <w:rPr>
          <w:rStyle w:val="5yl5"/>
          <w:rFonts w:ascii="Arial" w:hAnsi="Arial"/>
          <w:sz w:val="20"/>
          <w:szCs w:val="20"/>
        </w:rPr>
      </w:pPr>
    </w:p>
    <w:p w:rsidR="00EB4E0E" w:rsidRPr="003E477D" w:rsidRDefault="00EB4E0E" w:rsidP="00EB4E0E">
      <w:pPr>
        <w:rPr>
          <w:rFonts w:ascii="Arial" w:hAnsi="Arial"/>
          <w:sz w:val="20"/>
          <w:szCs w:val="20"/>
        </w:rPr>
      </w:pPr>
    </w:p>
    <w:p w:rsidR="00EB4E0E" w:rsidRDefault="00EB4E0E" w:rsidP="00EB4E0E">
      <w:pPr>
        <w:rPr>
          <w:rStyle w:val="s1"/>
          <w:rFonts w:ascii="Arial" w:hAnsi="Arial"/>
          <w:sz w:val="20"/>
          <w:szCs w:val="20"/>
        </w:rPr>
      </w:pPr>
      <w:r w:rsidRPr="003E477D">
        <w:rPr>
          <w:rFonts w:ascii="Arial" w:hAnsi="Arial"/>
          <w:sz w:val="20"/>
          <w:szCs w:val="20"/>
        </w:rPr>
        <w:t>Il tema delle migrazioni, in tutte le sue diverse declinazioni, sarà al centro della mostra Apolidi</w:t>
      </w:r>
      <w:r w:rsidRPr="003E477D">
        <w:rPr>
          <w:rStyle w:val="s1"/>
          <w:rFonts w:ascii="Arial" w:hAnsi="Arial"/>
          <w:sz w:val="20"/>
          <w:szCs w:val="20"/>
        </w:rPr>
        <w:t xml:space="preserve">. </w:t>
      </w:r>
    </w:p>
    <w:p w:rsidR="00EB4E0E" w:rsidRDefault="00EB4E0E" w:rsidP="00EB4E0E">
      <w:pPr>
        <w:rPr>
          <w:rStyle w:val="s1"/>
          <w:rFonts w:ascii="Arial" w:hAnsi="Arial"/>
          <w:sz w:val="20"/>
          <w:szCs w:val="20"/>
        </w:rPr>
      </w:pPr>
      <w:r w:rsidRPr="003E477D">
        <w:rPr>
          <w:rStyle w:val="s1"/>
          <w:rFonts w:ascii="Arial" w:hAnsi="Arial"/>
          <w:sz w:val="20"/>
          <w:szCs w:val="20"/>
        </w:rPr>
        <w:t xml:space="preserve">L’esposizione si propone come una forma di narrazione collettiva, in cui s’intersecano vari punti di vista, in grado di restituire voce e dignità alle moltitudini senza volto della contemporaneità. </w:t>
      </w:r>
    </w:p>
    <w:p w:rsidR="00EB4E0E" w:rsidRDefault="00EB4E0E" w:rsidP="00EB4E0E">
      <w:pPr>
        <w:rPr>
          <w:rFonts w:ascii="Arial" w:hAnsi="Arial"/>
          <w:sz w:val="20"/>
          <w:szCs w:val="20"/>
        </w:rPr>
      </w:pPr>
      <w:r w:rsidRPr="003E477D">
        <w:rPr>
          <w:rFonts w:ascii="Arial" w:hAnsi="Arial"/>
          <w:sz w:val="20"/>
          <w:szCs w:val="20"/>
        </w:rPr>
        <w:t xml:space="preserve">La mostra intende raccogliere materiali di analisi e di riflessione su un tema di grande attualità. </w:t>
      </w:r>
    </w:p>
    <w:p w:rsidR="00EB4E0E" w:rsidRPr="003E477D" w:rsidRDefault="00EB4E0E" w:rsidP="00EB4E0E">
      <w:pPr>
        <w:rPr>
          <w:rFonts w:ascii="Arial" w:hAnsi="Arial" w:cs="Arial"/>
          <w:sz w:val="20"/>
          <w:szCs w:val="20"/>
        </w:rPr>
      </w:pPr>
      <w:r w:rsidRPr="003E477D">
        <w:rPr>
          <w:rFonts w:ascii="Arial" w:hAnsi="Arial"/>
          <w:sz w:val="20"/>
          <w:szCs w:val="20"/>
        </w:rPr>
        <w:t>Essa è aperta a contributi artistici che affrontino problemi legati all’etica, alla definizione dell’identità culturale e ai rapporti fra le culture, alle relazioni fra identità culturale alle questioni di genere specificatamente connesse all’interculturalità, allo sviluppo del dialogo interculturale e interreligioso.</w:t>
      </w:r>
    </w:p>
    <w:p w:rsidR="00EB4E0E" w:rsidRPr="003E477D" w:rsidRDefault="00EB4E0E" w:rsidP="00EB4E0E">
      <w:pPr>
        <w:rPr>
          <w:rFonts w:ascii="Arial" w:hAnsi="Arial"/>
          <w:sz w:val="20"/>
          <w:szCs w:val="20"/>
        </w:rPr>
      </w:pPr>
      <w:r w:rsidRPr="003E477D">
        <w:rPr>
          <w:rFonts w:ascii="Arial" w:hAnsi="Arial" w:cs="Arial"/>
          <w:sz w:val="20"/>
          <w:szCs w:val="20"/>
        </w:rPr>
        <w:t>L’arte registra e indaga il declino del mondo e le infinite trasformazioni di un sistema economico e simbolico, e mette in scena, in modi infiniti, una possibile riflessione sulla storia attuale, compresi i suoi orrori sulla solitudine di massa, sulla fragilità dell’uomo, sull’imperfezione della vita, sul desiderio di vivere. Sa parlare al nostro spirito oltre le barriere di lingua, tempo, cultura. Inoltre, unisce origini e storie di luoghi e nazioni, crea un itinerario ideale confrontando identità culturali, amori e passioni che si manifestano nell’espressione artistica, oltre ogni limite e confine geografico</w:t>
      </w:r>
    </w:p>
    <w:p w:rsidR="00EB4E0E" w:rsidRPr="003E477D" w:rsidRDefault="00EB4E0E" w:rsidP="00EB4E0E">
      <w:pPr>
        <w:widowControl w:val="0"/>
        <w:autoSpaceDE w:val="0"/>
        <w:autoSpaceDN w:val="0"/>
        <w:adjustRightInd w:val="0"/>
        <w:rPr>
          <w:rFonts w:ascii="Arial" w:hAnsi="Arial" w:cs="Arial"/>
          <w:sz w:val="20"/>
          <w:szCs w:val="20"/>
        </w:rPr>
      </w:pPr>
      <w:r w:rsidRPr="003E477D">
        <w:rPr>
          <w:rFonts w:ascii="Arial" w:hAnsi="Arial" w:cs="Arial"/>
          <w:sz w:val="20"/>
          <w:szCs w:val="20"/>
        </w:rPr>
        <w:t xml:space="preserve">La scelta di </w:t>
      </w:r>
      <w:r w:rsidRPr="003E477D">
        <w:rPr>
          <w:rFonts w:ascii="Arial" w:hAnsi="Arial" w:cs="Arial"/>
          <w:bCs/>
          <w:sz w:val="20"/>
          <w:szCs w:val="20"/>
        </w:rPr>
        <w:t xml:space="preserve">intervenire nel dibattito di sensibilizzazione sui temi dell’immigrazione </w:t>
      </w:r>
      <w:r w:rsidRPr="003E477D">
        <w:rPr>
          <w:rFonts w:ascii="Arial" w:hAnsi="Arial" w:cs="Arial"/>
          <w:sz w:val="20"/>
          <w:szCs w:val="20"/>
        </w:rPr>
        <w:t>viene dall’analisi dell’ampio</w:t>
      </w:r>
      <w:r w:rsidRPr="003E477D">
        <w:rPr>
          <w:rFonts w:ascii="Arial" w:hAnsi="Arial" w:cs="Arial"/>
          <w:bCs/>
          <w:sz w:val="20"/>
          <w:szCs w:val="20"/>
        </w:rPr>
        <w:t xml:space="preserve"> </w:t>
      </w:r>
      <w:r w:rsidRPr="003E477D">
        <w:rPr>
          <w:rFonts w:ascii="Arial" w:hAnsi="Arial" w:cs="Arial"/>
          <w:sz w:val="20"/>
          <w:szCs w:val="20"/>
        </w:rPr>
        <w:t>spettro di contenuti che abbiamo affrontato e che</w:t>
      </w:r>
      <w:r w:rsidRPr="003E477D">
        <w:rPr>
          <w:rFonts w:ascii="Arial" w:hAnsi="Arial" w:cs="Arial"/>
          <w:bCs/>
          <w:sz w:val="20"/>
          <w:szCs w:val="20"/>
        </w:rPr>
        <w:t xml:space="preserve"> </w:t>
      </w:r>
      <w:r w:rsidRPr="003E477D">
        <w:rPr>
          <w:rFonts w:ascii="Arial" w:hAnsi="Arial" w:cs="Arial"/>
          <w:sz w:val="20"/>
          <w:szCs w:val="20"/>
        </w:rPr>
        <w:t>affronteremo in futuro, siamo convinti che un’</w:t>
      </w:r>
      <w:r w:rsidRPr="003E477D">
        <w:rPr>
          <w:rFonts w:ascii="Arial" w:hAnsi="Arial" w:cs="Arial"/>
          <w:bCs/>
          <w:sz w:val="20"/>
          <w:szCs w:val="20"/>
        </w:rPr>
        <w:t xml:space="preserve">azione artistica </w:t>
      </w:r>
      <w:r w:rsidRPr="003E477D">
        <w:rPr>
          <w:rFonts w:ascii="Arial" w:hAnsi="Arial" w:cs="Arial"/>
          <w:sz w:val="20"/>
          <w:szCs w:val="20"/>
        </w:rPr>
        <w:t>possa contribuire ad accrescere la conoscenza</w:t>
      </w:r>
      <w:r w:rsidRPr="003E477D">
        <w:rPr>
          <w:rFonts w:ascii="Arial" w:hAnsi="Arial" w:cs="Arial"/>
          <w:bCs/>
          <w:sz w:val="20"/>
          <w:szCs w:val="20"/>
        </w:rPr>
        <w:t xml:space="preserve"> </w:t>
      </w:r>
      <w:r w:rsidRPr="003E477D">
        <w:rPr>
          <w:rFonts w:ascii="Arial" w:hAnsi="Arial" w:cs="Arial"/>
          <w:sz w:val="20"/>
          <w:szCs w:val="20"/>
        </w:rPr>
        <w:t xml:space="preserve">e la consapevolezza di questa emergenza, da affrontare a livello di una presa di coscienza globale. </w:t>
      </w:r>
    </w:p>
    <w:p w:rsidR="004838BC" w:rsidRPr="002D2970" w:rsidRDefault="004838BC" w:rsidP="004838BC"/>
    <w:p w:rsidR="009B5F7F" w:rsidRPr="002D2970" w:rsidRDefault="00F845F4" w:rsidP="009B5F7F">
      <w:pPr>
        <w:rPr>
          <w:rFonts w:ascii="Arial" w:hAnsi="Arial" w:cs="Arial"/>
          <w:b/>
          <w:sz w:val="20"/>
          <w:szCs w:val="20"/>
        </w:rPr>
      </w:pPr>
      <w:r>
        <w:rPr>
          <w:rFonts w:ascii="Arial" w:hAnsi="Arial" w:cs="Arial"/>
          <w:b/>
          <w:sz w:val="20"/>
          <w:szCs w:val="20"/>
        </w:rPr>
        <w:t xml:space="preserve">Artisti: </w:t>
      </w:r>
    </w:p>
    <w:p w:rsidR="00F845F4" w:rsidRPr="00F845F4" w:rsidRDefault="00F845F4" w:rsidP="00F845F4">
      <w:pPr>
        <w:rPr>
          <w:rFonts w:ascii="Arial" w:hAnsi="Arial" w:cs="Arial"/>
          <w:sz w:val="20"/>
          <w:szCs w:val="20"/>
        </w:rPr>
      </w:pPr>
      <w:r w:rsidRPr="00F845F4">
        <w:rPr>
          <w:rFonts w:ascii="Arial" w:hAnsi="Arial" w:cs="Arial"/>
          <w:sz w:val="20"/>
          <w:szCs w:val="20"/>
        </w:rPr>
        <w:t>Valen</w:t>
      </w:r>
      <w:r w:rsidR="00F54EF4">
        <w:rPr>
          <w:rFonts w:ascii="Arial" w:hAnsi="Arial" w:cs="Arial"/>
          <w:sz w:val="20"/>
          <w:szCs w:val="20"/>
        </w:rPr>
        <w:t xml:space="preserve">tina </w:t>
      </w:r>
      <w:proofErr w:type="spellStart"/>
      <w:r w:rsidR="00F54EF4">
        <w:rPr>
          <w:rFonts w:ascii="Arial" w:hAnsi="Arial" w:cs="Arial"/>
          <w:sz w:val="20"/>
          <w:szCs w:val="20"/>
        </w:rPr>
        <w:t>Addabbo</w:t>
      </w:r>
      <w:proofErr w:type="spellEnd"/>
      <w:r w:rsidR="00F54EF4">
        <w:rPr>
          <w:rFonts w:ascii="Arial" w:hAnsi="Arial" w:cs="Arial"/>
          <w:sz w:val="20"/>
          <w:szCs w:val="20"/>
        </w:rPr>
        <w:t xml:space="preserve"> &amp; Gerardo Rosato, Antonio Agresti,</w:t>
      </w:r>
      <w:r w:rsidRPr="00F845F4">
        <w:rPr>
          <w:rFonts w:ascii="Arial" w:hAnsi="Arial" w:cs="Arial"/>
          <w:sz w:val="20"/>
          <w:szCs w:val="20"/>
        </w:rPr>
        <w:t xml:space="preserve"> </w:t>
      </w:r>
      <w:proofErr w:type="spellStart"/>
      <w:r w:rsidRPr="00F845F4">
        <w:rPr>
          <w:rFonts w:ascii="Arial" w:hAnsi="Arial" w:cs="Arial"/>
          <w:sz w:val="20"/>
          <w:szCs w:val="20"/>
        </w:rPr>
        <w:t>Karmil</w:t>
      </w:r>
      <w:proofErr w:type="spellEnd"/>
      <w:r w:rsidRPr="00F845F4">
        <w:rPr>
          <w:rFonts w:ascii="Arial" w:hAnsi="Arial" w:cs="Arial"/>
          <w:sz w:val="20"/>
          <w:szCs w:val="20"/>
        </w:rPr>
        <w:t xml:space="preserve"> Cardone</w:t>
      </w:r>
      <w:r w:rsidR="00F54EF4">
        <w:rPr>
          <w:rFonts w:ascii="Arial" w:hAnsi="Arial" w:cs="Arial"/>
          <w:sz w:val="20"/>
          <w:szCs w:val="20"/>
        </w:rPr>
        <w:t xml:space="preserve">, Antonella Catini, Federica Cecchi, Daniela Foschi, Ignazio Fresu, Antonella Graziano, </w:t>
      </w:r>
      <w:r w:rsidRPr="00F845F4">
        <w:rPr>
          <w:rFonts w:ascii="Arial" w:hAnsi="Arial" w:cs="Arial"/>
          <w:sz w:val="20"/>
          <w:szCs w:val="20"/>
        </w:rPr>
        <w:t>Ombrett</w:t>
      </w:r>
      <w:r w:rsidR="00F54EF4">
        <w:rPr>
          <w:rFonts w:ascii="Arial" w:hAnsi="Arial" w:cs="Arial"/>
          <w:sz w:val="20"/>
          <w:szCs w:val="20"/>
        </w:rPr>
        <w:t xml:space="preserve">a </w:t>
      </w:r>
      <w:proofErr w:type="spellStart"/>
      <w:r w:rsidR="00F54EF4">
        <w:rPr>
          <w:rFonts w:ascii="Arial" w:hAnsi="Arial" w:cs="Arial"/>
          <w:sz w:val="20"/>
          <w:szCs w:val="20"/>
        </w:rPr>
        <w:t>Iard</w:t>
      </w:r>
      <w:r w:rsidR="0096339B">
        <w:rPr>
          <w:rFonts w:ascii="Arial" w:hAnsi="Arial" w:cs="Arial"/>
          <w:sz w:val="20"/>
          <w:szCs w:val="20"/>
        </w:rPr>
        <w:t>ino</w:t>
      </w:r>
      <w:proofErr w:type="spellEnd"/>
      <w:r w:rsidR="0096339B">
        <w:rPr>
          <w:rFonts w:ascii="Arial" w:hAnsi="Arial" w:cs="Arial"/>
          <w:sz w:val="20"/>
          <w:szCs w:val="20"/>
        </w:rPr>
        <w:t xml:space="preserve">, Valentina Lo Faro, Fabio </w:t>
      </w:r>
      <w:proofErr w:type="spellStart"/>
      <w:r w:rsidR="0096339B">
        <w:rPr>
          <w:rFonts w:ascii="Arial" w:hAnsi="Arial" w:cs="Arial"/>
          <w:sz w:val="20"/>
          <w:szCs w:val="20"/>
        </w:rPr>
        <w:t>Pa</w:t>
      </w:r>
      <w:r w:rsidR="00F54EF4">
        <w:rPr>
          <w:rFonts w:ascii="Arial" w:hAnsi="Arial" w:cs="Arial"/>
          <w:sz w:val="20"/>
          <w:szCs w:val="20"/>
        </w:rPr>
        <w:t>tronelli</w:t>
      </w:r>
      <w:proofErr w:type="spellEnd"/>
      <w:r w:rsidR="00F54EF4">
        <w:rPr>
          <w:rFonts w:ascii="Arial" w:hAnsi="Arial" w:cs="Arial"/>
          <w:sz w:val="20"/>
          <w:szCs w:val="20"/>
        </w:rPr>
        <w:t xml:space="preserve">, Adriana </w:t>
      </w:r>
      <w:proofErr w:type="spellStart"/>
      <w:r w:rsidR="00F54EF4">
        <w:rPr>
          <w:rFonts w:ascii="Arial" w:hAnsi="Arial" w:cs="Arial"/>
          <w:sz w:val="20"/>
          <w:szCs w:val="20"/>
        </w:rPr>
        <w:t>Pignataro</w:t>
      </w:r>
      <w:proofErr w:type="spellEnd"/>
      <w:r w:rsidR="00F54EF4">
        <w:rPr>
          <w:rFonts w:ascii="Arial" w:hAnsi="Arial" w:cs="Arial"/>
          <w:sz w:val="20"/>
          <w:szCs w:val="20"/>
        </w:rPr>
        <w:t xml:space="preserve">, </w:t>
      </w:r>
      <w:proofErr w:type="spellStart"/>
      <w:r w:rsidR="00F54EF4">
        <w:rPr>
          <w:rFonts w:ascii="Arial" w:hAnsi="Arial" w:cs="Arial"/>
          <w:sz w:val="20"/>
          <w:szCs w:val="20"/>
        </w:rPr>
        <w:t>Parlind</w:t>
      </w:r>
      <w:proofErr w:type="spellEnd"/>
      <w:r w:rsidR="00F54EF4">
        <w:rPr>
          <w:rFonts w:ascii="Arial" w:hAnsi="Arial" w:cs="Arial"/>
          <w:sz w:val="20"/>
          <w:szCs w:val="20"/>
        </w:rPr>
        <w:t xml:space="preserve"> </w:t>
      </w:r>
      <w:proofErr w:type="spellStart"/>
      <w:r w:rsidR="00F54EF4">
        <w:rPr>
          <w:rFonts w:ascii="Arial" w:hAnsi="Arial" w:cs="Arial"/>
          <w:sz w:val="20"/>
          <w:szCs w:val="20"/>
        </w:rPr>
        <w:t>Prelashi</w:t>
      </w:r>
      <w:proofErr w:type="spellEnd"/>
      <w:r w:rsidR="00F54EF4">
        <w:rPr>
          <w:rFonts w:ascii="Arial" w:hAnsi="Arial" w:cs="Arial"/>
          <w:sz w:val="20"/>
          <w:szCs w:val="20"/>
        </w:rPr>
        <w:t xml:space="preserve">, Eugenio </w:t>
      </w:r>
      <w:proofErr w:type="spellStart"/>
      <w:r w:rsidR="00F54EF4">
        <w:rPr>
          <w:rFonts w:ascii="Arial" w:hAnsi="Arial" w:cs="Arial"/>
          <w:sz w:val="20"/>
          <w:szCs w:val="20"/>
        </w:rPr>
        <w:t>Rattà</w:t>
      </w:r>
      <w:proofErr w:type="spellEnd"/>
      <w:r w:rsidR="00F54EF4">
        <w:rPr>
          <w:rFonts w:ascii="Arial" w:hAnsi="Arial" w:cs="Arial"/>
          <w:sz w:val="20"/>
          <w:szCs w:val="20"/>
        </w:rPr>
        <w:t xml:space="preserve">, Stefania Scala, Vincenza Spiridione, Carmelo Tommasini, Annamaria Volpe, Lisa </w:t>
      </w:r>
      <w:proofErr w:type="spellStart"/>
      <w:r w:rsidR="00F54EF4">
        <w:rPr>
          <w:rFonts w:ascii="Arial" w:hAnsi="Arial" w:cs="Arial"/>
          <w:sz w:val="20"/>
          <w:szCs w:val="20"/>
        </w:rPr>
        <w:t>Yachia</w:t>
      </w:r>
      <w:proofErr w:type="spellEnd"/>
      <w:r w:rsidR="00F54EF4">
        <w:rPr>
          <w:rFonts w:ascii="Arial" w:hAnsi="Arial" w:cs="Arial"/>
          <w:sz w:val="20"/>
          <w:szCs w:val="20"/>
        </w:rPr>
        <w:t xml:space="preserve">, </w:t>
      </w:r>
      <w:proofErr w:type="spellStart"/>
      <w:r w:rsidR="00F54EF4">
        <w:rPr>
          <w:rFonts w:ascii="Arial" w:hAnsi="Arial" w:cs="Arial"/>
          <w:sz w:val="20"/>
          <w:szCs w:val="20"/>
        </w:rPr>
        <w:t>Emre</w:t>
      </w:r>
      <w:proofErr w:type="spellEnd"/>
      <w:r w:rsidR="00F54EF4">
        <w:rPr>
          <w:rFonts w:ascii="Arial" w:hAnsi="Arial" w:cs="Arial"/>
          <w:sz w:val="20"/>
          <w:szCs w:val="20"/>
        </w:rPr>
        <w:t xml:space="preserve"> </w:t>
      </w:r>
      <w:proofErr w:type="spellStart"/>
      <w:r w:rsidR="00F54EF4">
        <w:rPr>
          <w:rFonts w:ascii="Arial" w:hAnsi="Arial" w:cs="Arial"/>
          <w:sz w:val="20"/>
          <w:szCs w:val="20"/>
        </w:rPr>
        <w:t>Yusufi</w:t>
      </w:r>
      <w:proofErr w:type="spellEnd"/>
      <w:r w:rsidR="00F54EF4">
        <w:rPr>
          <w:rFonts w:ascii="Arial" w:hAnsi="Arial" w:cs="Arial"/>
          <w:sz w:val="20"/>
          <w:szCs w:val="20"/>
        </w:rPr>
        <w:t xml:space="preserve">, </w:t>
      </w:r>
      <w:r w:rsidRPr="00F845F4">
        <w:rPr>
          <w:rFonts w:ascii="Arial" w:hAnsi="Arial" w:cs="Arial"/>
          <w:sz w:val="20"/>
          <w:szCs w:val="20"/>
        </w:rPr>
        <w:t>Grace Zanotto</w:t>
      </w:r>
      <w:r w:rsidR="00F54EF4">
        <w:rPr>
          <w:rFonts w:ascii="Arial" w:hAnsi="Arial" w:cs="Arial"/>
          <w:sz w:val="20"/>
          <w:szCs w:val="20"/>
        </w:rPr>
        <w:t xml:space="preserve">. </w:t>
      </w:r>
    </w:p>
    <w:p w:rsidR="00F845F4" w:rsidRPr="00F54EF4" w:rsidRDefault="00F54EF4" w:rsidP="00F54EF4">
      <w:pPr>
        <w:rPr>
          <w:rFonts w:ascii="Arial" w:hAnsi="Arial" w:cs="Arial"/>
          <w:sz w:val="20"/>
          <w:szCs w:val="20"/>
        </w:rPr>
      </w:pPr>
      <w:r w:rsidRPr="00F54EF4">
        <w:rPr>
          <w:rFonts w:ascii="Arial" w:hAnsi="Arial" w:cs="Arial"/>
          <w:sz w:val="20"/>
          <w:szCs w:val="20"/>
        </w:rPr>
        <w:t xml:space="preserve">Per la  gentile concessione di Jacopo Fo </w:t>
      </w:r>
      <w:r w:rsidR="009775CB">
        <w:rPr>
          <w:rFonts w:ascii="Arial" w:hAnsi="Arial" w:cs="Arial"/>
          <w:sz w:val="20"/>
          <w:szCs w:val="20"/>
        </w:rPr>
        <w:t xml:space="preserve"> </w:t>
      </w:r>
      <w:r>
        <w:rPr>
          <w:rFonts w:ascii="Arial" w:hAnsi="Arial" w:cs="Arial"/>
          <w:sz w:val="20"/>
          <w:szCs w:val="20"/>
        </w:rPr>
        <w:t xml:space="preserve">e la disponibilità della Galleria </w:t>
      </w:r>
      <w:proofErr w:type="spellStart"/>
      <w:r>
        <w:rPr>
          <w:rFonts w:ascii="Arial" w:hAnsi="Arial" w:cs="Arial"/>
          <w:sz w:val="20"/>
          <w:szCs w:val="20"/>
        </w:rPr>
        <w:t>TouchArt</w:t>
      </w:r>
      <w:proofErr w:type="spellEnd"/>
      <w:r>
        <w:rPr>
          <w:rFonts w:ascii="Arial" w:hAnsi="Arial" w:cs="Arial"/>
          <w:sz w:val="20"/>
          <w:szCs w:val="20"/>
        </w:rPr>
        <w:t xml:space="preserve">, </w:t>
      </w:r>
      <w:r w:rsidRPr="00F54EF4">
        <w:rPr>
          <w:rFonts w:ascii="Arial" w:hAnsi="Arial" w:cs="Arial"/>
          <w:sz w:val="20"/>
          <w:szCs w:val="20"/>
        </w:rPr>
        <w:t xml:space="preserve">in mostra un’opera di </w:t>
      </w:r>
      <w:r w:rsidRPr="00F54EF4">
        <w:rPr>
          <w:rFonts w:ascii="Arial" w:hAnsi="Arial" w:cs="Arial"/>
          <w:b/>
          <w:sz w:val="20"/>
          <w:szCs w:val="20"/>
        </w:rPr>
        <w:t>Dario Fo</w:t>
      </w:r>
    </w:p>
    <w:p w:rsidR="00F54EF4" w:rsidRDefault="00F54EF4" w:rsidP="00F845F4">
      <w:pPr>
        <w:rPr>
          <w:rFonts w:ascii="Arial" w:hAnsi="Arial" w:cs="Arial"/>
          <w:b/>
          <w:sz w:val="20"/>
          <w:szCs w:val="20"/>
        </w:rPr>
      </w:pPr>
    </w:p>
    <w:p w:rsidR="00F845F4" w:rsidRPr="00F845F4" w:rsidRDefault="00F845F4" w:rsidP="00F845F4">
      <w:pPr>
        <w:rPr>
          <w:rFonts w:ascii="Arial" w:hAnsi="Arial" w:cs="Arial"/>
          <w:b/>
          <w:sz w:val="20"/>
          <w:szCs w:val="20"/>
        </w:rPr>
      </w:pPr>
      <w:r w:rsidRPr="00F845F4">
        <w:rPr>
          <w:rFonts w:ascii="Arial" w:hAnsi="Arial" w:cs="Arial"/>
          <w:b/>
          <w:sz w:val="20"/>
          <w:szCs w:val="20"/>
        </w:rPr>
        <w:t>Performance</w:t>
      </w:r>
    </w:p>
    <w:p w:rsidR="00E82BDD" w:rsidRDefault="00E82BDD" w:rsidP="00F845F4">
      <w:pPr>
        <w:rPr>
          <w:rFonts w:ascii="Arial" w:hAnsi="Arial" w:cs="Arial"/>
          <w:sz w:val="20"/>
          <w:szCs w:val="20"/>
        </w:rPr>
      </w:pPr>
      <w:proofErr w:type="spellStart"/>
      <w:r>
        <w:rPr>
          <w:rFonts w:ascii="Arial" w:hAnsi="Arial" w:cs="Arial"/>
          <w:sz w:val="20"/>
          <w:szCs w:val="20"/>
        </w:rPr>
        <w:t>artisti&amp;innocenti</w:t>
      </w:r>
      <w:proofErr w:type="spellEnd"/>
      <w:r>
        <w:rPr>
          <w:rFonts w:ascii="Arial" w:hAnsi="Arial" w:cs="Arial"/>
          <w:sz w:val="20"/>
          <w:szCs w:val="20"/>
        </w:rPr>
        <w:t xml:space="preserve">  -</w:t>
      </w:r>
    </w:p>
    <w:p w:rsidR="00F845F4" w:rsidRDefault="00F845F4" w:rsidP="00F845F4">
      <w:pPr>
        <w:rPr>
          <w:rFonts w:ascii="Arial" w:hAnsi="Arial" w:cs="Arial"/>
          <w:sz w:val="20"/>
          <w:szCs w:val="20"/>
        </w:rPr>
      </w:pPr>
      <w:r>
        <w:rPr>
          <w:rFonts w:ascii="Arial" w:hAnsi="Arial" w:cs="Arial"/>
          <w:sz w:val="20"/>
          <w:szCs w:val="20"/>
        </w:rPr>
        <w:t>M</w:t>
      </w:r>
      <w:r w:rsidRPr="00F845F4">
        <w:rPr>
          <w:rFonts w:ascii="Arial" w:hAnsi="Arial" w:cs="Arial"/>
          <w:sz w:val="20"/>
          <w:szCs w:val="20"/>
        </w:rPr>
        <w:t>ovimento non perdono</w:t>
      </w:r>
    </w:p>
    <w:p w:rsidR="009775CB" w:rsidRPr="00F845F4" w:rsidRDefault="009775CB" w:rsidP="00F845F4">
      <w:pPr>
        <w:rPr>
          <w:rFonts w:ascii="Arial" w:hAnsi="Arial" w:cs="Arial"/>
          <w:sz w:val="20"/>
          <w:szCs w:val="20"/>
        </w:rPr>
      </w:pPr>
      <w:r w:rsidRPr="009775CB">
        <w:rPr>
          <w:rFonts w:ascii="Arial" w:hAnsi="Arial" w:cs="Arial"/>
          <w:sz w:val="20"/>
          <w:szCs w:val="20"/>
        </w:rPr>
        <w:t>Odette Di Maio</w:t>
      </w:r>
    </w:p>
    <w:p w:rsidR="009775CB" w:rsidRDefault="009775CB" w:rsidP="00F845F4">
      <w:pPr>
        <w:rPr>
          <w:rFonts w:ascii="Arial" w:hAnsi="Arial" w:cs="Arial"/>
          <w:b/>
          <w:sz w:val="20"/>
          <w:szCs w:val="20"/>
        </w:rPr>
      </w:pPr>
    </w:p>
    <w:p w:rsidR="00F845F4" w:rsidRPr="00F845F4" w:rsidRDefault="00F845F4" w:rsidP="00F845F4">
      <w:pPr>
        <w:rPr>
          <w:rFonts w:ascii="Arial" w:hAnsi="Arial" w:cs="Arial"/>
          <w:b/>
          <w:sz w:val="20"/>
          <w:szCs w:val="20"/>
        </w:rPr>
      </w:pPr>
      <w:r w:rsidRPr="00F845F4">
        <w:rPr>
          <w:rFonts w:ascii="Arial" w:hAnsi="Arial" w:cs="Arial"/>
          <w:b/>
          <w:sz w:val="20"/>
          <w:szCs w:val="20"/>
        </w:rPr>
        <w:t xml:space="preserve">Reading </w:t>
      </w:r>
    </w:p>
    <w:p w:rsidR="00F845F4" w:rsidRPr="00F845F4" w:rsidRDefault="00F845F4" w:rsidP="00F845F4">
      <w:pPr>
        <w:rPr>
          <w:rFonts w:ascii="Arial" w:hAnsi="Arial" w:cs="Arial"/>
          <w:sz w:val="20"/>
          <w:szCs w:val="20"/>
        </w:rPr>
      </w:pPr>
      <w:r w:rsidRPr="00F845F4">
        <w:rPr>
          <w:rFonts w:ascii="Arial" w:hAnsi="Arial" w:cs="Arial"/>
          <w:sz w:val="20"/>
          <w:szCs w:val="20"/>
        </w:rPr>
        <w:t xml:space="preserve">Roberto </w:t>
      </w:r>
      <w:proofErr w:type="spellStart"/>
      <w:r w:rsidRPr="00F845F4">
        <w:rPr>
          <w:rFonts w:ascii="Arial" w:hAnsi="Arial" w:cs="Arial"/>
          <w:sz w:val="20"/>
          <w:szCs w:val="20"/>
        </w:rPr>
        <w:t>Malini</w:t>
      </w:r>
      <w:proofErr w:type="spellEnd"/>
      <w:r w:rsidRPr="00F845F4">
        <w:rPr>
          <w:rFonts w:ascii="Arial" w:hAnsi="Arial" w:cs="Arial"/>
          <w:sz w:val="20"/>
          <w:szCs w:val="20"/>
        </w:rPr>
        <w:t>, poeta e difensore dei diritti umani</w:t>
      </w:r>
    </w:p>
    <w:p w:rsidR="00F845F4" w:rsidRDefault="00F845F4" w:rsidP="00CD573F">
      <w:pPr>
        <w:rPr>
          <w:rFonts w:ascii="Arial" w:hAnsi="Arial" w:cs="Arial"/>
          <w:b/>
          <w:sz w:val="20"/>
          <w:szCs w:val="20"/>
        </w:rPr>
      </w:pPr>
    </w:p>
    <w:p w:rsidR="00CD573F" w:rsidRPr="002D2970" w:rsidRDefault="00CD573F" w:rsidP="00CD573F">
      <w:pPr>
        <w:rPr>
          <w:rFonts w:ascii="Arial" w:hAnsi="Arial" w:cs="Arial"/>
          <w:b/>
          <w:sz w:val="20"/>
          <w:szCs w:val="20"/>
        </w:rPr>
      </w:pPr>
      <w:r w:rsidRPr="002D2970">
        <w:rPr>
          <w:rFonts w:ascii="Arial" w:hAnsi="Arial" w:cs="Arial"/>
          <w:b/>
          <w:sz w:val="20"/>
          <w:szCs w:val="20"/>
        </w:rPr>
        <w:t>PROGRAMMA</w:t>
      </w:r>
    </w:p>
    <w:p w:rsidR="00D527C8" w:rsidRPr="009F1B06" w:rsidRDefault="00EB4E0E" w:rsidP="00CD573F">
      <w:pPr>
        <w:rPr>
          <w:rFonts w:ascii="Arial" w:hAnsi="Arial" w:cs="Arial"/>
          <w:sz w:val="20"/>
          <w:szCs w:val="20"/>
        </w:rPr>
      </w:pPr>
      <w:r w:rsidRPr="009F1B06">
        <w:rPr>
          <w:rFonts w:ascii="Arial" w:hAnsi="Arial" w:cs="Arial"/>
          <w:sz w:val="20"/>
          <w:szCs w:val="20"/>
        </w:rPr>
        <w:t>4/5/6 maggio 2018</w:t>
      </w:r>
    </w:p>
    <w:p w:rsidR="00EB4E0E" w:rsidRDefault="00EB4E0E" w:rsidP="00CD573F">
      <w:pPr>
        <w:rPr>
          <w:rFonts w:ascii="Arial" w:hAnsi="Arial" w:cs="Arial"/>
          <w:b/>
          <w:sz w:val="20"/>
          <w:szCs w:val="20"/>
        </w:rPr>
      </w:pPr>
    </w:p>
    <w:p w:rsidR="00EB4E0E" w:rsidRDefault="00EB4E0E" w:rsidP="00EB4E0E">
      <w:pPr>
        <w:rPr>
          <w:rFonts w:ascii="Arial" w:hAnsi="Arial" w:cs="Arial"/>
          <w:b/>
          <w:bCs/>
          <w:sz w:val="20"/>
          <w:szCs w:val="20"/>
        </w:rPr>
      </w:pPr>
      <w:r>
        <w:rPr>
          <w:rFonts w:ascii="Arial" w:hAnsi="Arial" w:cs="Arial"/>
          <w:b/>
          <w:bCs/>
          <w:sz w:val="20"/>
          <w:szCs w:val="20"/>
        </w:rPr>
        <w:t>V</w:t>
      </w:r>
      <w:r w:rsidRPr="00082AC6">
        <w:rPr>
          <w:rFonts w:ascii="Arial" w:hAnsi="Arial" w:cs="Arial"/>
          <w:b/>
          <w:bCs/>
          <w:sz w:val="20"/>
          <w:szCs w:val="20"/>
        </w:rPr>
        <w:t xml:space="preserve">enerdì </w:t>
      </w:r>
      <w:r>
        <w:rPr>
          <w:rFonts w:ascii="Arial" w:hAnsi="Arial" w:cs="Arial"/>
          <w:b/>
          <w:bCs/>
          <w:sz w:val="20"/>
          <w:szCs w:val="20"/>
        </w:rPr>
        <w:t>4 maggio</w:t>
      </w:r>
    </w:p>
    <w:p w:rsidR="00EB4E0E" w:rsidRPr="00EB4E0E" w:rsidRDefault="00EB4E0E" w:rsidP="00EB4E0E">
      <w:pPr>
        <w:rPr>
          <w:rFonts w:ascii="Arial" w:hAnsi="Arial" w:cs="Arial"/>
          <w:sz w:val="20"/>
          <w:szCs w:val="20"/>
        </w:rPr>
      </w:pPr>
      <w:r w:rsidRPr="00EB4E0E">
        <w:rPr>
          <w:rFonts w:ascii="Arial" w:hAnsi="Arial" w:cs="Arial"/>
          <w:sz w:val="20"/>
          <w:szCs w:val="20"/>
        </w:rPr>
        <w:t xml:space="preserve">ore 11.00 </w:t>
      </w:r>
      <w:r w:rsidR="00FA6C94">
        <w:rPr>
          <w:rFonts w:ascii="Arial" w:hAnsi="Arial" w:cs="Arial"/>
          <w:sz w:val="20"/>
          <w:szCs w:val="20"/>
        </w:rPr>
        <w:t xml:space="preserve">- </w:t>
      </w:r>
      <w:r w:rsidR="009775CB">
        <w:rPr>
          <w:rFonts w:ascii="Arial" w:hAnsi="Arial" w:cs="Arial"/>
          <w:sz w:val="20"/>
          <w:szCs w:val="20"/>
        </w:rPr>
        <w:t xml:space="preserve"> </w:t>
      </w:r>
      <w:r w:rsidR="00FA6C94">
        <w:rPr>
          <w:rFonts w:ascii="Arial" w:hAnsi="Arial" w:cs="Arial"/>
          <w:sz w:val="20"/>
          <w:szCs w:val="20"/>
        </w:rPr>
        <w:t>C</w:t>
      </w:r>
      <w:r w:rsidRPr="00EB4E0E">
        <w:rPr>
          <w:rFonts w:ascii="Arial" w:hAnsi="Arial" w:cs="Arial"/>
          <w:sz w:val="20"/>
          <w:szCs w:val="20"/>
        </w:rPr>
        <w:t>onferenza stampa</w:t>
      </w:r>
    </w:p>
    <w:p w:rsidR="00EB4E0E" w:rsidRDefault="00EB4E0E" w:rsidP="00EB4E0E">
      <w:pPr>
        <w:rPr>
          <w:rFonts w:ascii="Arial" w:hAnsi="Arial" w:cs="Arial"/>
          <w:sz w:val="20"/>
          <w:szCs w:val="20"/>
        </w:rPr>
      </w:pPr>
      <w:r w:rsidRPr="00EB4E0E">
        <w:rPr>
          <w:rFonts w:ascii="Arial" w:hAnsi="Arial" w:cs="Arial"/>
          <w:sz w:val="20"/>
          <w:szCs w:val="20"/>
        </w:rPr>
        <w:t xml:space="preserve">ore 17.30  </w:t>
      </w:r>
      <w:r w:rsidR="00FA6C94">
        <w:rPr>
          <w:rFonts w:ascii="Arial" w:hAnsi="Arial" w:cs="Arial"/>
          <w:sz w:val="20"/>
          <w:szCs w:val="20"/>
        </w:rPr>
        <w:t xml:space="preserve">- </w:t>
      </w:r>
      <w:r w:rsidRPr="00EB4E0E">
        <w:rPr>
          <w:rFonts w:ascii="Arial" w:hAnsi="Arial" w:cs="Arial"/>
          <w:sz w:val="20"/>
          <w:szCs w:val="20"/>
        </w:rPr>
        <w:t>Opening  fino alle 22.30</w:t>
      </w:r>
    </w:p>
    <w:p w:rsidR="009775CB" w:rsidRPr="00EB4E0E" w:rsidRDefault="0013367C" w:rsidP="00EB4E0E">
      <w:pPr>
        <w:rPr>
          <w:rFonts w:ascii="Arial" w:hAnsi="Arial" w:cs="Arial"/>
          <w:sz w:val="20"/>
          <w:szCs w:val="20"/>
        </w:rPr>
      </w:pPr>
      <w:r>
        <w:rPr>
          <w:rFonts w:ascii="Arial" w:hAnsi="Arial" w:cs="Arial"/>
          <w:sz w:val="20"/>
          <w:szCs w:val="20"/>
        </w:rPr>
        <w:t xml:space="preserve">ore 18.00  - </w:t>
      </w:r>
      <w:proofErr w:type="spellStart"/>
      <w:r w:rsidRPr="0096339B">
        <w:rPr>
          <w:rFonts w:ascii="Arial" w:hAnsi="Arial" w:cs="Arial"/>
          <w:i/>
          <w:sz w:val="20"/>
          <w:szCs w:val="20"/>
        </w:rPr>
        <w:t>Infinity</w:t>
      </w:r>
      <w:proofErr w:type="spellEnd"/>
      <w:r w:rsidRPr="0096339B">
        <w:rPr>
          <w:rFonts w:ascii="Arial" w:hAnsi="Arial" w:cs="Arial"/>
          <w:i/>
          <w:sz w:val="20"/>
          <w:szCs w:val="20"/>
        </w:rPr>
        <w:t xml:space="preserve"> P</w:t>
      </w:r>
      <w:r w:rsidR="009775CB" w:rsidRPr="0096339B">
        <w:rPr>
          <w:rFonts w:ascii="Arial" w:hAnsi="Arial" w:cs="Arial"/>
          <w:i/>
          <w:sz w:val="20"/>
          <w:szCs w:val="20"/>
        </w:rPr>
        <w:t xml:space="preserve">ool Performance </w:t>
      </w:r>
      <w:r w:rsidR="009775CB" w:rsidRPr="0096339B">
        <w:rPr>
          <w:rFonts w:ascii="Arial" w:hAnsi="Arial" w:cs="Arial"/>
          <w:b/>
          <w:i/>
          <w:sz w:val="20"/>
          <w:szCs w:val="20"/>
        </w:rPr>
        <w:t>Odette Di Maio</w:t>
      </w:r>
      <w:r>
        <w:rPr>
          <w:rFonts w:ascii="Arial" w:hAnsi="Arial" w:cs="Arial"/>
          <w:sz w:val="20"/>
          <w:szCs w:val="20"/>
        </w:rPr>
        <w:t xml:space="preserve"> </w:t>
      </w:r>
      <w:r w:rsidRPr="0096339B">
        <w:rPr>
          <w:rFonts w:ascii="Arial" w:hAnsi="Arial" w:cs="Arial"/>
          <w:b/>
          <w:i/>
          <w:sz w:val="20"/>
          <w:szCs w:val="20"/>
        </w:rPr>
        <w:t>cantautrice</w:t>
      </w:r>
    </w:p>
    <w:p w:rsidR="00C367AF" w:rsidRDefault="009775CB" w:rsidP="00EB4E0E">
      <w:pPr>
        <w:rPr>
          <w:rFonts w:ascii="Arial" w:hAnsi="Arial" w:cs="Arial"/>
          <w:sz w:val="20"/>
          <w:szCs w:val="20"/>
        </w:rPr>
      </w:pPr>
      <w:r>
        <w:rPr>
          <w:rFonts w:ascii="Arial" w:hAnsi="Arial" w:cs="Arial"/>
          <w:sz w:val="20"/>
          <w:szCs w:val="20"/>
        </w:rPr>
        <w:t>ore 19.0</w:t>
      </w:r>
      <w:r w:rsidR="00EB4E0E" w:rsidRPr="00EB4E0E">
        <w:rPr>
          <w:rFonts w:ascii="Arial" w:hAnsi="Arial" w:cs="Arial"/>
          <w:sz w:val="20"/>
          <w:szCs w:val="20"/>
        </w:rPr>
        <w:t xml:space="preserve">0 </w:t>
      </w:r>
      <w:r w:rsidR="00FA6C94">
        <w:rPr>
          <w:rFonts w:ascii="Arial" w:hAnsi="Arial" w:cs="Arial"/>
          <w:sz w:val="20"/>
          <w:szCs w:val="20"/>
        </w:rPr>
        <w:t xml:space="preserve"> - </w:t>
      </w:r>
      <w:r w:rsidR="00EB4E0E" w:rsidRPr="00EB4E0E">
        <w:rPr>
          <w:rFonts w:ascii="Arial" w:hAnsi="Arial" w:cs="Arial"/>
          <w:sz w:val="20"/>
          <w:szCs w:val="20"/>
        </w:rPr>
        <w:t xml:space="preserve">Performance </w:t>
      </w:r>
      <w:r w:rsidR="00FA6C94" w:rsidRPr="0096339B">
        <w:rPr>
          <w:rStyle w:val="3oh-"/>
          <w:rFonts w:ascii="Arial" w:hAnsi="Arial" w:cs="Arial"/>
          <w:sz w:val="20"/>
          <w:szCs w:val="20"/>
        </w:rPr>
        <w:t>Cadavere</w:t>
      </w:r>
      <w:r w:rsidR="00FA6C94" w:rsidRPr="00FA6C94">
        <w:rPr>
          <w:rStyle w:val="3oh-"/>
          <w:rFonts w:ascii="Arial" w:hAnsi="Arial" w:cs="Arial"/>
          <w:i/>
          <w:sz w:val="20"/>
          <w:szCs w:val="20"/>
        </w:rPr>
        <w:t xml:space="preserve"> Squisito La Tratta e il Tratteggio</w:t>
      </w:r>
      <w:r w:rsidR="00FA6C94">
        <w:rPr>
          <w:rStyle w:val="3oh-"/>
        </w:rPr>
        <w:t xml:space="preserve"> </w:t>
      </w:r>
      <w:r w:rsidRPr="00EB4E0E">
        <w:rPr>
          <w:rFonts w:ascii="Arial" w:hAnsi="Arial" w:cs="Arial"/>
          <w:sz w:val="20"/>
          <w:szCs w:val="20"/>
        </w:rPr>
        <w:t xml:space="preserve">Performance </w:t>
      </w:r>
      <w:r w:rsidR="00EB4E0E" w:rsidRPr="00EB4E0E">
        <w:rPr>
          <w:rFonts w:ascii="Arial" w:hAnsi="Arial" w:cs="Arial"/>
          <w:sz w:val="20"/>
          <w:szCs w:val="20"/>
        </w:rPr>
        <w:t>Movimento non Perdono</w:t>
      </w:r>
    </w:p>
    <w:p w:rsidR="00C367AF" w:rsidRPr="00C367AF" w:rsidRDefault="00C367AF" w:rsidP="00C367AF">
      <w:pPr>
        <w:rPr>
          <w:sz w:val="20"/>
          <w:szCs w:val="20"/>
        </w:rPr>
      </w:pPr>
      <w:r>
        <w:rPr>
          <w:rFonts w:ascii="Arial" w:hAnsi="Arial" w:cs="Arial"/>
          <w:sz w:val="20"/>
          <w:szCs w:val="20"/>
        </w:rPr>
        <w:t xml:space="preserve">ore 19.00 </w:t>
      </w:r>
      <w:r w:rsidR="00EB4E0E" w:rsidRPr="00EB4E0E">
        <w:rPr>
          <w:rFonts w:ascii="Arial" w:hAnsi="Arial" w:cs="Arial"/>
          <w:sz w:val="20"/>
          <w:szCs w:val="20"/>
        </w:rPr>
        <w:t xml:space="preserve"> </w:t>
      </w:r>
      <w:r w:rsidR="00FA6C94">
        <w:rPr>
          <w:rFonts w:ascii="Arial" w:hAnsi="Arial" w:cs="Arial"/>
          <w:sz w:val="20"/>
          <w:szCs w:val="20"/>
        </w:rPr>
        <w:t xml:space="preserve">- </w:t>
      </w:r>
      <w:proofErr w:type="spellStart"/>
      <w:r>
        <w:rPr>
          <w:rFonts w:ascii="Arial" w:hAnsi="Arial" w:cs="Arial"/>
          <w:sz w:val="20"/>
          <w:szCs w:val="20"/>
        </w:rPr>
        <w:t>Reading</w:t>
      </w:r>
      <w:proofErr w:type="spellEnd"/>
      <w:r>
        <w:rPr>
          <w:rFonts w:ascii="Arial" w:hAnsi="Arial" w:cs="Arial"/>
          <w:sz w:val="20"/>
          <w:szCs w:val="20"/>
        </w:rPr>
        <w:t xml:space="preserve"> </w:t>
      </w:r>
      <w:r w:rsidR="00F845F4">
        <w:rPr>
          <w:rFonts w:ascii="Arial" w:hAnsi="Arial" w:cs="Arial"/>
          <w:sz w:val="20"/>
          <w:szCs w:val="20"/>
        </w:rPr>
        <w:t>con</w:t>
      </w:r>
      <w:r>
        <w:rPr>
          <w:rFonts w:ascii="Arial" w:hAnsi="Arial" w:cs="Arial"/>
          <w:sz w:val="20"/>
          <w:szCs w:val="20"/>
        </w:rPr>
        <w:t xml:space="preserve"> Roberto </w:t>
      </w:r>
      <w:proofErr w:type="spellStart"/>
      <w:r>
        <w:rPr>
          <w:rFonts w:ascii="Arial" w:hAnsi="Arial" w:cs="Arial"/>
          <w:sz w:val="20"/>
          <w:szCs w:val="20"/>
        </w:rPr>
        <w:t>Malini</w:t>
      </w:r>
      <w:proofErr w:type="spellEnd"/>
      <w:r>
        <w:rPr>
          <w:rFonts w:ascii="Arial" w:hAnsi="Arial" w:cs="Arial"/>
          <w:sz w:val="20"/>
          <w:szCs w:val="20"/>
        </w:rPr>
        <w:t xml:space="preserve">, </w:t>
      </w:r>
      <w:r w:rsidRPr="00C367AF">
        <w:rPr>
          <w:rFonts w:ascii="Arial" w:hAnsi="Arial" w:cs="Arial"/>
          <w:color w:val="000000"/>
          <w:sz w:val="20"/>
          <w:szCs w:val="20"/>
        </w:rPr>
        <w:t>poeta e difensore dei diritti uman</w:t>
      </w:r>
      <w:r>
        <w:rPr>
          <w:rFonts w:ascii="Arial" w:hAnsi="Arial" w:cs="Arial"/>
          <w:color w:val="000000"/>
          <w:sz w:val="20"/>
          <w:szCs w:val="20"/>
        </w:rPr>
        <w:t>i</w:t>
      </w:r>
    </w:p>
    <w:p w:rsidR="00EB4E0E" w:rsidRPr="00EB4E0E" w:rsidRDefault="00EB4E0E" w:rsidP="00EB4E0E">
      <w:pPr>
        <w:rPr>
          <w:rFonts w:ascii="Arial" w:hAnsi="Arial" w:cs="Arial"/>
          <w:sz w:val="20"/>
          <w:szCs w:val="20"/>
        </w:rPr>
      </w:pPr>
    </w:p>
    <w:p w:rsidR="00EB4E0E" w:rsidRPr="00EB4E0E" w:rsidRDefault="00EB4E0E" w:rsidP="00EB4E0E">
      <w:pPr>
        <w:rPr>
          <w:rFonts w:ascii="Arial" w:hAnsi="Arial" w:cs="Arial"/>
          <w:b/>
          <w:sz w:val="20"/>
          <w:szCs w:val="20"/>
        </w:rPr>
      </w:pPr>
      <w:r w:rsidRPr="00EB4E0E">
        <w:rPr>
          <w:rFonts w:ascii="Arial" w:hAnsi="Arial" w:cs="Arial"/>
          <w:b/>
          <w:sz w:val="20"/>
          <w:szCs w:val="20"/>
        </w:rPr>
        <w:t>Sabato 5 maggio</w:t>
      </w:r>
    </w:p>
    <w:p w:rsidR="00EB4E0E" w:rsidRPr="00EB4E0E" w:rsidRDefault="00FA6C94" w:rsidP="00EB4E0E">
      <w:pPr>
        <w:rPr>
          <w:rFonts w:ascii="Arial" w:hAnsi="Arial" w:cs="Arial"/>
          <w:sz w:val="20"/>
          <w:szCs w:val="20"/>
        </w:rPr>
      </w:pPr>
      <w:r>
        <w:rPr>
          <w:rFonts w:ascii="Arial" w:hAnsi="Arial" w:cs="Arial"/>
          <w:sz w:val="20"/>
          <w:szCs w:val="20"/>
        </w:rPr>
        <w:t>ore 11.00 - 20.00 O</w:t>
      </w:r>
      <w:r w:rsidR="00EB4E0E" w:rsidRPr="00EB4E0E">
        <w:rPr>
          <w:rFonts w:ascii="Arial" w:hAnsi="Arial" w:cs="Arial"/>
          <w:sz w:val="20"/>
          <w:szCs w:val="20"/>
        </w:rPr>
        <w:t xml:space="preserve">pening </w:t>
      </w:r>
    </w:p>
    <w:p w:rsidR="00EB4E0E" w:rsidRPr="00EB4E0E" w:rsidRDefault="00FA6C94" w:rsidP="00EB4E0E">
      <w:pPr>
        <w:rPr>
          <w:rFonts w:ascii="Arial" w:hAnsi="Arial" w:cs="Arial"/>
          <w:sz w:val="20"/>
          <w:szCs w:val="20"/>
        </w:rPr>
      </w:pPr>
      <w:r>
        <w:rPr>
          <w:rFonts w:ascii="Arial" w:hAnsi="Arial" w:cs="Arial"/>
          <w:sz w:val="20"/>
          <w:szCs w:val="20"/>
        </w:rPr>
        <w:t>ore  1</w:t>
      </w:r>
      <w:r w:rsidR="00EB4E0E" w:rsidRPr="00EB4E0E">
        <w:rPr>
          <w:rFonts w:ascii="Arial" w:hAnsi="Arial" w:cs="Arial"/>
          <w:sz w:val="20"/>
          <w:szCs w:val="20"/>
        </w:rPr>
        <w:t>8.00</w:t>
      </w:r>
      <w:r w:rsidR="00EB4E0E">
        <w:rPr>
          <w:rFonts w:ascii="Arial" w:hAnsi="Arial" w:cs="Arial"/>
          <w:sz w:val="20"/>
          <w:szCs w:val="20"/>
        </w:rPr>
        <w:t xml:space="preserve"> </w:t>
      </w:r>
      <w:r>
        <w:rPr>
          <w:rFonts w:ascii="Arial" w:hAnsi="Arial" w:cs="Arial"/>
          <w:sz w:val="20"/>
          <w:szCs w:val="20"/>
        </w:rPr>
        <w:t xml:space="preserve">- </w:t>
      </w:r>
      <w:r w:rsidRPr="00FA6C94">
        <w:rPr>
          <w:rFonts w:ascii="Arial" w:hAnsi="Arial" w:cs="Arial"/>
          <w:i/>
          <w:sz w:val="20"/>
          <w:szCs w:val="20"/>
        </w:rPr>
        <w:t>Dissua</w:t>
      </w:r>
      <w:r w:rsidR="00253FD6">
        <w:rPr>
          <w:rFonts w:ascii="Arial" w:hAnsi="Arial" w:cs="Arial"/>
          <w:i/>
          <w:sz w:val="20"/>
          <w:szCs w:val="20"/>
        </w:rPr>
        <w:t>s</w:t>
      </w:r>
      <w:r w:rsidR="001A6091">
        <w:rPr>
          <w:rFonts w:ascii="Arial" w:hAnsi="Arial" w:cs="Arial"/>
          <w:i/>
          <w:sz w:val="20"/>
          <w:szCs w:val="20"/>
        </w:rPr>
        <w:t>ivi</w:t>
      </w:r>
      <w:r w:rsidRPr="00FA6C94">
        <w:rPr>
          <w:rFonts w:ascii="Arial" w:hAnsi="Arial" w:cs="Arial"/>
          <w:i/>
          <w:sz w:val="20"/>
          <w:szCs w:val="20"/>
        </w:rPr>
        <w:t xml:space="preserve"> </w:t>
      </w:r>
      <w:r w:rsidR="009775CB">
        <w:rPr>
          <w:rFonts w:ascii="Arial" w:hAnsi="Arial" w:cs="Arial"/>
          <w:sz w:val="20"/>
          <w:szCs w:val="20"/>
        </w:rPr>
        <w:t>P</w:t>
      </w:r>
      <w:r w:rsidR="00EB4E0E">
        <w:rPr>
          <w:rFonts w:ascii="Arial" w:hAnsi="Arial" w:cs="Arial"/>
          <w:sz w:val="20"/>
          <w:szCs w:val="20"/>
        </w:rPr>
        <w:t xml:space="preserve">erformance </w:t>
      </w:r>
      <w:r>
        <w:rPr>
          <w:rFonts w:ascii="Arial" w:hAnsi="Arial" w:cs="Arial"/>
          <w:sz w:val="20"/>
          <w:szCs w:val="20"/>
        </w:rPr>
        <w:t xml:space="preserve">degli </w:t>
      </w:r>
      <w:proofErr w:type="spellStart"/>
      <w:r w:rsidR="00EB4E0E">
        <w:rPr>
          <w:rFonts w:ascii="Arial" w:hAnsi="Arial" w:cs="Arial"/>
          <w:sz w:val="20"/>
          <w:szCs w:val="20"/>
        </w:rPr>
        <w:t>artisti&amp;Innocenti</w:t>
      </w:r>
      <w:proofErr w:type="spellEnd"/>
      <w:r w:rsidR="00EB4E0E">
        <w:rPr>
          <w:rFonts w:ascii="Arial" w:hAnsi="Arial" w:cs="Arial"/>
          <w:sz w:val="20"/>
          <w:szCs w:val="20"/>
        </w:rPr>
        <w:t xml:space="preserve"> </w:t>
      </w:r>
      <w:r w:rsidR="00DD5A47">
        <w:rPr>
          <w:rFonts w:ascii="Arial" w:hAnsi="Arial" w:cs="Arial"/>
          <w:sz w:val="20"/>
          <w:szCs w:val="20"/>
        </w:rPr>
        <w:t xml:space="preserve">in collegamento da </w:t>
      </w:r>
      <w:r w:rsidR="00E3388C">
        <w:rPr>
          <w:rFonts w:ascii="Arial" w:hAnsi="Arial" w:cs="Arial"/>
          <w:sz w:val="20"/>
          <w:szCs w:val="20"/>
        </w:rPr>
        <w:t xml:space="preserve">Roma </w:t>
      </w:r>
      <w:r w:rsidR="00E3388C">
        <w:t>Indonesia (Asia)</w:t>
      </w:r>
    </w:p>
    <w:p w:rsidR="00EB4E0E" w:rsidRPr="00EB4E0E" w:rsidRDefault="00EB4E0E" w:rsidP="00EB4E0E">
      <w:pPr>
        <w:rPr>
          <w:rFonts w:ascii="Arial" w:hAnsi="Arial" w:cs="Arial"/>
          <w:b/>
          <w:sz w:val="20"/>
          <w:szCs w:val="20"/>
        </w:rPr>
      </w:pPr>
    </w:p>
    <w:p w:rsidR="00EB4E0E" w:rsidRPr="00EB4E0E" w:rsidRDefault="00EB4E0E" w:rsidP="00EB4E0E">
      <w:pPr>
        <w:rPr>
          <w:rFonts w:ascii="Arial" w:hAnsi="Arial" w:cs="Arial"/>
          <w:b/>
          <w:sz w:val="20"/>
          <w:szCs w:val="20"/>
        </w:rPr>
      </w:pPr>
      <w:r w:rsidRPr="00EB4E0E">
        <w:rPr>
          <w:rFonts w:ascii="Arial" w:hAnsi="Arial" w:cs="Arial"/>
          <w:b/>
          <w:sz w:val="20"/>
          <w:szCs w:val="20"/>
        </w:rPr>
        <w:t xml:space="preserve">Domenica 6 maggio </w:t>
      </w:r>
    </w:p>
    <w:p w:rsidR="00ED479C" w:rsidRPr="00EB4E0E" w:rsidRDefault="00FA6C94" w:rsidP="00EB4E0E">
      <w:pPr>
        <w:rPr>
          <w:rFonts w:ascii="Arial" w:hAnsi="Arial" w:cs="Arial"/>
          <w:sz w:val="20"/>
          <w:szCs w:val="20"/>
        </w:rPr>
      </w:pPr>
      <w:r>
        <w:rPr>
          <w:rFonts w:ascii="Arial" w:hAnsi="Arial" w:cs="Arial"/>
          <w:sz w:val="20"/>
          <w:szCs w:val="20"/>
        </w:rPr>
        <w:t>ore 11.00 - 19.00 - O</w:t>
      </w:r>
      <w:r w:rsidR="00EB4E0E" w:rsidRPr="00EB4E0E">
        <w:rPr>
          <w:rFonts w:ascii="Arial" w:hAnsi="Arial" w:cs="Arial"/>
          <w:sz w:val="20"/>
          <w:szCs w:val="20"/>
        </w:rPr>
        <w:t>pening</w:t>
      </w:r>
    </w:p>
    <w:p w:rsidR="008E7B91" w:rsidRDefault="008E7B91" w:rsidP="00082AC6">
      <w:pPr>
        <w:jc w:val="both"/>
        <w:rPr>
          <w:rFonts w:ascii="Arial" w:hAnsi="Arial" w:cs="Arial"/>
          <w:sz w:val="20"/>
          <w:szCs w:val="20"/>
        </w:rPr>
      </w:pPr>
    </w:p>
    <w:p w:rsidR="008E7B91" w:rsidRDefault="008E7B91" w:rsidP="00082AC6">
      <w:pPr>
        <w:jc w:val="both"/>
        <w:rPr>
          <w:rFonts w:ascii="Arial" w:hAnsi="Arial" w:cs="Arial"/>
          <w:sz w:val="20"/>
          <w:szCs w:val="20"/>
        </w:rPr>
      </w:pPr>
    </w:p>
    <w:p w:rsidR="008E7B91" w:rsidRPr="00864AD8" w:rsidRDefault="008E7B91" w:rsidP="00082AC6">
      <w:pPr>
        <w:jc w:val="both"/>
        <w:rPr>
          <w:rFonts w:ascii="Arial" w:hAnsi="Arial" w:cs="Arial"/>
          <w:sz w:val="20"/>
          <w:szCs w:val="20"/>
        </w:rPr>
      </w:pPr>
    </w:p>
    <w:bookmarkEnd w:id="0"/>
    <w:p w:rsidR="00B50C25" w:rsidRDefault="00B50C25" w:rsidP="009E3DDD">
      <w:pPr>
        <w:jc w:val="both"/>
        <w:rPr>
          <w:rFonts w:ascii="Arial" w:hAnsi="Arial" w:cs="Arial"/>
          <w:b/>
          <w:sz w:val="20"/>
          <w:szCs w:val="20"/>
          <w:lang w:bidi="it-IT"/>
        </w:rPr>
      </w:pPr>
      <w:r w:rsidRPr="002D2970">
        <w:rPr>
          <w:rFonts w:ascii="Arial" w:hAnsi="Arial" w:cs="Arial"/>
          <w:b/>
          <w:sz w:val="20"/>
          <w:szCs w:val="20"/>
          <w:lang w:bidi="it-IT"/>
        </w:rPr>
        <w:t>INFO</w:t>
      </w:r>
    </w:p>
    <w:p w:rsidR="009E3DDD" w:rsidRDefault="009E3DDD" w:rsidP="009E3DDD">
      <w:pPr>
        <w:rPr>
          <w:rFonts w:ascii="Arial" w:hAnsi="Arial"/>
          <w:b/>
          <w:bCs/>
          <w:color w:val="000000"/>
          <w:sz w:val="20"/>
          <w:szCs w:val="20"/>
        </w:rPr>
      </w:pPr>
    </w:p>
    <w:p w:rsidR="009E3DDD" w:rsidRPr="00BC55DA" w:rsidRDefault="009E3DDD" w:rsidP="009E3DDD">
      <w:pPr>
        <w:rPr>
          <w:rFonts w:ascii="Arial" w:hAnsi="Arial"/>
          <w:sz w:val="20"/>
          <w:szCs w:val="20"/>
        </w:rPr>
      </w:pPr>
      <w:r w:rsidRPr="009E3DDD">
        <w:rPr>
          <w:rFonts w:ascii="Arial" w:hAnsi="Arial"/>
          <w:b/>
          <w:bCs/>
          <w:color w:val="000000"/>
          <w:sz w:val="20"/>
          <w:szCs w:val="20"/>
        </w:rPr>
        <w:t>Titolo:</w:t>
      </w:r>
      <w:r>
        <w:rPr>
          <w:rFonts w:ascii="Arial" w:hAnsi="Arial"/>
          <w:bCs/>
          <w:color w:val="000000"/>
          <w:sz w:val="20"/>
          <w:szCs w:val="20"/>
        </w:rPr>
        <w:t xml:space="preserve"> </w:t>
      </w:r>
      <w:r w:rsidRPr="00BC55DA">
        <w:rPr>
          <w:rFonts w:ascii="Arial" w:hAnsi="Arial"/>
          <w:bCs/>
          <w:color w:val="000000"/>
          <w:sz w:val="20"/>
          <w:szCs w:val="20"/>
        </w:rPr>
        <w:t>Apolidi \ Identità </w:t>
      </w:r>
      <w:r w:rsidRPr="00BC55DA">
        <w:rPr>
          <w:rFonts w:ascii="Arial" w:hAnsi="Arial"/>
          <w:bCs/>
          <w:iCs/>
          <w:strike/>
          <w:color w:val="000000"/>
          <w:sz w:val="20"/>
          <w:szCs w:val="20"/>
        </w:rPr>
        <w:t>non</w:t>
      </w:r>
      <w:r w:rsidRPr="00BC55DA">
        <w:rPr>
          <w:rFonts w:ascii="Arial" w:hAnsi="Arial"/>
          <w:bCs/>
          <w:color w:val="000000"/>
          <w:sz w:val="20"/>
          <w:szCs w:val="20"/>
        </w:rPr>
        <w:t> disperse </w:t>
      </w:r>
    </w:p>
    <w:p w:rsidR="009E3DDD" w:rsidRDefault="009E3DDD" w:rsidP="009E3DDD">
      <w:pPr>
        <w:jc w:val="both"/>
        <w:rPr>
          <w:rFonts w:ascii="Arial" w:hAnsi="Arial" w:cs="Arial"/>
          <w:sz w:val="20"/>
          <w:szCs w:val="20"/>
          <w:lang w:bidi="it-IT"/>
        </w:rPr>
      </w:pPr>
      <w:r w:rsidRPr="009E3DDD">
        <w:rPr>
          <w:rFonts w:ascii="Arial" w:hAnsi="Arial" w:cs="Arial"/>
          <w:b/>
          <w:sz w:val="20"/>
          <w:szCs w:val="20"/>
          <w:lang w:bidi="it-IT"/>
        </w:rPr>
        <w:t>A cura di</w:t>
      </w:r>
      <w:r>
        <w:rPr>
          <w:rFonts w:ascii="Arial" w:hAnsi="Arial" w:cs="Arial"/>
          <w:b/>
          <w:sz w:val="20"/>
          <w:szCs w:val="20"/>
          <w:lang w:bidi="it-IT"/>
        </w:rPr>
        <w:t xml:space="preserve">: </w:t>
      </w:r>
      <w:r w:rsidRPr="009E3DDD">
        <w:rPr>
          <w:rFonts w:ascii="Arial" w:hAnsi="Arial" w:cs="Arial"/>
          <w:sz w:val="20"/>
          <w:szCs w:val="20"/>
          <w:lang w:bidi="it-IT"/>
        </w:rPr>
        <w:t xml:space="preserve">Antonietta </w:t>
      </w:r>
      <w:proofErr w:type="spellStart"/>
      <w:r w:rsidRPr="009E3DDD">
        <w:rPr>
          <w:rFonts w:ascii="Arial" w:hAnsi="Arial" w:cs="Arial"/>
          <w:sz w:val="20"/>
          <w:szCs w:val="20"/>
          <w:lang w:bidi="it-IT"/>
        </w:rPr>
        <w:t>Campilongo</w:t>
      </w:r>
      <w:proofErr w:type="spellEnd"/>
    </w:p>
    <w:p w:rsidR="009E3DDD" w:rsidRDefault="009E3DDD" w:rsidP="009E3DDD">
      <w:pPr>
        <w:jc w:val="both"/>
        <w:rPr>
          <w:rFonts w:ascii="Arial" w:hAnsi="Arial" w:cs="Arial"/>
          <w:sz w:val="20"/>
          <w:szCs w:val="20"/>
          <w:lang w:bidi="it-IT"/>
        </w:rPr>
      </w:pPr>
      <w:r w:rsidRPr="002D2970">
        <w:rPr>
          <w:rFonts w:ascii="Arial" w:hAnsi="Arial" w:cs="Arial"/>
          <w:b/>
          <w:sz w:val="20"/>
          <w:szCs w:val="20"/>
          <w:lang w:bidi="it-IT"/>
        </w:rPr>
        <w:t>Test</w:t>
      </w:r>
      <w:r w:rsidR="009775CB">
        <w:rPr>
          <w:rFonts w:ascii="Arial" w:hAnsi="Arial" w:cs="Arial"/>
          <w:b/>
          <w:sz w:val="20"/>
          <w:szCs w:val="20"/>
          <w:lang w:bidi="it-IT"/>
        </w:rPr>
        <w:t>i</w:t>
      </w:r>
      <w:r>
        <w:rPr>
          <w:rFonts w:ascii="Arial" w:hAnsi="Arial" w:cs="Arial"/>
          <w:b/>
          <w:sz w:val="20"/>
          <w:szCs w:val="20"/>
          <w:lang w:bidi="it-IT"/>
        </w:rPr>
        <w:t xml:space="preserve"> in catalogo:</w:t>
      </w:r>
      <w:r w:rsidRPr="002D2970">
        <w:rPr>
          <w:rFonts w:ascii="Arial" w:hAnsi="Arial" w:cs="Arial"/>
          <w:sz w:val="20"/>
          <w:szCs w:val="20"/>
          <w:lang w:bidi="it-IT"/>
        </w:rPr>
        <w:t xml:space="preserve"> </w:t>
      </w:r>
      <w:r>
        <w:rPr>
          <w:rFonts w:ascii="Arial" w:hAnsi="Arial" w:cs="Arial"/>
          <w:sz w:val="20"/>
          <w:szCs w:val="20"/>
          <w:lang w:bidi="it-IT"/>
        </w:rPr>
        <w:t>Barbara Martusciello</w:t>
      </w:r>
    </w:p>
    <w:p w:rsidR="00AC4ACB" w:rsidRDefault="00AC4ACB" w:rsidP="009E3DDD">
      <w:pPr>
        <w:jc w:val="both"/>
        <w:rPr>
          <w:rFonts w:ascii="Arial" w:hAnsi="Arial" w:cs="Arial"/>
          <w:sz w:val="20"/>
          <w:szCs w:val="20"/>
          <w:lang w:bidi="it-IT"/>
        </w:rPr>
      </w:pPr>
      <w:r w:rsidRPr="00AC4ACB">
        <w:rPr>
          <w:rFonts w:ascii="Arial" w:hAnsi="Arial" w:cs="Arial"/>
          <w:b/>
          <w:sz w:val="20"/>
          <w:szCs w:val="20"/>
          <w:lang w:bidi="it-IT"/>
        </w:rPr>
        <w:t>Catalogo</w:t>
      </w:r>
      <w:r>
        <w:rPr>
          <w:rFonts w:ascii="Arial" w:hAnsi="Arial" w:cs="Arial"/>
          <w:b/>
          <w:sz w:val="20"/>
          <w:szCs w:val="20"/>
          <w:lang w:bidi="it-IT"/>
        </w:rPr>
        <w:t>:</w:t>
      </w:r>
      <w:bookmarkStart w:id="1" w:name="_GoBack"/>
      <w:bookmarkEnd w:id="1"/>
      <w:r>
        <w:rPr>
          <w:rFonts w:ascii="Arial" w:hAnsi="Arial" w:cs="Arial"/>
          <w:sz w:val="20"/>
          <w:szCs w:val="20"/>
          <w:lang w:bidi="it-IT"/>
        </w:rPr>
        <w:t xml:space="preserve"> in sede</w:t>
      </w:r>
    </w:p>
    <w:p w:rsidR="009E3DDD" w:rsidRPr="00BC55DA" w:rsidRDefault="009E3DDD" w:rsidP="009E3DDD">
      <w:pPr>
        <w:rPr>
          <w:rStyle w:val="Enfasigrassetto"/>
          <w:rFonts w:ascii="Arial" w:hAnsi="Arial" w:cs="Arial"/>
          <w:b w:val="0"/>
          <w:sz w:val="20"/>
          <w:szCs w:val="20"/>
        </w:rPr>
      </w:pPr>
      <w:r>
        <w:rPr>
          <w:rStyle w:val="Enfasigrassetto"/>
          <w:rFonts w:ascii="Arial" w:hAnsi="Arial" w:cs="Arial"/>
          <w:sz w:val="20"/>
          <w:szCs w:val="20"/>
        </w:rPr>
        <w:t xml:space="preserve">Luogo: </w:t>
      </w:r>
      <w:r w:rsidRPr="009E3DDD">
        <w:rPr>
          <w:rStyle w:val="Enfasigrassetto"/>
          <w:rFonts w:ascii="Arial" w:hAnsi="Arial" w:cs="Arial"/>
          <w:b w:val="0"/>
          <w:sz w:val="20"/>
          <w:szCs w:val="20"/>
        </w:rPr>
        <w:t xml:space="preserve">Fabbrica del Vapore </w:t>
      </w:r>
      <w:r w:rsidRPr="00BC55DA">
        <w:rPr>
          <w:rStyle w:val="Enfasigrassetto"/>
          <w:rFonts w:ascii="Arial" w:hAnsi="Arial" w:cs="Arial"/>
          <w:b w:val="0"/>
          <w:sz w:val="20"/>
          <w:szCs w:val="20"/>
        </w:rPr>
        <w:t xml:space="preserve">– </w:t>
      </w:r>
      <w:r w:rsidRPr="00BC55DA">
        <w:rPr>
          <w:rFonts w:ascii="Arial" w:hAnsi="Arial" w:cs="Arial"/>
          <w:sz w:val="20"/>
          <w:szCs w:val="20"/>
        </w:rPr>
        <w:t xml:space="preserve">spazio The Art Land - lotto 10 - </w:t>
      </w:r>
      <w:r w:rsidRPr="00BC55DA">
        <w:rPr>
          <w:rStyle w:val="Enfasigrassetto"/>
          <w:rFonts w:ascii="Arial" w:hAnsi="Arial" w:cs="Arial"/>
          <w:b w:val="0"/>
          <w:sz w:val="20"/>
          <w:szCs w:val="20"/>
        </w:rPr>
        <w:t>Via G.C. Procaccini 4 – 20154 Milano</w:t>
      </w:r>
    </w:p>
    <w:p w:rsidR="009E3DDD" w:rsidRPr="00BC55DA" w:rsidRDefault="009E3DDD" w:rsidP="009E3DDD">
      <w:pPr>
        <w:widowControl w:val="0"/>
        <w:autoSpaceDE w:val="0"/>
        <w:autoSpaceDN w:val="0"/>
        <w:adjustRightInd w:val="0"/>
        <w:rPr>
          <w:rFonts w:ascii="Arial" w:hAnsi="Arial" w:cs="Arial"/>
          <w:sz w:val="20"/>
          <w:szCs w:val="20"/>
        </w:rPr>
      </w:pPr>
      <w:r w:rsidRPr="00BC55DA">
        <w:rPr>
          <w:rFonts w:ascii="Arial" w:hAnsi="Arial" w:cs="Arial"/>
          <w:sz w:val="20"/>
          <w:szCs w:val="20"/>
        </w:rPr>
        <w:t xml:space="preserve">Ingresso libero </w:t>
      </w:r>
    </w:p>
    <w:p w:rsidR="00BC55DA" w:rsidRPr="00BC55DA" w:rsidRDefault="009E3DDD" w:rsidP="009E3DDD">
      <w:pPr>
        <w:rPr>
          <w:rStyle w:val="Enfasigrassetto"/>
          <w:rFonts w:ascii="Arial" w:hAnsi="Arial" w:cs="Arial"/>
          <w:b w:val="0"/>
          <w:sz w:val="20"/>
          <w:szCs w:val="20"/>
        </w:rPr>
      </w:pPr>
      <w:r w:rsidRPr="009E3DDD">
        <w:rPr>
          <w:rStyle w:val="Enfasigrassetto"/>
          <w:rFonts w:ascii="Arial" w:hAnsi="Arial" w:cs="Arial"/>
          <w:sz w:val="20"/>
          <w:szCs w:val="20"/>
        </w:rPr>
        <w:t>Durata</w:t>
      </w:r>
      <w:r>
        <w:rPr>
          <w:rStyle w:val="Enfasigrassetto"/>
          <w:rFonts w:ascii="Arial" w:hAnsi="Arial" w:cs="Arial"/>
          <w:sz w:val="20"/>
          <w:szCs w:val="20"/>
        </w:rPr>
        <w:t>:</w:t>
      </w:r>
      <w:r>
        <w:rPr>
          <w:rStyle w:val="Enfasigrassetto"/>
          <w:rFonts w:ascii="Arial" w:hAnsi="Arial" w:cs="Arial"/>
          <w:b w:val="0"/>
          <w:sz w:val="20"/>
          <w:szCs w:val="20"/>
        </w:rPr>
        <w:t xml:space="preserve"> </w:t>
      </w:r>
      <w:r w:rsidR="00BC55DA" w:rsidRPr="00BC55DA">
        <w:rPr>
          <w:rStyle w:val="Enfasigrassetto"/>
          <w:rFonts w:ascii="Arial" w:hAnsi="Arial" w:cs="Arial"/>
          <w:b w:val="0"/>
          <w:sz w:val="20"/>
          <w:szCs w:val="20"/>
        </w:rPr>
        <w:t xml:space="preserve">Dal 4 al 6 maggio 2018 </w:t>
      </w:r>
    </w:p>
    <w:p w:rsidR="003F2D47" w:rsidRPr="00BC55DA" w:rsidRDefault="003F2D47" w:rsidP="009E3DDD">
      <w:pPr>
        <w:rPr>
          <w:rFonts w:ascii="Arial" w:hAnsi="Arial" w:cs="Arial"/>
          <w:bCs/>
          <w:sz w:val="20"/>
          <w:szCs w:val="20"/>
        </w:rPr>
      </w:pPr>
      <w:r w:rsidRPr="009E3DDD">
        <w:rPr>
          <w:rFonts w:ascii="Arial" w:hAnsi="Arial" w:cs="Arial"/>
          <w:b/>
          <w:bCs/>
          <w:sz w:val="20"/>
          <w:szCs w:val="20"/>
        </w:rPr>
        <w:t>Inaugurazione</w:t>
      </w:r>
      <w:r w:rsidR="009E3DDD">
        <w:rPr>
          <w:rFonts w:ascii="Arial" w:hAnsi="Arial" w:cs="Arial"/>
          <w:b/>
          <w:bCs/>
          <w:sz w:val="20"/>
          <w:szCs w:val="20"/>
        </w:rPr>
        <w:t>:</w:t>
      </w:r>
      <w:r w:rsidRPr="00BC55DA">
        <w:rPr>
          <w:rFonts w:ascii="Arial" w:hAnsi="Arial" w:cs="Arial"/>
          <w:bCs/>
          <w:sz w:val="20"/>
          <w:szCs w:val="20"/>
        </w:rPr>
        <w:t xml:space="preserve"> venerdì </w:t>
      </w:r>
      <w:r w:rsidR="00EB4E0E" w:rsidRPr="00BC55DA">
        <w:rPr>
          <w:rFonts w:ascii="Arial" w:hAnsi="Arial" w:cs="Arial"/>
          <w:bCs/>
          <w:sz w:val="20"/>
          <w:szCs w:val="20"/>
        </w:rPr>
        <w:t>4 m</w:t>
      </w:r>
      <w:r w:rsidR="00BC55DA" w:rsidRPr="00BC55DA">
        <w:rPr>
          <w:rFonts w:ascii="Arial" w:hAnsi="Arial" w:cs="Arial"/>
          <w:bCs/>
          <w:sz w:val="20"/>
          <w:szCs w:val="20"/>
        </w:rPr>
        <w:t>aggio ore 17.30 - 22.00</w:t>
      </w:r>
    </w:p>
    <w:p w:rsidR="003F2D47" w:rsidRPr="009E3DDD" w:rsidRDefault="00CA10D0" w:rsidP="009E3DDD">
      <w:pPr>
        <w:rPr>
          <w:rFonts w:ascii="Arial" w:hAnsi="Arial" w:cs="Arial"/>
          <w:bCs/>
          <w:sz w:val="20"/>
          <w:szCs w:val="20"/>
        </w:rPr>
      </w:pPr>
      <w:r>
        <w:rPr>
          <w:rFonts w:ascii="Arial" w:hAnsi="Arial" w:cs="Arial"/>
          <w:b/>
          <w:bCs/>
          <w:sz w:val="20"/>
          <w:szCs w:val="20"/>
        </w:rPr>
        <w:t>Orari</w:t>
      </w:r>
      <w:r w:rsidR="00F54EF4">
        <w:rPr>
          <w:rFonts w:ascii="Arial" w:hAnsi="Arial" w:cs="Arial"/>
          <w:b/>
          <w:bCs/>
          <w:sz w:val="20"/>
          <w:szCs w:val="20"/>
        </w:rPr>
        <w:t xml:space="preserve"> di apertura:</w:t>
      </w:r>
      <w:r>
        <w:rPr>
          <w:rFonts w:ascii="Arial" w:hAnsi="Arial" w:cs="Arial"/>
          <w:b/>
          <w:bCs/>
          <w:sz w:val="20"/>
          <w:szCs w:val="20"/>
        </w:rPr>
        <w:t xml:space="preserve"> </w:t>
      </w:r>
      <w:r w:rsidR="00F54EF4" w:rsidRPr="00DF6B51">
        <w:rPr>
          <w:rFonts w:ascii="Arial" w:hAnsi="Arial" w:cs="Arial"/>
          <w:bCs/>
          <w:sz w:val="20"/>
          <w:szCs w:val="20"/>
        </w:rPr>
        <w:t xml:space="preserve">Venerdì ore 11.00 </w:t>
      </w:r>
      <w:r w:rsidR="00DF6B51" w:rsidRPr="00DF6B51">
        <w:rPr>
          <w:rFonts w:ascii="Arial" w:hAnsi="Arial" w:cs="Arial"/>
          <w:bCs/>
          <w:sz w:val="20"/>
          <w:szCs w:val="20"/>
        </w:rPr>
        <w:t>22.00</w:t>
      </w:r>
      <w:r w:rsidR="00DF6B51">
        <w:rPr>
          <w:rFonts w:ascii="Arial" w:hAnsi="Arial" w:cs="Arial"/>
          <w:b/>
          <w:bCs/>
          <w:sz w:val="20"/>
          <w:szCs w:val="20"/>
        </w:rPr>
        <w:t xml:space="preserve"> - </w:t>
      </w:r>
      <w:r w:rsidR="00F54EF4">
        <w:rPr>
          <w:rFonts w:ascii="Arial" w:hAnsi="Arial" w:cs="Arial"/>
          <w:bCs/>
          <w:sz w:val="20"/>
          <w:szCs w:val="20"/>
        </w:rPr>
        <w:t>S</w:t>
      </w:r>
      <w:r w:rsidR="00BC55DA" w:rsidRPr="00BC55DA">
        <w:rPr>
          <w:rFonts w:ascii="Arial" w:hAnsi="Arial" w:cs="Arial"/>
          <w:bCs/>
          <w:sz w:val="20"/>
          <w:szCs w:val="20"/>
        </w:rPr>
        <w:t xml:space="preserve">abato </w:t>
      </w:r>
      <w:r w:rsidR="00EB4E0E" w:rsidRPr="00BC55DA">
        <w:rPr>
          <w:rFonts w:ascii="Arial" w:hAnsi="Arial" w:cs="Arial"/>
          <w:bCs/>
          <w:sz w:val="20"/>
          <w:szCs w:val="20"/>
        </w:rPr>
        <w:t xml:space="preserve">ore </w:t>
      </w:r>
      <w:r w:rsidR="00BC55DA" w:rsidRPr="00BC55DA">
        <w:rPr>
          <w:rFonts w:ascii="Arial" w:hAnsi="Arial" w:cs="Arial"/>
          <w:bCs/>
          <w:sz w:val="20"/>
          <w:szCs w:val="20"/>
        </w:rPr>
        <w:t>11.00 – 20.00 – Domenica ore 11.00 - 19.00</w:t>
      </w:r>
      <w:r w:rsidR="003F2D47" w:rsidRPr="00BC55DA">
        <w:rPr>
          <w:rFonts w:ascii="Arial" w:hAnsi="Arial" w:cs="Arial"/>
          <w:sz w:val="20"/>
          <w:szCs w:val="20"/>
        </w:rPr>
        <w:t xml:space="preserve"> </w:t>
      </w:r>
    </w:p>
    <w:p w:rsidR="00B50C25" w:rsidRPr="002D2970" w:rsidRDefault="00B50C25" w:rsidP="009E3DDD">
      <w:pPr>
        <w:jc w:val="both"/>
        <w:rPr>
          <w:rFonts w:ascii="Arial" w:hAnsi="Arial" w:cs="Arial"/>
          <w:sz w:val="20"/>
          <w:szCs w:val="20"/>
          <w:lang w:bidi="it-IT"/>
        </w:rPr>
      </w:pPr>
      <w:r w:rsidRPr="002D2970">
        <w:rPr>
          <w:rFonts w:ascii="Arial" w:hAnsi="Arial" w:cs="Arial"/>
          <w:b/>
          <w:sz w:val="20"/>
          <w:szCs w:val="20"/>
          <w:lang w:bidi="it-IT"/>
        </w:rPr>
        <w:t>Progetto</w:t>
      </w:r>
      <w:r w:rsidRPr="002D2970">
        <w:rPr>
          <w:rFonts w:ascii="Arial" w:hAnsi="Arial" w:cs="Arial"/>
          <w:sz w:val="20"/>
          <w:szCs w:val="20"/>
          <w:lang w:bidi="it-IT"/>
        </w:rPr>
        <w:t xml:space="preserve">: Associazione </w:t>
      </w:r>
      <w:proofErr w:type="spellStart"/>
      <w:r w:rsidRPr="002D2970">
        <w:rPr>
          <w:rFonts w:ascii="Arial" w:hAnsi="Arial" w:cs="Arial"/>
          <w:sz w:val="20"/>
          <w:szCs w:val="20"/>
          <w:lang w:bidi="it-IT"/>
        </w:rPr>
        <w:t>Neworld</w:t>
      </w:r>
      <w:proofErr w:type="spellEnd"/>
      <w:r w:rsidR="009E3DDD">
        <w:rPr>
          <w:rFonts w:ascii="Arial" w:hAnsi="Arial" w:cs="Arial"/>
          <w:sz w:val="20"/>
          <w:szCs w:val="20"/>
          <w:lang w:bidi="it-IT"/>
        </w:rPr>
        <w:t xml:space="preserve"> </w:t>
      </w:r>
    </w:p>
    <w:p w:rsidR="00B50C25" w:rsidRPr="002D2970" w:rsidRDefault="00B50C25" w:rsidP="009E3DDD">
      <w:pPr>
        <w:jc w:val="both"/>
        <w:rPr>
          <w:rFonts w:ascii="Arial" w:hAnsi="Arial" w:cs="Arial"/>
          <w:sz w:val="20"/>
          <w:szCs w:val="20"/>
          <w:lang w:bidi="it-IT"/>
        </w:rPr>
      </w:pPr>
      <w:r w:rsidRPr="002D2970">
        <w:rPr>
          <w:rFonts w:ascii="Arial" w:hAnsi="Arial" w:cs="Arial"/>
          <w:b/>
          <w:sz w:val="20"/>
          <w:szCs w:val="20"/>
          <w:lang w:bidi="it-IT"/>
        </w:rPr>
        <w:t>Organizzazione</w:t>
      </w:r>
      <w:r w:rsidRPr="002D2970">
        <w:rPr>
          <w:rFonts w:ascii="Arial" w:hAnsi="Arial" w:cs="Arial"/>
          <w:sz w:val="20"/>
          <w:szCs w:val="20"/>
          <w:lang w:bidi="it-IT"/>
        </w:rPr>
        <w:t xml:space="preserve">: Associazione Neworld - ecologia e sociale - NWart </w:t>
      </w:r>
    </w:p>
    <w:p w:rsidR="00B1619A" w:rsidRDefault="007E43C4" w:rsidP="009E3DDD">
      <w:pPr>
        <w:jc w:val="both"/>
        <w:rPr>
          <w:rFonts w:ascii="Arial" w:hAnsi="Arial" w:cs="Arial"/>
          <w:sz w:val="20"/>
          <w:szCs w:val="20"/>
          <w:lang w:bidi="it-IT"/>
        </w:rPr>
      </w:pPr>
      <w:r w:rsidRPr="007E43C4">
        <w:rPr>
          <w:rFonts w:ascii="Arial" w:hAnsi="Arial" w:cs="Arial"/>
          <w:b/>
          <w:sz w:val="20"/>
          <w:szCs w:val="20"/>
          <w:lang w:bidi="it-IT"/>
        </w:rPr>
        <w:t>Patrocinio</w:t>
      </w:r>
      <w:r>
        <w:rPr>
          <w:rFonts w:ascii="Arial" w:hAnsi="Arial" w:cs="Arial"/>
          <w:b/>
          <w:sz w:val="20"/>
          <w:szCs w:val="20"/>
          <w:lang w:bidi="it-IT"/>
        </w:rPr>
        <w:t>:</w:t>
      </w:r>
      <w:r w:rsidRPr="007E43C4">
        <w:rPr>
          <w:rFonts w:ascii="Arial" w:hAnsi="Arial" w:cs="Arial"/>
          <w:b/>
          <w:sz w:val="20"/>
          <w:szCs w:val="20"/>
          <w:lang w:bidi="it-IT"/>
        </w:rPr>
        <w:t xml:space="preserve"> </w:t>
      </w:r>
      <w:r w:rsidR="00B1619A" w:rsidRPr="002B34B6">
        <w:rPr>
          <w:rFonts w:ascii="Arial" w:hAnsi="Arial" w:cs="Arial"/>
          <w:sz w:val="20"/>
          <w:szCs w:val="20"/>
          <w:lang w:bidi="it-IT"/>
        </w:rPr>
        <w:t xml:space="preserve">Del Ministero dei Beni e delle Attività Culturali e del Turismo </w:t>
      </w:r>
      <w:r w:rsidR="00B1619A">
        <w:rPr>
          <w:rFonts w:ascii="Arial" w:hAnsi="Arial" w:cs="Arial"/>
          <w:sz w:val="20"/>
          <w:szCs w:val="20"/>
          <w:lang w:bidi="it-IT"/>
        </w:rPr>
        <w:t>e</w:t>
      </w:r>
      <w:r w:rsidR="00CE08D1">
        <w:rPr>
          <w:rFonts w:ascii="Arial" w:hAnsi="Arial" w:cs="Arial"/>
          <w:sz w:val="20"/>
          <w:szCs w:val="20"/>
          <w:lang w:bidi="it-IT"/>
        </w:rPr>
        <w:t xml:space="preserve"> </w:t>
      </w:r>
      <w:proofErr w:type="spellStart"/>
      <w:r w:rsidR="00CE08D1">
        <w:rPr>
          <w:rFonts w:ascii="Arial" w:hAnsi="Arial" w:cs="Arial"/>
          <w:sz w:val="20"/>
          <w:szCs w:val="20"/>
          <w:lang w:bidi="it-IT"/>
        </w:rPr>
        <w:t>MigrA</w:t>
      </w:r>
      <w:r w:rsidR="00B1619A" w:rsidRPr="002B34B6">
        <w:rPr>
          <w:rFonts w:ascii="Arial" w:hAnsi="Arial" w:cs="Arial"/>
          <w:sz w:val="20"/>
          <w:szCs w:val="20"/>
          <w:lang w:bidi="it-IT"/>
        </w:rPr>
        <w:t>rti</w:t>
      </w:r>
      <w:proofErr w:type="spellEnd"/>
      <w:r w:rsidR="00B1619A">
        <w:rPr>
          <w:rFonts w:ascii="Arial" w:hAnsi="Arial" w:cs="Arial"/>
          <w:sz w:val="20"/>
          <w:szCs w:val="20"/>
          <w:lang w:bidi="it-IT"/>
        </w:rPr>
        <w:t xml:space="preserve"> - Nell’ambito del progetto Spazi al Talento Fabbrica del Vapore Comune di Milano </w:t>
      </w:r>
    </w:p>
    <w:p w:rsidR="00E30135" w:rsidRPr="0013367C" w:rsidRDefault="00E30135" w:rsidP="009E3DDD">
      <w:pPr>
        <w:jc w:val="both"/>
        <w:rPr>
          <w:rFonts w:ascii="Arial" w:hAnsi="Arial" w:cs="Arial"/>
          <w:bCs/>
          <w:sz w:val="20"/>
          <w:szCs w:val="20"/>
        </w:rPr>
      </w:pPr>
      <w:r w:rsidRPr="0013367C">
        <w:rPr>
          <w:rFonts w:ascii="Arial" w:hAnsi="Arial" w:cs="Arial"/>
          <w:b/>
          <w:bCs/>
          <w:sz w:val="20"/>
          <w:szCs w:val="20"/>
        </w:rPr>
        <w:t xml:space="preserve">Press Office: </w:t>
      </w:r>
      <w:r w:rsidR="00174A80" w:rsidRPr="0013367C">
        <w:rPr>
          <w:rFonts w:ascii="Arial" w:hAnsi="Arial" w:cs="Arial"/>
          <w:bCs/>
          <w:sz w:val="20"/>
          <w:szCs w:val="20"/>
        </w:rPr>
        <w:t>Lara Ferrara Comunicazione</w:t>
      </w:r>
    </w:p>
    <w:p w:rsidR="00174A80" w:rsidRPr="0013367C" w:rsidRDefault="00174A80" w:rsidP="009E3DDD">
      <w:pPr>
        <w:jc w:val="both"/>
        <w:rPr>
          <w:rFonts w:ascii="Arial" w:hAnsi="Arial" w:cs="Arial"/>
          <w:sz w:val="20"/>
          <w:szCs w:val="20"/>
          <w:lang w:bidi="it-IT"/>
        </w:rPr>
      </w:pPr>
      <w:r w:rsidRPr="0013367C">
        <w:rPr>
          <w:rFonts w:ascii="Arial" w:hAnsi="Arial" w:cs="Arial"/>
          <w:bCs/>
          <w:sz w:val="20"/>
          <w:szCs w:val="20"/>
        </w:rPr>
        <w:t>laraferrara@outlook.it</w:t>
      </w:r>
    </w:p>
    <w:p w:rsidR="00B50C25" w:rsidRPr="0013367C" w:rsidRDefault="00B50C25" w:rsidP="009E3DDD">
      <w:pPr>
        <w:jc w:val="both"/>
        <w:rPr>
          <w:rFonts w:ascii="Arial" w:hAnsi="Arial" w:cs="Arial"/>
          <w:sz w:val="20"/>
          <w:szCs w:val="20"/>
          <w:lang w:bidi="it-IT"/>
        </w:rPr>
      </w:pPr>
    </w:p>
    <w:p w:rsidR="00E82BDD" w:rsidRPr="0013367C" w:rsidRDefault="0029191E" w:rsidP="009E3DDD">
      <w:pPr>
        <w:rPr>
          <w:rStyle w:val="Collegamentoipertestuale"/>
          <w:rFonts w:ascii="Arial" w:hAnsi="Arial" w:cs="Arial"/>
          <w:color w:val="auto"/>
          <w:sz w:val="20"/>
          <w:szCs w:val="20"/>
          <w:u w:val="none"/>
        </w:rPr>
      </w:pPr>
      <w:proofErr w:type="spellStart"/>
      <w:r w:rsidRPr="0013367C">
        <w:rPr>
          <w:rFonts w:ascii="Arial" w:hAnsi="Arial" w:cs="Arial"/>
          <w:b/>
          <w:sz w:val="20"/>
          <w:szCs w:val="20"/>
          <w:lang w:bidi="it-IT"/>
        </w:rPr>
        <w:t>Neworld</w:t>
      </w:r>
      <w:proofErr w:type="spellEnd"/>
      <w:r w:rsidRPr="0013367C">
        <w:rPr>
          <w:rFonts w:ascii="Arial" w:hAnsi="Arial" w:cs="Arial"/>
          <w:b/>
          <w:sz w:val="20"/>
          <w:szCs w:val="20"/>
          <w:lang w:bidi="it-IT"/>
        </w:rPr>
        <w:t xml:space="preserve"> - </w:t>
      </w:r>
      <w:proofErr w:type="spellStart"/>
      <w:r w:rsidR="00B50C25" w:rsidRPr="0013367C">
        <w:rPr>
          <w:rFonts w:ascii="Arial" w:hAnsi="Arial" w:cs="Arial"/>
          <w:b/>
          <w:sz w:val="20"/>
          <w:szCs w:val="20"/>
          <w:lang w:bidi="it-IT"/>
        </w:rPr>
        <w:t>Nwart</w:t>
      </w:r>
      <w:proofErr w:type="spellEnd"/>
      <w:r w:rsidR="00B50C25" w:rsidRPr="0013367C">
        <w:rPr>
          <w:rFonts w:ascii="Arial" w:hAnsi="Arial" w:cs="Arial"/>
          <w:b/>
          <w:sz w:val="20"/>
          <w:szCs w:val="20"/>
          <w:lang w:bidi="it-IT"/>
        </w:rPr>
        <w:br/>
      </w:r>
      <w:hyperlink r:id="rId7" w:history="1">
        <w:r w:rsidR="00C96994" w:rsidRPr="0013367C">
          <w:rPr>
            <w:rStyle w:val="Collegamentoipertestuale"/>
            <w:rFonts w:ascii="Arial" w:hAnsi="Arial" w:cs="Arial"/>
            <w:color w:val="auto"/>
            <w:sz w:val="20"/>
            <w:szCs w:val="20"/>
            <w:u w:val="none"/>
          </w:rPr>
          <w:t>www.antoniettacampilongo.it</w:t>
        </w:r>
      </w:hyperlink>
    </w:p>
    <w:p w:rsidR="00B83C22" w:rsidRPr="0013367C" w:rsidRDefault="00E82BDD" w:rsidP="009E3DDD">
      <w:pPr>
        <w:rPr>
          <w:rStyle w:val="Enfasigrassetto"/>
          <w:rFonts w:ascii="Arial" w:hAnsi="Arial" w:cs="Arial"/>
          <w:bCs w:val="0"/>
          <w:sz w:val="20"/>
          <w:szCs w:val="20"/>
        </w:rPr>
      </w:pPr>
      <w:r w:rsidRPr="0013367C">
        <w:rPr>
          <w:rStyle w:val="Collegamentoipertestuale"/>
          <w:rFonts w:ascii="Arial" w:hAnsi="Arial" w:cs="Arial"/>
          <w:color w:val="auto"/>
          <w:sz w:val="20"/>
          <w:szCs w:val="20"/>
          <w:u w:val="none"/>
        </w:rPr>
        <w:t>arte@antoniettacampilongo.it</w:t>
      </w:r>
      <w:r w:rsidR="00B50C25" w:rsidRPr="0013367C">
        <w:rPr>
          <w:rStyle w:val="Collegamentoipertestuale"/>
          <w:rFonts w:ascii="Arial" w:hAnsi="Arial" w:cs="Arial"/>
          <w:color w:val="auto"/>
          <w:sz w:val="20"/>
          <w:szCs w:val="20"/>
          <w:u w:val="none"/>
        </w:rPr>
        <w:br/>
      </w:r>
      <w:hyperlink r:id="rId8" w:history="1">
        <w:r w:rsidR="00B50C25" w:rsidRPr="0013367C">
          <w:rPr>
            <w:rStyle w:val="Collegamentoipertestuale"/>
            <w:rFonts w:ascii="Arial" w:hAnsi="Arial" w:cs="Arial"/>
            <w:color w:val="auto"/>
            <w:sz w:val="20"/>
            <w:szCs w:val="20"/>
            <w:u w:val="none"/>
          </w:rPr>
          <w:t>anto.camp@fastwebnet.it</w:t>
        </w:r>
      </w:hyperlink>
      <w:r w:rsidR="00B50C25" w:rsidRPr="0013367C">
        <w:rPr>
          <w:rFonts w:ascii="Arial" w:hAnsi="Arial" w:cs="Arial"/>
          <w:sz w:val="20"/>
          <w:szCs w:val="20"/>
        </w:rPr>
        <w:br/>
      </w:r>
      <w:r w:rsidR="0029191E" w:rsidRPr="0013367C">
        <w:rPr>
          <w:rStyle w:val="Enfasigrassetto"/>
          <w:rFonts w:ascii="Arial" w:hAnsi="Arial" w:cs="Arial"/>
          <w:b w:val="0"/>
          <w:bCs w:val="0"/>
          <w:sz w:val="20"/>
          <w:szCs w:val="20"/>
        </w:rPr>
        <w:t>T</w:t>
      </w:r>
      <w:r w:rsidR="00B50C25" w:rsidRPr="0013367C">
        <w:rPr>
          <w:rStyle w:val="Enfasigrassetto"/>
          <w:rFonts w:ascii="Arial" w:hAnsi="Arial" w:cs="Arial"/>
          <w:b w:val="0"/>
          <w:bCs w:val="0"/>
          <w:sz w:val="20"/>
          <w:szCs w:val="20"/>
        </w:rPr>
        <w:t>. 339 4394399</w:t>
      </w:r>
      <w:r w:rsidR="00B50C25" w:rsidRPr="0013367C">
        <w:rPr>
          <w:rStyle w:val="Enfasigrassetto"/>
          <w:rFonts w:ascii="Arial" w:hAnsi="Arial" w:cs="Arial"/>
          <w:bCs w:val="0"/>
          <w:sz w:val="20"/>
          <w:szCs w:val="20"/>
        </w:rPr>
        <w:t xml:space="preserve"> </w:t>
      </w:r>
    </w:p>
    <w:p w:rsidR="002E2E5B" w:rsidRPr="008E7B91" w:rsidRDefault="002E2E5B" w:rsidP="009E3DDD">
      <w:pPr>
        <w:rPr>
          <w:rStyle w:val="Enfasigrassetto"/>
          <w:rFonts w:ascii="Arial" w:hAnsi="Arial" w:cs="Arial"/>
          <w:b w:val="0"/>
          <w:sz w:val="20"/>
          <w:szCs w:val="20"/>
        </w:rPr>
      </w:pPr>
    </w:p>
    <w:p w:rsidR="00A47C6A" w:rsidRDefault="00B50C25" w:rsidP="009E3DDD">
      <w:pPr>
        <w:rPr>
          <w:rStyle w:val="Enfasigrassetto"/>
          <w:rFonts w:ascii="Arial" w:hAnsi="Arial" w:cs="Arial"/>
          <w:b w:val="0"/>
          <w:sz w:val="20"/>
          <w:szCs w:val="20"/>
        </w:rPr>
      </w:pPr>
      <w:r w:rsidRPr="008E7B91">
        <w:rPr>
          <w:rFonts w:ascii="Arial" w:hAnsi="Arial" w:cs="Arial"/>
          <w:b/>
          <w:bCs/>
          <w:sz w:val="20"/>
          <w:szCs w:val="20"/>
        </w:rPr>
        <w:br/>
      </w:r>
    </w:p>
    <w:p w:rsidR="002E2E5B" w:rsidRPr="00E30135" w:rsidRDefault="002E2E5B" w:rsidP="00ED479C">
      <w:pPr>
        <w:spacing w:line="276" w:lineRule="auto"/>
        <w:rPr>
          <w:rStyle w:val="Enfasigrassetto"/>
          <w:rFonts w:ascii="Arial" w:hAnsi="Arial" w:cs="Arial"/>
          <w:sz w:val="20"/>
          <w:szCs w:val="20"/>
        </w:rPr>
      </w:pPr>
    </w:p>
    <w:p w:rsidR="0029191E" w:rsidRDefault="0029191E" w:rsidP="007E2E5D">
      <w:pPr>
        <w:spacing w:line="276" w:lineRule="auto"/>
        <w:rPr>
          <w:rStyle w:val="Enfasigrassetto"/>
          <w:rFonts w:ascii="Arial" w:hAnsi="Arial" w:cs="Arial"/>
          <w:b w:val="0"/>
          <w:sz w:val="20"/>
          <w:szCs w:val="20"/>
        </w:rPr>
      </w:pPr>
    </w:p>
    <w:p w:rsidR="002D0B7E" w:rsidRPr="00157BA1" w:rsidRDefault="002D0B7E" w:rsidP="007E2E5D">
      <w:pPr>
        <w:spacing w:line="276" w:lineRule="auto"/>
        <w:rPr>
          <w:rStyle w:val="Enfasigrassetto"/>
          <w:rFonts w:ascii="Arial" w:hAnsi="Arial" w:cs="Arial"/>
          <w:sz w:val="20"/>
          <w:szCs w:val="20"/>
        </w:rPr>
      </w:pPr>
    </w:p>
    <w:sectPr w:rsidR="002D0B7E" w:rsidRPr="00157BA1" w:rsidSect="006A073A">
      <w:headerReference w:type="default" r:id="rId9"/>
      <w:pgSz w:w="11906" w:h="16838"/>
      <w:pgMar w:top="1417" w:right="1134" w:bottom="964" w:left="1134"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08" w:rsidRDefault="00F07B08" w:rsidP="006A073A">
      <w:r>
        <w:separator/>
      </w:r>
    </w:p>
  </w:endnote>
  <w:endnote w:type="continuationSeparator" w:id="0">
    <w:p w:rsidR="00F07B08" w:rsidRDefault="00F07B08" w:rsidP="006A0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08" w:rsidRDefault="00F07B08" w:rsidP="006A073A">
      <w:r>
        <w:separator/>
      </w:r>
    </w:p>
  </w:footnote>
  <w:footnote w:type="continuationSeparator" w:id="0">
    <w:p w:rsidR="00F07B08" w:rsidRDefault="00F07B08" w:rsidP="006A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8E" w:rsidRDefault="0020468E" w:rsidP="002B34B6">
    <w:pPr>
      <w:pStyle w:val="Intestazione"/>
    </w:pPr>
    <w:r>
      <w:rPr>
        <w:noProof/>
      </w:rPr>
      <w:t xml:space="preserve"> </w:t>
    </w:r>
    <w:r w:rsidR="009F1B06">
      <w:rPr>
        <w:noProof/>
      </w:rPr>
      <w:drawing>
        <wp:inline distT="0" distB="0" distL="0" distR="0">
          <wp:extent cx="6120130" cy="653488"/>
          <wp:effectExtent l="0" t="0" r="1270" b="6985"/>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130" cy="653488"/>
                  </a:xfrm>
                  <a:prstGeom prst="rect">
                    <a:avLst/>
                  </a:prstGeom>
                  <a:noFill/>
                  <a:ln>
                    <a:noFill/>
                  </a:ln>
                </pic:spPr>
              </pic:pic>
            </a:graphicData>
          </a:graphic>
        </wp:inline>
      </w:drawing>
    </w:r>
    <w:r>
      <w:rPr>
        <w:noProof/>
      </w:rPr>
      <w:t xml:space="preserve">   </w:t>
    </w:r>
    <w:r>
      <w:tab/>
      <w:t xml:space="preserve"> </w:t>
    </w:r>
  </w:p>
  <w:p w:rsidR="0020468E" w:rsidRDefault="0020468E" w:rsidP="002B34B6">
    <w:pPr>
      <w:pStyle w:val="Intestazione"/>
    </w:pPr>
    <w:r>
      <w:t xml:space="preserve">www.fabbricadelvapore.org  |  www.antoniettacampilongo.it </w:t>
    </w:r>
  </w:p>
  <w:p w:rsidR="0020468E" w:rsidRDefault="0020468E" w:rsidP="002B34B6">
    <w:pPr>
      <w:pStyle w:val="Intestazione"/>
    </w:pPr>
    <w:r>
      <w:t>arte@antoniettacampilongo.it  |  T. 339 4394399</w:t>
    </w:r>
  </w:p>
  <w:p w:rsidR="0020468E" w:rsidRDefault="0020468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C11"/>
    <w:multiLevelType w:val="hybridMultilevel"/>
    <w:tmpl w:val="2EB68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95020B"/>
    <w:multiLevelType w:val="hybridMultilevel"/>
    <w:tmpl w:val="9D10DD4E"/>
    <w:lvl w:ilvl="0" w:tplc="07BAE494">
      <w:start w:val="19"/>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F6950"/>
    <w:multiLevelType w:val="hybridMultilevel"/>
    <w:tmpl w:val="31EC9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239EC"/>
    <w:multiLevelType w:val="hybridMultilevel"/>
    <w:tmpl w:val="95D80434"/>
    <w:lvl w:ilvl="0" w:tplc="2DC65D96">
      <w:start w:val="4"/>
      <w:numFmt w:val="bullet"/>
      <w:lvlText w:val="-"/>
      <w:lvlJc w:val="left"/>
      <w:pPr>
        <w:ind w:left="720" w:hanging="360"/>
      </w:pPr>
      <w:rPr>
        <w:rFonts w:ascii="Trebuchet MS" w:eastAsia="Times New Roman" w:hAnsi="Trebuchet MS"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792917"/>
    <w:multiLevelType w:val="hybridMultilevel"/>
    <w:tmpl w:val="200A6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90594C"/>
    <w:multiLevelType w:val="hybridMultilevel"/>
    <w:tmpl w:val="F4424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362C21"/>
    <w:multiLevelType w:val="hybridMultilevel"/>
    <w:tmpl w:val="75688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B57F1C"/>
    <w:multiLevelType w:val="hybridMultilevel"/>
    <w:tmpl w:val="BB72B6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E80D70"/>
    <w:multiLevelType w:val="hybridMultilevel"/>
    <w:tmpl w:val="2B248104"/>
    <w:lvl w:ilvl="0" w:tplc="AC6EAB68">
      <w:start w:val="4"/>
      <w:numFmt w:val="bullet"/>
      <w:lvlText w:val="-"/>
      <w:lvlJc w:val="left"/>
      <w:pPr>
        <w:ind w:left="720" w:hanging="360"/>
      </w:pPr>
      <w:rPr>
        <w:rFonts w:ascii="Trebuchet MS" w:eastAsia="Times New Roman" w:hAnsi="Trebuchet MS"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0"/>
  </w:num>
  <w:num w:numId="6">
    <w:abstractNumId w:val="2"/>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AF5AA0"/>
    <w:rsid w:val="00082AC6"/>
    <w:rsid w:val="00086F60"/>
    <w:rsid w:val="00090036"/>
    <w:rsid w:val="000A0108"/>
    <w:rsid w:val="000A6D4E"/>
    <w:rsid w:val="000E66EF"/>
    <w:rsid w:val="000F70A7"/>
    <w:rsid w:val="0013367C"/>
    <w:rsid w:val="00157BA1"/>
    <w:rsid w:val="00172049"/>
    <w:rsid w:val="00174A80"/>
    <w:rsid w:val="00186825"/>
    <w:rsid w:val="001A6091"/>
    <w:rsid w:val="001B4523"/>
    <w:rsid w:val="0020468E"/>
    <w:rsid w:val="00243CEB"/>
    <w:rsid w:val="00253FD6"/>
    <w:rsid w:val="00256496"/>
    <w:rsid w:val="0029191E"/>
    <w:rsid w:val="002937E2"/>
    <w:rsid w:val="002A419D"/>
    <w:rsid w:val="002B34B6"/>
    <w:rsid w:val="002D0B7E"/>
    <w:rsid w:val="002D2970"/>
    <w:rsid w:val="002E2E5B"/>
    <w:rsid w:val="0030689B"/>
    <w:rsid w:val="0033367F"/>
    <w:rsid w:val="003A5AE6"/>
    <w:rsid w:val="003B6A69"/>
    <w:rsid w:val="003F2D47"/>
    <w:rsid w:val="00420BCF"/>
    <w:rsid w:val="0042152C"/>
    <w:rsid w:val="00437322"/>
    <w:rsid w:val="00455656"/>
    <w:rsid w:val="00461C79"/>
    <w:rsid w:val="00462C27"/>
    <w:rsid w:val="00467D89"/>
    <w:rsid w:val="004838BC"/>
    <w:rsid w:val="00493C9B"/>
    <w:rsid w:val="004B1C8A"/>
    <w:rsid w:val="004D58CD"/>
    <w:rsid w:val="0053353E"/>
    <w:rsid w:val="005C7448"/>
    <w:rsid w:val="005D08E8"/>
    <w:rsid w:val="005E44A2"/>
    <w:rsid w:val="00665BD3"/>
    <w:rsid w:val="006813B3"/>
    <w:rsid w:val="006A073A"/>
    <w:rsid w:val="006C3643"/>
    <w:rsid w:val="006D41CF"/>
    <w:rsid w:val="006F2DDB"/>
    <w:rsid w:val="00724E45"/>
    <w:rsid w:val="0076054A"/>
    <w:rsid w:val="00777D62"/>
    <w:rsid w:val="00780BA5"/>
    <w:rsid w:val="00783C35"/>
    <w:rsid w:val="00791ACE"/>
    <w:rsid w:val="007C7407"/>
    <w:rsid w:val="007E2E5D"/>
    <w:rsid w:val="007E43C4"/>
    <w:rsid w:val="00822833"/>
    <w:rsid w:val="008441A7"/>
    <w:rsid w:val="00862433"/>
    <w:rsid w:val="008B09FC"/>
    <w:rsid w:val="008B4733"/>
    <w:rsid w:val="008E7B91"/>
    <w:rsid w:val="00960989"/>
    <w:rsid w:val="0096339B"/>
    <w:rsid w:val="00973C74"/>
    <w:rsid w:val="00975B8C"/>
    <w:rsid w:val="009775CB"/>
    <w:rsid w:val="009B5F7F"/>
    <w:rsid w:val="009B6C85"/>
    <w:rsid w:val="009D03D6"/>
    <w:rsid w:val="009E3DDD"/>
    <w:rsid w:val="009F1B06"/>
    <w:rsid w:val="00A13783"/>
    <w:rsid w:val="00A328BA"/>
    <w:rsid w:val="00A358B1"/>
    <w:rsid w:val="00A47C6A"/>
    <w:rsid w:val="00AC4ACB"/>
    <w:rsid w:val="00AC5451"/>
    <w:rsid w:val="00AD7FC8"/>
    <w:rsid w:val="00AF5AA0"/>
    <w:rsid w:val="00B0095D"/>
    <w:rsid w:val="00B03F76"/>
    <w:rsid w:val="00B1619A"/>
    <w:rsid w:val="00B21288"/>
    <w:rsid w:val="00B35582"/>
    <w:rsid w:val="00B50C25"/>
    <w:rsid w:val="00B753F1"/>
    <w:rsid w:val="00B83C22"/>
    <w:rsid w:val="00BC08FE"/>
    <w:rsid w:val="00BC55DA"/>
    <w:rsid w:val="00C367AF"/>
    <w:rsid w:val="00C47F69"/>
    <w:rsid w:val="00C6478A"/>
    <w:rsid w:val="00C82D98"/>
    <w:rsid w:val="00C96994"/>
    <w:rsid w:val="00CA10D0"/>
    <w:rsid w:val="00CA4D7D"/>
    <w:rsid w:val="00CD573F"/>
    <w:rsid w:val="00CE08D1"/>
    <w:rsid w:val="00D12B85"/>
    <w:rsid w:val="00D155D1"/>
    <w:rsid w:val="00D527C8"/>
    <w:rsid w:val="00D77FD2"/>
    <w:rsid w:val="00D850B8"/>
    <w:rsid w:val="00D94B7C"/>
    <w:rsid w:val="00DB072C"/>
    <w:rsid w:val="00DB1E76"/>
    <w:rsid w:val="00DC7633"/>
    <w:rsid w:val="00DD5A47"/>
    <w:rsid w:val="00DF629E"/>
    <w:rsid w:val="00DF6B51"/>
    <w:rsid w:val="00E046D5"/>
    <w:rsid w:val="00E15F4C"/>
    <w:rsid w:val="00E30135"/>
    <w:rsid w:val="00E3388C"/>
    <w:rsid w:val="00E511A8"/>
    <w:rsid w:val="00E75B4F"/>
    <w:rsid w:val="00E82BDD"/>
    <w:rsid w:val="00E84B01"/>
    <w:rsid w:val="00EB4E0E"/>
    <w:rsid w:val="00ED479C"/>
    <w:rsid w:val="00EE592A"/>
    <w:rsid w:val="00F07B08"/>
    <w:rsid w:val="00F464E1"/>
    <w:rsid w:val="00F54EF4"/>
    <w:rsid w:val="00F60C78"/>
    <w:rsid w:val="00F845F4"/>
    <w:rsid w:val="00FA6C94"/>
    <w:rsid w:val="00FB328B"/>
    <w:rsid w:val="00FF29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AA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F5AA0"/>
    <w:rPr>
      <w:b/>
      <w:bCs/>
    </w:rPr>
  </w:style>
  <w:style w:type="character" w:styleId="Collegamentoipertestuale">
    <w:name w:val="Hyperlink"/>
    <w:uiPriority w:val="99"/>
    <w:rsid w:val="00AF5AA0"/>
    <w:rPr>
      <w:color w:val="0000FF"/>
      <w:u w:val="single"/>
    </w:rPr>
  </w:style>
  <w:style w:type="paragraph" w:customStyle="1" w:styleId="Normale1">
    <w:name w:val="Normale1"/>
    <w:rsid w:val="00AF5AA0"/>
    <w:pPr>
      <w:spacing w:after="0" w:line="240" w:lineRule="auto"/>
    </w:pPr>
    <w:rPr>
      <w:rFonts w:ascii="Times New Roman" w:eastAsia="Times New Roman" w:hAnsi="Times New Roman" w:cs="Times New Roman"/>
      <w:sz w:val="24"/>
      <w:szCs w:val="24"/>
      <w:lang w:bidi="it-IT"/>
    </w:rPr>
  </w:style>
  <w:style w:type="paragraph" w:customStyle="1" w:styleId="Didefault">
    <w:name w:val="Di default"/>
    <w:rsid w:val="008B09FC"/>
    <w:pPr>
      <w:spacing w:after="0" w:line="240" w:lineRule="auto"/>
    </w:pPr>
    <w:rPr>
      <w:rFonts w:ascii="Helvetica" w:eastAsia="Helvetica" w:hAnsi="Helvetica" w:cs="Helvetica"/>
      <w:color w:val="000000"/>
      <w:u w:color="000000"/>
      <w:lang w:eastAsia="it-IT"/>
    </w:rPr>
  </w:style>
  <w:style w:type="character" w:customStyle="1" w:styleId="5yl5">
    <w:name w:val="_5yl5"/>
    <w:basedOn w:val="Carpredefinitoparagrafo"/>
    <w:rsid w:val="008B09FC"/>
  </w:style>
  <w:style w:type="character" w:customStyle="1" w:styleId="apple-converted-space">
    <w:name w:val="apple-converted-space"/>
    <w:basedOn w:val="Carpredefinitoparagrafo"/>
    <w:rsid w:val="007C7407"/>
  </w:style>
  <w:style w:type="paragraph" w:styleId="Intestazione">
    <w:name w:val="header"/>
    <w:basedOn w:val="Normale"/>
    <w:link w:val="IntestazioneCarattere"/>
    <w:uiPriority w:val="99"/>
    <w:unhideWhenUsed/>
    <w:rsid w:val="006A073A"/>
    <w:pPr>
      <w:tabs>
        <w:tab w:val="center" w:pos="4819"/>
        <w:tab w:val="right" w:pos="9638"/>
      </w:tabs>
    </w:pPr>
  </w:style>
  <w:style w:type="character" w:customStyle="1" w:styleId="IntestazioneCarattere">
    <w:name w:val="Intestazione Carattere"/>
    <w:basedOn w:val="Carpredefinitoparagrafo"/>
    <w:link w:val="Intestazione"/>
    <w:uiPriority w:val="99"/>
    <w:rsid w:val="006A073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A073A"/>
    <w:pPr>
      <w:tabs>
        <w:tab w:val="center" w:pos="4819"/>
        <w:tab w:val="right" w:pos="9638"/>
      </w:tabs>
    </w:pPr>
  </w:style>
  <w:style w:type="character" w:customStyle="1" w:styleId="PidipaginaCarattere">
    <w:name w:val="Piè di pagina Carattere"/>
    <w:basedOn w:val="Carpredefinitoparagrafo"/>
    <w:link w:val="Pidipagina"/>
    <w:uiPriority w:val="99"/>
    <w:rsid w:val="006A073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A07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73A"/>
    <w:rPr>
      <w:rFonts w:ascii="Tahoma" w:eastAsia="Times New Roman" w:hAnsi="Tahoma" w:cs="Tahoma"/>
      <w:sz w:val="16"/>
      <w:szCs w:val="16"/>
      <w:lang w:eastAsia="it-IT"/>
    </w:rPr>
  </w:style>
  <w:style w:type="paragraph" w:styleId="Paragrafoelenco">
    <w:name w:val="List Paragraph"/>
    <w:basedOn w:val="Normale"/>
    <w:uiPriority w:val="34"/>
    <w:qFormat/>
    <w:rsid w:val="006A073A"/>
    <w:pPr>
      <w:ind w:left="720"/>
      <w:contextualSpacing/>
    </w:pPr>
  </w:style>
  <w:style w:type="paragraph" w:styleId="NormaleWeb">
    <w:name w:val="Normal (Web)"/>
    <w:basedOn w:val="Normale"/>
    <w:uiPriority w:val="99"/>
    <w:unhideWhenUsed/>
    <w:rsid w:val="009B5F7F"/>
    <w:pPr>
      <w:spacing w:before="100" w:beforeAutospacing="1" w:after="100" w:afterAutospacing="1"/>
    </w:pPr>
    <w:rPr>
      <w:rFonts w:ascii="Times" w:eastAsiaTheme="minorEastAsia" w:hAnsi="Times"/>
      <w:sz w:val="20"/>
      <w:szCs w:val="20"/>
    </w:rPr>
  </w:style>
  <w:style w:type="character" w:styleId="Enfasicorsivo">
    <w:name w:val="Emphasis"/>
    <w:basedOn w:val="Carpredefinitoparagrafo"/>
    <w:uiPriority w:val="20"/>
    <w:qFormat/>
    <w:rsid w:val="008441A7"/>
    <w:rPr>
      <w:i/>
      <w:iCs/>
    </w:rPr>
  </w:style>
  <w:style w:type="character" w:customStyle="1" w:styleId="textexposedshow">
    <w:name w:val="text_exposed_show"/>
    <w:basedOn w:val="Carpredefinitoparagrafo"/>
    <w:rsid w:val="00783C35"/>
  </w:style>
  <w:style w:type="character" w:customStyle="1" w:styleId="s1">
    <w:name w:val="s1"/>
    <w:basedOn w:val="Carpredefinitoparagrafo"/>
    <w:rsid w:val="0033367F"/>
  </w:style>
  <w:style w:type="character" w:styleId="Collegamentovisitato">
    <w:name w:val="FollowedHyperlink"/>
    <w:basedOn w:val="Carpredefinitoparagrafo"/>
    <w:uiPriority w:val="99"/>
    <w:semiHidden/>
    <w:unhideWhenUsed/>
    <w:rsid w:val="00B83C22"/>
    <w:rPr>
      <w:color w:val="800080" w:themeColor="followedHyperlink"/>
      <w:u w:val="single"/>
    </w:rPr>
  </w:style>
  <w:style w:type="paragraph" w:customStyle="1" w:styleId="Default">
    <w:name w:val="Default"/>
    <w:rsid w:val="00CD57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it-IT"/>
    </w:rPr>
  </w:style>
  <w:style w:type="character" w:customStyle="1" w:styleId="3oh-">
    <w:name w:val="_3oh-"/>
    <w:basedOn w:val="Carpredefinitoparagrafo"/>
    <w:rsid w:val="00CD573F"/>
  </w:style>
  <w:style w:type="paragraph" w:customStyle="1" w:styleId="Normal1">
    <w:name w:val="Normal1"/>
    <w:rsid w:val="00CD573F"/>
    <w:pPr>
      <w:widowControl w:val="0"/>
      <w:spacing w:after="0" w:line="240" w:lineRule="auto"/>
    </w:pPr>
    <w:rPr>
      <w:rFonts w:ascii="Times New Roman" w:eastAsia="Times New Roman" w:hAnsi="Times New Roman" w:cs="Times New Roman"/>
      <w:color w:val="000000"/>
      <w:sz w:val="24"/>
      <w:szCs w:val="24"/>
      <w:lang w:eastAsia="it-IT"/>
    </w:rPr>
  </w:style>
  <w:style w:type="paragraph" w:customStyle="1" w:styleId="Corpo">
    <w:name w:val="Corpo"/>
    <w:rsid w:val="00CD573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Nessuno">
    <w:name w:val="Nessuno"/>
    <w:rsid w:val="00CD573F"/>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AA0"/>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F5AA0"/>
    <w:rPr>
      <w:b/>
      <w:bCs/>
    </w:rPr>
  </w:style>
  <w:style w:type="character" w:styleId="Collegamentoipertestuale">
    <w:name w:val="Hyperlink"/>
    <w:uiPriority w:val="99"/>
    <w:rsid w:val="00AF5AA0"/>
    <w:rPr>
      <w:color w:val="0000FF"/>
      <w:u w:val="single"/>
    </w:rPr>
  </w:style>
  <w:style w:type="paragraph" w:customStyle="1" w:styleId="Normale1">
    <w:name w:val="Normale1"/>
    <w:rsid w:val="00AF5AA0"/>
    <w:pPr>
      <w:spacing w:after="0" w:line="240" w:lineRule="auto"/>
    </w:pPr>
    <w:rPr>
      <w:rFonts w:ascii="Times New Roman" w:eastAsia="Times New Roman" w:hAnsi="Times New Roman" w:cs="Times New Roman"/>
      <w:sz w:val="24"/>
      <w:szCs w:val="24"/>
      <w:lang w:bidi="it-IT"/>
    </w:rPr>
  </w:style>
  <w:style w:type="paragraph" w:customStyle="1" w:styleId="Didefault">
    <w:name w:val="Di default"/>
    <w:rsid w:val="008B09FC"/>
    <w:pPr>
      <w:spacing w:after="0" w:line="240" w:lineRule="auto"/>
    </w:pPr>
    <w:rPr>
      <w:rFonts w:ascii="Helvetica" w:eastAsia="Helvetica" w:hAnsi="Helvetica" w:cs="Helvetica"/>
      <w:color w:val="000000"/>
      <w:u w:color="000000"/>
      <w:lang w:eastAsia="it-IT"/>
    </w:rPr>
  </w:style>
  <w:style w:type="character" w:customStyle="1" w:styleId="5yl5">
    <w:name w:val="_5yl5"/>
    <w:basedOn w:val="Caratterepredefinitoparagrafo"/>
    <w:rsid w:val="008B09FC"/>
  </w:style>
  <w:style w:type="character" w:customStyle="1" w:styleId="apple-converted-space">
    <w:name w:val="apple-converted-space"/>
    <w:basedOn w:val="Caratterepredefinitoparagrafo"/>
    <w:rsid w:val="007C7407"/>
  </w:style>
  <w:style w:type="paragraph" w:styleId="Intestazione">
    <w:name w:val="header"/>
    <w:basedOn w:val="Normale"/>
    <w:link w:val="IntestazioneCarattere"/>
    <w:uiPriority w:val="99"/>
    <w:unhideWhenUsed/>
    <w:rsid w:val="006A073A"/>
    <w:pPr>
      <w:tabs>
        <w:tab w:val="center" w:pos="4819"/>
        <w:tab w:val="right" w:pos="9638"/>
      </w:tabs>
    </w:pPr>
  </w:style>
  <w:style w:type="character" w:customStyle="1" w:styleId="IntestazioneCarattere">
    <w:name w:val="Intestazione Carattere"/>
    <w:basedOn w:val="Caratterepredefinitoparagrafo"/>
    <w:link w:val="Intestazione"/>
    <w:uiPriority w:val="99"/>
    <w:rsid w:val="006A073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A073A"/>
    <w:pPr>
      <w:tabs>
        <w:tab w:val="center" w:pos="4819"/>
        <w:tab w:val="right" w:pos="9638"/>
      </w:tabs>
    </w:pPr>
  </w:style>
  <w:style w:type="character" w:customStyle="1" w:styleId="PidipaginaCarattere">
    <w:name w:val="Piè di pagina Carattere"/>
    <w:basedOn w:val="Caratterepredefinitoparagrafo"/>
    <w:link w:val="Pidipagina"/>
    <w:uiPriority w:val="99"/>
    <w:rsid w:val="006A073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A073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A073A"/>
    <w:rPr>
      <w:rFonts w:ascii="Tahoma" w:eastAsia="Times New Roman" w:hAnsi="Tahoma" w:cs="Tahoma"/>
      <w:sz w:val="16"/>
      <w:szCs w:val="16"/>
      <w:lang w:eastAsia="it-IT"/>
    </w:rPr>
  </w:style>
  <w:style w:type="paragraph" w:styleId="Paragrafoelenco">
    <w:name w:val="List Paragraph"/>
    <w:basedOn w:val="Normale"/>
    <w:uiPriority w:val="34"/>
    <w:qFormat/>
    <w:rsid w:val="006A073A"/>
    <w:pPr>
      <w:ind w:left="720"/>
      <w:contextualSpacing/>
    </w:pPr>
  </w:style>
  <w:style w:type="paragraph" w:styleId="NormaleWeb">
    <w:name w:val="Normal (Web)"/>
    <w:basedOn w:val="Normale"/>
    <w:uiPriority w:val="99"/>
    <w:unhideWhenUsed/>
    <w:rsid w:val="009B5F7F"/>
    <w:pPr>
      <w:spacing w:before="100" w:beforeAutospacing="1" w:after="100" w:afterAutospacing="1"/>
    </w:pPr>
    <w:rPr>
      <w:rFonts w:ascii="Times" w:eastAsiaTheme="minorEastAsia" w:hAnsi="Times"/>
      <w:sz w:val="20"/>
      <w:szCs w:val="20"/>
    </w:rPr>
  </w:style>
  <w:style w:type="character" w:styleId="Enfasicorsivo">
    <w:name w:val="Emphasis"/>
    <w:basedOn w:val="Caratterepredefinitoparagrafo"/>
    <w:uiPriority w:val="20"/>
    <w:qFormat/>
    <w:rsid w:val="008441A7"/>
    <w:rPr>
      <w:i/>
      <w:iCs/>
    </w:rPr>
  </w:style>
  <w:style w:type="character" w:customStyle="1" w:styleId="textexposedshow">
    <w:name w:val="text_exposed_show"/>
    <w:basedOn w:val="Caratterepredefinitoparagrafo"/>
    <w:rsid w:val="00783C35"/>
  </w:style>
  <w:style w:type="character" w:customStyle="1" w:styleId="s1">
    <w:name w:val="s1"/>
    <w:basedOn w:val="Caratterepredefinitoparagrafo"/>
    <w:rsid w:val="0033367F"/>
  </w:style>
  <w:style w:type="character" w:styleId="Collegamentovisitato">
    <w:name w:val="FollowedHyperlink"/>
    <w:basedOn w:val="Caratterepredefinitoparagrafo"/>
    <w:uiPriority w:val="99"/>
    <w:semiHidden/>
    <w:unhideWhenUsed/>
    <w:rsid w:val="00B83C22"/>
    <w:rPr>
      <w:color w:val="800080" w:themeColor="followedHyperlink"/>
      <w:u w:val="single"/>
    </w:rPr>
  </w:style>
  <w:style w:type="paragraph" w:customStyle="1" w:styleId="Default">
    <w:name w:val="Default"/>
    <w:rsid w:val="00CD57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it-IT"/>
    </w:rPr>
  </w:style>
  <w:style w:type="character" w:customStyle="1" w:styleId="3oh-">
    <w:name w:val="_3oh-"/>
    <w:basedOn w:val="Caratterepredefinitoparagrafo"/>
    <w:rsid w:val="00CD573F"/>
  </w:style>
  <w:style w:type="paragraph" w:customStyle="1" w:styleId="Normal1">
    <w:name w:val="Normal1"/>
    <w:rsid w:val="00CD573F"/>
    <w:pPr>
      <w:widowControl w:val="0"/>
      <w:spacing w:after="0" w:line="240" w:lineRule="auto"/>
    </w:pPr>
    <w:rPr>
      <w:rFonts w:ascii="Times New Roman" w:eastAsia="Times New Roman" w:hAnsi="Times New Roman" w:cs="Times New Roman"/>
      <w:color w:val="000000"/>
      <w:sz w:val="24"/>
      <w:szCs w:val="24"/>
      <w:lang w:eastAsia="it-IT"/>
    </w:rPr>
  </w:style>
  <w:style w:type="paragraph" w:customStyle="1" w:styleId="Corpo">
    <w:name w:val="Corpo"/>
    <w:rsid w:val="00CD573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Nessuno">
    <w:name w:val="Nessuno"/>
    <w:rsid w:val="00CD573F"/>
    <w:rPr>
      <w:lang w:val="en-US"/>
    </w:rPr>
  </w:style>
</w:styles>
</file>

<file path=word/webSettings.xml><?xml version="1.0" encoding="utf-8"?>
<w:webSettings xmlns:r="http://schemas.openxmlformats.org/officeDocument/2006/relationships" xmlns:w="http://schemas.openxmlformats.org/wordprocessingml/2006/main">
  <w:divs>
    <w:div w:id="20997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to.camp@fastwebnet.it?subject=5%20Elementi%205" TargetMode="External"/><Relationship Id="rId3" Type="http://schemas.openxmlformats.org/officeDocument/2006/relationships/settings" Target="settings.xml"/><Relationship Id="rId7" Type="http://schemas.openxmlformats.org/officeDocument/2006/relationships/hyperlink" Target="http://www.openartmarket.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Milella</cp:lastModifiedBy>
  <cp:revision>5</cp:revision>
  <cp:lastPrinted>2018-03-25T17:13:00Z</cp:lastPrinted>
  <dcterms:created xsi:type="dcterms:W3CDTF">2018-04-05T21:09:00Z</dcterms:created>
  <dcterms:modified xsi:type="dcterms:W3CDTF">2018-04-11T14:06:00Z</dcterms:modified>
</cp:coreProperties>
</file>