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EB" w:rsidRPr="00AA35EB" w:rsidRDefault="002C34DD" w:rsidP="00AA35EB">
      <w:pPr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254</wp:posOffset>
            </wp:positionV>
            <wp:extent cx="4414520" cy="2648712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AFF-scritta-nera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2648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5EB" w:rsidRPr="00AA35EB" w:rsidRDefault="00AA35EB" w:rsidP="00AA35EB">
      <w:pPr>
        <w:rPr>
          <w:rFonts w:cstheme="minorHAnsi"/>
          <w:sz w:val="28"/>
          <w:szCs w:val="28"/>
        </w:rPr>
      </w:pPr>
      <w:bookmarkStart w:id="0" w:name="_Hlk1372426"/>
    </w:p>
    <w:p w:rsidR="00AA35EB" w:rsidRDefault="00AA35EB" w:rsidP="00AA35EB">
      <w:pPr>
        <w:jc w:val="right"/>
        <w:rPr>
          <w:rFonts w:cstheme="minorHAnsi"/>
          <w:b/>
          <w:sz w:val="28"/>
          <w:szCs w:val="28"/>
        </w:rPr>
      </w:pPr>
    </w:p>
    <w:p w:rsidR="00AA35EB" w:rsidRDefault="00AA35EB">
      <w:pPr>
        <w:rPr>
          <w:rFonts w:cstheme="minorHAnsi"/>
          <w:b/>
          <w:sz w:val="28"/>
          <w:szCs w:val="28"/>
        </w:rPr>
      </w:pPr>
      <w:bookmarkStart w:id="1" w:name="_Hlk8305199"/>
      <w:r>
        <w:rPr>
          <w:rFonts w:cstheme="minorHAnsi"/>
          <w:b/>
          <w:sz w:val="28"/>
          <w:szCs w:val="28"/>
        </w:rPr>
        <w:br w:type="textWrapping" w:clear="all"/>
      </w:r>
    </w:p>
    <w:p w:rsidR="00AA35EB" w:rsidRPr="00AA35EB" w:rsidRDefault="00AA35EB" w:rsidP="00AA35EB">
      <w:pPr>
        <w:jc w:val="center"/>
        <w:rPr>
          <w:rFonts w:cstheme="minorHAnsi"/>
          <w:b/>
          <w:sz w:val="32"/>
          <w:szCs w:val="32"/>
        </w:rPr>
      </w:pPr>
      <w:r w:rsidRPr="00AA35EB">
        <w:rPr>
          <w:rFonts w:cstheme="minorHAnsi"/>
          <w:b/>
          <w:sz w:val="32"/>
          <w:szCs w:val="32"/>
        </w:rPr>
        <w:t>COMUNICATO STAMP</w:t>
      </w:r>
      <w:r w:rsidR="0008367C">
        <w:rPr>
          <w:rFonts w:cstheme="minorHAnsi"/>
          <w:b/>
          <w:sz w:val="32"/>
          <w:szCs w:val="32"/>
        </w:rPr>
        <w:t>A</w:t>
      </w:r>
    </w:p>
    <w:p w:rsidR="00D648D9" w:rsidRPr="00CC5DBD" w:rsidRDefault="00D648D9" w:rsidP="0008367C">
      <w:pPr>
        <w:jc w:val="center"/>
        <w:rPr>
          <w:b/>
          <w:sz w:val="32"/>
          <w:szCs w:val="32"/>
        </w:rPr>
      </w:pPr>
      <w:r w:rsidRPr="00CC5DBD">
        <w:rPr>
          <w:b/>
          <w:sz w:val="32"/>
          <w:szCs w:val="32"/>
        </w:rPr>
        <w:t>500 opere da tutto il mondo per Asolo Art Film Festival</w:t>
      </w:r>
      <w:r w:rsidR="00E45074">
        <w:rPr>
          <w:b/>
          <w:sz w:val="32"/>
          <w:szCs w:val="32"/>
        </w:rPr>
        <w:t xml:space="preserve"> 2019</w:t>
      </w:r>
    </w:p>
    <w:p w:rsidR="00D648D9" w:rsidRPr="00717AF4" w:rsidRDefault="00D648D9" w:rsidP="00D648D9"/>
    <w:p w:rsidR="00D648D9" w:rsidRPr="005A326F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  <w:r w:rsidRPr="005A326F">
        <w:rPr>
          <w:rFonts w:ascii="Arial" w:hAnsi="Arial" w:cs="Arial"/>
          <w:b/>
        </w:rPr>
        <w:t>Asolo-</w:t>
      </w:r>
      <w:r w:rsidR="00E45074">
        <w:rPr>
          <w:rFonts w:ascii="Arial" w:hAnsi="Arial" w:cs="Arial"/>
          <w:b/>
        </w:rPr>
        <w:t xml:space="preserve"> </w:t>
      </w:r>
      <w:r w:rsidR="001F4E96">
        <w:rPr>
          <w:rFonts w:ascii="Arial" w:hAnsi="Arial" w:cs="Arial"/>
          <w:b/>
        </w:rPr>
        <w:t xml:space="preserve">16 </w:t>
      </w:r>
      <w:r w:rsidRPr="005A326F">
        <w:rPr>
          <w:rFonts w:ascii="Arial" w:hAnsi="Arial" w:cs="Arial"/>
          <w:b/>
        </w:rPr>
        <w:t>maggio 2019</w:t>
      </w:r>
      <w:r w:rsidRPr="005A326F">
        <w:rPr>
          <w:rFonts w:ascii="Arial" w:hAnsi="Arial" w:cs="Arial"/>
        </w:rPr>
        <w:t xml:space="preserve">. </w:t>
      </w:r>
      <w:r w:rsidRPr="005A326F">
        <w:rPr>
          <w:rFonts w:ascii="Arial" w:hAnsi="Arial" w:cs="Arial"/>
        </w:rPr>
        <w:tab/>
        <w:t xml:space="preserve">Si è conclusa la selezione delle opere </w:t>
      </w:r>
      <w:r>
        <w:rPr>
          <w:rFonts w:ascii="Arial" w:hAnsi="Arial" w:cs="Arial"/>
        </w:rPr>
        <w:t>ammesse</w:t>
      </w:r>
      <w:r w:rsidRPr="005A3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r w:rsidRPr="005A326F">
        <w:rPr>
          <w:rFonts w:ascii="Arial" w:hAnsi="Arial" w:cs="Arial"/>
        </w:rPr>
        <w:t xml:space="preserve">concorso </w:t>
      </w:r>
      <w:r>
        <w:rPr>
          <w:rFonts w:ascii="Arial" w:hAnsi="Arial" w:cs="Arial"/>
        </w:rPr>
        <w:t>d</w:t>
      </w:r>
      <w:r w:rsidRPr="005A326F">
        <w:rPr>
          <w:rFonts w:ascii="Arial" w:hAnsi="Arial" w:cs="Arial"/>
        </w:rPr>
        <w:t xml:space="preserve">ella </w:t>
      </w:r>
      <w:r w:rsidRPr="00342178">
        <w:rPr>
          <w:rFonts w:ascii="Arial" w:hAnsi="Arial" w:cs="Arial"/>
          <w:b/>
        </w:rPr>
        <w:t>37ma edizione di Asolo Art Film Festival</w:t>
      </w:r>
      <w:r>
        <w:rPr>
          <w:rFonts w:ascii="Arial" w:hAnsi="Arial" w:cs="Arial"/>
        </w:rPr>
        <w:t>,</w:t>
      </w:r>
      <w:r w:rsidRPr="005A326F">
        <w:rPr>
          <w:rFonts w:ascii="Arial" w:hAnsi="Arial" w:cs="Arial"/>
        </w:rPr>
        <w:t xml:space="preserve"> la rassegna più antica del mondo tra quelle dedicate al cinema d'arte. Con 500 film arrivati provenienti da 45 paesi del mondo, questa </w:t>
      </w:r>
      <w:r>
        <w:rPr>
          <w:rFonts w:ascii="Arial" w:hAnsi="Arial" w:cs="Arial"/>
        </w:rPr>
        <w:t>e</w:t>
      </w:r>
      <w:r w:rsidRPr="005A326F">
        <w:rPr>
          <w:rFonts w:ascii="Arial" w:hAnsi="Arial" w:cs="Arial"/>
        </w:rPr>
        <w:t xml:space="preserve">dizione ha già riscosso un grande successo di partecipazione. </w:t>
      </w:r>
      <w:r>
        <w:rPr>
          <w:rFonts w:ascii="Arial" w:hAnsi="Arial" w:cs="Arial"/>
        </w:rPr>
        <w:t>S</w:t>
      </w:r>
      <w:r w:rsidRPr="005A326F">
        <w:rPr>
          <w:rFonts w:ascii="Arial" w:hAnsi="Arial" w:cs="Arial"/>
        </w:rPr>
        <w:t>olo una cinquantina</w:t>
      </w:r>
      <w:r>
        <w:rPr>
          <w:rFonts w:ascii="Arial" w:hAnsi="Arial" w:cs="Arial"/>
        </w:rPr>
        <w:t xml:space="preserve"> tra tutte le</w:t>
      </w:r>
      <w:r w:rsidRPr="005A326F">
        <w:rPr>
          <w:rFonts w:ascii="Arial" w:hAnsi="Arial" w:cs="Arial"/>
        </w:rPr>
        <w:t xml:space="preserve"> opere arrivate, s</w:t>
      </w:r>
      <w:r>
        <w:rPr>
          <w:rFonts w:ascii="Arial" w:hAnsi="Arial" w:cs="Arial"/>
        </w:rPr>
        <w:t>ono state</w:t>
      </w:r>
      <w:r w:rsidRPr="005A326F">
        <w:rPr>
          <w:rFonts w:ascii="Arial" w:hAnsi="Arial" w:cs="Arial"/>
        </w:rPr>
        <w:t xml:space="preserve"> ammesse al concorso</w:t>
      </w:r>
      <w:r>
        <w:rPr>
          <w:rFonts w:ascii="Arial" w:hAnsi="Arial" w:cs="Arial"/>
        </w:rPr>
        <w:t>,</w:t>
      </w:r>
      <w:r w:rsidRPr="005A326F">
        <w:rPr>
          <w:rFonts w:ascii="Arial" w:hAnsi="Arial" w:cs="Arial"/>
        </w:rPr>
        <w:t xml:space="preserve"> suddivise nelle categorie </w:t>
      </w:r>
      <w:r w:rsidRPr="00342178">
        <w:rPr>
          <w:rFonts w:ascii="Arial" w:hAnsi="Arial" w:cs="Arial"/>
          <w:b/>
        </w:rPr>
        <w:t>Film sull’Arte</w:t>
      </w:r>
      <w:r>
        <w:rPr>
          <w:rFonts w:ascii="Arial" w:hAnsi="Arial" w:cs="Arial"/>
        </w:rPr>
        <w:t xml:space="preserve">, </w:t>
      </w:r>
      <w:r w:rsidRPr="00342178">
        <w:rPr>
          <w:rFonts w:ascii="Arial" w:hAnsi="Arial" w:cs="Arial"/>
          <w:b/>
        </w:rPr>
        <w:t>Film d’Arte</w:t>
      </w:r>
      <w:r w:rsidRPr="005A326F">
        <w:rPr>
          <w:rFonts w:ascii="Arial" w:hAnsi="Arial" w:cs="Arial"/>
        </w:rPr>
        <w:t xml:space="preserve"> e nella interessante </w:t>
      </w:r>
      <w:r>
        <w:rPr>
          <w:rFonts w:ascii="Arial" w:hAnsi="Arial" w:cs="Arial"/>
        </w:rPr>
        <w:t xml:space="preserve">e nuova </w:t>
      </w:r>
      <w:r w:rsidRPr="005A326F">
        <w:rPr>
          <w:rFonts w:ascii="Arial" w:hAnsi="Arial" w:cs="Arial"/>
        </w:rPr>
        <w:t xml:space="preserve">categoria </w:t>
      </w:r>
      <w:r w:rsidRPr="00342178">
        <w:rPr>
          <w:rFonts w:ascii="Arial" w:hAnsi="Arial" w:cs="Arial"/>
          <w:b/>
        </w:rPr>
        <w:t>Post Internet ART</w:t>
      </w:r>
      <w:r w:rsidRPr="005A326F">
        <w:rPr>
          <w:rFonts w:ascii="Arial" w:hAnsi="Arial" w:cs="Arial"/>
        </w:rPr>
        <w:t>.</w:t>
      </w:r>
    </w:p>
    <w:p w:rsidR="00D648D9" w:rsidRPr="005A326F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</w:p>
    <w:p w:rsidR="00D648D9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  <w:r w:rsidRPr="005A326F">
        <w:rPr>
          <w:rFonts w:ascii="Arial" w:hAnsi="Arial" w:cs="Arial"/>
        </w:rPr>
        <w:t xml:space="preserve">Il team dei selezionatori composto esperti del settore e rappresentanti dei linguaggi artistici contemporanei, </w:t>
      </w:r>
      <w:r>
        <w:rPr>
          <w:rFonts w:ascii="Arial" w:hAnsi="Arial" w:cs="Arial"/>
        </w:rPr>
        <w:t>come</w:t>
      </w:r>
      <w:r w:rsidRPr="005A326F">
        <w:rPr>
          <w:rFonts w:ascii="Arial" w:hAnsi="Arial" w:cs="Arial"/>
        </w:rPr>
        <w:t xml:space="preserve"> Vito Contento, Valeria Raho, Carmen Albergo, </w:t>
      </w:r>
      <w:proofErr w:type="spellStart"/>
      <w:r w:rsidRPr="005A326F">
        <w:rPr>
          <w:rFonts w:ascii="Arial" w:hAnsi="Arial" w:cs="Arial"/>
        </w:rPr>
        <w:t>Muna</w:t>
      </w:r>
      <w:proofErr w:type="spellEnd"/>
      <w:r w:rsidRPr="005A326F">
        <w:rPr>
          <w:rFonts w:ascii="Arial" w:hAnsi="Arial" w:cs="Arial"/>
        </w:rPr>
        <w:t xml:space="preserve"> </w:t>
      </w:r>
      <w:proofErr w:type="spellStart"/>
      <w:r w:rsidRPr="005A326F">
        <w:rPr>
          <w:rFonts w:ascii="Arial" w:hAnsi="Arial" w:cs="Arial"/>
        </w:rPr>
        <w:t>Mussie</w:t>
      </w:r>
      <w:proofErr w:type="spellEnd"/>
      <w:r w:rsidRPr="005A326F">
        <w:rPr>
          <w:rFonts w:ascii="Arial" w:hAnsi="Arial" w:cs="Arial"/>
        </w:rPr>
        <w:t>, Riccardo dal Cal, Milo Adami e Davide Mastrangelo, ha lavorato intensamente per visionare tutte le 500 opere pervenute e selezionare quali ammettere al</w:t>
      </w:r>
      <w:r>
        <w:rPr>
          <w:rFonts w:ascii="Arial" w:hAnsi="Arial" w:cs="Arial"/>
        </w:rPr>
        <w:t>l’edizione 2019</w:t>
      </w:r>
      <w:r w:rsidRPr="005A326F">
        <w:rPr>
          <w:rFonts w:ascii="Arial" w:hAnsi="Arial" w:cs="Arial"/>
        </w:rPr>
        <w:t xml:space="preserve">. Una decisione non facile </w:t>
      </w:r>
      <w:r>
        <w:rPr>
          <w:rFonts w:ascii="Arial" w:hAnsi="Arial" w:cs="Arial"/>
        </w:rPr>
        <w:t xml:space="preserve">per </w:t>
      </w:r>
      <w:r w:rsidRPr="005A326F">
        <w:rPr>
          <w:rFonts w:ascii="Arial" w:hAnsi="Arial" w:cs="Arial"/>
        </w:rPr>
        <w:t xml:space="preserve">la qualità </w:t>
      </w:r>
      <w:r>
        <w:rPr>
          <w:rFonts w:ascii="Arial" w:hAnsi="Arial" w:cs="Arial"/>
        </w:rPr>
        <w:t xml:space="preserve">e l’originalità </w:t>
      </w:r>
      <w:r w:rsidRPr="005A326F">
        <w:rPr>
          <w:rFonts w:ascii="Arial" w:hAnsi="Arial" w:cs="Arial"/>
        </w:rPr>
        <w:t>delle opere</w:t>
      </w:r>
      <w:r>
        <w:rPr>
          <w:rFonts w:ascii="Arial" w:hAnsi="Arial" w:cs="Arial"/>
        </w:rPr>
        <w:t xml:space="preserve"> e per la</w:t>
      </w:r>
      <w:r w:rsidRPr="005A326F">
        <w:rPr>
          <w:rFonts w:ascii="Arial" w:hAnsi="Arial" w:cs="Arial"/>
        </w:rPr>
        <w:t xml:space="preserve"> per diversità di forme artistiche </w:t>
      </w:r>
      <w:r>
        <w:rPr>
          <w:rFonts w:ascii="Arial" w:hAnsi="Arial" w:cs="Arial"/>
        </w:rPr>
        <w:t xml:space="preserve">e dispositivi </w:t>
      </w:r>
      <w:r w:rsidRPr="005A326F">
        <w:rPr>
          <w:rFonts w:ascii="Arial" w:hAnsi="Arial" w:cs="Arial"/>
        </w:rPr>
        <w:t>usat</w:t>
      </w:r>
      <w:r>
        <w:rPr>
          <w:rFonts w:ascii="Arial" w:hAnsi="Arial" w:cs="Arial"/>
        </w:rPr>
        <w:t>i.</w:t>
      </w:r>
    </w:p>
    <w:p w:rsidR="00D648D9" w:rsidRPr="005A326F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</w:p>
    <w:p w:rsidR="00D648D9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  <w:r w:rsidRPr="005A326F">
        <w:rPr>
          <w:rFonts w:ascii="Arial" w:hAnsi="Arial" w:cs="Arial"/>
        </w:rPr>
        <w:t>La rosa dei selezionati include opere provenienti da</w:t>
      </w:r>
      <w:r>
        <w:rPr>
          <w:rFonts w:ascii="Arial" w:hAnsi="Arial" w:cs="Arial"/>
        </w:rPr>
        <w:t xml:space="preserve">: Belgio, Brasile, Cina, Francia, Germania, Giappone, Israele, Italia, Libano, Norvegia, Olanda, Regno Unito, Russia, Stati Uniti, Ungheria </w:t>
      </w:r>
    </w:p>
    <w:p w:rsidR="00D648D9" w:rsidRPr="00342178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  <w:r w:rsidRPr="00342178">
        <w:rPr>
          <w:rFonts w:ascii="Arial" w:hAnsi="Arial" w:cs="Arial"/>
        </w:rPr>
        <w:t>e comprende tutte le discipline dell’arte (danza, musica, teatro e performance, architettura, scultura).</w:t>
      </w:r>
    </w:p>
    <w:p w:rsidR="00D648D9" w:rsidRPr="005A326F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</w:p>
    <w:p w:rsidR="00D648D9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  <w:r w:rsidRPr="005A326F">
        <w:rPr>
          <w:rFonts w:ascii="Arial" w:hAnsi="Arial" w:cs="Arial"/>
        </w:rPr>
        <w:t xml:space="preserve">La </w:t>
      </w:r>
      <w:r w:rsidRPr="00342178">
        <w:rPr>
          <w:rFonts w:ascii="Arial" w:hAnsi="Arial" w:cs="Arial"/>
          <w:b/>
        </w:rPr>
        <w:t>Direzione artistica di Asolo Art Film Festival 2019 è affidata a</w:t>
      </w:r>
      <w:r w:rsidRPr="005A326F">
        <w:rPr>
          <w:rFonts w:ascii="Arial" w:hAnsi="Arial" w:cs="Arial"/>
        </w:rPr>
        <w:t xml:space="preserve"> </w:t>
      </w:r>
      <w:r w:rsidRPr="00342178">
        <w:rPr>
          <w:rFonts w:ascii="Arial" w:hAnsi="Arial" w:cs="Arial"/>
          <w:b/>
        </w:rPr>
        <w:t>Cosimo Terlizzi</w:t>
      </w:r>
      <w:r w:rsidRPr="005A326F">
        <w:rPr>
          <w:rFonts w:ascii="Arial" w:hAnsi="Arial" w:cs="Arial"/>
        </w:rPr>
        <w:t xml:space="preserve"> cineasta e artista eclettico che spazia tra fotografia, video arte e performance. Le sue </w:t>
      </w:r>
      <w:r>
        <w:rPr>
          <w:rFonts w:ascii="Arial" w:hAnsi="Arial" w:cs="Arial"/>
        </w:rPr>
        <w:t>creazioni</w:t>
      </w:r>
      <w:r w:rsidRPr="005A326F">
        <w:rPr>
          <w:rFonts w:ascii="Arial" w:hAnsi="Arial" w:cs="Arial"/>
        </w:rPr>
        <w:t xml:space="preserve"> sono state esposte </w:t>
      </w:r>
      <w:r>
        <w:rPr>
          <w:rFonts w:ascii="Arial" w:hAnsi="Arial" w:cs="Arial"/>
        </w:rPr>
        <w:t>in istituzioni e musei internazionali.</w:t>
      </w:r>
      <w:r w:rsidRPr="005A326F">
        <w:rPr>
          <w:rFonts w:ascii="Arial" w:hAnsi="Arial" w:cs="Arial"/>
        </w:rPr>
        <w:t xml:space="preserve"> Tra le opere di Cosimo Terlizzi, </w:t>
      </w:r>
      <w:r>
        <w:rPr>
          <w:rFonts w:ascii="Arial" w:hAnsi="Arial" w:cs="Arial"/>
        </w:rPr>
        <w:t>si ricordano</w:t>
      </w:r>
      <w:r w:rsidRPr="005A326F">
        <w:rPr>
          <w:rFonts w:ascii="Arial" w:hAnsi="Arial" w:cs="Arial"/>
        </w:rPr>
        <w:t>, “L’uomo Doppio” e il recentissimo “</w:t>
      </w:r>
      <w:proofErr w:type="gramStart"/>
      <w:r w:rsidRPr="005A326F">
        <w:rPr>
          <w:rFonts w:ascii="Arial" w:hAnsi="Arial" w:cs="Arial"/>
        </w:rPr>
        <w:t>Dei“</w:t>
      </w:r>
      <w:proofErr w:type="gramEnd"/>
      <w:r w:rsidRPr="005A326F">
        <w:rPr>
          <w:rFonts w:ascii="Arial" w:hAnsi="Arial" w:cs="Arial"/>
        </w:rPr>
        <w:t xml:space="preserve">, lungometraggio </w:t>
      </w:r>
      <w:r>
        <w:rPr>
          <w:rFonts w:ascii="Arial" w:hAnsi="Arial" w:cs="Arial"/>
        </w:rPr>
        <w:t xml:space="preserve">di finzione vincitore Opera Prima RDC Award 2018, </w:t>
      </w:r>
      <w:r w:rsidRPr="005A326F">
        <w:rPr>
          <w:rFonts w:ascii="Arial" w:hAnsi="Arial" w:cs="Arial"/>
        </w:rPr>
        <w:t xml:space="preserve">prodotto da </w:t>
      </w:r>
      <w:proofErr w:type="spellStart"/>
      <w:r w:rsidRPr="005A326F">
        <w:rPr>
          <w:rFonts w:ascii="Arial" w:hAnsi="Arial" w:cs="Arial"/>
        </w:rPr>
        <w:t>Buena</w:t>
      </w:r>
      <w:proofErr w:type="spellEnd"/>
      <w:r w:rsidRPr="005A326F">
        <w:rPr>
          <w:rFonts w:ascii="Arial" w:hAnsi="Arial" w:cs="Arial"/>
        </w:rPr>
        <w:t xml:space="preserve"> Onda </w:t>
      </w:r>
      <w:r>
        <w:rPr>
          <w:rFonts w:ascii="Arial" w:hAnsi="Arial" w:cs="Arial"/>
        </w:rPr>
        <w:t xml:space="preserve">casa di produzione </w:t>
      </w:r>
      <w:r w:rsidRPr="005A326F">
        <w:rPr>
          <w:rFonts w:ascii="Arial" w:hAnsi="Arial" w:cs="Arial"/>
        </w:rPr>
        <w:t>di Valeria Golino</w:t>
      </w:r>
      <w:r>
        <w:rPr>
          <w:rFonts w:ascii="Arial" w:hAnsi="Arial" w:cs="Arial"/>
        </w:rPr>
        <w:t xml:space="preserve">, </w:t>
      </w:r>
      <w:r w:rsidRPr="005A326F">
        <w:rPr>
          <w:rFonts w:ascii="Arial" w:hAnsi="Arial" w:cs="Arial"/>
        </w:rPr>
        <w:t>Riccardo Scamarcio e</w:t>
      </w:r>
      <w:r>
        <w:rPr>
          <w:rFonts w:ascii="Arial" w:hAnsi="Arial" w:cs="Arial"/>
        </w:rPr>
        <w:t xml:space="preserve"> Viola </w:t>
      </w:r>
      <w:proofErr w:type="spellStart"/>
      <w:r>
        <w:rPr>
          <w:rFonts w:ascii="Arial" w:hAnsi="Arial" w:cs="Arial"/>
        </w:rPr>
        <w:t>Prestieri</w:t>
      </w:r>
      <w:proofErr w:type="spellEnd"/>
      <w:r w:rsidRPr="005A3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nel 2019 inserito nella selezione dei </w:t>
      </w:r>
      <w:r w:rsidRPr="0008367C">
        <w:rPr>
          <w:rFonts w:ascii="Arial" w:hAnsi="Arial" w:cs="Arial"/>
          <w:b/>
        </w:rPr>
        <w:t>David di Donatello</w:t>
      </w:r>
      <w:r>
        <w:rPr>
          <w:rFonts w:ascii="Arial" w:hAnsi="Arial" w:cs="Arial"/>
        </w:rPr>
        <w:t xml:space="preserve"> e del </w:t>
      </w:r>
      <w:r w:rsidRPr="0008367C">
        <w:rPr>
          <w:rFonts w:ascii="Arial" w:hAnsi="Arial" w:cs="Arial"/>
          <w:b/>
        </w:rPr>
        <w:t>Ciak D’Oro</w:t>
      </w:r>
      <w:r>
        <w:rPr>
          <w:rFonts w:ascii="Arial" w:hAnsi="Arial" w:cs="Arial"/>
        </w:rPr>
        <w:t xml:space="preserve"> come Miglior Opera prima. </w:t>
      </w:r>
    </w:p>
    <w:p w:rsidR="00D648D9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</w:p>
    <w:p w:rsidR="00D648D9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342178">
        <w:rPr>
          <w:rFonts w:ascii="Arial" w:hAnsi="Arial" w:cs="Arial"/>
          <w:b/>
        </w:rPr>
        <w:t>tratto distintivo</w:t>
      </w:r>
      <w:r>
        <w:rPr>
          <w:rFonts w:ascii="Arial" w:hAnsi="Arial" w:cs="Arial"/>
        </w:rPr>
        <w:t xml:space="preserve"> che Cosimo Terlizzi ha voluto imprimere all’edizione 2019, </w:t>
      </w:r>
      <w:r w:rsidRPr="002935FB">
        <w:rPr>
          <w:rFonts w:ascii="Arial" w:hAnsi="Arial" w:cs="Arial"/>
          <w:b/>
        </w:rPr>
        <w:t>trae ispirazione dall’introduzione storica nel mondo delle arti del dispositivo cinema</w:t>
      </w:r>
      <w:r>
        <w:rPr>
          <w:rFonts w:ascii="Arial" w:hAnsi="Arial" w:cs="Arial"/>
        </w:rPr>
        <w:t xml:space="preserve">, che vede nell’anno </w:t>
      </w:r>
      <w:r>
        <w:rPr>
          <w:rFonts w:ascii="Arial" w:hAnsi="Arial" w:cs="Arial"/>
        </w:rPr>
        <w:lastRenderedPageBreak/>
        <w:t>1916, Eleonora Duse</w:t>
      </w:r>
      <w:r w:rsidR="006C6E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affrontare quello che lei definiva “la belva” ovvero il cinematografo. Quella belva che avrebbe messo in discussione per sempre la scena del teatro</w:t>
      </w:r>
      <w:r w:rsidR="006C6E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come avvenne precedentemente tra pittura e fotografia. Anche oggi ci troviamo di fronte ad una nuova sfida che ha come protagonisti le sale del cinema e il web. </w:t>
      </w:r>
      <w:r>
        <w:rPr>
          <w:rFonts w:ascii="Arial" w:hAnsi="Arial" w:cs="Arial"/>
        </w:rPr>
        <w:br/>
        <w:t>E da qui il titolo di questa edizione: “</w:t>
      </w:r>
      <w:r w:rsidRPr="00CE068E">
        <w:rPr>
          <w:rFonts w:ascii="Arial" w:hAnsi="Arial" w:cs="Arial"/>
          <w:b/>
        </w:rPr>
        <w:t>Il cinematografo mi fa paura</w:t>
      </w:r>
      <w:r>
        <w:rPr>
          <w:rFonts w:ascii="Arial" w:hAnsi="Arial" w:cs="Arial"/>
          <w:b/>
        </w:rPr>
        <w:t>”</w:t>
      </w:r>
      <w:r w:rsidRPr="00CE068E">
        <w:rPr>
          <w:rFonts w:ascii="Arial" w:hAnsi="Arial" w:cs="Arial"/>
          <w:b/>
        </w:rPr>
        <w:t>. Dall’inquietudine d</w:t>
      </w:r>
      <w:r>
        <w:rPr>
          <w:rFonts w:ascii="Arial" w:hAnsi="Arial" w:cs="Arial"/>
          <w:b/>
        </w:rPr>
        <w:t>i Eleonora</w:t>
      </w:r>
      <w:r w:rsidRPr="00CE068E">
        <w:rPr>
          <w:rFonts w:ascii="Arial" w:hAnsi="Arial" w:cs="Arial"/>
          <w:b/>
        </w:rPr>
        <w:t xml:space="preserve"> Duse (1916) alla post internet </w:t>
      </w:r>
      <w:r>
        <w:rPr>
          <w:rFonts w:ascii="Arial" w:hAnsi="Arial" w:cs="Arial"/>
          <w:b/>
        </w:rPr>
        <w:t>a</w:t>
      </w:r>
      <w:r w:rsidRPr="00CE068E">
        <w:rPr>
          <w:rFonts w:ascii="Arial" w:hAnsi="Arial" w:cs="Arial"/>
          <w:b/>
        </w:rPr>
        <w:t>rt (2019). Fascinazione dell’immagine in movimento</w:t>
      </w:r>
      <w:r>
        <w:rPr>
          <w:rFonts w:ascii="Arial" w:hAnsi="Arial" w:cs="Arial"/>
        </w:rPr>
        <w:t>.</w:t>
      </w:r>
    </w:p>
    <w:p w:rsidR="00D648D9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  <w:r w:rsidRPr="00623300">
        <w:rPr>
          <w:rFonts w:ascii="Arial" w:hAnsi="Arial" w:cs="Arial"/>
        </w:rPr>
        <w:t xml:space="preserve">Cosimo Terlizzi ha dichiarato: </w:t>
      </w:r>
      <w:r>
        <w:rPr>
          <w:rFonts w:ascii="Arial" w:hAnsi="Arial" w:cs="Arial"/>
        </w:rPr>
        <w:t>“Penso che la vivace ricerca che avviene nelle arti performative rivitalizzi il cinema stesso. L’utilizzo del dispositivo cinema oggi è sempre messo in discussione. Ma mi chiedo se “la belva “ci abbia consumato in questo ossessivo uso dell’immagine in movimento o se noi abbiamo divorato lei”.</w:t>
      </w:r>
    </w:p>
    <w:p w:rsidR="00D648D9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</w:p>
    <w:p w:rsidR="00D648D9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  <w:r w:rsidRPr="005A326F">
        <w:rPr>
          <w:rFonts w:ascii="Arial" w:hAnsi="Arial" w:cs="Arial"/>
        </w:rPr>
        <w:t xml:space="preserve">Il Festival è strutturato in due sezioni: </w:t>
      </w:r>
      <w:r w:rsidRPr="005A326F">
        <w:rPr>
          <w:rFonts w:ascii="Arial" w:hAnsi="Arial" w:cs="Arial"/>
          <w:b/>
        </w:rPr>
        <w:t>Film Sull’Arte</w:t>
      </w:r>
      <w:r w:rsidRPr="005A326F">
        <w:rPr>
          <w:rFonts w:ascii="Arial" w:hAnsi="Arial" w:cs="Arial"/>
        </w:rPr>
        <w:t xml:space="preserve"> (film dedicati all’arte in tutte le sue forme arte visiva, architettura, danza, musica, biografie, lavori di ricostruzione storica sui protagonisti dell’arte) e </w:t>
      </w:r>
      <w:r w:rsidRPr="005A326F">
        <w:rPr>
          <w:rFonts w:ascii="Arial" w:hAnsi="Arial" w:cs="Arial"/>
          <w:b/>
        </w:rPr>
        <w:t>Film d’Arte</w:t>
      </w:r>
      <w:r w:rsidRPr="005A326F">
        <w:rPr>
          <w:rFonts w:ascii="Arial" w:hAnsi="Arial" w:cs="Arial"/>
        </w:rPr>
        <w:t xml:space="preserve"> (opere audiovisive create con qualsiasi tecnologia usata come strumento d’espressione) </w:t>
      </w:r>
      <w:r>
        <w:rPr>
          <w:rFonts w:ascii="Arial" w:hAnsi="Arial" w:cs="Arial"/>
        </w:rPr>
        <w:t xml:space="preserve">suddivisa in video arte e </w:t>
      </w:r>
      <w:r w:rsidRPr="005A326F">
        <w:rPr>
          <w:rFonts w:ascii="Arial" w:hAnsi="Arial" w:cs="Arial"/>
        </w:rPr>
        <w:t>la nuova</w:t>
      </w:r>
      <w:r>
        <w:rPr>
          <w:rFonts w:ascii="Arial" w:hAnsi="Arial" w:cs="Arial"/>
        </w:rPr>
        <w:t xml:space="preserve"> Post </w:t>
      </w:r>
      <w:r w:rsidRPr="00623300">
        <w:rPr>
          <w:rFonts w:ascii="Arial" w:hAnsi="Arial" w:cs="Arial"/>
        </w:rPr>
        <w:t>Internet ART</w:t>
      </w:r>
      <w:r>
        <w:rPr>
          <w:rFonts w:ascii="Arial" w:hAnsi="Arial" w:cs="Arial"/>
        </w:rPr>
        <w:t xml:space="preserve">, quest’ultima curata da </w:t>
      </w:r>
      <w:r w:rsidRPr="002935FB">
        <w:rPr>
          <w:rFonts w:ascii="Arial" w:hAnsi="Arial" w:cs="Arial"/>
          <w:b/>
        </w:rPr>
        <w:t>Piero Deggiovanni</w:t>
      </w:r>
      <w:r>
        <w:rPr>
          <w:rFonts w:ascii="Arial" w:hAnsi="Arial" w:cs="Arial"/>
        </w:rPr>
        <w:t xml:space="preserve">. Fuori Concorso, ci sarà una selezione di videoclip curata da </w:t>
      </w:r>
      <w:r w:rsidRPr="002935FB">
        <w:rPr>
          <w:rFonts w:ascii="Arial" w:hAnsi="Arial" w:cs="Arial"/>
          <w:b/>
        </w:rPr>
        <w:t>Michele Faggi</w:t>
      </w:r>
      <w:r>
        <w:rPr>
          <w:rFonts w:ascii="Arial" w:hAnsi="Arial" w:cs="Arial"/>
        </w:rPr>
        <w:t xml:space="preserve">. </w:t>
      </w:r>
    </w:p>
    <w:p w:rsidR="00D648D9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48D9" w:rsidRPr="005A326F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  <w:r w:rsidRPr="005A326F">
        <w:rPr>
          <w:rFonts w:ascii="Arial" w:hAnsi="Arial" w:cs="Arial"/>
        </w:rPr>
        <w:t>La giuria che il 23 giugno</w:t>
      </w:r>
      <w:r>
        <w:rPr>
          <w:rFonts w:ascii="Arial" w:hAnsi="Arial" w:cs="Arial"/>
        </w:rPr>
        <w:t>,</w:t>
      </w:r>
      <w:r w:rsidRPr="005A326F">
        <w:rPr>
          <w:rFonts w:ascii="Arial" w:hAnsi="Arial" w:cs="Arial"/>
        </w:rPr>
        <w:t xml:space="preserve"> giornata conclusiva del Festival, premierà le opere in concorso, è composta da </w:t>
      </w:r>
      <w:r>
        <w:rPr>
          <w:rFonts w:ascii="Arial" w:hAnsi="Arial" w:cs="Arial"/>
          <w:b/>
        </w:rPr>
        <w:t xml:space="preserve">Silvia Calderoni, </w:t>
      </w:r>
      <w:r w:rsidRPr="00623300">
        <w:rPr>
          <w:rFonts w:ascii="Arial" w:hAnsi="Arial" w:cs="Arial"/>
        </w:rPr>
        <w:t>Attrice e Performer</w:t>
      </w:r>
      <w:r w:rsidRPr="001B0728">
        <w:rPr>
          <w:rFonts w:ascii="Arial" w:hAnsi="Arial" w:cs="Arial"/>
        </w:rPr>
        <w:t xml:space="preserve">, </w:t>
      </w:r>
      <w:r w:rsidRPr="001B0728">
        <w:rPr>
          <w:rFonts w:ascii="Arial" w:hAnsi="Arial" w:cs="Arial"/>
          <w:b/>
        </w:rPr>
        <w:t xml:space="preserve">Philippe </w:t>
      </w:r>
      <w:proofErr w:type="spellStart"/>
      <w:r w:rsidRPr="001B0728">
        <w:rPr>
          <w:rFonts w:ascii="Arial" w:hAnsi="Arial" w:cs="Arial"/>
          <w:b/>
        </w:rPr>
        <w:t>U.Del</w:t>
      </w:r>
      <w:proofErr w:type="spellEnd"/>
      <w:r w:rsidRPr="001B0728">
        <w:rPr>
          <w:rFonts w:ascii="Arial" w:hAnsi="Arial" w:cs="Arial"/>
          <w:b/>
        </w:rPr>
        <w:t xml:space="preserve"> Drago</w:t>
      </w:r>
      <w:r>
        <w:rPr>
          <w:rFonts w:ascii="Arial" w:hAnsi="Arial" w:cs="Arial"/>
        </w:rPr>
        <w:t>, Direttore del Festival Internazionale dei Film d’Arte, FIFA (Montreal, Canada</w:t>
      </w:r>
      <w:proofErr w:type="gramStart"/>
      <w:r>
        <w:rPr>
          <w:rFonts w:ascii="Arial" w:hAnsi="Arial" w:cs="Arial"/>
        </w:rPr>
        <w:t xml:space="preserve">), </w:t>
      </w:r>
      <w:r w:rsidRPr="005A326F">
        <w:rPr>
          <w:rFonts w:ascii="Arial" w:hAnsi="Arial" w:cs="Arial"/>
          <w:b/>
        </w:rPr>
        <w:t xml:space="preserve"> Helena</w:t>
      </w:r>
      <w:proofErr w:type="gramEnd"/>
      <w:r w:rsidRPr="005A326F">
        <w:rPr>
          <w:rFonts w:ascii="Arial" w:hAnsi="Arial" w:cs="Arial"/>
          <w:b/>
        </w:rPr>
        <w:t xml:space="preserve"> </w:t>
      </w:r>
      <w:proofErr w:type="spellStart"/>
      <w:r w:rsidRPr="005A326F">
        <w:rPr>
          <w:rFonts w:ascii="Arial" w:hAnsi="Arial" w:cs="Arial"/>
          <w:b/>
        </w:rPr>
        <w:t>Kritis</w:t>
      </w:r>
      <w:proofErr w:type="spellEnd"/>
      <w:r w:rsidRPr="005A326F">
        <w:rPr>
          <w:rFonts w:ascii="Arial" w:hAnsi="Arial" w:cs="Arial"/>
        </w:rPr>
        <w:t xml:space="preserve">, selezionatrice del Rotterdam Film Festival, </w:t>
      </w:r>
      <w:r w:rsidRPr="005A326F">
        <w:rPr>
          <w:rFonts w:ascii="Arial" w:hAnsi="Arial" w:cs="Arial"/>
          <w:b/>
        </w:rPr>
        <w:t>Roberto Pisoni</w:t>
      </w:r>
      <w:r w:rsidRPr="005A326F">
        <w:rPr>
          <w:rFonts w:ascii="Arial" w:hAnsi="Arial" w:cs="Arial"/>
        </w:rPr>
        <w:t xml:space="preserve">, Direttore di SKY ARTE, </w:t>
      </w:r>
      <w:r w:rsidRPr="001B0728">
        <w:rPr>
          <w:rFonts w:ascii="Arial" w:hAnsi="Arial" w:cs="Arial"/>
          <w:b/>
        </w:rPr>
        <w:t>Virgilio Villoresi</w:t>
      </w:r>
      <w:r>
        <w:rPr>
          <w:rFonts w:ascii="Arial" w:hAnsi="Arial" w:cs="Arial"/>
        </w:rPr>
        <w:t>, Regista.</w:t>
      </w:r>
    </w:p>
    <w:p w:rsidR="00D648D9" w:rsidRPr="005A326F" w:rsidRDefault="00D648D9" w:rsidP="00D648D9">
      <w:pPr>
        <w:pStyle w:val="Puntoelenco"/>
        <w:numPr>
          <w:ilvl w:val="0"/>
          <w:numId w:val="0"/>
        </w:numPr>
        <w:rPr>
          <w:rFonts w:ascii="Arial" w:hAnsi="Arial" w:cs="Arial"/>
        </w:rPr>
      </w:pPr>
    </w:p>
    <w:p w:rsidR="00D648D9" w:rsidRPr="005A326F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  <w:r w:rsidRPr="005A326F">
        <w:rPr>
          <w:rFonts w:ascii="Arial" w:hAnsi="Arial" w:cs="Arial"/>
        </w:rPr>
        <w:t xml:space="preserve">Asolo Art Film Festival è la più antica rassegna al mondo dedicata ai rapporti tra il cinema e le arti visive, fondata nel 1973, sotto la direzione di Flavia </w:t>
      </w:r>
      <w:proofErr w:type="spellStart"/>
      <w:r w:rsidRPr="005A326F">
        <w:rPr>
          <w:rFonts w:ascii="Arial" w:hAnsi="Arial" w:cs="Arial"/>
        </w:rPr>
        <w:t>Paulon</w:t>
      </w:r>
      <w:proofErr w:type="spellEnd"/>
      <w:r w:rsidRPr="005A326F">
        <w:rPr>
          <w:rFonts w:ascii="Arial" w:hAnsi="Arial" w:cs="Arial"/>
        </w:rPr>
        <w:t xml:space="preserve"> e con il sostegno dell’amministrazione della città di Asolo (TV). Nella sua storia ha premiato cineasti e artisti come </w:t>
      </w:r>
      <w:r w:rsidR="00B47B1C">
        <w:rPr>
          <w:rFonts w:ascii="Arial" w:hAnsi="Arial" w:cs="Arial"/>
        </w:rPr>
        <w:t xml:space="preserve">Andrei </w:t>
      </w:r>
      <w:r w:rsidRPr="005A326F">
        <w:rPr>
          <w:rFonts w:ascii="Arial" w:hAnsi="Arial" w:cs="Arial"/>
        </w:rPr>
        <w:t xml:space="preserve">Tarkovskij, </w:t>
      </w:r>
      <w:r w:rsidR="00B47B1C">
        <w:rPr>
          <w:rFonts w:ascii="Arial" w:hAnsi="Arial" w:cs="Arial"/>
        </w:rPr>
        <w:t xml:space="preserve">Alain </w:t>
      </w:r>
      <w:r w:rsidRPr="005A326F">
        <w:rPr>
          <w:rFonts w:ascii="Arial" w:hAnsi="Arial" w:cs="Arial"/>
        </w:rPr>
        <w:t xml:space="preserve">Resnais, </w:t>
      </w:r>
      <w:r w:rsidR="00B47B1C">
        <w:rPr>
          <w:rFonts w:ascii="Arial" w:hAnsi="Arial" w:cs="Arial"/>
        </w:rPr>
        <w:t>Henr</w:t>
      </w:r>
      <w:r w:rsidR="001029C2">
        <w:rPr>
          <w:rFonts w:ascii="Arial" w:hAnsi="Arial" w:cs="Arial"/>
        </w:rPr>
        <w:t>i</w:t>
      </w:r>
      <w:r w:rsidR="00B47B1C">
        <w:rPr>
          <w:rFonts w:ascii="Arial" w:hAnsi="Arial" w:cs="Arial"/>
        </w:rPr>
        <w:t xml:space="preserve"> </w:t>
      </w:r>
      <w:proofErr w:type="spellStart"/>
      <w:r w:rsidRPr="005A326F">
        <w:rPr>
          <w:rFonts w:ascii="Arial" w:hAnsi="Arial" w:cs="Arial"/>
        </w:rPr>
        <w:t>Storck</w:t>
      </w:r>
      <w:proofErr w:type="spellEnd"/>
      <w:r w:rsidRPr="005A326F">
        <w:rPr>
          <w:rFonts w:ascii="Arial" w:hAnsi="Arial" w:cs="Arial"/>
        </w:rPr>
        <w:t xml:space="preserve">, </w:t>
      </w:r>
      <w:r w:rsidR="001029C2">
        <w:rPr>
          <w:rFonts w:ascii="Arial" w:hAnsi="Arial" w:cs="Arial"/>
        </w:rPr>
        <w:t xml:space="preserve">Luciano </w:t>
      </w:r>
      <w:proofErr w:type="spellStart"/>
      <w:r w:rsidRPr="005A326F">
        <w:rPr>
          <w:rFonts w:ascii="Arial" w:hAnsi="Arial" w:cs="Arial"/>
        </w:rPr>
        <w:t>Emmer</w:t>
      </w:r>
      <w:proofErr w:type="spellEnd"/>
      <w:r w:rsidRPr="005A326F">
        <w:rPr>
          <w:rFonts w:ascii="Arial" w:hAnsi="Arial" w:cs="Arial"/>
        </w:rPr>
        <w:t xml:space="preserve">, </w:t>
      </w:r>
      <w:r w:rsidR="001029C2">
        <w:rPr>
          <w:rFonts w:ascii="Arial" w:hAnsi="Arial" w:cs="Arial"/>
        </w:rPr>
        <w:t xml:space="preserve">Adrian </w:t>
      </w:r>
      <w:proofErr w:type="spellStart"/>
      <w:r w:rsidRPr="005A326F">
        <w:rPr>
          <w:rFonts w:ascii="Arial" w:hAnsi="Arial" w:cs="Arial"/>
        </w:rPr>
        <w:t>Maben</w:t>
      </w:r>
      <w:proofErr w:type="spellEnd"/>
      <w:r w:rsidRPr="005A326F">
        <w:rPr>
          <w:rFonts w:ascii="Arial" w:hAnsi="Arial" w:cs="Arial"/>
        </w:rPr>
        <w:t xml:space="preserve">, </w:t>
      </w:r>
      <w:r w:rsidR="001029C2">
        <w:rPr>
          <w:rFonts w:ascii="Arial" w:hAnsi="Arial" w:cs="Arial"/>
        </w:rPr>
        <w:t xml:space="preserve">Mario </w:t>
      </w:r>
      <w:r w:rsidRPr="005A326F">
        <w:rPr>
          <w:rFonts w:ascii="Arial" w:hAnsi="Arial" w:cs="Arial"/>
        </w:rPr>
        <w:t xml:space="preserve">Martone, Saul </w:t>
      </w:r>
      <w:proofErr w:type="spellStart"/>
      <w:r w:rsidRPr="005A326F">
        <w:rPr>
          <w:rFonts w:ascii="Arial" w:hAnsi="Arial" w:cs="Arial"/>
        </w:rPr>
        <w:t>Bass</w:t>
      </w:r>
      <w:proofErr w:type="spellEnd"/>
      <w:r w:rsidRPr="005A326F">
        <w:rPr>
          <w:rFonts w:ascii="Arial" w:hAnsi="Arial" w:cs="Arial"/>
        </w:rPr>
        <w:t xml:space="preserve">, </w:t>
      </w:r>
      <w:proofErr w:type="spellStart"/>
      <w:r w:rsidRPr="005A326F">
        <w:rPr>
          <w:rFonts w:ascii="Arial" w:hAnsi="Arial" w:cs="Arial"/>
        </w:rPr>
        <w:t>Liu</w:t>
      </w:r>
      <w:proofErr w:type="spellEnd"/>
      <w:r w:rsidRPr="005A326F">
        <w:rPr>
          <w:rFonts w:ascii="Arial" w:hAnsi="Arial" w:cs="Arial"/>
        </w:rPr>
        <w:t xml:space="preserve"> </w:t>
      </w:r>
      <w:proofErr w:type="spellStart"/>
      <w:r w:rsidRPr="005A326F">
        <w:rPr>
          <w:rFonts w:ascii="Arial" w:hAnsi="Arial" w:cs="Arial"/>
        </w:rPr>
        <w:t>Zchenchen</w:t>
      </w:r>
      <w:proofErr w:type="spellEnd"/>
      <w:r w:rsidRPr="005A326F">
        <w:rPr>
          <w:rFonts w:ascii="Arial" w:hAnsi="Arial" w:cs="Arial"/>
        </w:rPr>
        <w:t xml:space="preserve"> e ha ospitato negli anni personalità come </w:t>
      </w:r>
      <w:proofErr w:type="spellStart"/>
      <w:r w:rsidRPr="005A326F">
        <w:rPr>
          <w:rFonts w:ascii="Arial" w:hAnsi="Arial" w:cs="Arial"/>
        </w:rPr>
        <w:t>Aimé</w:t>
      </w:r>
      <w:proofErr w:type="spellEnd"/>
      <w:r w:rsidRPr="005A326F">
        <w:rPr>
          <w:rFonts w:ascii="Arial" w:hAnsi="Arial" w:cs="Arial"/>
        </w:rPr>
        <w:t xml:space="preserve"> </w:t>
      </w:r>
      <w:proofErr w:type="spellStart"/>
      <w:r w:rsidRPr="005A326F">
        <w:rPr>
          <w:rFonts w:ascii="Arial" w:hAnsi="Arial" w:cs="Arial"/>
        </w:rPr>
        <w:t>Maeght</w:t>
      </w:r>
      <w:proofErr w:type="spellEnd"/>
      <w:r w:rsidRPr="005A326F">
        <w:rPr>
          <w:rFonts w:ascii="Arial" w:hAnsi="Arial" w:cs="Arial"/>
        </w:rPr>
        <w:t xml:space="preserve">, Ingrid Bergman, François Le </w:t>
      </w:r>
      <w:proofErr w:type="spellStart"/>
      <w:r w:rsidRPr="005A326F">
        <w:rPr>
          <w:rFonts w:ascii="Arial" w:hAnsi="Arial" w:cs="Arial"/>
        </w:rPr>
        <w:t>Targat</w:t>
      </w:r>
      <w:proofErr w:type="spellEnd"/>
      <w:r w:rsidRPr="005A326F">
        <w:rPr>
          <w:rFonts w:ascii="Arial" w:hAnsi="Arial" w:cs="Arial"/>
        </w:rPr>
        <w:t xml:space="preserve">, Jean </w:t>
      </w:r>
      <w:proofErr w:type="spellStart"/>
      <w:r w:rsidRPr="005A326F">
        <w:rPr>
          <w:rFonts w:ascii="Arial" w:hAnsi="Arial" w:cs="Arial"/>
        </w:rPr>
        <w:t>Rouch</w:t>
      </w:r>
      <w:proofErr w:type="spellEnd"/>
      <w:r w:rsidRPr="005A326F">
        <w:rPr>
          <w:rFonts w:ascii="Arial" w:hAnsi="Arial" w:cs="Arial"/>
        </w:rPr>
        <w:t xml:space="preserve">, Alberto Sordi, Monica Vitti, </w:t>
      </w:r>
      <w:proofErr w:type="spellStart"/>
      <w:r w:rsidRPr="005A326F">
        <w:rPr>
          <w:rFonts w:ascii="Arial" w:hAnsi="Arial" w:cs="Arial"/>
        </w:rPr>
        <w:t>Golshifteh</w:t>
      </w:r>
      <w:proofErr w:type="spellEnd"/>
      <w:r w:rsidRPr="005A326F">
        <w:rPr>
          <w:rFonts w:ascii="Arial" w:hAnsi="Arial" w:cs="Arial"/>
        </w:rPr>
        <w:t xml:space="preserve"> </w:t>
      </w:r>
      <w:proofErr w:type="spellStart"/>
      <w:r w:rsidRPr="005A326F">
        <w:rPr>
          <w:rFonts w:ascii="Arial" w:hAnsi="Arial" w:cs="Arial"/>
        </w:rPr>
        <w:t>Farahani</w:t>
      </w:r>
      <w:proofErr w:type="spellEnd"/>
      <w:r w:rsidRPr="005A326F">
        <w:rPr>
          <w:rFonts w:ascii="Arial" w:hAnsi="Arial" w:cs="Arial"/>
        </w:rPr>
        <w:t xml:space="preserve">, Zubin Mehta. </w:t>
      </w:r>
      <w:r w:rsidRPr="005A326F">
        <w:rPr>
          <w:rFonts w:ascii="Arial" w:hAnsi="Arial" w:cs="Arial"/>
        </w:rPr>
        <w:br/>
        <w:t>AAFF esplora la ricerca e la sperimentazione dei vari linguaggi artistici applicati al</w:t>
      </w:r>
      <w:r>
        <w:rPr>
          <w:rFonts w:ascii="Arial" w:hAnsi="Arial" w:cs="Arial"/>
        </w:rPr>
        <w:t>l’immagine in movimento</w:t>
      </w:r>
      <w:r w:rsidRPr="005A32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5A326F">
        <w:rPr>
          <w:rFonts w:ascii="Arial" w:hAnsi="Arial" w:cs="Arial"/>
        </w:rPr>
        <w:t xml:space="preserve">Quest’anno è alla sua 37ma edizione.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Il Festival è o</w:t>
      </w:r>
      <w:r w:rsidRPr="005A326F">
        <w:rPr>
          <w:rFonts w:ascii="Arial" w:hAnsi="Arial" w:cs="Arial"/>
        </w:rPr>
        <w:t>rganizzato da Asolo Art Film Festival Onlus</w:t>
      </w:r>
      <w:r>
        <w:rPr>
          <w:rFonts w:ascii="Arial" w:hAnsi="Arial" w:cs="Arial"/>
        </w:rPr>
        <w:t xml:space="preserve">. </w:t>
      </w:r>
    </w:p>
    <w:p w:rsidR="00D648D9" w:rsidRPr="005A326F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</w:p>
    <w:p w:rsidR="00D648D9" w:rsidRPr="005A326F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</w:p>
    <w:p w:rsidR="00D648D9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  <w:lang w:val="en-US"/>
        </w:rPr>
      </w:pPr>
      <w:proofErr w:type="spellStart"/>
      <w:r w:rsidRPr="00914625">
        <w:rPr>
          <w:rFonts w:ascii="Arial" w:hAnsi="Arial" w:cs="Arial"/>
          <w:lang w:val="en-US"/>
        </w:rPr>
        <w:t>Sito</w:t>
      </w:r>
      <w:proofErr w:type="spellEnd"/>
      <w:r w:rsidRPr="00914625">
        <w:rPr>
          <w:rFonts w:ascii="Arial" w:hAnsi="Arial" w:cs="Arial"/>
          <w:lang w:val="en-US"/>
        </w:rPr>
        <w:t xml:space="preserve"> web: </w:t>
      </w:r>
      <w:hyperlink r:id="rId6" w:history="1">
        <w:r w:rsidR="00B47B1C" w:rsidRPr="00E5648A">
          <w:rPr>
            <w:rStyle w:val="Collegamentoipertestuale"/>
            <w:rFonts w:ascii="Arial" w:hAnsi="Arial" w:cs="Arial"/>
            <w:lang w:val="en-US"/>
          </w:rPr>
          <w:t>www.asoloartfilmfestival.com</w:t>
        </w:r>
      </w:hyperlink>
    </w:p>
    <w:p w:rsidR="00D648D9" w:rsidRPr="006C6EEE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  <w:lang w:val="en-US"/>
        </w:rPr>
      </w:pPr>
      <w:proofErr w:type="spellStart"/>
      <w:r w:rsidRPr="005A326F">
        <w:rPr>
          <w:rFonts w:ascii="Arial" w:hAnsi="Arial" w:cs="Arial"/>
          <w:lang w:val="en-US"/>
        </w:rPr>
        <w:t>Pagina</w:t>
      </w:r>
      <w:proofErr w:type="spellEnd"/>
      <w:r w:rsidRPr="005A326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A326F">
        <w:rPr>
          <w:rFonts w:ascii="Arial" w:hAnsi="Arial" w:cs="Arial"/>
          <w:lang w:val="en-US"/>
        </w:rPr>
        <w:t>facebook</w:t>
      </w:r>
      <w:proofErr w:type="spellEnd"/>
      <w:r w:rsidRPr="005A326F">
        <w:rPr>
          <w:rFonts w:ascii="Arial" w:hAnsi="Arial" w:cs="Arial"/>
          <w:lang w:val="en-US"/>
        </w:rPr>
        <w:t xml:space="preserve"> .</w:t>
      </w:r>
      <w:proofErr w:type="gramEnd"/>
      <w:r w:rsidRPr="005A326F">
        <w:rPr>
          <w:rFonts w:ascii="Arial" w:hAnsi="Arial" w:cs="Arial"/>
          <w:lang w:val="en-US"/>
        </w:rPr>
        <w:t xml:space="preserve"> </w:t>
      </w:r>
      <w:proofErr w:type="spellStart"/>
      <w:r w:rsidRPr="006C6EEE">
        <w:rPr>
          <w:rFonts w:ascii="Arial" w:hAnsi="Arial" w:cs="Arial"/>
          <w:lang w:val="en-US"/>
        </w:rPr>
        <w:t>Asoloartfilmfestival</w:t>
      </w:r>
      <w:proofErr w:type="spellEnd"/>
      <w:r w:rsidRPr="006C6EEE">
        <w:rPr>
          <w:rFonts w:ascii="Arial" w:hAnsi="Arial" w:cs="Arial"/>
          <w:lang w:val="en-US"/>
        </w:rPr>
        <w:br/>
        <w:t xml:space="preserve">Instagram: </w:t>
      </w:r>
      <w:proofErr w:type="spellStart"/>
      <w:r w:rsidRPr="006C6EEE">
        <w:rPr>
          <w:rFonts w:ascii="Arial" w:hAnsi="Arial" w:cs="Arial"/>
          <w:lang w:val="en-US"/>
        </w:rPr>
        <w:t>AsoloArtFilmFestival</w:t>
      </w:r>
      <w:proofErr w:type="spellEnd"/>
    </w:p>
    <w:p w:rsidR="00D648D9" w:rsidRPr="006C6EEE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  <w:lang w:val="en-US"/>
        </w:rPr>
      </w:pPr>
    </w:p>
    <w:p w:rsidR="00D648D9" w:rsidRPr="006C6EEE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  <w:lang w:val="en-US"/>
        </w:rPr>
      </w:pPr>
    </w:p>
    <w:p w:rsidR="00D648D9" w:rsidRPr="005A326F" w:rsidRDefault="00D648D9" w:rsidP="00D648D9">
      <w:pPr>
        <w:pStyle w:val="Puntoelenco"/>
        <w:numPr>
          <w:ilvl w:val="0"/>
          <w:numId w:val="0"/>
        </w:numPr>
        <w:ind w:left="360"/>
        <w:rPr>
          <w:rFonts w:ascii="Arial" w:hAnsi="Arial" w:cs="Arial"/>
        </w:rPr>
      </w:pPr>
      <w:r w:rsidRPr="00D648D9">
        <w:rPr>
          <w:rFonts w:ascii="Arial" w:hAnsi="Arial" w:cs="Arial"/>
          <w:b/>
        </w:rPr>
        <w:t>Contatti Ufficio Stampa:</w:t>
      </w:r>
      <w:r w:rsidRPr="005A326F">
        <w:rPr>
          <w:rFonts w:ascii="Arial" w:hAnsi="Arial" w:cs="Arial"/>
        </w:rPr>
        <w:br/>
        <w:t>Michela de Faveri</w:t>
      </w:r>
      <w:r w:rsidRPr="005A326F">
        <w:rPr>
          <w:rFonts w:ascii="Arial" w:hAnsi="Arial" w:cs="Arial"/>
        </w:rPr>
        <w:br/>
        <w:t>Cell: 349 8846040</w:t>
      </w:r>
      <w:bookmarkStart w:id="2" w:name="_GoBack"/>
      <w:bookmarkEnd w:id="2"/>
      <w:r w:rsidRPr="005A326F">
        <w:rPr>
          <w:rFonts w:ascii="Arial" w:hAnsi="Arial" w:cs="Arial"/>
        </w:rPr>
        <w:br/>
      </w:r>
      <w:hyperlink r:id="rId7" w:history="1">
        <w:r w:rsidRPr="005A326F">
          <w:rPr>
            <w:rStyle w:val="Collegamentoipertestuale"/>
            <w:rFonts w:ascii="Arial" w:hAnsi="Arial" w:cs="Arial"/>
            <w:color w:val="auto"/>
          </w:rPr>
          <w:t>press@asoloartfilmfestival.com</w:t>
        </w:r>
      </w:hyperlink>
      <w:r w:rsidRPr="005A326F">
        <w:rPr>
          <w:rFonts w:ascii="Arial" w:hAnsi="Arial" w:cs="Arial"/>
        </w:rPr>
        <w:t xml:space="preserve"> </w:t>
      </w:r>
    </w:p>
    <w:bookmarkEnd w:id="0"/>
    <w:bookmarkEnd w:id="1"/>
    <w:p w:rsidR="00D648D9" w:rsidRDefault="00D648D9">
      <w:pPr>
        <w:rPr>
          <w:rFonts w:cstheme="minorHAnsi"/>
          <w:b/>
          <w:sz w:val="28"/>
          <w:szCs w:val="28"/>
        </w:rPr>
      </w:pPr>
    </w:p>
    <w:sectPr w:rsidR="00D64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78889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20"/>
    <w:rsid w:val="0008367C"/>
    <w:rsid w:val="000A0542"/>
    <w:rsid w:val="001029C2"/>
    <w:rsid w:val="00104F89"/>
    <w:rsid w:val="0015360B"/>
    <w:rsid w:val="001F4E96"/>
    <w:rsid w:val="002973C1"/>
    <w:rsid w:val="002C34DD"/>
    <w:rsid w:val="003D368E"/>
    <w:rsid w:val="003E0527"/>
    <w:rsid w:val="00487A09"/>
    <w:rsid w:val="004D1D0D"/>
    <w:rsid w:val="004F441A"/>
    <w:rsid w:val="004F4D20"/>
    <w:rsid w:val="00657301"/>
    <w:rsid w:val="006C6EEE"/>
    <w:rsid w:val="007A77A4"/>
    <w:rsid w:val="00876C36"/>
    <w:rsid w:val="00892408"/>
    <w:rsid w:val="00967230"/>
    <w:rsid w:val="009F17D8"/>
    <w:rsid w:val="00A07439"/>
    <w:rsid w:val="00A60F7A"/>
    <w:rsid w:val="00AA22D4"/>
    <w:rsid w:val="00AA35EB"/>
    <w:rsid w:val="00B12A9B"/>
    <w:rsid w:val="00B172F0"/>
    <w:rsid w:val="00B47B1C"/>
    <w:rsid w:val="00BB22CF"/>
    <w:rsid w:val="00C067C6"/>
    <w:rsid w:val="00D22F77"/>
    <w:rsid w:val="00D648D9"/>
    <w:rsid w:val="00D860A2"/>
    <w:rsid w:val="00E45074"/>
    <w:rsid w:val="00FA69CD"/>
    <w:rsid w:val="00FB31D9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F210"/>
  <w15:chartTrackingRefBased/>
  <w15:docId w15:val="{02DD2F4E-B609-412E-A34A-9BBA3E3A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D2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36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360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3D368E"/>
    <w:rPr>
      <w:b/>
      <w:bCs/>
    </w:rPr>
  </w:style>
  <w:style w:type="paragraph" w:styleId="Puntoelenco">
    <w:name w:val="List Bullet"/>
    <w:basedOn w:val="Normale"/>
    <w:uiPriority w:val="99"/>
    <w:unhideWhenUsed/>
    <w:rsid w:val="00FB31D9"/>
    <w:pPr>
      <w:numPr>
        <w:numId w:val="1"/>
      </w:numPr>
      <w:spacing w:after="160"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asoloartfilmfesti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oloartfilmfestiv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de faveri</dc:creator>
  <cp:keywords/>
  <dc:description/>
  <cp:lastModifiedBy>michela de faveri</cp:lastModifiedBy>
  <cp:revision>6</cp:revision>
  <cp:lastPrinted>2019-05-09T10:11:00Z</cp:lastPrinted>
  <dcterms:created xsi:type="dcterms:W3CDTF">2019-05-09T10:09:00Z</dcterms:created>
  <dcterms:modified xsi:type="dcterms:W3CDTF">2019-05-17T11:24:00Z</dcterms:modified>
</cp:coreProperties>
</file>