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5EB" w:rsidRPr="00AA35EB" w:rsidRDefault="00AA35EB" w:rsidP="00AA35EB">
      <w:pPr>
        <w:rPr>
          <w:rFonts w:cstheme="minorHAnsi"/>
          <w:sz w:val="28"/>
          <w:szCs w:val="28"/>
        </w:rPr>
      </w:pPr>
      <w:r>
        <w:rPr>
          <w:rFonts w:cstheme="minorHAnsi"/>
          <w:b/>
          <w:noProof/>
          <w:sz w:val="28"/>
          <w:szCs w:val="28"/>
        </w:rPr>
        <w:drawing>
          <wp:anchor distT="0" distB="0" distL="114300" distR="114300" simplePos="0" relativeHeight="251658240" behindDoc="0" locked="0" layoutInCell="1" allowOverlap="1">
            <wp:simplePos x="716280" y="1280160"/>
            <wp:positionH relativeFrom="column">
              <wp:align>left</wp:align>
            </wp:positionH>
            <wp:positionV relativeFrom="paragraph">
              <wp:align>top</wp:align>
            </wp:positionV>
            <wp:extent cx="4013200" cy="240792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AFF-scritta-nera-1.png"/>
                    <pic:cNvPicPr/>
                  </pic:nvPicPr>
                  <pic:blipFill>
                    <a:blip r:embed="rId5">
                      <a:extLst>
                        <a:ext uri="{28A0092B-C50C-407E-A947-70E740481C1C}">
                          <a14:useLocalDpi xmlns:a14="http://schemas.microsoft.com/office/drawing/2010/main" val="0"/>
                        </a:ext>
                      </a:extLst>
                    </a:blip>
                    <a:stretch>
                      <a:fillRect/>
                    </a:stretch>
                  </pic:blipFill>
                  <pic:spPr>
                    <a:xfrm>
                      <a:off x="0" y="0"/>
                      <a:ext cx="4013200" cy="2407920"/>
                    </a:xfrm>
                    <a:prstGeom prst="rect">
                      <a:avLst/>
                    </a:prstGeom>
                  </pic:spPr>
                </pic:pic>
              </a:graphicData>
            </a:graphic>
          </wp:anchor>
        </w:drawing>
      </w:r>
    </w:p>
    <w:p w:rsidR="00AA35EB" w:rsidRPr="00AA35EB" w:rsidRDefault="00AA35EB" w:rsidP="00AA35EB">
      <w:pPr>
        <w:rPr>
          <w:rFonts w:cstheme="minorHAnsi"/>
          <w:sz w:val="28"/>
          <w:szCs w:val="28"/>
        </w:rPr>
      </w:pPr>
      <w:bookmarkStart w:id="0" w:name="_Hlk1372426"/>
    </w:p>
    <w:p w:rsidR="00AA35EB" w:rsidRDefault="00AA35EB" w:rsidP="00AA35EB">
      <w:pPr>
        <w:jc w:val="right"/>
        <w:rPr>
          <w:rFonts w:cstheme="minorHAnsi"/>
          <w:b/>
          <w:sz w:val="28"/>
          <w:szCs w:val="28"/>
        </w:rPr>
      </w:pPr>
    </w:p>
    <w:p w:rsidR="00AA35EB" w:rsidRDefault="00AA35EB">
      <w:pPr>
        <w:rPr>
          <w:rFonts w:cstheme="minorHAnsi"/>
          <w:b/>
          <w:sz w:val="28"/>
          <w:szCs w:val="28"/>
        </w:rPr>
      </w:pPr>
      <w:r>
        <w:rPr>
          <w:rFonts w:cstheme="minorHAnsi"/>
          <w:b/>
          <w:sz w:val="28"/>
          <w:szCs w:val="28"/>
        </w:rPr>
        <w:br w:type="textWrapping" w:clear="all"/>
      </w:r>
    </w:p>
    <w:p w:rsidR="00AA35EB" w:rsidRDefault="00AA35EB" w:rsidP="00AA35EB">
      <w:pPr>
        <w:jc w:val="center"/>
        <w:rPr>
          <w:rFonts w:cstheme="minorHAnsi"/>
          <w:b/>
          <w:sz w:val="32"/>
          <w:szCs w:val="32"/>
        </w:rPr>
      </w:pPr>
      <w:r w:rsidRPr="00AA35EB">
        <w:rPr>
          <w:rFonts w:cstheme="minorHAnsi"/>
          <w:b/>
          <w:sz w:val="32"/>
          <w:szCs w:val="32"/>
        </w:rPr>
        <w:t>COMUNICATO STAMPA</w:t>
      </w:r>
      <w:r w:rsidR="00152072">
        <w:rPr>
          <w:rFonts w:cstheme="minorHAnsi"/>
          <w:b/>
          <w:sz w:val="32"/>
          <w:szCs w:val="32"/>
        </w:rPr>
        <w:t xml:space="preserve"> </w:t>
      </w:r>
    </w:p>
    <w:p w:rsidR="00152072" w:rsidRPr="00152072" w:rsidRDefault="00152072" w:rsidP="00AA35EB">
      <w:pPr>
        <w:jc w:val="center"/>
        <w:rPr>
          <w:rFonts w:cstheme="minorHAnsi"/>
          <w:b/>
          <w:sz w:val="32"/>
          <w:szCs w:val="32"/>
        </w:rPr>
      </w:pPr>
      <w:bookmarkStart w:id="1" w:name="_Hlk10211060"/>
      <w:r w:rsidRPr="00152072">
        <w:rPr>
          <w:rFonts w:cstheme="minorHAnsi"/>
          <w:b/>
          <w:sz w:val="32"/>
          <w:szCs w:val="32"/>
        </w:rPr>
        <w:t xml:space="preserve">Asolo Art Film Festival: la </w:t>
      </w:r>
      <w:r>
        <w:rPr>
          <w:rFonts w:cstheme="minorHAnsi"/>
          <w:b/>
          <w:sz w:val="32"/>
          <w:szCs w:val="32"/>
        </w:rPr>
        <w:t>37ma edizione s’ispira a Eleonora Duse</w:t>
      </w:r>
    </w:p>
    <w:p w:rsidR="00152072" w:rsidRDefault="00152072" w:rsidP="00AA35EB">
      <w:pPr>
        <w:jc w:val="center"/>
        <w:rPr>
          <w:rFonts w:cstheme="minorHAnsi"/>
          <w:b/>
          <w:sz w:val="32"/>
          <w:szCs w:val="32"/>
        </w:rPr>
      </w:pPr>
      <w:r>
        <w:rPr>
          <w:rFonts w:cstheme="minorHAnsi"/>
          <w:b/>
          <w:sz w:val="32"/>
          <w:szCs w:val="32"/>
        </w:rPr>
        <w:t xml:space="preserve">Anteprime Mondiali, internazionali e italiane alla 37ma edizione di </w:t>
      </w:r>
      <w:r w:rsidRPr="00152072">
        <w:rPr>
          <w:rFonts w:cstheme="minorHAnsi"/>
          <w:b/>
          <w:sz w:val="32"/>
          <w:szCs w:val="32"/>
        </w:rPr>
        <w:t>Asolo Art Film Festival</w:t>
      </w:r>
      <w:r>
        <w:rPr>
          <w:rFonts w:cstheme="minorHAnsi"/>
          <w:b/>
          <w:sz w:val="32"/>
          <w:szCs w:val="32"/>
        </w:rPr>
        <w:t>.</w:t>
      </w:r>
    </w:p>
    <w:bookmarkEnd w:id="1"/>
    <w:p w:rsidR="00152072" w:rsidRPr="00635714" w:rsidRDefault="00152072" w:rsidP="00AA35EB">
      <w:pPr>
        <w:jc w:val="center"/>
        <w:rPr>
          <w:rFonts w:cstheme="minorHAnsi"/>
          <w:b/>
          <w:sz w:val="32"/>
          <w:szCs w:val="32"/>
        </w:rPr>
      </w:pPr>
    </w:p>
    <w:p w:rsidR="00152072" w:rsidRPr="009C2CC7" w:rsidRDefault="00152072" w:rsidP="00152072">
      <w:pPr>
        <w:pStyle w:val="Puntoelenco"/>
        <w:numPr>
          <w:ilvl w:val="0"/>
          <w:numId w:val="0"/>
        </w:numPr>
        <w:rPr>
          <w:sz w:val="24"/>
          <w:szCs w:val="24"/>
        </w:rPr>
      </w:pPr>
      <w:r w:rsidRPr="00152072">
        <w:rPr>
          <w:b/>
          <w:sz w:val="24"/>
          <w:szCs w:val="24"/>
        </w:rPr>
        <w:t>Asolo, 03 giugno 2019</w:t>
      </w:r>
      <w:r w:rsidRPr="009C2CC7">
        <w:rPr>
          <w:sz w:val="24"/>
          <w:szCs w:val="24"/>
        </w:rPr>
        <w:t xml:space="preserve">.  </w:t>
      </w:r>
    </w:p>
    <w:p w:rsidR="00152072" w:rsidRPr="00B37D28" w:rsidRDefault="00152072" w:rsidP="00152072">
      <w:pPr>
        <w:pStyle w:val="Puntoelenco"/>
        <w:numPr>
          <w:ilvl w:val="0"/>
          <w:numId w:val="0"/>
        </w:numPr>
        <w:rPr>
          <w:rFonts w:cstheme="minorHAnsi"/>
          <w:sz w:val="24"/>
          <w:szCs w:val="24"/>
        </w:rPr>
      </w:pPr>
      <w:r w:rsidRPr="009C2CC7">
        <w:rPr>
          <w:sz w:val="24"/>
          <w:szCs w:val="24"/>
        </w:rPr>
        <w:t xml:space="preserve">Da giovedì 20 a domenica 23 giugno la città di Asolo (Treviso) diventa il centro mondiale </w:t>
      </w:r>
      <w:r w:rsidRPr="00632779">
        <w:rPr>
          <w:rFonts w:cstheme="minorHAnsi"/>
          <w:sz w:val="24"/>
          <w:szCs w:val="24"/>
        </w:rPr>
        <w:t xml:space="preserve">dei Film sull’Arte. Prende infatti il via la 37ma edizione di Asolo Art Film Festival – AAFF -, la più antica rassegna al mondo dedicata ai rapporti tra il cinema e le arti visive. </w:t>
      </w:r>
      <w:r w:rsidRPr="00632779">
        <w:rPr>
          <w:rFonts w:cstheme="minorHAnsi"/>
          <w:sz w:val="24"/>
          <w:szCs w:val="24"/>
        </w:rPr>
        <w:br/>
      </w:r>
      <w:r w:rsidRPr="00D574AA">
        <w:rPr>
          <w:rFonts w:cstheme="minorHAnsi"/>
          <w:sz w:val="24"/>
          <w:szCs w:val="24"/>
        </w:rPr>
        <w:t>“</w:t>
      </w:r>
      <w:r w:rsidRPr="00D574AA">
        <w:rPr>
          <w:rFonts w:cstheme="minorHAnsi"/>
          <w:b/>
          <w:sz w:val="24"/>
          <w:szCs w:val="24"/>
        </w:rPr>
        <w:t>Il cinematografo mi fa paura</w:t>
      </w:r>
      <w:r w:rsidRPr="00B8609C">
        <w:rPr>
          <w:rFonts w:cstheme="minorHAnsi"/>
          <w:b/>
          <w:sz w:val="24"/>
          <w:szCs w:val="24"/>
        </w:rPr>
        <w:t>”</w:t>
      </w:r>
      <w:r w:rsidRPr="00D574AA">
        <w:rPr>
          <w:rFonts w:cstheme="minorHAnsi"/>
          <w:b/>
          <w:sz w:val="24"/>
          <w:szCs w:val="24"/>
        </w:rPr>
        <w:t xml:space="preserve">. Dall’inquietudine di Eleonora Duse (1916) alla post internet art </w:t>
      </w:r>
      <w:r w:rsidRPr="00632779">
        <w:rPr>
          <w:rFonts w:cstheme="minorHAnsi"/>
          <w:b/>
          <w:sz w:val="24"/>
          <w:szCs w:val="24"/>
        </w:rPr>
        <w:t xml:space="preserve">(2019). Fascinazione dell’immagine in movimento”, </w:t>
      </w:r>
      <w:r w:rsidRPr="00632779">
        <w:rPr>
          <w:rFonts w:cstheme="minorHAnsi"/>
          <w:sz w:val="24"/>
          <w:szCs w:val="24"/>
        </w:rPr>
        <w:t xml:space="preserve">questo il titolo voluto dal Direttore artistico Cosimo Terlizzi </w:t>
      </w:r>
      <w:r>
        <w:rPr>
          <w:rFonts w:cstheme="minorHAnsi"/>
          <w:sz w:val="24"/>
          <w:szCs w:val="24"/>
        </w:rPr>
        <w:t xml:space="preserve">che prende </w:t>
      </w:r>
      <w:r w:rsidRPr="00EF631C">
        <w:rPr>
          <w:rFonts w:cstheme="minorHAnsi"/>
          <w:sz w:val="24"/>
          <w:szCs w:val="24"/>
        </w:rPr>
        <w:t>ispirazione dal sentimento controverso dell’attrice di teatro verso il cinema</w:t>
      </w:r>
      <w:r>
        <w:rPr>
          <w:rFonts w:cstheme="minorHAnsi"/>
          <w:sz w:val="24"/>
          <w:szCs w:val="24"/>
        </w:rPr>
        <w:t xml:space="preserve">, quando per la prima volta si sperimentava il passaggio da palco a set.  </w:t>
      </w:r>
      <w:proofErr w:type="gramStart"/>
      <w:r>
        <w:rPr>
          <w:rFonts w:cstheme="minorHAnsi"/>
          <w:sz w:val="24"/>
          <w:szCs w:val="24"/>
        </w:rPr>
        <w:t>E’</w:t>
      </w:r>
      <w:proofErr w:type="gramEnd"/>
      <w:r>
        <w:rPr>
          <w:rFonts w:cstheme="minorHAnsi"/>
          <w:sz w:val="24"/>
          <w:szCs w:val="24"/>
        </w:rPr>
        <w:t xml:space="preserve"> lo stordimento che lo spettatore contemporaneo vive nell’era della smaterializzazione dei dispositivi e dell’esperienza poliforme che va oltre l’ambiente della sala.</w:t>
      </w:r>
      <w:r w:rsidRPr="00B46FC3">
        <w:rPr>
          <w:rFonts w:cstheme="minorHAnsi"/>
          <w:color w:val="FF0000"/>
          <w:sz w:val="24"/>
          <w:szCs w:val="24"/>
        </w:rPr>
        <w:br/>
      </w:r>
    </w:p>
    <w:p w:rsidR="00152072" w:rsidRPr="00254480" w:rsidRDefault="00152072" w:rsidP="00152072">
      <w:pPr>
        <w:pStyle w:val="Puntoelenco"/>
        <w:numPr>
          <w:ilvl w:val="0"/>
          <w:numId w:val="0"/>
        </w:numPr>
        <w:rPr>
          <w:rFonts w:cstheme="minorHAnsi"/>
          <w:sz w:val="24"/>
          <w:szCs w:val="24"/>
        </w:rPr>
      </w:pPr>
      <w:r w:rsidRPr="009C2CC7">
        <w:rPr>
          <w:rFonts w:cstheme="minorHAnsi"/>
          <w:sz w:val="24"/>
          <w:szCs w:val="24"/>
        </w:rPr>
        <w:t xml:space="preserve">500 i film arrivati da 45 paesi del mondo, 50 le opere in concorso, di cui </w:t>
      </w:r>
      <w:r w:rsidRPr="00BA27CC">
        <w:rPr>
          <w:rFonts w:cstheme="minorHAnsi"/>
          <w:b/>
          <w:sz w:val="24"/>
          <w:szCs w:val="24"/>
        </w:rPr>
        <w:t>11 anteprime italiane, 3 anteprime internazionali e 16 anteprime mondiali</w:t>
      </w:r>
      <w:r w:rsidRPr="009C2CC7">
        <w:rPr>
          <w:rFonts w:cstheme="minorHAnsi"/>
          <w:sz w:val="24"/>
          <w:szCs w:val="24"/>
        </w:rPr>
        <w:t xml:space="preserve"> che </w:t>
      </w:r>
      <w:r>
        <w:rPr>
          <w:rFonts w:cstheme="minorHAnsi"/>
          <w:sz w:val="24"/>
          <w:szCs w:val="24"/>
        </w:rPr>
        <w:t>saranno</w:t>
      </w:r>
      <w:r w:rsidRPr="009C2CC7">
        <w:rPr>
          <w:rFonts w:cstheme="minorHAnsi"/>
          <w:sz w:val="24"/>
          <w:szCs w:val="24"/>
        </w:rPr>
        <w:t xml:space="preserve"> presentate nei quattro giorni</w:t>
      </w:r>
      <w:r>
        <w:rPr>
          <w:rFonts w:cstheme="minorHAnsi"/>
          <w:sz w:val="24"/>
          <w:szCs w:val="24"/>
        </w:rPr>
        <w:t xml:space="preserve"> </w:t>
      </w:r>
      <w:r w:rsidRPr="009C2CC7">
        <w:rPr>
          <w:rFonts w:cstheme="minorHAnsi"/>
          <w:sz w:val="24"/>
          <w:szCs w:val="24"/>
        </w:rPr>
        <w:t xml:space="preserve">del Festival tra il teatro Duse, il Cortile del Teatro, la Sala </w:t>
      </w:r>
      <w:proofErr w:type="spellStart"/>
      <w:r w:rsidRPr="009C2CC7">
        <w:rPr>
          <w:rFonts w:cstheme="minorHAnsi"/>
          <w:sz w:val="24"/>
          <w:szCs w:val="24"/>
        </w:rPr>
        <w:t>Beltramini</w:t>
      </w:r>
      <w:proofErr w:type="spellEnd"/>
      <w:r w:rsidRPr="009C2CC7">
        <w:rPr>
          <w:rFonts w:cstheme="minorHAnsi"/>
          <w:sz w:val="24"/>
          <w:szCs w:val="24"/>
        </w:rPr>
        <w:t xml:space="preserve"> e la Sala della Ragione.</w:t>
      </w:r>
      <w:r>
        <w:rPr>
          <w:rFonts w:cstheme="minorHAnsi"/>
          <w:sz w:val="24"/>
          <w:szCs w:val="24"/>
        </w:rPr>
        <w:br/>
      </w:r>
      <w:r w:rsidRPr="009C2CC7">
        <w:rPr>
          <w:rFonts w:cstheme="minorHAnsi"/>
          <w:sz w:val="24"/>
          <w:szCs w:val="24"/>
        </w:rPr>
        <w:t xml:space="preserve">il Festival </w:t>
      </w:r>
      <w:r>
        <w:rPr>
          <w:rFonts w:cstheme="minorHAnsi"/>
          <w:sz w:val="24"/>
          <w:szCs w:val="24"/>
        </w:rPr>
        <w:t>propone</w:t>
      </w:r>
      <w:r w:rsidRPr="009C2CC7">
        <w:rPr>
          <w:rFonts w:cstheme="minorHAnsi"/>
          <w:sz w:val="24"/>
          <w:szCs w:val="24"/>
        </w:rPr>
        <w:t xml:space="preserve"> eventi collaterali che </w:t>
      </w:r>
      <w:r>
        <w:rPr>
          <w:rFonts w:cstheme="minorHAnsi"/>
          <w:sz w:val="24"/>
          <w:szCs w:val="24"/>
        </w:rPr>
        <w:t>offrono un percorso davvero eccezionale dove immergersi</w:t>
      </w:r>
      <w:r w:rsidRPr="009C2CC7">
        <w:rPr>
          <w:rFonts w:cstheme="minorHAnsi"/>
          <w:sz w:val="24"/>
          <w:szCs w:val="24"/>
        </w:rPr>
        <w:t xml:space="preserve">: Conferenze di approfondimento, Eventi Speciali, Installazioni video, </w:t>
      </w:r>
      <w:proofErr w:type="spellStart"/>
      <w:r w:rsidRPr="009C2CC7">
        <w:rPr>
          <w:rFonts w:cstheme="minorHAnsi"/>
          <w:sz w:val="24"/>
          <w:szCs w:val="24"/>
        </w:rPr>
        <w:t>Spritzart</w:t>
      </w:r>
      <w:proofErr w:type="spellEnd"/>
      <w:r w:rsidRPr="009C2CC7">
        <w:rPr>
          <w:rFonts w:cstheme="minorHAnsi"/>
          <w:sz w:val="24"/>
          <w:szCs w:val="24"/>
        </w:rPr>
        <w:t xml:space="preserve"> con gli artisti, Videoclip internazionali, Talk con registi e critici d’arte, e ogni sera DJ-set con artisti e performer. </w:t>
      </w:r>
    </w:p>
    <w:p w:rsidR="00152072" w:rsidRDefault="00152072" w:rsidP="00152072">
      <w:pPr>
        <w:rPr>
          <w:sz w:val="24"/>
          <w:szCs w:val="24"/>
        </w:rPr>
      </w:pPr>
      <w:r w:rsidRPr="009C2CC7">
        <w:rPr>
          <w:sz w:val="24"/>
          <w:szCs w:val="24"/>
        </w:rPr>
        <w:t>Un programma ricchissimo e multiforme per fare il punto sullo stato dell’arte dell’immagine in movimento, indagarne i linguaggi e le sperimentazioni</w:t>
      </w:r>
      <w:r>
        <w:rPr>
          <w:sz w:val="24"/>
          <w:szCs w:val="24"/>
        </w:rPr>
        <w:t xml:space="preserve"> e rilanciare la relazione tra cinema e arte </w:t>
      </w:r>
      <w:r>
        <w:rPr>
          <w:sz w:val="24"/>
          <w:szCs w:val="24"/>
        </w:rPr>
        <w:lastRenderedPageBreak/>
        <w:t>attraverso molteplici forme e contaminazioni, dall’internet art alla performance art, la video arte, la post-internet art, i film sull’arte fino ai videoclip.</w:t>
      </w:r>
    </w:p>
    <w:p w:rsidR="00152072" w:rsidRPr="00D574AA" w:rsidRDefault="00152072" w:rsidP="00152072">
      <w:pPr>
        <w:rPr>
          <w:sz w:val="24"/>
          <w:szCs w:val="24"/>
        </w:rPr>
      </w:pPr>
      <w:r w:rsidRPr="007476A6">
        <w:rPr>
          <w:sz w:val="24"/>
          <w:szCs w:val="24"/>
        </w:rPr>
        <w:t>L’evento speciale che apre ufficialmente Asolo Art Film Festival 2019,</w:t>
      </w:r>
      <w:r w:rsidRPr="00105EB1">
        <w:rPr>
          <w:color w:val="FF0000"/>
          <w:sz w:val="24"/>
          <w:szCs w:val="24"/>
        </w:rPr>
        <w:t xml:space="preserve"> </w:t>
      </w:r>
      <w:r w:rsidRPr="007476A6">
        <w:rPr>
          <w:rFonts w:cstheme="minorHAnsi"/>
          <w:sz w:val="24"/>
          <w:szCs w:val="24"/>
        </w:rPr>
        <w:t xml:space="preserve">è </w:t>
      </w:r>
      <w:r>
        <w:rPr>
          <w:rFonts w:cstheme="minorHAnsi"/>
          <w:sz w:val="24"/>
          <w:szCs w:val="24"/>
        </w:rPr>
        <w:t xml:space="preserve">l’inedita </w:t>
      </w:r>
      <w:r>
        <w:rPr>
          <w:rFonts w:cstheme="minorHAnsi"/>
          <w:b/>
          <w:sz w:val="24"/>
          <w:szCs w:val="24"/>
        </w:rPr>
        <w:t xml:space="preserve">sonorizzazione dal vivo del film Cenere </w:t>
      </w:r>
      <w:r>
        <w:rPr>
          <w:rFonts w:cstheme="minorHAnsi"/>
          <w:sz w:val="24"/>
          <w:szCs w:val="24"/>
        </w:rPr>
        <w:t>(1916,</w:t>
      </w:r>
      <w:r w:rsidRPr="007476A6">
        <w:rPr>
          <w:rFonts w:cstheme="minorHAnsi"/>
          <w:sz w:val="24"/>
          <w:szCs w:val="24"/>
        </w:rPr>
        <w:t xml:space="preserve"> di Febo Mari</w:t>
      </w:r>
      <w:r>
        <w:rPr>
          <w:rFonts w:cstheme="minorHAnsi"/>
          <w:sz w:val="24"/>
          <w:szCs w:val="24"/>
        </w:rPr>
        <w:t>)</w:t>
      </w:r>
      <w:r w:rsidRPr="007476A6">
        <w:rPr>
          <w:rFonts w:cstheme="minorHAnsi"/>
          <w:sz w:val="24"/>
          <w:szCs w:val="24"/>
        </w:rPr>
        <w:t xml:space="preserve">, </w:t>
      </w:r>
      <w:r>
        <w:rPr>
          <w:rFonts w:cstheme="minorHAnsi"/>
          <w:sz w:val="24"/>
          <w:szCs w:val="24"/>
        </w:rPr>
        <w:t>l’unico</w:t>
      </w:r>
      <w:r w:rsidRPr="007476A6">
        <w:rPr>
          <w:rFonts w:cstheme="minorHAnsi"/>
          <w:sz w:val="24"/>
          <w:szCs w:val="24"/>
        </w:rPr>
        <w:t xml:space="preserve"> film interpretato da </w:t>
      </w:r>
      <w:r>
        <w:rPr>
          <w:rFonts w:cstheme="minorHAnsi"/>
          <w:sz w:val="24"/>
          <w:szCs w:val="24"/>
        </w:rPr>
        <w:t xml:space="preserve">Eleonora Duse. Sarà la voce di Fiorenza </w:t>
      </w:r>
      <w:proofErr w:type="spellStart"/>
      <w:r>
        <w:rPr>
          <w:rFonts w:cstheme="minorHAnsi"/>
          <w:sz w:val="24"/>
          <w:szCs w:val="24"/>
        </w:rPr>
        <w:t>Menni</w:t>
      </w:r>
      <w:proofErr w:type="spellEnd"/>
      <w:r>
        <w:rPr>
          <w:rFonts w:cstheme="minorHAnsi"/>
          <w:sz w:val="24"/>
          <w:szCs w:val="24"/>
        </w:rPr>
        <w:t xml:space="preserve"> (Premio Duse) e la musica di Luca Maria Baldini per la regia di Cosimo Terlizzi, a darci un’inedita versione del film. Per la prima volta infatti verrà utilizzato il carteggio privato dell’attrice, parole scritte alla figlia in cui emerge tutto sentimento provato durante la lavorazione del film. Lo spettacolo è </w:t>
      </w:r>
      <w:r w:rsidRPr="007476A6">
        <w:rPr>
          <w:sz w:val="24"/>
          <w:szCs w:val="24"/>
        </w:rPr>
        <w:t xml:space="preserve">realizzato in collaborazione con </w:t>
      </w:r>
      <w:r w:rsidRPr="007476A6">
        <w:rPr>
          <w:b/>
          <w:sz w:val="24"/>
          <w:szCs w:val="24"/>
        </w:rPr>
        <w:t>Asolo Musica</w:t>
      </w:r>
      <w:r>
        <w:rPr>
          <w:b/>
          <w:sz w:val="24"/>
          <w:szCs w:val="24"/>
        </w:rPr>
        <w:t>.</w:t>
      </w:r>
      <w:r w:rsidRPr="00585515">
        <w:rPr>
          <w:rFonts w:cstheme="minorHAnsi"/>
          <w:color w:val="FF0000"/>
          <w:sz w:val="24"/>
          <w:szCs w:val="24"/>
        </w:rPr>
        <w:t xml:space="preserve"> </w:t>
      </w:r>
    </w:p>
    <w:p w:rsidR="00152072" w:rsidRDefault="00152072" w:rsidP="00152072">
      <w:pPr>
        <w:rPr>
          <w:rFonts w:cstheme="minorHAnsi"/>
          <w:sz w:val="24"/>
          <w:szCs w:val="24"/>
        </w:rPr>
      </w:pPr>
      <w:r w:rsidRPr="009C2CC7">
        <w:rPr>
          <w:rFonts w:cstheme="minorHAnsi"/>
          <w:sz w:val="24"/>
          <w:szCs w:val="24"/>
        </w:rPr>
        <w:t xml:space="preserve">Tra le opere in concorso presentate in </w:t>
      </w:r>
      <w:r w:rsidRPr="009C2CC7">
        <w:rPr>
          <w:rFonts w:cstheme="minorHAnsi"/>
          <w:b/>
          <w:sz w:val="24"/>
          <w:szCs w:val="24"/>
        </w:rPr>
        <w:t>anteprima mondiale</w:t>
      </w:r>
      <w:r w:rsidRPr="009C2CC7">
        <w:rPr>
          <w:rFonts w:cstheme="minorHAnsi"/>
          <w:sz w:val="24"/>
          <w:szCs w:val="24"/>
        </w:rPr>
        <w:t xml:space="preserve"> segnaliamo</w:t>
      </w:r>
      <w:r>
        <w:rPr>
          <w:rFonts w:cstheme="minorHAnsi"/>
          <w:sz w:val="24"/>
          <w:szCs w:val="24"/>
        </w:rPr>
        <w:t xml:space="preserve">” </w:t>
      </w:r>
      <w:r w:rsidRPr="00BA27CC">
        <w:rPr>
          <w:rFonts w:cstheme="minorHAnsi"/>
          <w:sz w:val="24"/>
          <w:szCs w:val="24"/>
        </w:rPr>
        <w:t>PIU</w:t>
      </w:r>
      <w:r w:rsidRPr="00BA27CC">
        <w:rPr>
          <w:rFonts w:cstheme="minorHAnsi"/>
          <w:b/>
          <w:sz w:val="24"/>
          <w:szCs w:val="24"/>
        </w:rPr>
        <w:t>’ DE</w:t>
      </w:r>
      <w:r>
        <w:rPr>
          <w:rFonts w:cstheme="minorHAnsi"/>
          <w:b/>
          <w:sz w:val="24"/>
          <w:szCs w:val="24"/>
        </w:rPr>
        <w:t xml:space="preserve"> </w:t>
      </w:r>
      <w:r w:rsidRPr="00BA27CC">
        <w:rPr>
          <w:rFonts w:cstheme="minorHAnsi"/>
          <w:b/>
          <w:sz w:val="24"/>
          <w:szCs w:val="24"/>
        </w:rPr>
        <w:t xml:space="preserve">LA </w:t>
      </w:r>
      <w:proofErr w:type="gramStart"/>
      <w:r w:rsidRPr="009C2CC7">
        <w:rPr>
          <w:rFonts w:cstheme="minorHAnsi"/>
          <w:b/>
          <w:sz w:val="24"/>
          <w:szCs w:val="24"/>
        </w:rPr>
        <w:t>VITA”</w:t>
      </w:r>
      <w:r>
        <w:rPr>
          <w:rFonts w:cstheme="minorHAnsi"/>
          <w:b/>
          <w:sz w:val="24"/>
          <w:szCs w:val="24"/>
        </w:rPr>
        <w:t xml:space="preserve"> </w:t>
      </w:r>
      <w:r w:rsidRPr="009C2CC7">
        <w:rPr>
          <w:rFonts w:cstheme="minorHAnsi"/>
          <w:b/>
          <w:sz w:val="24"/>
          <w:szCs w:val="24"/>
        </w:rPr>
        <w:t xml:space="preserve"> di</w:t>
      </w:r>
      <w:proofErr w:type="gramEnd"/>
      <w:r w:rsidRPr="009C2CC7">
        <w:rPr>
          <w:rFonts w:cstheme="minorHAnsi"/>
          <w:b/>
          <w:sz w:val="24"/>
          <w:szCs w:val="24"/>
        </w:rPr>
        <w:t xml:space="preserve"> Raffaella Rivi, </w:t>
      </w:r>
      <w:r w:rsidRPr="00BA27CC">
        <w:rPr>
          <w:rFonts w:cstheme="minorHAnsi"/>
          <w:sz w:val="24"/>
          <w:szCs w:val="24"/>
        </w:rPr>
        <w:t xml:space="preserve">sul </w:t>
      </w:r>
      <w:r w:rsidRPr="001221AD">
        <w:rPr>
          <w:rFonts w:cstheme="minorHAnsi"/>
          <w:sz w:val="24"/>
          <w:szCs w:val="24"/>
        </w:rPr>
        <w:t xml:space="preserve">percorso artistico di Michele </w:t>
      </w:r>
      <w:proofErr w:type="spellStart"/>
      <w:r w:rsidRPr="001221AD">
        <w:rPr>
          <w:rFonts w:cstheme="minorHAnsi"/>
          <w:sz w:val="24"/>
          <w:szCs w:val="24"/>
        </w:rPr>
        <w:t>Sambin</w:t>
      </w:r>
      <w:proofErr w:type="spellEnd"/>
      <w:r w:rsidRPr="001221AD">
        <w:rPr>
          <w:rFonts w:cstheme="minorHAnsi"/>
          <w:sz w:val="24"/>
          <w:szCs w:val="24"/>
        </w:rPr>
        <w:t>, pioniere della videoarte</w:t>
      </w:r>
      <w:r>
        <w:rPr>
          <w:rFonts w:cstheme="minorHAnsi"/>
          <w:sz w:val="24"/>
          <w:szCs w:val="24"/>
        </w:rPr>
        <w:t xml:space="preserve">; </w:t>
      </w:r>
      <w:r w:rsidRPr="009C2CC7">
        <w:rPr>
          <w:rFonts w:cstheme="minorHAnsi"/>
          <w:sz w:val="24"/>
          <w:szCs w:val="24"/>
        </w:rPr>
        <w:t>e ancora  “</w:t>
      </w:r>
      <w:r w:rsidRPr="009C2CC7">
        <w:rPr>
          <w:rFonts w:cstheme="minorHAnsi"/>
          <w:b/>
          <w:sz w:val="24"/>
          <w:szCs w:val="24"/>
        </w:rPr>
        <w:t>Jacqueline De Jong, L’</w:t>
      </w:r>
      <w:proofErr w:type="spellStart"/>
      <w:r w:rsidRPr="009C2CC7">
        <w:rPr>
          <w:rFonts w:cstheme="minorHAnsi"/>
          <w:b/>
          <w:sz w:val="24"/>
          <w:szCs w:val="24"/>
        </w:rPr>
        <w:t>insurgée</w:t>
      </w:r>
      <w:proofErr w:type="spellEnd"/>
      <w:r w:rsidRPr="009C2CC7">
        <w:rPr>
          <w:rFonts w:cstheme="minorHAnsi"/>
          <w:b/>
          <w:sz w:val="24"/>
          <w:szCs w:val="24"/>
        </w:rPr>
        <w:t xml:space="preserve"> de l’art”, di François </w:t>
      </w:r>
      <w:proofErr w:type="spellStart"/>
      <w:r w:rsidRPr="009C2CC7">
        <w:rPr>
          <w:rFonts w:cstheme="minorHAnsi"/>
          <w:b/>
          <w:sz w:val="24"/>
          <w:szCs w:val="24"/>
        </w:rPr>
        <w:t>Lévy-Kuentz</w:t>
      </w:r>
      <w:proofErr w:type="spellEnd"/>
      <w:r w:rsidRPr="009C2CC7">
        <w:rPr>
          <w:rFonts w:cstheme="minorHAnsi"/>
          <w:b/>
          <w:sz w:val="24"/>
          <w:szCs w:val="24"/>
        </w:rPr>
        <w:t xml:space="preserve">, </w:t>
      </w:r>
      <w:r w:rsidRPr="009C2CC7">
        <w:rPr>
          <w:rFonts w:cstheme="minorHAnsi"/>
          <w:sz w:val="24"/>
          <w:szCs w:val="24"/>
        </w:rPr>
        <w:t>Francia</w:t>
      </w:r>
      <w:r w:rsidRPr="009C2CC7">
        <w:rPr>
          <w:rFonts w:cstheme="minorHAnsi"/>
          <w:b/>
          <w:sz w:val="24"/>
          <w:szCs w:val="24"/>
        </w:rPr>
        <w:t xml:space="preserve">, </w:t>
      </w:r>
      <w:r>
        <w:rPr>
          <w:rFonts w:cstheme="minorHAnsi"/>
          <w:color w:val="FF0000"/>
          <w:sz w:val="24"/>
          <w:szCs w:val="24"/>
        </w:rPr>
        <w:t xml:space="preserve"> </w:t>
      </w:r>
      <w:r w:rsidRPr="00287C23">
        <w:rPr>
          <w:rFonts w:cstheme="minorHAnsi"/>
          <w:sz w:val="24"/>
          <w:szCs w:val="24"/>
        </w:rPr>
        <w:t>sull’art</w:t>
      </w:r>
      <w:r w:rsidRPr="009C2CC7">
        <w:rPr>
          <w:rFonts w:cstheme="minorHAnsi"/>
          <w:sz w:val="24"/>
          <w:szCs w:val="24"/>
        </w:rPr>
        <w:t xml:space="preserve">ista franco-olandese e </w:t>
      </w:r>
      <w:r>
        <w:rPr>
          <w:rFonts w:cstheme="minorHAnsi"/>
          <w:sz w:val="24"/>
          <w:szCs w:val="24"/>
        </w:rPr>
        <w:t>sul</w:t>
      </w:r>
      <w:r w:rsidRPr="009C2CC7">
        <w:rPr>
          <w:rFonts w:cstheme="minorHAnsi"/>
          <w:sz w:val="24"/>
          <w:szCs w:val="24"/>
        </w:rPr>
        <w:t xml:space="preserve"> suo dipingere tra erotismo, violenza e umorismo.  </w:t>
      </w:r>
      <w:r w:rsidRPr="009C2CC7">
        <w:rPr>
          <w:rFonts w:cstheme="minorHAnsi"/>
          <w:sz w:val="24"/>
          <w:szCs w:val="24"/>
        </w:rPr>
        <w:br/>
        <w:t xml:space="preserve">Tra le </w:t>
      </w:r>
      <w:r w:rsidRPr="009C2CC7">
        <w:rPr>
          <w:rFonts w:cstheme="minorHAnsi"/>
          <w:b/>
          <w:sz w:val="24"/>
          <w:szCs w:val="24"/>
        </w:rPr>
        <w:t>anteprime internazionali</w:t>
      </w:r>
      <w:r w:rsidRPr="009C2CC7">
        <w:rPr>
          <w:rFonts w:cstheme="minorHAnsi"/>
          <w:sz w:val="24"/>
          <w:szCs w:val="24"/>
        </w:rPr>
        <w:t xml:space="preserve"> il film russo “</w:t>
      </w:r>
      <w:proofErr w:type="spellStart"/>
      <w:r w:rsidRPr="009C2CC7">
        <w:rPr>
          <w:rFonts w:cstheme="minorHAnsi"/>
          <w:b/>
          <w:sz w:val="24"/>
          <w:szCs w:val="24"/>
        </w:rPr>
        <w:t>Koulakov’s</w:t>
      </w:r>
      <w:proofErr w:type="spellEnd"/>
      <w:r w:rsidRPr="009C2CC7">
        <w:rPr>
          <w:rFonts w:cstheme="minorHAnsi"/>
          <w:b/>
          <w:sz w:val="24"/>
          <w:szCs w:val="24"/>
        </w:rPr>
        <w:t xml:space="preserve"> Supreme Ultimate” di Vladimir </w:t>
      </w:r>
      <w:proofErr w:type="spellStart"/>
      <w:r w:rsidRPr="009C2CC7">
        <w:rPr>
          <w:rFonts w:cstheme="minorHAnsi"/>
          <w:b/>
          <w:sz w:val="24"/>
          <w:szCs w:val="24"/>
        </w:rPr>
        <w:t>Nepevny</w:t>
      </w:r>
      <w:proofErr w:type="spellEnd"/>
      <w:r w:rsidRPr="009C2CC7">
        <w:rPr>
          <w:rFonts w:cstheme="minorHAnsi"/>
          <w:sz w:val="24"/>
          <w:szCs w:val="24"/>
        </w:rPr>
        <w:t xml:space="preserve">, uno dei più brillanti artisti dell’arte sovietica non ufficiale degli anni ’50 – ’60, che incarna il desiderio di libertà totale superando l’ossessione di uno stato.  </w:t>
      </w:r>
      <w:r w:rsidRPr="009C2CC7">
        <w:rPr>
          <w:rFonts w:cstheme="minorHAnsi"/>
          <w:sz w:val="24"/>
          <w:szCs w:val="24"/>
        </w:rPr>
        <w:br/>
      </w:r>
      <w:r>
        <w:rPr>
          <w:rFonts w:cstheme="minorHAnsi"/>
          <w:sz w:val="24"/>
          <w:szCs w:val="24"/>
        </w:rPr>
        <w:t>Nelle</w:t>
      </w:r>
      <w:r w:rsidRPr="009C2CC7">
        <w:rPr>
          <w:rFonts w:cstheme="minorHAnsi"/>
          <w:sz w:val="24"/>
          <w:szCs w:val="24"/>
        </w:rPr>
        <w:t xml:space="preserve"> </w:t>
      </w:r>
      <w:r w:rsidRPr="009C2CC7">
        <w:rPr>
          <w:rFonts w:cstheme="minorHAnsi"/>
          <w:b/>
          <w:sz w:val="24"/>
          <w:szCs w:val="24"/>
        </w:rPr>
        <w:t>anteprime italiane,</w:t>
      </w:r>
      <w:r w:rsidRPr="009C2CC7">
        <w:rPr>
          <w:rFonts w:cstheme="minorHAnsi"/>
          <w:sz w:val="24"/>
          <w:szCs w:val="24"/>
        </w:rPr>
        <w:t xml:space="preserve"> da non perdere i ritratti di giovani ballerini della </w:t>
      </w:r>
      <w:proofErr w:type="spellStart"/>
      <w:r w:rsidRPr="009C2CC7">
        <w:rPr>
          <w:rFonts w:cstheme="minorHAnsi"/>
          <w:sz w:val="24"/>
          <w:szCs w:val="24"/>
        </w:rPr>
        <w:t>Hungarian</w:t>
      </w:r>
      <w:proofErr w:type="spellEnd"/>
      <w:r w:rsidRPr="009C2CC7">
        <w:rPr>
          <w:rFonts w:cstheme="minorHAnsi"/>
          <w:sz w:val="24"/>
          <w:szCs w:val="24"/>
        </w:rPr>
        <w:t xml:space="preserve"> Dance Academy che affrontano la separazione dalle loro famiglie e le loro aspettative raccontati in “</w:t>
      </w:r>
      <w:r w:rsidRPr="009C2CC7">
        <w:rPr>
          <w:rFonts w:cstheme="minorHAnsi"/>
          <w:b/>
          <w:sz w:val="24"/>
          <w:szCs w:val="24"/>
        </w:rPr>
        <w:t xml:space="preserve">Three Dances” </w:t>
      </w:r>
      <w:r w:rsidRPr="009C2CC7">
        <w:rPr>
          <w:rFonts w:cstheme="minorHAnsi"/>
          <w:sz w:val="24"/>
          <w:szCs w:val="24"/>
        </w:rPr>
        <w:t>dell’ungherese</w:t>
      </w:r>
      <w:r w:rsidRPr="009C2CC7">
        <w:rPr>
          <w:rFonts w:cstheme="minorHAnsi"/>
          <w:b/>
          <w:sz w:val="24"/>
          <w:szCs w:val="24"/>
        </w:rPr>
        <w:t xml:space="preserve"> </w:t>
      </w:r>
      <w:proofErr w:type="spellStart"/>
      <w:r w:rsidRPr="009C2CC7">
        <w:rPr>
          <w:rFonts w:cstheme="minorHAnsi"/>
          <w:b/>
          <w:sz w:val="24"/>
          <w:szCs w:val="24"/>
        </w:rPr>
        <w:t>Glόria</w:t>
      </w:r>
      <w:proofErr w:type="spellEnd"/>
      <w:r w:rsidRPr="009C2CC7">
        <w:rPr>
          <w:rFonts w:cstheme="minorHAnsi"/>
          <w:b/>
          <w:sz w:val="24"/>
          <w:szCs w:val="24"/>
        </w:rPr>
        <w:t xml:space="preserve"> </w:t>
      </w:r>
      <w:proofErr w:type="spellStart"/>
      <w:r w:rsidRPr="009C2CC7">
        <w:rPr>
          <w:rFonts w:cstheme="minorHAnsi"/>
          <w:b/>
          <w:sz w:val="24"/>
          <w:szCs w:val="24"/>
        </w:rPr>
        <w:t>Halász</w:t>
      </w:r>
      <w:proofErr w:type="spellEnd"/>
      <w:r w:rsidRPr="009C2CC7">
        <w:rPr>
          <w:rFonts w:cstheme="minorHAnsi"/>
          <w:b/>
          <w:sz w:val="24"/>
          <w:szCs w:val="24"/>
        </w:rPr>
        <w:t xml:space="preserve">, </w:t>
      </w:r>
      <w:r w:rsidRPr="009C2CC7">
        <w:rPr>
          <w:rFonts w:cstheme="minorHAnsi"/>
          <w:sz w:val="24"/>
          <w:szCs w:val="24"/>
        </w:rPr>
        <w:t>così come</w:t>
      </w:r>
      <w:r w:rsidRPr="009C2CC7">
        <w:rPr>
          <w:rFonts w:cstheme="minorHAnsi"/>
          <w:b/>
          <w:sz w:val="24"/>
          <w:szCs w:val="24"/>
        </w:rPr>
        <w:t xml:space="preserve"> “</w:t>
      </w:r>
      <w:proofErr w:type="spellStart"/>
      <w:r w:rsidRPr="009C2CC7">
        <w:rPr>
          <w:rFonts w:cstheme="minorHAnsi"/>
          <w:b/>
          <w:sz w:val="24"/>
          <w:szCs w:val="24"/>
        </w:rPr>
        <w:t>Mitten</w:t>
      </w:r>
      <w:proofErr w:type="spellEnd"/>
      <w:r w:rsidRPr="009C2CC7">
        <w:rPr>
          <w:rFonts w:cstheme="minorHAnsi"/>
          <w:b/>
          <w:sz w:val="24"/>
          <w:szCs w:val="24"/>
        </w:rPr>
        <w:t xml:space="preserve">” di Olivia </w:t>
      </w:r>
      <w:proofErr w:type="spellStart"/>
      <w:r w:rsidRPr="009C2CC7">
        <w:rPr>
          <w:rFonts w:cstheme="minorHAnsi"/>
          <w:b/>
          <w:sz w:val="24"/>
          <w:szCs w:val="24"/>
        </w:rPr>
        <w:t>Rochette</w:t>
      </w:r>
      <w:proofErr w:type="spellEnd"/>
      <w:r w:rsidRPr="009C2CC7">
        <w:rPr>
          <w:rFonts w:cstheme="minorHAnsi"/>
          <w:b/>
          <w:sz w:val="24"/>
          <w:szCs w:val="24"/>
        </w:rPr>
        <w:t xml:space="preserve"> &amp; Gerard-Jean </w:t>
      </w:r>
      <w:proofErr w:type="spellStart"/>
      <w:r w:rsidRPr="009C2CC7">
        <w:rPr>
          <w:rFonts w:cstheme="minorHAnsi"/>
          <w:b/>
          <w:sz w:val="24"/>
          <w:szCs w:val="24"/>
        </w:rPr>
        <w:t>Claes</w:t>
      </w:r>
      <w:proofErr w:type="spellEnd"/>
      <w:r w:rsidRPr="009C2CC7">
        <w:rPr>
          <w:rFonts w:cstheme="minorHAnsi"/>
          <w:b/>
          <w:sz w:val="24"/>
          <w:szCs w:val="24"/>
        </w:rPr>
        <w:t xml:space="preserve">, Belgio, </w:t>
      </w:r>
      <w:r w:rsidRPr="009C2CC7">
        <w:rPr>
          <w:rFonts w:cstheme="minorHAnsi"/>
          <w:sz w:val="24"/>
          <w:szCs w:val="24"/>
        </w:rPr>
        <w:t xml:space="preserve"> sguardo intimo sulle sperimentazioni dalla coreografa belga Anne Teresa De </w:t>
      </w:r>
      <w:proofErr w:type="spellStart"/>
      <w:r w:rsidRPr="009C2CC7">
        <w:rPr>
          <w:rFonts w:cstheme="minorHAnsi"/>
          <w:sz w:val="24"/>
          <w:szCs w:val="24"/>
        </w:rPr>
        <w:t>Keersmaker</w:t>
      </w:r>
      <w:proofErr w:type="spellEnd"/>
      <w:r w:rsidRPr="009C2CC7">
        <w:rPr>
          <w:rFonts w:cstheme="minorHAnsi"/>
          <w:sz w:val="24"/>
          <w:szCs w:val="24"/>
        </w:rPr>
        <w:t xml:space="preserve"> in cui la danza prende forma attraverso lo studio meticoloso della composizione musicale di Bach</w:t>
      </w:r>
      <w:r w:rsidRPr="009C2CC7">
        <w:rPr>
          <w:rFonts w:cstheme="minorHAnsi"/>
          <w:b/>
          <w:sz w:val="24"/>
          <w:szCs w:val="24"/>
        </w:rPr>
        <w:t>.</w:t>
      </w:r>
      <w:r w:rsidRPr="009C2CC7">
        <w:rPr>
          <w:rFonts w:cstheme="minorHAnsi"/>
          <w:b/>
          <w:sz w:val="24"/>
          <w:szCs w:val="24"/>
        </w:rPr>
        <w:br/>
      </w:r>
      <w:r w:rsidRPr="00305612">
        <w:rPr>
          <w:rFonts w:cstheme="minorHAnsi"/>
          <w:sz w:val="24"/>
          <w:szCs w:val="24"/>
        </w:rPr>
        <w:t>Grande attesa anche per il film “</w:t>
      </w:r>
      <w:r w:rsidRPr="00305612">
        <w:rPr>
          <w:rFonts w:cstheme="minorHAnsi"/>
          <w:b/>
          <w:sz w:val="24"/>
          <w:szCs w:val="24"/>
        </w:rPr>
        <w:t>Kemp</w:t>
      </w:r>
      <w:r w:rsidRPr="00305612">
        <w:rPr>
          <w:rFonts w:cstheme="minorHAnsi"/>
          <w:sz w:val="24"/>
          <w:szCs w:val="24"/>
        </w:rPr>
        <w:t xml:space="preserve">” dell’attore e regista </w:t>
      </w:r>
      <w:r w:rsidRPr="00305612">
        <w:rPr>
          <w:rFonts w:cstheme="minorHAnsi"/>
          <w:b/>
          <w:sz w:val="24"/>
          <w:szCs w:val="24"/>
        </w:rPr>
        <w:t xml:space="preserve">Edoardo </w:t>
      </w:r>
      <w:proofErr w:type="spellStart"/>
      <w:r w:rsidRPr="00305612">
        <w:rPr>
          <w:rFonts w:cstheme="minorHAnsi"/>
          <w:b/>
          <w:sz w:val="24"/>
          <w:szCs w:val="24"/>
        </w:rPr>
        <w:t>Gabbriellini</w:t>
      </w:r>
      <w:proofErr w:type="spellEnd"/>
      <w:r w:rsidRPr="00305612">
        <w:rPr>
          <w:rFonts w:cstheme="minorHAnsi"/>
          <w:sz w:val="24"/>
          <w:szCs w:val="24"/>
        </w:rPr>
        <w:t xml:space="preserve">, sull’ultimo anno del grande ballerino, mimo, coreografo e regista britannico, icona della danza contemporanea e fonte d’ispirazione per artisti del calibro di David Bowie, Kate Bush e Derek </w:t>
      </w:r>
      <w:proofErr w:type="spellStart"/>
      <w:r w:rsidRPr="009C2CC7">
        <w:rPr>
          <w:rFonts w:cstheme="minorHAnsi"/>
          <w:sz w:val="24"/>
          <w:szCs w:val="24"/>
        </w:rPr>
        <w:t>Jarman</w:t>
      </w:r>
      <w:proofErr w:type="spellEnd"/>
      <w:r w:rsidRPr="009C2CC7">
        <w:rPr>
          <w:rFonts w:cstheme="minorHAnsi"/>
          <w:sz w:val="24"/>
          <w:szCs w:val="24"/>
        </w:rPr>
        <w:t xml:space="preserve">, girato durante il suo soggiorno a Livorno mentre cercava di mettere in scena il suo ultimo spettacolo dedicato a </w:t>
      </w:r>
      <w:proofErr w:type="spellStart"/>
      <w:r w:rsidRPr="009C2CC7">
        <w:rPr>
          <w:rFonts w:cstheme="minorHAnsi"/>
          <w:sz w:val="24"/>
          <w:szCs w:val="24"/>
        </w:rPr>
        <w:t>Nosferatu</w:t>
      </w:r>
      <w:proofErr w:type="spellEnd"/>
      <w:r w:rsidRPr="009C2CC7">
        <w:rPr>
          <w:rFonts w:cstheme="minorHAnsi"/>
          <w:sz w:val="24"/>
          <w:szCs w:val="24"/>
        </w:rPr>
        <w:t>.</w:t>
      </w:r>
      <w:r w:rsidRPr="009C2CC7">
        <w:rPr>
          <w:rFonts w:cstheme="minorHAnsi"/>
          <w:sz w:val="24"/>
          <w:szCs w:val="24"/>
        </w:rPr>
        <w:br/>
        <w:t>“</w:t>
      </w:r>
      <w:r w:rsidRPr="009C2CC7">
        <w:rPr>
          <w:rFonts w:cstheme="minorHAnsi"/>
          <w:b/>
          <w:sz w:val="24"/>
          <w:szCs w:val="24"/>
        </w:rPr>
        <w:t xml:space="preserve">Gli </w:t>
      </w:r>
      <w:proofErr w:type="spellStart"/>
      <w:r w:rsidRPr="009C2CC7">
        <w:rPr>
          <w:rFonts w:cstheme="minorHAnsi"/>
          <w:b/>
          <w:sz w:val="24"/>
          <w:szCs w:val="24"/>
        </w:rPr>
        <w:t>IndociIli</w:t>
      </w:r>
      <w:proofErr w:type="spellEnd"/>
      <w:r w:rsidRPr="009C2CC7">
        <w:rPr>
          <w:rFonts w:cstheme="minorHAnsi"/>
          <w:b/>
          <w:sz w:val="24"/>
          <w:szCs w:val="24"/>
        </w:rPr>
        <w:t xml:space="preserve">” di Ana </w:t>
      </w:r>
      <w:proofErr w:type="spellStart"/>
      <w:r w:rsidRPr="009C2CC7">
        <w:rPr>
          <w:rFonts w:cstheme="minorHAnsi"/>
          <w:b/>
          <w:sz w:val="24"/>
          <w:szCs w:val="24"/>
        </w:rPr>
        <w:t>Shametaj</w:t>
      </w:r>
      <w:proofErr w:type="spellEnd"/>
      <w:r w:rsidRPr="009C2CC7">
        <w:rPr>
          <w:rFonts w:cstheme="minorHAnsi"/>
          <w:sz w:val="24"/>
          <w:szCs w:val="24"/>
        </w:rPr>
        <w:t xml:space="preserve">, Italia, </w:t>
      </w:r>
      <w:r>
        <w:rPr>
          <w:rFonts w:cstheme="minorHAnsi"/>
          <w:sz w:val="24"/>
          <w:szCs w:val="24"/>
        </w:rPr>
        <w:t>sul</w:t>
      </w:r>
      <w:r w:rsidRPr="009C2CC7">
        <w:rPr>
          <w:rFonts w:cstheme="minorHAnsi"/>
          <w:sz w:val="24"/>
          <w:szCs w:val="24"/>
        </w:rPr>
        <w:t xml:space="preserve"> lavoro fatto dal regista Cesare Ronconi e l’artista Mariangela Gualtieri con un gruppo di 12 attori-performer, durante tre mesi di studio e vita comune per diventare un coro, un corpo unico e compatto in scena. </w:t>
      </w:r>
      <w:r w:rsidRPr="009C2CC7">
        <w:rPr>
          <w:rFonts w:cstheme="minorHAnsi"/>
          <w:sz w:val="24"/>
          <w:szCs w:val="24"/>
        </w:rPr>
        <w:br/>
      </w:r>
      <w:r>
        <w:rPr>
          <w:rFonts w:cstheme="minorHAnsi"/>
          <w:sz w:val="24"/>
          <w:szCs w:val="24"/>
          <w:lang w:val="en-US"/>
        </w:rPr>
        <w:t>Il</w:t>
      </w:r>
      <w:r w:rsidRPr="009C2CC7">
        <w:rPr>
          <w:rFonts w:cstheme="minorHAnsi"/>
          <w:sz w:val="24"/>
          <w:szCs w:val="24"/>
          <w:lang w:val="en-US"/>
        </w:rPr>
        <w:t xml:space="preserve"> docufilm “</w:t>
      </w:r>
      <w:r w:rsidRPr="009C2CC7">
        <w:rPr>
          <w:rFonts w:cstheme="minorHAnsi"/>
          <w:b/>
          <w:sz w:val="24"/>
          <w:szCs w:val="24"/>
          <w:lang w:val="en-US"/>
        </w:rPr>
        <w:t xml:space="preserve">Ruth Weiss, The Beat </w:t>
      </w:r>
      <w:proofErr w:type="spellStart"/>
      <w:r w:rsidRPr="009C2CC7">
        <w:rPr>
          <w:rFonts w:cstheme="minorHAnsi"/>
          <w:b/>
          <w:sz w:val="24"/>
          <w:szCs w:val="24"/>
          <w:lang w:val="en-US"/>
        </w:rPr>
        <w:t>Goodess</w:t>
      </w:r>
      <w:proofErr w:type="spellEnd"/>
      <w:r w:rsidRPr="009C2CC7">
        <w:rPr>
          <w:rFonts w:cstheme="minorHAnsi"/>
          <w:sz w:val="24"/>
          <w:szCs w:val="24"/>
          <w:lang w:val="en-US"/>
        </w:rPr>
        <w:t xml:space="preserve">” </w:t>
      </w:r>
      <w:r>
        <w:rPr>
          <w:rFonts w:cstheme="minorHAnsi"/>
          <w:sz w:val="24"/>
          <w:szCs w:val="24"/>
          <w:lang w:val="en-US"/>
        </w:rPr>
        <w:t>del</w:t>
      </w:r>
      <w:r w:rsidRPr="009C2CC7">
        <w:rPr>
          <w:rFonts w:cstheme="minorHAnsi"/>
          <w:sz w:val="24"/>
          <w:szCs w:val="24"/>
          <w:lang w:val="en-US"/>
        </w:rPr>
        <w:t xml:space="preserve">la </w:t>
      </w:r>
      <w:r>
        <w:rPr>
          <w:rFonts w:cstheme="minorHAnsi"/>
          <w:sz w:val="24"/>
          <w:szCs w:val="24"/>
          <w:lang w:val="en-US"/>
        </w:rPr>
        <w:t xml:space="preserve">filmmaker </w:t>
      </w:r>
      <w:proofErr w:type="spellStart"/>
      <w:r>
        <w:rPr>
          <w:rFonts w:cstheme="minorHAnsi"/>
          <w:sz w:val="24"/>
          <w:szCs w:val="24"/>
          <w:lang w:val="en-US"/>
        </w:rPr>
        <w:t>statunitense</w:t>
      </w:r>
      <w:proofErr w:type="spellEnd"/>
      <w:r w:rsidRPr="009C2CC7">
        <w:rPr>
          <w:rFonts w:cstheme="minorHAnsi"/>
          <w:sz w:val="24"/>
          <w:szCs w:val="24"/>
          <w:lang w:val="en-US"/>
        </w:rPr>
        <w:t xml:space="preserve"> </w:t>
      </w:r>
      <w:r w:rsidRPr="009C2CC7">
        <w:rPr>
          <w:rFonts w:cstheme="minorHAnsi"/>
          <w:b/>
          <w:sz w:val="24"/>
          <w:szCs w:val="24"/>
          <w:lang w:val="en-US"/>
        </w:rPr>
        <w:t>Melody C. Miller</w:t>
      </w:r>
      <w:r w:rsidRPr="009C2CC7">
        <w:rPr>
          <w:rFonts w:cstheme="minorHAnsi"/>
          <w:sz w:val="24"/>
          <w:szCs w:val="24"/>
          <w:lang w:val="en-US"/>
        </w:rPr>
        <w:t xml:space="preserve">. </w:t>
      </w:r>
      <w:r w:rsidRPr="009C2CC7">
        <w:rPr>
          <w:rFonts w:cstheme="minorHAnsi"/>
          <w:sz w:val="24"/>
          <w:szCs w:val="24"/>
        </w:rPr>
        <w:t xml:space="preserve">USA, </w:t>
      </w:r>
      <w:r>
        <w:rPr>
          <w:rFonts w:cstheme="minorHAnsi"/>
          <w:sz w:val="24"/>
          <w:szCs w:val="24"/>
        </w:rPr>
        <w:t>sulla</w:t>
      </w:r>
      <w:r w:rsidRPr="00AB4DE6">
        <w:rPr>
          <w:rFonts w:cstheme="minorHAnsi"/>
          <w:color w:val="FF0000"/>
          <w:sz w:val="24"/>
          <w:szCs w:val="24"/>
        </w:rPr>
        <w:t xml:space="preserve"> </w:t>
      </w:r>
      <w:r w:rsidRPr="009C2CC7">
        <w:rPr>
          <w:rFonts w:cstheme="minorHAnsi"/>
          <w:sz w:val="24"/>
          <w:szCs w:val="24"/>
        </w:rPr>
        <w:t xml:space="preserve">la vita della poetessa esponente della Beat generation, la sua opera e il suo immaginario poetico attraverso danza, arte, animazione e musica.  </w:t>
      </w:r>
      <w:r w:rsidRPr="009C2CC7">
        <w:rPr>
          <w:rFonts w:cstheme="minorHAnsi"/>
          <w:sz w:val="24"/>
          <w:szCs w:val="24"/>
        </w:rPr>
        <w:br/>
      </w:r>
      <w:r>
        <w:rPr>
          <w:rFonts w:cstheme="minorHAnsi"/>
          <w:sz w:val="24"/>
          <w:szCs w:val="24"/>
        </w:rPr>
        <w:t xml:space="preserve">I francesi </w:t>
      </w:r>
      <w:r w:rsidRPr="009C2CC7">
        <w:rPr>
          <w:rFonts w:cstheme="minorHAnsi"/>
          <w:b/>
          <w:sz w:val="24"/>
          <w:szCs w:val="24"/>
        </w:rPr>
        <w:t xml:space="preserve">Laurent </w:t>
      </w:r>
      <w:proofErr w:type="spellStart"/>
      <w:r w:rsidRPr="009C2CC7">
        <w:rPr>
          <w:rFonts w:cstheme="minorHAnsi"/>
          <w:b/>
          <w:sz w:val="24"/>
          <w:szCs w:val="24"/>
        </w:rPr>
        <w:t>Bochet</w:t>
      </w:r>
      <w:proofErr w:type="spellEnd"/>
      <w:r w:rsidRPr="009C2CC7">
        <w:rPr>
          <w:rFonts w:cstheme="minorHAnsi"/>
          <w:b/>
          <w:sz w:val="24"/>
          <w:szCs w:val="24"/>
        </w:rPr>
        <w:t xml:space="preserve"> &amp; François </w:t>
      </w:r>
      <w:proofErr w:type="spellStart"/>
      <w:r w:rsidRPr="009C2CC7">
        <w:rPr>
          <w:rFonts w:cstheme="minorHAnsi"/>
          <w:b/>
          <w:sz w:val="24"/>
          <w:szCs w:val="24"/>
        </w:rPr>
        <w:t>Combin</w:t>
      </w:r>
      <w:proofErr w:type="spellEnd"/>
      <w:r w:rsidRPr="009C2CC7">
        <w:rPr>
          <w:rFonts w:cstheme="minorHAnsi"/>
          <w:sz w:val="24"/>
          <w:szCs w:val="24"/>
        </w:rPr>
        <w:t xml:space="preserve"> </w:t>
      </w:r>
      <w:r>
        <w:rPr>
          <w:rFonts w:cstheme="minorHAnsi"/>
          <w:sz w:val="24"/>
          <w:szCs w:val="24"/>
        </w:rPr>
        <w:t xml:space="preserve">dirigono </w:t>
      </w:r>
      <w:r w:rsidRPr="009C2CC7">
        <w:rPr>
          <w:rFonts w:cstheme="minorHAnsi"/>
          <w:sz w:val="24"/>
          <w:szCs w:val="24"/>
        </w:rPr>
        <w:t>“</w:t>
      </w:r>
      <w:proofErr w:type="spellStart"/>
      <w:r w:rsidRPr="009C2CC7">
        <w:rPr>
          <w:rFonts w:cstheme="minorHAnsi"/>
          <w:b/>
          <w:sz w:val="24"/>
          <w:szCs w:val="24"/>
        </w:rPr>
        <w:t>Veilhan</w:t>
      </w:r>
      <w:proofErr w:type="spellEnd"/>
      <w:r w:rsidRPr="009C2CC7">
        <w:rPr>
          <w:rFonts w:cstheme="minorHAnsi"/>
          <w:b/>
          <w:sz w:val="24"/>
          <w:szCs w:val="24"/>
        </w:rPr>
        <w:t xml:space="preserve"> Venezia</w:t>
      </w:r>
      <w:r w:rsidRPr="00034778">
        <w:rPr>
          <w:rFonts w:cstheme="minorHAnsi"/>
          <w:b/>
          <w:sz w:val="24"/>
          <w:szCs w:val="24"/>
        </w:rPr>
        <w:t xml:space="preserve">” </w:t>
      </w:r>
      <w:r>
        <w:rPr>
          <w:rFonts w:cstheme="minorHAnsi"/>
          <w:sz w:val="24"/>
          <w:szCs w:val="24"/>
        </w:rPr>
        <w:t>dedicato ad una e</w:t>
      </w:r>
      <w:r w:rsidRPr="00034778">
        <w:rPr>
          <w:rFonts w:cstheme="minorHAnsi"/>
          <w:sz w:val="24"/>
          <w:szCs w:val="24"/>
        </w:rPr>
        <w:t>sperienza</w:t>
      </w:r>
      <w:r w:rsidRPr="009C2CC7">
        <w:rPr>
          <w:rFonts w:cstheme="minorHAnsi"/>
          <w:sz w:val="24"/>
          <w:szCs w:val="24"/>
        </w:rPr>
        <w:t xml:space="preserve"> senza precedenti: uno studio di registrazione progettato come una gigantesca scultura dall’artista Xavier </w:t>
      </w:r>
      <w:proofErr w:type="spellStart"/>
      <w:r w:rsidRPr="009C2CC7">
        <w:rPr>
          <w:rFonts w:cstheme="minorHAnsi"/>
          <w:sz w:val="24"/>
          <w:szCs w:val="24"/>
        </w:rPr>
        <w:t>Veilhan</w:t>
      </w:r>
      <w:proofErr w:type="spellEnd"/>
      <w:r w:rsidRPr="009C2CC7">
        <w:rPr>
          <w:rFonts w:cstheme="minorHAnsi"/>
          <w:sz w:val="24"/>
          <w:szCs w:val="24"/>
        </w:rPr>
        <w:t xml:space="preserve"> per la Biennale Arte di Venezia 2017 che ha coinvolto migliaia di visitatori </w:t>
      </w:r>
      <w:r>
        <w:rPr>
          <w:rFonts w:cstheme="minorHAnsi"/>
          <w:sz w:val="24"/>
          <w:szCs w:val="24"/>
        </w:rPr>
        <w:t>ne</w:t>
      </w:r>
      <w:r w:rsidRPr="009C2CC7">
        <w:rPr>
          <w:rFonts w:cstheme="minorHAnsi"/>
          <w:sz w:val="24"/>
          <w:szCs w:val="24"/>
        </w:rPr>
        <w:t>lle sessioni di registrazione di oltre 250 musicisti internazionali.</w:t>
      </w:r>
      <w:r w:rsidRPr="009C2CC7">
        <w:rPr>
          <w:rFonts w:cstheme="minorHAnsi"/>
          <w:sz w:val="24"/>
          <w:szCs w:val="24"/>
        </w:rPr>
        <w:br/>
        <w:t>E poi ancora “</w:t>
      </w:r>
      <w:proofErr w:type="spellStart"/>
      <w:r w:rsidRPr="009C2CC7">
        <w:rPr>
          <w:rFonts w:cstheme="minorHAnsi"/>
          <w:b/>
          <w:sz w:val="24"/>
          <w:szCs w:val="24"/>
        </w:rPr>
        <w:t>Theatron</w:t>
      </w:r>
      <w:proofErr w:type="spellEnd"/>
      <w:r w:rsidRPr="009C2CC7">
        <w:rPr>
          <w:rFonts w:cstheme="minorHAnsi"/>
          <w:b/>
          <w:sz w:val="24"/>
          <w:szCs w:val="24"/>
        </w:rPr>
        <w:t>. Romeo Castellucci” di Giulio Boato</w:t>
      </w:r>
      <w:r w:rsidRPr="009C2CC7">
        <w:rPr>
          <w:rFonts w:cstheme="minorHAnsi"/>
          <w:sz w:val="24"/>
          <w:szCs w:val="24"/>
        </w:rPr>
        <w:t>, un ritratto del grande artista tra i massimi esponenti del teatro d’avantgarde e del suo legame con la rappresentazione della natura umana; “</w:t>
      </w:r>
      <w:proofErr w:type="spellStart"/>
      <w:r w:rsidRPr="009C2CC7">
        <w:rPr>
          <w:rFonts w:cstheme="minorHAnsi"/>
          <w:b/>
          <w:sz w:val="24"/>
          <w:szCs w:val="24"/>
        </w:rPr>
        <w:t>Etgar</w:t>
      </w:r>
      <w:proofErr w:type="spellEnd"/>
      <w:r w:rsidRPr="009C2CC7">
        <w:rPr>
          <w:rFonts w:cstheme="minorHAnsi"/>
          <w:b/>
          <w:sz w:val="24"/>
          <w:szCs w:val="24"/>
        </w:rPr>
        <w:t xml:space="preserve"> </w:t>
      </w:r>
      <w:proofErr w:type="spellStart"/>
      <w:r w:rsidRPr="009C2CC7">
        <w:rPr>
          <w:rFonts w:cstheme="minorHAnsi"/>
          <w:b/>
          <w:sz w:val="24"/>
          <w:szCs w:val="24"/>
        </w:rPr>
        <w:t>Keret</w:t>
      </w:r>
      <w:proofErr w:type="spellEnd"/>
      <w:r w:rsidRPr="009C2CC7">
        <w:rPr>
          <w:rFonts w:cstheme="minorHAnsi"/>
          <w:b/>
          <w:sz w:val="24"/>
          <w:szCs w:val="24"/>
        </w:rPr>
        <w:t xml:space="preserve">: </w:t>
      </w:r>
      <w:proofErr w:type="spellStart"/>
      <w:r w:rsidRPr="009C2CC7">
        <w:rPr>
          <w:rFonts w:cstheme="minorHAnsi"/>
          <w:b/>
          <w:sz w:val="24"/>
          <w:szCs w:val="24"/>
        </w:rPr>
        <w:t>based</w:t>
      </w:r>
      <w:proofErr w:type="spellEnd"/>
      <w:r w:rsidRPr="009C2CC7">
        <w:rPr>
          <w:rFonts w:cstheme="minorHAnsi"/>
          <w:b/>
          <w:sz w:val="24"/>
          <w:szCs w:val="24"/>
        </w:rPr>
        <w:t xml:space="preserve"> on a True Story” di Stephane </w:t>
      </w:r>
      <w:proofErr w:type="spellStart"/>
      <w:r w:rsidRPr="009C2CC7">
        <w:rPr>
          <w:rFonts w:cstheme="minorHAnsi"/>
          <w:b/>
          <w:sz w:val="24"/>
          <w:szCs w:val="24"/>
        </w:rPr>
        <w:t>Kaas</w:t>
      </w:r>
      <w:proofErr w:type="spellEnd"/>
      <w:r w:rsidRPr="009C2CC7">
        <w:rPr>
          <w:rFonts w:cstheme="minorHAnsi"/>
          <w:b/>
          <w:sz w:val="24"/>
          <w:szCs w:val="24"/>
        </w:rPr>
        <w:t xml:space="preserve"> &amp; </w:t>
      </w:r>
      <w:proofErr w:type="spellStart"/>
      <w:r w:rsidRPr="009C2CC7">
        <w:rPr>
          <w:rFonts w:cstheme="minorHAnsi"/>
          <w:b/>
          <w:sz w:val="24"/>
          <w:szCs w:val="24"/>
        </w:rPr>
        <w:t>Rutger</w:t>
      </w:r>
      <w:proofErr w:type="spellEnd"/>
      <w:r w:rsidRPr="009C2CC7">
        <w:rPr>
          <w:rFonts w:cstheme="minorHAnsi"/>
          <w:b/>
          <w:sz w:val="24"/>
          <w:szCs w:val="24"/>
        </w:rPr>
        <w:t xml:space="preserve"> </w:t>
      </w:r>
      <w:proofErr w:type="spellStart"/>
      <w:r w:rsidRPr="009C2CC7">
        <w:rPr>
          <w:rFonts w:cstheme="minorHAnsi"/>
          <w:b/>
          <w:sz w:val="24"/>
          <w:szCs w:val="24"/>
        </w:rPr>
        <w:t>Lemn</w:t>
      </w:r>
      <w:proofErr w:type="spellEnd"/>
      <w:r w:rsidRPr="009C2CC7">
        <w:rPr>
          <w:rFonts w:cstheme="minorHAnsi"/>
          <w:sz w:val="24"/>
          <w:szCs w:val="24"/>
        </w:rPr>
        <w:t xml:space="preserve">,  produzione Olandese-Israeliana opera vincitrice di un Grammy Award, </w:t>
      </w:r>
      <w:r w:rsidRPr="00034778">
        <w:rPr>
          <w:rFonts w:cstheme="minorHAnsi"/>
          <w:sz w:val="24"/>
          <w:szCs w:val="24"/>
        </w:rPr>
        <w:t>biografia “</w:t>
      </w:r>
      <w:proofErr w:type="spellStart"/>
      <w:r w:rsidRPr="00034778">
        <w:rPr>
          <w:rFonts w:cstheme="minorHAnsi"/>
          <w:sz w:val="24"/>
          <w:szCs w:val="24"/>
        </w:rPr>
        <w:t>compulsiva”del</w:t>
      </w:r>
      <w:proofErr w:type="spellEnd"/>
      <w:r w:rsidRPr="00034778">
        <w:rPr>
          <w:rFonts w:cstheme="minorHAnsi"/>
          <w:sz w:val="24"/>
          <w:szCs w:val="24"/>
        </w:rPr>
        <w:t xml:space="preserve"> famoso scrittore israeliano;  lo splendido e delicato </w:t>
      </w:r>
      <w:r w:rsidRPr="00034778">
        <w:rPr>
          <w:rFonts w:cstheme="minorHAnsi"/>
          <w:b/>
          <w:sz w:val="24"/>
          <w:szCs w:val="24"/>
        </w:rPr>
        <w:t xml:space="preserve">“The Garden of Piet </w:t>
      </w:r>
      <w:proofErr w:type="spellStart"/>
      <w:r w:rsidRPr="00034778">
        <w:rPr>
          <w:rFonts w:cstheme="minorHAnsi"/>
          <w:b/>
          <w:sz w:val="24"/>
          <w:szCs w:val="24"/>
        </w:rPr>
        <w:t>Oudolf</w:t>
      </w:r>
      <w:proofErr w:type="spellEnd"/>
      <w:r w:rsidRPr="00034778">
        <w:rPr>
          <w:rFonts w:cstheme="minorHAnsi"/>
          <w:b/>
          <w:sz w:val="24"/>
          <w:szCs w:val="24"/>
        </w:rPr>
        <w:t>” di Thomas Piper</w:t>
      </w:r>
      <w:r w:rsidRPr="00034778">
        <w:rPr>
          <w:rFonts w:cstheme="minorHAnsi"/>
          <w:sz w:val="24"/>
          <w:szCs w:val="24"/>
        </w:rPr>
        <w:t xml:space="preserve">, USA, </w:t>
      </w:r>
      <w:r w:rsidRPr="00034778">
        <w:rPr>
          <w:rFonts w:cstheme="minorHAnsi"/>
          <w:sz w:val="24"/>
          <w:szCs w:val="24"/>
        </w:rPr>
        <w:lastRenderedPageBreak/>
        <w:t xml:space="preserve">dedicato al paesaggista più influente e celebrato degli ultimi 50 anni in un mondo in armonia con la natura. </w:t>
      </w:r>
      <w:r w:rsidRPr="00034778">
        <w:rPr>
          <w:rFonts w:cstheme="minorHAnsi"/>
          <w:sz w:val="24"/>
          <w:szCs w:val="24"/>
        </w:rPr>
        <w:br/>
      </w:r>
    </w:p>
    <w:p w:rsidR="00152072" w:rsidRDefault="00152072" w:rsidP="00152072">
      <w:pPr>
        <w:rPr>
          <w:rFonts w:cstheme="minorHAnsi"/>
          <w:sz w:val="24"/>
          <w:szCs w:val="24"/>
        </w:rPr>
      </w:pPr>
      <w:r>
        <w:rPr>
          <w:rFonts w:cstheme="minorHAnsi"/>
          <w:b/>
          <w:sz w:val="24"/>
          <w:szCs w:val="24"/>
        </w:rPr>
        <w:t xml:space="preserve">L’attrice e produttrice </w:t>
      </w:r>
      <w:r w:rsidRPr="008F299E">
        <w:rPr>
          <w:rFonts w:cstheme="minorHAnsi"/>
          <w:b/>
          <w:sz w:val="24"/>
          <w:szCs w:val="24"/>
        </w:rPr>
        <w:t>Valeria Golino</w:t>
      </w:r>
      <w:r w:rsidRPr="009C2CC7">
        <w:rPr>
          <w:rFonts w:cstheme="minorHAnsi"/>
          <w:b/>
          <w:sz w:val="24"/>
          <w:szCs w:val="24"/>
        </w:rPr>
        <w:t xml:space="preserve"> </w:t>
      </w:r>
      <w:r w:rsidRPr="008F299E">
        <w:rPr>
          <w:rFonts w:cstheme="minorHAnsi"/>
          <w:sz w:val="24"/>
          <w:szCs w:val="24"/>
        </w:rPr>
        <w:t xml:space="preserve">per la sua eccezionale carriera e </w:t>
      </w:r>
      <w:r>
        <w:rPr>
          <w:rFonts w:cstheme="minorHAnsi"/>
          <w:sz w:val="24"/>
          <w:szCs w:val="24"/>
        </w:rPr>
        <w:t>il</w:t>
      </w:r>
      <w:r w:rsidRPr="008F299E">
        <w:rPr>
          <w:rFonts w:cstheme="minorHAnsi"/>
          <w:sz w:val="24"/>
          <w:szCs w:val="24"/>
        </w:rPr>
        <w:t xml:space="preserve"> suo contributo alla produzione di film sull’</w:t>
      </w:r>
      <w:r>
        <w:rPr>
          <w:rFonts w:cstheme="minorHAnsi"/>
          <w:sz w:val="24"/>
          <w:szCs w:val="24"/>
        </w:rPr>
        <w:t xml:space="preserve">arte, sarà insignita del </w:t>
      </w:r>
      <w:r w:rsidRPr="009C2CC7">
        <w:rPr>
          <w:rFonts w:cstheme="minorHAnsi"/>
          <w:b/>
          <w:sz w:val="24"/>
          <w:szCs w:val="24"/>
        </w:rPr>
        <w:t>Premio Duse 2019</w:t>
      </w:r>
      <w:r w:rsidRPr="009C2CC7">
        <w:rPr>
          <w:rFonts w:cstheme="minorHAnsi"/>
          <w:sz w:val="24"/>
          <w:szCs w:val="24"/>
        </w:rPr>
        <w:t xml:space="preserve"> alla carriera</w:t>
      </w:r>
      <w:r>
        <w:rPr>
          <w:rFonts w:cstheme="minorHAnsi"/>
          <w:sz w:val="24"/>
          <w:szCs w:val="24"/>
        </w:rPr>
        <w:t>,</w:t>
      </w:r>
      <w:r w:rsidRPr="009C2CC7">
        <w:rPr>
          <w:rFonts w:cstheme="minorHAnsi"/>
          <w:sz w:val="24"/>
          <w:szCs w:val="24"/>
        </w:rPr>
        <w:t xml:space="preserve"> che Asolo Art Film Festival assegna annualmente ad un’attrice</w:t>
      </w:r>
      <w:r>
        <w:rPr>
          <w:rFonts w:cstheme="minorHAnsi"/>
          <w:sz w:val="24"/>
          <w:szCs w:val="24"/>
        </w:rPr>
        <w:t xml:space="preserve"> </w:t>
      </w:r>
      <w:r w:rsidRPr="009C2CC7">
        <w:rPr>
          <w:rFonts w:cstheme="minorHAnsi"/>
          <w:sz w:val="24"/>
          <w:szCs w:val="24"/>
        </w:rPr>
        <w:t>di fama internazionale</w:t>
      </w:r>
      <w:r w:rsidRPr="008F299E">
        <w:rPr>
          <w:rFonts w:cstheme="minorHAnsi"/>
          <w:color w:val="FF0000"/>
          <w:sz w:val="24"/>
          <w:szCs w:val="24"/>
        </w:rPr>
        <w:t xml:space="preserve">. </w:t>
      </w:r>
      <w:r w:rsidRPr="00630AB8">
        <w:rPr>
          <w:rFonts w:cstheme="minorHAnsi"/>
          <w:sz w:val="24"/>
          <w:szCs w:val="24"/>
        </w:rPr>
        <w:t xml:space="preserve"> </w:t>
      </w:r>
      <w:r>
        <w:rPr>
          <w:rFonts w:cstheme="minorHAnsi"/>
          <w:sz w:val="24"/>
          <w:szCs w:val="24"/>
        </w:rPr>
        <w:t xml:space="preserve">Tra i film prodotti dalla Golino c’è </w:t>
      </w:r>
      <w:r w:rsidRPr="00630AB8">
        <w:rPr>
          <w:rFonts w:cstheme="minorHAnsi"/>
          <w:sz w:val="24"/>
          <w:szCs w:val="24"/>
        </w:rPr>
        <w:t>“</w:t>
      </w:r>
      <w:r w:rsidRPr="00630AB8">
        <w:rPr>
          <w:rFonts w:cstheme="minorHAnsi"/>
          <w:b/>
          <w:sz w:val="24"/>
          <w:szCs w:val="24"/>
        </w:rPr>
        <w:t xml:space="preserve">L’Arte viva di Julian </w:t>
      </w:r>
      <w:proofErr w:type="spellStart"/>
      <w:r w:rsidRPr="00630AB8">
        <w:rPr>
          <w:rFonts w:cstheme="minorHAnsi"/>
          <w:b/>
          <w:sz w:val="24"/>
          <w:szCs w:val="24"/>
        </w:rPr>
        <w:t>Schnabel</w:t>
      </w:r>
      <w:proofErr w:type="spellEnd"/>
      <w:r w:rsidRPr="00630AB8">
        <w:rPr>
          <w:rFonts w:cstheme="minorHAnsi"/>
          <w:b/>
          <w:sz w:val="24"/>
          <w:szCs w:val="24"/>
        </w:rPr>
        <w:t xml:space="preserve">” di Pappi </w:t>
      </w:r>
      <w:proofErr w:type="spellStart"/>
      <w:r w:rsidRPr="00630AB8">
        <w:rPr>
          <w:rFonts w:cstheme="minorHAnsi"/>
          <w:b/>
          <w:sz w:val="24"/>
          <w:szCs w:val="24"/>
        </w:rPr>
        <w:t>Corsicato</w:t>
      </w:r>
      <w:proofErr w:type="spellEnd"/>
      <w:r w:rsidRPr="00630AB8">
        <w:rPr>
          <w:rFonts w:cstheme="minorHAnsi"/>
          <w:sz w:val="24"/>
          <w:szCs w:val="24"/>
        </w:rPr>
        <w:t xml:space="preserve">, dedicato alla vita e alla carriera dell’artista e regista </w:t>
      </w:r>
      <w:proofErr w:type="spellStart"/>
      <w:r w:rsidRPr="00630AB8">
        <w:rPr>
          <w:rFonts w:cstheme="minorHAnsi"/>
          <w:sz w:val="24"/>
          <w:szCs w:val="24"/>
        </w:rPr>
        <w:t>Schnabel</w:t>
      </w:r>
      <w:proofErr w:type="spellEnd"/>
      <w:r w:rsidRPr="00630AB8">
        <w:rPr>
          <w:rFonts w:cstheme="minorHAnsi"/>
          <w:sz w:val="24"/>
          <w:szCs w:val="24"/>
        </w:rPr>
        <w:t xml:space="preserve"> con le testimonianze di amici come Al Pacino e Jeff Koon</w:t>
      </w:r>
      <w:r>
        <w:rPr>
          <w:rFonts w:cstheme="minorHAnsi"/>
          <w:sz w:val="24"/>
          <w:szCs w:val="24"/>
        </w:rPr>
        <w:t xml:space="preserve">s. Il film è uno degli eventi speciali del festival e sarà presentato alla presenza dell’attrice. Gli altri produttori del Film sono Riccardo Scamarcio e Viola </w:t>
      </w:r>
      <w:proofErr w:type="spellStart"/>
      <w:r>
        <w:rPr>
          <w:rFonts w:cstheme="minorHAnsi"/>
          <w:sz w:val="24"/>
          <w:szCs w:val="24"/>
        </w:rPr>
        <w:t>Pestieri</w:t>
      </w:r>
      <w:proofErr w:type="spellEnd"/>
      <w:r>
        <w:rPr>
          <w:rFonts w:cstheme="minorHAnsi"/>
          <w:sz w:val="24"/>
          <w:szCs w:val="24"/>
        </w:rPr>
        <w:t>.</w:t>
      </w:r>
    </w:p>
    <w:p w:rsidR="00152072" w:rsidRPr="00AB4DE6" w:rsidRDefault="00152072" w:rsidP="00152072">
      <w:pPr>
        <w:rPr>
          <w:rFonts w:cstheme="minorHAnsi"/>
          <w:color w:val="FF0000"/>
          <w:sz w:val="24"/>
          <w:szCs w:val="24"/>
        </w:rPr>
      </w:pPr>
      <w:r>
        <w:rPr>
          <w:rFonts w:cstheme="minorHAnsi"/>
          <w:sz w:val="24"/>
          <w:szCs w:val="24"/>
        </w:rPr>
        <w:t xml:space="preserve">Asolo Art Film Festival è un formidabile contenitore di eventi collaterali che diversificano e completano l’offerta culturale dei visitatori: </w:t>
      </w:r>
      <w:r w:rsidRPr="009C2CC7">
        <w:rPr>
          <w:rFonts w:cstheme="minorHAnsi"/>
          <w:sz w:val="24"/>
          <w:szCs w:val="24"/>
        </w:rPr>
        <w:t xml:space="preserve">al tramonto presso il Bar Centrale, prende vita lo </w:t>
      </w:r>
      <w:r w:rsidRPr="009C2CC7">
        <w:rPr>
          <w:rFonts w:cstheme="minorHAnsi"/>
          <w:b/>
          <w:sz w:val="24"/>
          <w:szCs w:val="24"/>
        </w:rPr>
        <w:t>SPRITZART</w:t>
      </w:r>
      <w:r w:rsidRPr="009C2CC7">
        <w:rPr>
          <w:rFonts w:cstheme="minorHAnsi"/>
          <w:sz w:val="24"/>
          <w:szCs w:val="24"/>
        </w:rPr>
        <w:t xml:space="preserve"> dove si può dialogare con i registi egli artisti presenti al Festival e alla sera nel Cortile del teatro Duse, </w:t>
      </w:r>
      <w:r w:rsidRPr="009C2CC7">
        <w:rPr>
          <w:rFonts w:cstheme="minorHAnsi"/>
          <w:b/>
          <w:sz w:val="24"/>
          <w:szCs w:val="24"/>
        </w:rPr>
        <w:t>eventi speciali</w:t>
      </w:r>
      <w:r w:rsidRPr="009C2CC7">
        <w:rPr>
          <w:rFonts w:cstheme="minorHAnsi"/>
          <w:sz w:val="24"/>
          <w:szCs w:val="24"/>
        </w:rPr>
        <w:t xml:space="preserve"> come la selezione dei migliori </w:t>
      </w:r>
      <w:r w:rsidRPr="009C2CC7">
        <w:rPr>
          <w:rFonts w:cstheme="minorHAnsi"/>
          <w:b/>
          <w:sz w:val="24"/>
          <w:szCs w:val="24"/>
        </w:rPr>
        <w:t>videoclip internazionali</w:t>
      </w:r>
      <w:r w:rsidRPr="009C2CC7">
        <w:rPr>
          <w:rFonts w:cstheme="minorHAnsi"/>
          <w:sz w:val="24"/>
          <w:szCs w:val="24"/>
        </w:rPr>
        <w:t xml:space="preserve"> curata da Michele Faggi, o i </w:t>
      </w:r>
      <w:r w:rsidRPr="009C2CC7">
        <w:rPr>
          <w:rFonts w:cstheme="minorHAnsi"/>
          <w:b/>
          <w:sz w:val="24"/>
          <w:szCs w:val="24"/>
        </w:rPr>
        <w:t>DJ-set</w:t>
      </w:r>
      <w:r w:rsidRPr="009C2CC7">
        <w:rPr>
          <w:rFonts w:cstheme="minorHAnsi"/>
          <w:sz w:val="24"/>
          <w:szCs w:val="24"/>
        </w:rPr>
        <w:t xml:space="preserve"> con la performer Silvia Calderoni o il </w:t>
      </w:r>
      <w:proofErr w:type="spellStart"/>
      <w:r w:rsidRPr="009C2CC7">
        <w:rPr>
          <w:rFonts w:cstheme="minorHAnsi"/>
          <w:b/>
          <w:sz w:val="24"/>
          <w:szCs w:val="24"/>
        </w:rPr>
        <w:t>Liveset</w:t>
      </w:r>
      <w:proofErr w:type="spellEnd"/>
      <w:r w:rsidRPr="009C2CC7">
        <w:rPr>
          <w:rFonts w:cstheme="minorHAnsi"/>
          <w:b/>
          <w:sz w:val="24"/>
          <w:szCs w:val="24"/>
        </w:rPr>
        <w:t xml:space="preserve"> &amp; performance</w:t>
      </w:r>
      <w:r w:rsidRPr="009C2CC7">
        <w:rPr>
          <w:rFonts w:cstheme="minorHAnsi"/>
          <w:sz w:val="24"/>
          <w:szCs w:val="24"/>
        </w:rPr>
        <w:t xml:space="preserve"> di Mara Oscar </w:t>
      </w:r>
      <w:proofErr w:type="spellStart"/>
      <w:r w:rsidRPr="009C2CC7">
        <w:rPr>
          <w:rFonts w:cstheme="minorHAnsi"/>
          <w:sz w:val="24"/>
          <w:szCs w:val="24"/>
        </w:rPr>
        <w:t>Cassiani</w:t>
      </w:r>
      <w:proofErr w:type="spellEnd"/>
      <w:r>
        <w:rPr>
          <w:rFonts w:cstheme="minorHAnsi"/>
          <w:sz w:val="24"/>
          <w:szCs w:val="24"/>
        </w:rPr>
        <w:t xml:space="preserve"> .</w:t>
      </w:r>
    </w:p>
    <w:p w:rsidR="00152072" w:rsidRPr="009C2CC7" w:rsidRDefault="00152072" w:rsidP="00152072">
      <w:pPr>
        <w:rPr>
          <w:rFonts w:cstheme="minorHAnsi"/>
          <w:sz w:val="24"/>
          <w:szCs w:val="24"/>
        </w:rPr>
      </w:pPr>
      <w:r w:rsidRPr="009C2CC7">
        <w:rPr>
          <w:rFonts w:cstheme="minorHAnsi"/>
          <w:sz w:val="24"/>
          <w:szCs w:val="24"/>
        </w:rPr>
        <w:t xml:space="preserve">Il Festival è strutturato in due sezioni: </w:t>
      </w:r>
      <w:r w:rsidRPr="009C2CC7">
        <w:rPr>
          <w:rFonts w:cstheme="minorHAnsi"/>
          <w:b/>
          <w:sz w:val="24"/>
          <w:szCs w:val="24"/>
        </w:rPr>
        <w:t>Film Sull’Arte</w:t>
      </w:r>
      <w:r w:rsidRPr="009C2CC7">
        <w:rPr>
          <w:rFonts w:cstheme="minorHAnsi"/>
          <w:sz w:val="24"/>
          <w:szCs w:val="24"/>
        </w:rPr>
        <w:t xml:space="preserve"> (film dedicati all’arte in tutte le sue forme arte visiva, architettura, danza, musica, biografie, lavori di ricostruzione storica sui protagonisti dell’arte) e </w:t>
      </w:r>
      <w:r w:rsidRPr="009C2CC7">
        <w:rPr>
          <w:rFonts w:cstheme="minorHAnsi"/>
          <w:b/>
          <w:sz w:val="24"/>
          <w:szCs w:val="24"/>
        </w:rPr>
        <w:t>Film d’Arte</w:t>
      </w:r>
      <w:r w:rsidRPr="009C2CC7">
        <w:rPr>
          <w:rFonts w:cstheme="minorHAnsi"/>
          <w:sz w:val="24"/>
          <w:szCs w:val="24"/>
        </w:rPr>
        <w:t xml:space="preserve"> (opere audiovisive create con qualsiasi tecnologia usata come strumento d’espressione) suddivisa in video arte e la </w:t>
      </w:r>
      <w:r w:rsidRPr="009C2CC7">
        <w:rPr>
          <w:rFonts w:cstheme="minorHAnsi"/>
          <w:b/>
          <w:sz w:val="24"/>
          <w:szCs w:val="24"/>
        </w:rPr>
        <w:t>nuova Post Internet ART curata da Piero Deggiovanni</w:t>
      </w:r>
      <w:r w:rsidRPr="009C2CC7">
        <w:rPr>
          <w:rFonts w:cstheme="minorHAnsi"/>
          <w:sz w:val="24"/>
          <w:szCs w:val="24"/>
        </w:rPr>
        <w:t xml:space="preserve">. Inoltre, fuori concorso, viene presentata una selezione di videoclip selezionati tra i più rappresentativi del panorama internazionale curata </w:t>
      </w:r>
      <w:r w:rsidRPr="0099055E">
        <w:rPr>
          <w:rFonts w:cstheme="minorHAnsi"/>
          <w:sz w:val="24"/>
          <w:szCs w:val="24"/>
        </w:rPr>
        <w:t>da Michele Faggi</w:t>
      </w:r>
      <w:r w:rsidRPr="009C2CC7">
        <w:rPr>
          <w:rFonts w:cstheme="minorHAnsi"/>
          <w:sz w:val="24"/>
          <w:szCs w:val="24"/>
        </w:rPr>
        <w:t xml:space="preserve">.  Uno spazio tutto speciale dedicato ai giovani artisti provenienti da università e accademie d’arte è costituito dalla sezione </w:t>
      </w:r>
      <w:r w:rsidRPr="009C2CC7">
        <w:rPr>
          <w:rFonts w:cstheme="minorHAnsi"/>
          <w:b/>
          <w:sz w:val="24"/>
          <w:szCs w:val="24"/>
        </w:rPr>
        <w:t>AFFIORAMENTI</w:t>
      </w:r>
      <w:r w:rsidRPr="009C2CC7">
        <w:rPr>
          <w:rFonts w:cstheme="minorHAnsi"/>
          <w:sz w:val="24"/>
          <w:szCs w:val="24"/>
        </w:rPr>
        <w:t xml:space="preserve"> che in ogni giornata del Festival vede alternarsi attori, performer registi in un turbinio di proposte e avanguardie.</w:t>
      </w:r>
    </w:p>
    <w:p w:rsidR="00152072" w:rsidRPr="00632779" w:rsidRDefault="00152072" w:rsidP="00152072">
      <w:pPr>
        <w:pStyle w:val="Puntoelenco"/>
        <w:numPr>
          <w:ilvl w:val="0"/>
          <w:numId w:val="0"/>
        </w:numPr>
        <w:rPr>
          <w:rFonts w:cstheme="minorHAnsi"/>
          <w:sz w:val="24"/>
          <w:szCs w:val="24"/>
        </w:rPr>
      </w:pPr>
      <w:r w:rsidRPr="00632779">
        <w:rPr>
          <w:rFonts w:cstheme="minorHAnsi"/>
          <w:sz w:val="24"/>
          <w:szCs w:val="24"/>
        </w:rPr>
        <w:t xml:space="preserve">La giuria che il 23 giugno, giornata conclusiva del Festival, premierà le opere in concorso, è composta da </w:t>
      </w:r>
      <w:r w:rsidRPr="00632779">
        <w:rPr>
          <w:rFonts w:cstheme="minorHAnsi"/>
          <w:b/>
          <w:sz w:val="24"/>
          <w:szCs w:val="24"/>
        </w:rPr>
        <w:t xml:space="preserve">Silvia Calderoni, </w:t>
      </w:r>
      <w:r>
        <w:rPr>
          <w:rFonts w:cstheme="minorHAnsi"/>
          <w:sz w:val="24"/>
          <w:szCs w:val="24"/>
        </w:rPr>
        <w:t xml:space="preserve">Artista </w:t>
      </w:r>
      <w:r w:rsidRPr="00632779">
        <w:rPr>
          <w:rFonts w:cstheme="minorHAnsi"/>
          <w:sz w:val="24"/>
          <w:szCs w:val="24"/>
        </w:rPr>
        <w:t xml:space="preserve">e Performer, </w:t>
      </w:r>
      <w:r w:rsidRPr="00632779">
        <w:rPr>
          <w:rFonts w:cstheme="minorHAnsi"/>
          <w:b/>
          <w:sz w:val="24"/>
          <w:szCs w:val="24"/>
        </w:rPr>
        <w:t xml:space="preserve">Philippe </w:t>
      </w:r>
      <w:proofErr w:type="spellStart"/>
      <w:r w:rsidRPr="00632779">
        <w:rPr>
          <w:rFonts w:cstheme="minorHAnsi"/>
          <w:b/>
          <w:sz w:val="24"/>
          <w:szCs w:val="24"/>
        </w:rPr>
        <w:t>U.Del</w:t>
      </w:r>
      <w:proofErr w:type="spellEnd"/>
      <w:r w:rsidRPr="00632779">
        <w:rPr>
          <w:rFonts w:cstheme="minorHAnsi"/>
          <w:b/>
          <w:sz w:val="24"/>
          <w:szCs w:val="24"/>
        </w:rPr>
        <w:t xml:space="preserve"> Drago</w:t>
      </w:r>
      <w:r w:rsidRPr="00632779">
        <w:rPr>
          <w:rFonts w:cstheme="minorHAnsi"/>
          <w:sz w:val="24"/>
          <w:szCs w:val="24"/>
        </w:rPr>
        <w:t>, Direttore del Festival Internazionale dei Film d’Arte, FIFA (Montreal, Canada</w:t>
      </w:r>
      <w:proofErr w:type="gramStart"/>
      <w:r w:rsidRPr="00632779">
        <w:rPr>
          <w:rFonts w:cstheme="minorHAnsi"/>
          <w:sz w:val="24"/>
          <w:szCs w:val="24"/>
        </w:rPr>
        <w:t xml:space="preserve">), </w:t>
      </w:r>
      <w:r w:rsidRPr="00632779">
        <w:rPr>
          <w:rFonts w:cstheme="minorHAnsi"/>
          <w:b/>
          <w:sz w:val="24"/>
          <w:szCs w:val="24"/>
        </w:rPr>
        <w:t xml:space="preserve"> Helena</w:t>
      </w:r>
      <w:proofErr w:type="gramEnd"/>
      <w:r w:rsidRPr="00632779">
        <w:rPr>
          <w:rFonts w:cstheme="minorHAnsi"/>
          <w:b/>
          <w:sz w:val="24"/>
          <w:szCs w:val="24"/>
        </w:rPr>
        <w:t xml:space="preserve"> </w:t>
      </w:r>
      <w:proofErr w:type="spellStart"/>
      <w:r w:rsidRPr="00632779">
        <w:rPr>
          <w:rFonts w:cstheme="minorHAnsi"/>
          <w:b/>
          <w:sz w:val="24"/>
          <w:szCs w:val="24"/>
        </w:rPr>
        <w:t>Kritis</w:t>
      </w:r>
      <w:proofErr w:type="spellEnd"/>
      <w:r w:rsidRPr="00632779">
        <w:rPr>
          <w:rFonts w:cstheme="minorHAnsi"/>
          <w:sz w:val="24"/>
          <w:szCs w:val="24"/>
        </w:rPr>
        <w:t xml:space="preserve">, selezionatrice del Rotterdam Film Festival, </w:t>
      </w:r>
      <w:r w:rsidRPr="00632779">
        <w:rPr>
          <w:rFonts w:cstheme="minorHAnsi"/>
          <w:b/>
          <w:sz w:val="24"/>
          <w:szCs w:val="24"/>
        </w:rPr>
        <w:t>Roberto Pisoni</w:t>
      </w:r>
      <w:r w:rsidRPr="00632779">
        <w:rPr>
          <w:rFonts w:cstheme="minorHAnsi"/>
          <w:sz w:val="24"/>
          <w:szCs w:val="24"/>
        </w:rPr>
        <w:t xml:space="preserve">, Direttore di SKY ARTE, </w:t>
      </w:r>
      <w:r w:rsidRPr="00632779">
        <w:rPr>
          <w:rFonts w:cstheme="minorHAnsi"/>
          <w:b/>
          <w:sz w:val="24"/>
          <w:szCs w:val="24"/>
        </w:rPr>
        <w:t>Virgilio Villoresi</w:t>
      </w:r>
      <w:r w:rsidRPr="00632779">
        <w:rPr>
          <w:rFonts w:cstheme="minorHAnsi"/>
          <w:sz w:val="24"/>
          <w:szCs w:val="24"/>
        </w:rPr>
        <w:t>, Regista.</w:t>
      </w:r>
    </w:p>
    <w:p w:rsidR="00152072" w:rsidRPr="00632779" w:rsidRDefault="00152072" w:rsidP="00152072">
      <w:pPr>
        <w:pStyle w:val="Puntoelenco"/>
        <w:numPr>
          <w:ilvl w:val="0"/>
          <w:numId w:val="0"/>
        </w:numPr>
        <w:rPr>
          <w:rFonts w:cstheme="minorHAnsi"/>
          <w:sz w:val="24"/>
          <w:szCs w:val="24"/>
        </w:rPr>
      </w:pPr>
    </w:p>
    <w:p w:rsidR="00152072" w:rsidRPr="0099055E" w:rsidRDefault="00152072" w:rsidP="00152072">
      <w:pPr>
        <w:pStyle w:val="Puntoelenco"/>
        <w:numPr>
          <w:ilvl w:val="0"/>
          <w:numId w:val="0"/>
        </w:numPr>
        <w:rPr>
          <w:rFonts w:cstheme="minorHAnsi"/>
          <w:sz w:val="24"/>
          <w:szCs w:val="24"/>
        </w:rPr>
      </w:pPr>
      <w:r w:rsidRPr="0099055E">
        <w:rPr>
          <w:rFonts w:cstheme="minorHAnsi"/>
          <w:sz w:val="24"/>
          <w:szCs w:val="24"/>
        </w:rPr>
        <w:t>Asolo Art Film Festival, fu fondato nel 1973</w:t>
      </w:r>
      <w:r>
        <w:rPr>
          <w:rFonts w:cstheme="minorHAnsi"/>
          <w:sz w:val="24"/>
          <w:szCs w:val="24"/>
        </w:rPr>
        <w:t xml:space="preserve"> da </w:t>
      </w:r>
      <w:r w:rsidRPr="0099055E">
        <w:rPr>
          <w:rFonts w:cstheme="minorHAnsi"/>
          <w:sz w:val="24"/>
          <w:szCs w:val="24"/>
        </w:rPr>
        <w:t xml:space="preserve">Flavia </w:t>
      </w:r>
      <w:proofErr w:type="spellStart"/>
      <w:r w:rsidRPr="0099055E">
        <w:rPr>
          <w:rFonts w:cstheme="minorHAnsi"/>
          <w:sz w:val="24"/>
          <w:szCs w:val="24"/>
        </w:rPr>
        <w:t>Paulon</w:t>
      </w:r>
      <w:proofErr w:type="spellEnd"/>
      <w:r>
        <w:rPr>
          <w:rFonts w:cstheme="minorHAnsi"/>
          <w:sz w:val="24"/>
          <w:szCs w:val="24"/>
        </w:rPr>
        <w:t xml:space="preserve">, </w:t>
      </w:r>
      <w:r w:rsidRPr="0099055E">
        <w:rPr>
          <w:rFonts w:eastAsia="Times New Roman" w:cstheme="minorHAnsi"/>
          <w:sz w:val="24"/>
          <w:szCs w:val="24"/>
          <w:lang w:eastAsia="it-IT"/>
        </w:rPr>
        <w:t>critica, saggista e funzionaria della Mostra del Cinema di Venezia</w:t>
      </w:r>
      <w:r w:rsidRPr="0099055E">
        <w:rPr>
          <w:rFonts w:cstheme="minorHAnsi"/>
          <w:sz w:val="24"/>
          <w:szCs w:val="24"/>
        </w:rPr>
        <w:t xml:space="preserve"> con il sostegno dell’amministrazione della città di Asolo (TV). Nella sua storia ha premiato cineasti e artisti come Andrei Tarkovskij, Alain Resnais, Henri </w:t>
      </w:r>
      <w:proofErr w:type="spellStart"/>
      <w:r w:rsidRPr="0099055E">
        <w:rPr>
          <w:rFonts w:cstheme="minorHAnsi"/>
          <w:sz w:val="24"/>
          <w:szCs w:val="24"/>
        </w:rPr>
        <w:t>Storck</w:t>
      </w:r>
      <w:proofErr w:type="spellEnd"/>
      <w:r w:rsidRPr="0099055E">
        <w:rPr>
          <w:rFonts w:cstheme="minorHAnsi"/>
          <w:sz w:val="24"/>
          <w:szCs w:val="24"/>
        </w:rPr>
        <w:t xml:space="preserve">, Luciano </w:t>
      </w:r>
      <w:proofErr w:type="spellStart"/>
      <w:r w:rsidRPr="0099055E">
        <w:rPr>
          <w:rFonts w:cstheme="minorHAnsi"/>
          <w:sz w:val="24"/>
          <w:szCs w:val="24"/>
        </w:rPr>
        <w:t>Emmer</w:t>
      </w:r>
      <w:proofErr w:type="spellEnd"/>
      <w:r w:rsidRPr="0099055E">
        <w:rPr>
          <w:rFonts w:cstheme="minorHAnsi"/>
          <w:sz w:val="24"/>
          <w:szCs w:val="24"/>
        </w:rPr>
        <w:t xml:space="preserve">, Adrian </w:t>
      </w:r>
      <w:proofErr w:type="spellStart"/>
      <w:r w:rsidRPr="0099055E">
        <w:rPr>
          <w:rFonts w:cstheme="minorHAnsi"/>
          <w:sz w:val="24"/>
          <w:szCs w:val="24"/>
        </w:rPr>
        <w:t>Maben</w:t>
      </w:r>
      <w:proofErr w:type="spellEnd"/>
      <w:r w:rsidRPr="0099055E">
        <w:rPr>
          <w:rFonts w:cstheme="minorHAnsi"/>
          <w:sz w:val="24"/>
          <w:szCs w:val="24"/>
        </w:rPr>
        <w:t xml:space="preserve">, Mario Martone, Saul </w:t>
      </w:r>
      <w:proofErr w:type="spellStart"/>
      <w:r w:rsidRPr="0099055E">
        <w:rPr>
          <w:rFonts w:cstheme="minorHAnsi"/>
          <w:sz w:val="24"/>
          <w:szCs w:val="24"/>
        </w:rPr>
        <w:t>Bass</w:t>
      </w:r>
      <w:proofErr w:type="spellEnd"/>
      <w:r w:rsidRPr="0099055E">
        <w:rPr>
          <w:rFonts w:cstheme="minorHAnsi"/>
          <w:sz w:val="24"/>
          <w:szCs w:val="24"/>
        </w:rPr>
        <w:t xml:space="preserve">, </w:t>
      </w:r>
      <w:proofErr w:type="spellStart"/>
      <w:r w:rsidRPr="0099055E">
        <w:rPr>
          <w:rFonts w:cstheme="minorHAnsi"/>
          <w:sz w:val="24"/>
          <w:szCs w:val="24"/>
        </w:rPr>
        <w:t>Liu</w:t>
      </w:r>
      <w:proofErr w:type="spellEnd"/>
      <w:r w:rsidRPr="0099055E">
        <w:rPr>
          <w:rFonts w:cstheme="minorHAnsi"/>
          <w:sz w:val="24"/>
          <w:szCs w:val="24"/>
        </w:rPr>
        <w:t xml:space="preserve"> </w:t>
      </w:r>
      <w:proofErr w:type="spellStart"/>
      <w:r w:rsidRPr="0099055E">
        <w:rPr>
          <w:rFonts w:cstheme="minorHAnsi"/>
          <w:sz w:val="24"/>
          <w:szCs w:val="24"/>
        </w:rPr>
        <w:t>Zchenchen</w:t>
      </w:r>
      <w:proofErr w:type="spellEnd"/>
      <w:r w:rsidRPr="0099055E">
        <w:rPr>
          <w:rFonts w:cstheme="minorHAnsi"/>
          <w:sz w:val="24"/>
          <w:szCs w:val="24"/>
        </w:rPr>
        <w:t xml:space="preserve"> e ha ospitato negli anni personalità come </w:t>
      </w:r>
      <w:proofErr w:type="spellStart"/>
      <w:r w:rsidRPr="0099055E">
        <w:rPr>
          <w:rFonts w:cstheme="minorHAnsi"/>
          <w:sz w:val="24"/>
          <w:szCs w:val="24"/>
        </w:rPr>
        <w:t>Aimé</w:t>
      </w:r>
      <w:proofErr w:type="spellEnd"/>
      <w:r w:rsidRPr="0099055E">
        <w:rPr>
          <w:rFonts w:cstheme="minorHAnsi"/>
          <w:sz w:val="24"/>
          <w:szCs w:val="24"/>
        </w:rPr>
        <w:t xml:space="preserve"> </w:t>
      </w:r>
      <w:proofErr w:type="spellStart"/>
      <w:r w:rsidRPr="0099055E">
        <w:rPr>
          <w:rFonts w:cstheme="minorHAnsi"/>
          <w:sz w:val="24"/>
          <w:szCs w:val="24"/>
        </w:rPr>
        <w:t>Maeght</w:t>
      </w:r>
      <w:proofErr w:type="spellEnd"/>
      <w:r w:rsidRPr="0099055E">
        <w:rPr>
          <w:rFonts w:cstheme="minorHAnsi"/>
          <w:sz w:val="24"/>
          <w:szCs w:val="24"/>
        </w:rPr>
        <w:t xml:space="preserve">, Ingrid Bergman, François Le </w:t>
      </w:r>
      <w:proofErr w:type="spellStart"/>
      <w:r w:rsidRPr="0099055E">
        <w:rPr>
          <w:rFonts w:cstheme="minorHAnsi"/>
          <w:sz w:val="24"/>
          <w:szCs w:val="24"/>
        </w:rPr>
        <w:t>Targat</w:t>
      </w:r>
      <w:proofErr w:type="spellEnd"/>
      <w:r w:rsidRPr="0099055E">
        <w:rPr>
          <w:rFonts w:cstheme="minorHAnsi"/>
          <w:sz w:val="24"/>
          <w:szCs w:val="24"/>
        </w:rPr>
        <w:t xml:space="preserve">, Jean </w:t>
      </w:r>
      <w:proofErr w:type="spellStart"/>
      <w:r w:rsidRPr="0099055E">
        <w:rPr>
          <w:rFonts w:cstheme="minorHAnsi"/>
          <w:sz w:val="24"/>
          <w:szCs w:val="24"/>
        </w:rPr>
        <w:t>Rouch</w:t>
      </w:r>
      <w:proofErr w:type="spellEnd"/>
      <w:r w:rsidRPr="0099055E">
        <w:rPr>
          <w:rFonts w:cstheme="minorHAnsi"/>
          <w:sz w:val="24"/>
          <w:szCs w:val="24"/>
        </w:rPr>
        <w:t xml:space="preserve">, Alberto Sordi, Monica Vitti, </w:t>
      </w:r>
      <w:proofErr w:type="spellStart"/>
      <w:r w:rsidRPr="0099055E">
        <w:rPr>
          <w:rFonts w:cstheme="minorHAnsi"/>
          <w:sz w:val="24"/>
          <w:szCs w:val="24"/>
        </w:rPr>
        <w:t>Golshifteh</w:t>
      </w:r>
      <w:proofErr w:type="spellEnd"/>
      <w:r w:rsidRPr="0099055E">
        <w:rPr>
          <w:rFonts w:cstheme="minorHAnsi"/>
          <w:sz w:val="24"/>
          <w:szCs w:val="24"/>
        </w:rPr>
        <w:t xml:space="preserve"> </w:t>
      </w:r>
      <w:proofErr w:type="spellStart"/>
      <w:r w:rsidRPr="0099055E">
        <w:rPr>
          <w:rFonts w:cstheme="minorHAnsi"/>
          <w:sz w:val="24"/>
          <w:szCs w:val="24"/>
        </w:rPr>
        <w:t>Farahani</w:t>
      </w:r>
      <w:proofErr w:type="spellEnd"/>
      <w:r w:rsidRPr="0099055E">
        <w:rPr>
          <w:rFonts w:cstheme="minorHAnsi"/>
          <w:sz w:val="24"/>
          <w:szCs w:val="24"/>
        </w:rPr>
        <w:t xml:space="preserve">, Zubin Mehta. </w:t>
      </w:r>
      <w:r w:rsidRPr="0099055E">
        <w:rPr>
          <w:rFonts w:cstheme="minorHAnsi"/>
          <w:sz w:val="24"/>
          <w:szCs w:val="24"/>
        </w:rPr>
        <w:br/>
        <w:t xml:space="preserve">AAFF esplora la ricerca e la sperimentazione dei vari linguaggi artistici applicati all’immagine in movimento. </w:t>
      </w:r>
      <w:r w:rsidRPr="0099055E">
        <w:rPr>
          <w:rFonts w:cstheme="minorHAnsi"/>
          <w:sz w:val="24"/>
          <w:szCs w:val="24"/>
        </w:rPr>
        <w:br/>
        <w:t xml:space="preserve">Il Festival è organizzato da Asolo Art Film Festival Onlus. </w:t>
      </w:r>
    </w:p>
    <w:p w:rsidR="00152072" w:rsidRPr="00632779" w:rsidRDefault="00152072" w:rsidP="00152072">
      <w:pPr>
        <w:pStyle w:val="Puntoelenco"/>
        <w:numPr>
          <w:ilvl w:val="0"/>
          <w:numId w:val="0"/>
        </w:numPr>
        <w:ind w:left="360"/>
        <w:rPr>
          <w:rFonts w:cstheme="minorHAnsi"/>
          <w:sz w:val="24"/>
          <w:szCs w:val="24"/>
        </w:rPr>
      </w:pPr>
    </w:p>
    <w:p w:rsidR="00152072" w:rsidRPr="00632779" w:rsidRDefault="00152072" w:rsidP="00152072">
      <w:pPr>
        <w:pStyle w:val="Puntoelenco"/>
        <w:numPr>
          <w:ilvl w:val="0"/>
          <w:numId w:val="0"/>
        </w:numPr>
        <w:rPr>
          <w:rFonts w:cstheme="minorHAnsi"/>
          <w:sz w:val="24"/>
          <w:szCs w:val="24"/>
        </w:rPr>
      </w:pPr>
      <w:r w:rsidRPr="00632779">
        <w:rPr>
          <w:rFonts w:cstheme="minorHAnsi"/>
          <w:sz w:val="24"/>
          <w:szCs w:val="24"/>
        </w:rPr>
        <w:t xml:space="preserve">Link al Programma:  </w:t>
      </w:r>
      <w:hyperlink r:id="rId6" w:history="1">
        <w:r w:rsidRPr="00286404">
          <w:rPr>
            <w:rStyle w:val="Collegamentoipertestuale"/>
          </w:rPr>
          <w:t>www.asoloartfilmfestival.com/timetable/</w:t>
        </w:r>
      </w:hyperlink>
    </w:p>
    <w:p w:rsidR="00152072" w:rsidRPr="00632779" w:rsidRDefault="00152072" w:rsidP="00152072">
      <w:pPr>
        <w:pStyle w:val="Puntoelenco"/>
        <w:numPr>
          <w:ilvl w:val="0"/>
          <w:numId w:val="0"/>
        </w:numPr>
        <w:ind w:left="360"/>
        <w:rPr>
          <w:rFonts w:cstheme="minorHAnsi"/>
          <w:sz w:val="24"/>
          <w:szCs w:val="24"/>
        </w:rPr>
      </w:pPr>
    </w:p>
    <w:p w:rsidR="00152072" w:rsidRPr="00632779" w:rsidRDefault="00152072" w:rsidP="00152072">
      <w:pPr>
        <w:pStyle w:val="Puntoelenco"/>
        <w:numPr>
          <w:ilvl w:val="0"/>
          <w:numId w:val="0"/>
        </w:numPr>
        <w:ind w:left="360"/>
        <w:rPr>
          <w:rFonts w:cstheme="minorHAnsi"/>
          <w:sz w:val="24"/>
          <w:szCs w:val="24"/>
          <w:lang w:val="en-US"/>
        </w:rPr>
      </w:pPr>
      <w:proofErr w:type="spellStart"/>
      <w:r w:rsidRPr="00632779">
        <w:rPr>
          <w:rFonts w:cstheme="minorHAnsi"/>
          <w:sz w:val="24"/>
          <w:szCs w:val="24"/>
          <w:lang w:val="en-US"/>
        </w:rPr>
        <w:t>Sito</w:t>
      </w:r>
      <w:proofErr w:type="spellEnd"/>
      <w:r w:rsidRPr="00632779">
        <w:rPr>
          <w:rFonts w:cstheme="minorHAnsi"/>
          <w:sz w:val="24"/>
          <w:szCs w:val="24"/>
          <w:lang w:val="en-US"/>
        </w:rPr>
        <w:t xml:space="preserve"> web: </w:t>
      </w:r>
      <w:hyperlink r:id="rId7" w:history="1">
        <w:r w:rsidRPr="00632779">
          <w:rPr>
            <w:rStyle w:val="Collegamentoipertestuale"/>
            <w:rFonts w:cstheme="minorHAnsi"/>
            <w:sz w:val="24"/>
            <w:szCs w:val="24"/>
            <w:lang w:val="en-US"/>
          </w:rPr>
          <w:t>www.asoloartfilmfestival.com</w:t>
        </w:r>
      </w:hyperlink>
    </w:p>
    <w:p w:rsidR="00152072" w:rsidRPr="00287113" w:rsidRDefault="00152072" w:rsidP="00152072">
      <w:pPr>
        <w:pStyle w:val="Puntoelenco"/>
        <w:numPr>
          <w:ilvl w:val="0"/>
          <w:numId w:val="0"/>
        </w:numPr>
        <w:ind w:left="360"/>
        <w:rPr>
          <w:rFonts w:cstheme="minorHAnsi"/>
          <w:sz w:val="24"/>
          <w:szCs w:val="24"/>
          <w:lang w:val="en-US"/>
        </w:rPr>
      </w:pPr>
      <w:proofErr w:type="spellStart"/>
      <w:r w:rsidRPr="00632779">
        <w:rPr>
          <w:rFonts w:cstheme="minorHAnsi"/>
          <w:sz w:val="24"/>
          <w:szCs w:val="24"/>
          <w:lang w:val="en-US"/>
        </w:rPr>
        <w:t>Pagina</w:t>
      </w:r>
      <w:proofErr w:type="spellEnd"/>
      <w:r w:rsidRPr="00632779">
        <w:rPr>
          <w:rFonts w:cstheme="minorHAnsi"/>
          <w:sz w:val="24"/>
          <w:szCs w:val="24"/>
          <w:lang w:val="en-US"/>
        </w:rPr>
        <w:t xml:space="preserve"> </w:t>
      </w:r>
      <w:proofErr w:type="spellStart"/>
      <w:proofErr w:type="gramStart"/>
      <w:r w:rsidRPr="00632779">
        <w:rPr>
          <w:rFonts w:cstheme="minorHAnsi"/>
          <w:sz w:val="24"/>
          <w:szCs w:val="24"/>
          <w:lang w:val="en-US"/>
        </w:rPr>
        <w:t>facebook</w:t>
      </w:r>
      <w:proofErr w:type="spellEnd"/>
      <w:r w:rsidRPr="00632779">
        <w:rPr>
          <w:rFonts w:cstheme="minorHAnsi"/>
          <w:sz w:val="24"/>
          <w:szCs w:val="24"/>
          <w:lang w:val="en-US"/>
        </w:rPr>
        <w:t xml:space="preserve"> .</w:t>
      </w:r>
      <w:proofErr w:type="gramEnd"/>
      <w:r w:rsidRPr="00632779">
        <w:rPr>
          <w:rFonts w:cstheme="minorHAnsi"/>
          <w:sz w:val="24"/>
          <w:szCs w:val="24"/>
          <w:lang w:val="en-US"/>
        </w:rPr>
        <w:t xml:space="preserve"> </w:t>
      </w:r>
      <w:proofErr w:type="spellStart"/>
      <w:r w:rsidRPr="00287113">
        <w:rPr>
          <w:rFonts w:cstheme="minorHAnsi"/>
          <w:sz w:val="24"/>
          <w:szCs w:val="24"/>
          <w:lang w:val="en-US"/>
        </w:rPr>
        <w:t>Asoloartfilmfestival</w:t>
      </w:r>
      <w:proofErr w:type="spellEnd"/>
      <w:r w:rsidRPr="00287113">
        <w:rPr>
          <w:rFonts w:cstheme="minorHAnsi"/>
          <w:sz w:val="24"/>
          <w:szCs w:val="24"/>
          <w:lang w:val="en-US"/>
        </w:rPr>
        <w:br/>
        <w:t xml:space="preserve">Instagram: </w:t>
      </w:r>
      <w:proofErr w:type="spellStart"/>
      <w:r w:rsidRPr="00287113">
        <w:rPr>
          <w:rFonts w:cstheme="minorHAnsi"/>
          <w:sz w:val="24"/>
          <w:szCs w:val="24"/>
          <w:lang w:val="en-US"/>
        </w:rPr>
        <w:t>AsoloArtFilmFestival</w:t>
      </w:r>
      <w:proofErr w:type="spellEnd"/>
    </w:p>
    <w:p w:rsidR="00152072" w:rsidRPr="00287113" w:rsidRDefault="00152072" w:rsidP="00152072">
      <w:pPr>
        <w:pStyle w:val="Puntoelenco"/>
        <w:numPr>
          <w:ilvl w:val="0"/>
          <w:numId w:val="0"/>
        </w:numPr>
        <w:ind w:left="360"/>
        <w:rPr>
          <w:rFonts w:cstheme="minorHAnsi"/>
          <w:sz w:val="24"/>
          <w:szCs w:val="24"/>
          <w:lang w:val="en-US"/>
        </w:rPr>
      </w:pPr>
    </w:p>
    <w:p w:rsidR="00152072" w:rsidRPr="00287113" w:rsidRDefault="00152072" w:rsidP="00152072">
      <w:pPr>
        <w:pStyle w:val="Puntoelenco"/>
        <w:numPr>
          <w:ilvl w:val="0"/>
          <w:numId w:val="0"/>
        </w:numPr>
        <w:ind w:left="360"/>
        <w:rPr>
          <w:rFonts w:cstheme="minorHAnsi"/>
          <w:sz w:val="24"/>
          <w:szCs w:val="24"/>
          <w:lang w:val="en-US"/>
        </w:rPr>
      </w:pPr>
    </w:p>
    <w:p w:rsidR="00152072" w:rsidRPr="00632779" w:rsidRDefault="00152072" w:rsidP="00152072">
      <w:pPr>
        <w:pStyle w:val="Puntoelenco"/>
        <w:numPr>
          <w:ilvl w:val="0"/>
          <w:numId w:val="0"/>
        </w:numPr>
        <w:ind w:left="360"/>
        <w:rPr>
          <w:rFonts w:cstheme="minorHAnsi"/>
          <w:sz w:val="24"/>
          <w:szCs w:val="24"/>
        </w:rPr>
      </w:pPr>
      <w:r w:rsidRPr="00632779">
        <w:rPr>
          <w:rFonts w:cstheme="minorHAnsi"/>
          <w:b/>
          <w:sz w:val="24"/>
          <w:szCs w:val="24"/>
        </w:rPr>
        <w:t>Contatti Ufficio Stampa:</w:t>
      </w:r>
      <w:r w:rsidRPr="00632779">
        <w:rPr>
          <w:rFonts w:cstheme="minorHAnsi"/>
          <w:sz w:val="24"/>
          <w:szCs w:val="24"/>
        </w:rPr>
        <w:br/>
        <w:t>Michela de Faveri</w:t>
      </w:r>
      <w:r w:rsidRPr="00632779">
        <w:rPr>
          <w:rFonts w:cstheme="minorHAnsi"/>
          <w:sz w:val="24"/>
          <w:szCs w:val="24"/>
        </w:rPr>
        <w:br/>
        <w:t>Cell: 349 8846040</w:t>
      </w:r>
      <w:r w:rsidRPr="00632779">
        <w:rPr>
          <w:rFonts w:cstheme="minorHAnsi"/>
          <w:sz w:val="24"/>
          <w:szCs w:val="24"/>
        </w:rPr>
        <w:br/>
      </w:r>
      <w:hyperlink r:id="rId8" w:history="1">
        <w:r w:rsidRPr="00632779">
          <w:rPr>
            <w:rStyle w:val="Collegamentoipertestuale"/>
            <w:rFonts w:cstheme="minorHAnsi"/>
            <w:sz w:val="24"/>
            <w:szCs w:val="24"/>
          </w:rPr>
          <w:t>press@asoloartfilmfestival.com</w:t>
        </w:r>
      </w:hyperlink>
      <w:r w:rsidRPr="00632779">
        <w:rPr>
          <w:rFonts w:cstheme="minorHAnsi"/>
          <w:sz w:val="24"/>
          <w:szCs w:val="24"/>
        </w:rPr>
        <w:t xml:space="preserve"> </w:t>
      </w:r>
    </w:p>
    <w:p w:rsidR="00152072" w:rsidRPr="00632779" w:rsidRDefault="00152072" w:rsidP="00152072">
      <w:pPr>
        <w:rPr>
          <w:rFonts w:cstheme="minorHAnsi"/>
          <w:b/>
          <w:sz w:val="24"/>
          <w:szCs w:val="24"/>
        </w:rPr>
      </w:pPr>
    </w:p>
    <w:p w:rsidR="00152072" w:rsidRPr="009C2CC7" w:rsidRDefault="00152072" w:rsidP="00152072">
      <w:pPr>
        <w:rPr>
          <w:sz w:val="24"/>
          <w:szCs w:val="24"/>
        </w:rPr>
      </w:pPr>
    </w:p>
    <w:p w:rsidR="00152072" w:rsidRPr="00AA35EB" w:rsidRDefault="00152072" w:rsidP="00AA35EB">
      <w:pPr>
        <w:jc w:val="center"/>
        <w:rPr>
          <w:rFonts w:cstheme="minorHAnsi"/>
          <w:b/>
          <w:sz w:val="32"/>
          <w:szCs w:val="32"/>
        </w:rPr>
      </w:pPr>
      <w:bookmarkStart w:id="2" w:name="_GoBack"/>
      <w:bookmarkEnd w:id="0"/>
      <w:bookmarkEnd w:id="2"/>
    </w:p>
    <w:sectPr w:rsidR="00152072" w:rsidRPr="00AA3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58732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20"/>
    <w:rsid w:val="00152072"/>
    <w:rsid w:val="0015360B"/>
    <w:rsid w:val="00287113"/>
    <w:rsid w:val="003D368E"/>
    <w:rsid w:val="003E0527"/>
    <w:rsid w:val="00487A09"/>
    <w:rsid w:val="004B43CE"/>
    <w:rsid w:val="004F4D20"/>
    <w:rsid w:val="00543C87"/>
    <w:rsid w:val="0063373F"/>
    <w:rsid w:val="00635714"/>
    <w:rsid w:val="00657301"/>
    <w:rsid w:val="007A77A4"/>
    <w:rsid w:val="00876C36"/>
    <w:rsid w:val="00892408"/>
    <w:rsid w:val="00967230"/>
    <w:rsid w:val="009F17D8"/>
    <w:rsid w:val="00A07439"/>
    <w:rsid w:val="00A60F7A"/>
    <w:rsid w:val="00AA22D4"/>
    <w:rsid w:val="00AA35EB"/>
    <w:rsid w:val="00B41B6E"/>
    <w:rsid w:val="00BB22CF"/>
    <w:rsid w:val="00D860A2"/>
    <w:rsid w:val="00FA6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C018"/>
  <w15:chartTrackingRefBased/>
  <w15:docId w15:val="{02DD2F4E-B609-412E-A34A-9BBA3E3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4D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360B"/>
    <w:rPr>
      <w:color w:val="0563C1" w:themeColor="hyperlink"/>
      <w:u w:val="single"/>
    </w:rPr>
  </w:style>
  <w:style w:type="character" w:styleId="Menzionenonrisolta">
    <w:name w:val="Unresolved Mention"/>
    <w:basedOn w:val="Carpredefinitoparagrafo"/>
    <w:uiPriority w:val="99"/>
    <w:semiHidden/>
    <w:unhideWhenUsed/>
    <w:rsid w:val="0015360B"/>
    <w:rPr>
      <w:color w:val="605E5C"/>
      <w:shd w:val="clear" w:color="auto" w:fill="E1DFDD"/>
    </w:rPr>
  </w:style>
  <w:style w:type="character" w:styleId="Enfasigrassetto">
    <w:name w:val="Strong"/>
    <w:basedOn w:val="Carpredefinitoparagrafo"/>
    <w:uiPriority w:val="22"/>
    <w:qFormat/>
    <w:rsid w:val="003D368E"/>
    <w:rPr>
      <w:b/>
      <w:bCs/>
    </w:rPr>
  </w:style>
  <w:style w:type="paragraph" w:styleId="Puntoelenco">
    <w:name w:val="List Bullet"/>
    <w:basedOn w:val="Normale"/>
    <w:uiPriority w:val="99"/>
    <w:unhideWhenUsed/>
    <w:rsid w:val="00152072"/>
    <w:pPr>
      <w:numPr>
        <w:numId w:val="1"/>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oloartfilmfestival.com" TargetMode="External"/><Relationship Id="rId3" Type="http://schemas.openxmlformats.org/officeDocument/2006/relationships/settings" Target="settings.xml"/><Relationship Id="rId7" Type="http://schemas.openxmlformats.org/officeDocument/2006/relationships/hyperlink" Target="http://www.asoloartfilm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oloartfilmfestival.com/timetab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7650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de faveri</dc:creator>
  <cp:keywords/>
  <dc:description/>
  <cp:lastModifiedBy>michela de faveri</cp:lastModifiedBy>
  <cp:revision>3</cp:revision>
  <cp:lastPrinted>2019-02-18T08:32:00Z</cp:lastPrinted>
  <dcterms:created xsi:type="dcterms:W3CDTF">2019-06-03T06:37:00Z</dcterms:created>
  <dcterms:modified xsi:type="dcterms:W3CDTF">2019-06-03T06:40:00Z</dcterms:modified>
</cp:coreProperties>
</file>