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27" w:rsidRDefault="00353527" w:rsidP="00353527">
      <w:r>
        <w:t>Al grido "</w:t>
      </w:r>
      <w:proofErr w:type="spellStart"/>
      <w:r>
        <w:t>We</w:t>
      </w:r>
      <w:proofErr w:type="spellEnd"/>
      <w:r>
        <w:t xml:space="preserve"> are </w:t>
      </w:r>
      <w:proofErr w:type="spellStart"/>
      <w:r>
        <w:t>surrounded</w:t>
      </w:r>
      <w:proofErr w:type="spellEnd"/>
      <w:r>
        <w:t xml:space="preserve"> by art" e "</w:t>
      </w:r>
      <w:proofErr w:type="spellStart"/>
      <w:r>
        <w:t>We</w:t>
      </w:r>
      <w:proofErr w:type="spellEnd"/>
      <w:r>
        <w:t xml:space="preserve"> are </w:t>
      </w:r>
      <w:proofErr w:type="spellStart"/>
      <w:r>
        <w:t>humans</w:t>
      </w:r>
      <w:proofErr w:type="spellEnd"/>
      <w:r>
        <w:t xml:space="preserve">" il </w:t>
      </w:r>
      <w:proofErr w:type="spellStart"/>
      <w:r>
        <w:t>Collectivo_deepKeikoo</w:t>
      </w:r>
      <w:proofErr w:type="spellEnd"/>
      <w:r>
        <w:t xml:space="preserve"> al centro di Napoli</w:t>
      </w:r>
      <w:proofErr w:type="gramStart"/>
      <w:r>
        <w:t xml:space="preserve">   </w:t>
      </w:r>
      <w:proofErr w:type="gramEnd"/>
      <w:r>
        <w:t xml:space="preserve">ospita mostre temporanee di arte. </w:t>
      </w:r>
    </w:p>
    <w:p w:rsidR="00353527" w:rsidRDefault="00353527" w:rsidP="00353527">
      <w:r>
        <w:t xml:space="preserve">Inaugurano l'8 Giugno e sino al 4 Luglio con Domenico Salierno. </w:t>
      </w:r>
    </w:p>
    <w:p w:rsidR="00353527" w:rsidRDefault="00353527" w:rsidP="00353527">
      <w:r>
        <w:t>Diplomato all'accademia di belle Arti di Napoli.</w:t>
      </w:r>
    </w:p>
    <w:p w:rsidR="00353527" w:rsidRDefault="00353527" w:rsidP="00353527">
      <w:r>
        <w:t xml:space="preserve">Maestro d Arte in scultura con una tesi sulla performance. Ha vinto il premio Tropea per la Scultura. Diplomato al Centro Sperimentale Televisivo di Roma. Ha esposto nel Castello di Rivoli Museo d'Arte Contemporanea. Magazzini Criminali Galleria d'Arte Sassuolo. Salone </w:t>
      </w:r>
      <w:proofErr w:type="spellStart"/>
      <w:r>
        <w:t>Privè</w:t>
      </w:r>
      <w:proofErr w:type="spellEnd"/>
      <w:r>
        <w:t xml:space="preserve"> Galleria d'Arte Trastevere. Galleria Vera Vita Gioia Napoli. </w:t>
      </w:r>
    </w:p>
    <w:p w:rsidR="00353527" w:rsidRDefault="00353527" w:rsidP="00353527">
      <w:r>
        <w:t xml:space="preserve">Il suo stile è riconoscile dal tratto essenziale e dai colori violenti. La ricerca artistica di Salierno spazia dalla pittura alla scultura alle arti visive e Performance. È autore di </w:t>
      </w:r>
      <w:proofErr w:type="spellStart"/>
      <w:r>
        <w:t>videopoesie</w:t>
      </w:r>
      <w:proofErr w:type="spellEnd"/>
      <w:r>
        <w:t xml:space="preserve">, cortometraggi e documentari, passati per le emittenti televisive nazionali come Canale Cinque e festival di cinema come Torino Film Festival, Sacher Film di Nanni Moretti e Napoli Film Festival. </w:t>
      </w:r>
      <w:proofErr w:type="gramStart"/>
      <w:r>
        <w:t>Attualmente</w:t>
      </w:r>
      <w:proofErr w:type="gramEnd"/>
      <w:r>
        <w:t xml:space="preserve"> sta lavorando ad un progetto di Casa Vacanza con Galleria d'Arte: "</w:t>
      </w:r>
      <w:proofErr w:type="spellStart"/>
      <w:r>
        <w:t>Heart</w:t>
      </w:r>
      <w:proofErr w:type="spellEnd"/>
      <w:r>
        <w:t xml:space="preserve"> Trip Art", al centro di Napoli.   </w:t>
      </w:r>
    </w:p>
    <w:p w:rsidR="00353527" w:rsidRDefault="00353527" w:rsidP="00353527">
      <w:r>
        <w:t xml:space="preserve">Salierno si sta specializzando in Drammaturgia collaborando con il Nuovo Teatro Sanità nel progetto </w:t>
      </w:r>
      <w:proofErr w:type="spellStart"/>
      <w:r>
        <w:t>DrammaLab</w:t>
      </w:r>
      <w:proofErr w:type="spellEnd"/>
      <w:r>
        <w:t xml:space="preserve"> </w:t>
      </w:r>
      <w:proofErr w:type="gramStart"/>
      <w:r>
        <w:t>ed</w:t>
      </w:r>
      <w:proofErr w:type="gramEnd"/>
      <w:r>
        <w:t xml:space="preserve"> alcuni suoi testi sono in scena al Museo MADRE. In esposizione nel bellissimo Salone di </w:t>
      </w:r>
      <w:proofErr w:type="spellStart"/>
      <w:r>
        <w:t>Collectivo_deepKeikoo</w:t>
      </w:r>
      <w:proofErr w:type="spellEnd"/>
      <w:r>
        <w:t xml:space="preserve"> </w:t>
      </w:r>
      <w:proofErr w:type="spellStart"/>
      <w:r>
        <w:t>Hair</w:t>
      </w:r>
      <w:proofErr w:type="spellEnd"/>
      <w:r>
        <w:t xml:space="preserve"> Art </w:t>
      </w:r>
      <w:proofErr w:type="gramStart"/>
      <w:r>
        <w:t>a</w:t>
      </w:r>
      <w:proofErr w:type="gramEnd"/>
      <w:r>
        <w:t xml:space="preserve"> via Sedile di porto 53 Napoli. "Light </w:t>
      </w:r>
      <w:proofErr w:type="spellStart"/>
      <w:r>
        <w:t>Box_la</w:t>
      </w:r>
      <w:proofErr w:type="spellEnd"/>
      <w:r>
        <w:t xml:space="preserve"> luce dell'assoluto": trasformare i materiali è sempre stata una mia prerogativa, dice Salierno, e </w:t>
      </w:r>
      <w:proofErr w:type="gramStart"/>
      <w:r>
        <w:t>l'</w:t>
      </w:r>
      <w:proofErr w:type="gramEnd"/>
      <w:r>
        <w:t xml:space="preserve">dea che un cassetto possa diventare una lampada con un dipinto ad olio inserito, mi piaceva molto. Credo che un artista visivo debba anche essere un inventore e andare oltre la tela. "Io e l'altro" - "Io e l'altro al party" - "Io e gli altri </w:t>
      </w:r>
      <w:proofErr w:type="gramStart"/>
      <w:r>
        <w:t>me</w:t>
      </w:r>
      <w:proofErr w:type="gramEnd"/>
      <w:r>
        <w:t xml:space="preserve"> #1" - "Io e gli altri me #2": quando ho chiuso gli studi all'Accademia di Belle Arti di Napoli, dice Salierno, ho iniziato a lavorare nei locali underground </w:t>
      </w:r>
      <w:proofErr w:type="spellStart"/>
      <w:r>
        <w:t>house</w:t>
      </w:r>
      <w:proofErr w:type="spellEnd"/>
      <w:r>
        <w:t xml:space="preserve"> e tecno dove facevo performance e istallazioni e dipingevo sempre spirali e pasticche in vortici di musica psichedelica.</w:t>
      </w:r>
    </w:p>
    <w:p w:rsidR="00167FC8" w:rsidRDefault="00353527" w:rsidP="00353527">
      <w:r>
        <w:t xml:space="preserve">"Nei cassetti": la trasformazione, sempre quella, dice Salierno, dipingere su stoffa per panciere intelaiate su cassetti, appunto. </w:t>
      </w:r>
      <w:proofErr w:type="gramStart"/>
      <w:r>
        <w:t>Unire stili completamente diversi come il barocco della cornice a figure essenziali dai colori violenti</w:t>
      </w:r>
      <w:proofErr w:type="gramEnd"/>
      <w:r>
        <w:t xml:space="preserve">. "Om su Vale": un omaggio alla bellezza nell'era del digitale, dice Salierno, dipingere con le dita sullo </w:t>
      </w:r>
      <w:proofErr w:type="spellStart"/>
      <w:r>
        <w:t>smartphone</w:t>
      </w:r>
      <w:proofErr w:type="spellEnd"/>
      <w:r>
        <w:t xml:space="preserve"> diventerà una moda e spero che lo inizino a fare tutti </w:t>
      </w:r>
      <w:proofErr w:type="spellStart"/>
      <w:proofErr w:type="gramStart"/>
      <w:r>
        <w:t>sopratutto</w:t>
      </w:r>
      <w:proofErr w:type="spellEnd"/>
      <w:r>
        <w:t xml:space="preserve"> i bambini</w:t>
      </w:r>
      <w:proofErr w:type="gramEnd"/>
      <w:r>
        <w:t>.</w:t>
      </w:r>
    </w:p>
    <w:p w:rsidR="00353527" w:rsidRDefault="00353527" w:rsidP="00353527"/>
    <w:p w:rsidR="00353527" w:rsidRDefault="00353527" w:rsidP="00353527"/>
    <w:p w:rsidR="00353527" w:rsidRDefault="00353527" w:rsidP="00353527"/>
    <w:p w:rsidR="00353527" w:rsidRDefault="00353527" w:rsidP="00353527">
      <w:pPr>
        <w:jc w:val="right"/>
      </w:pPr>
      <w:bookmarkStart w:id="0" w:name="_GoBack"/>
      <w:r>
        <w:t>Alessandro Riccio</w:t>
      </w:r>
    </w:p>
    <w:bookmarkEnd w:id="0"/>
    <w:sectPr w:rsidR="00353527" w:rsidSect="00BB14D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0B"/>
    <w:rsid w:val="00167FC8"/>
    <w:rsid w:val="00353527"/>
    <w:rsid w:val="00BB14D2"/>
    <w:rsid w:val="00CD60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F8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2075</Characters>
  <Application>Microsoft Macintosh Word</Application>
  <DocSecurity>0</DocSecurity>
  <Lines>30</Lines>
  <Paragraphs>8</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Salierno</dc:creator>
  <cp:keywords/>
  <dc:description/>
  <cp:lastModifiedBy>Domenico Salierno</cp:lastModifiedBy>
  <cp:revision>1</cp:revision>
  <cp:lastPrinted>2021-05-28T20:28:00Z</cp:lastPrinted>
  <dcterms:created xsi:type="dcterms:W3CDTF">2021-05-28T18:47:00Z</dcterms:created>
  <dcterms:modified xsi:type="dcterms:W3CDTF">2021-05-28T20:28:00Z</dcterms:modified>
</cp:coreProperties>
</file>