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9A" w:rsidRDefault="00D21A9A" w:rsidP="00D21A9A">
      <w:pPr>
        <w:widowControl w:val="0"/>
        <w:spacing w:after="240"/>
        <w:jc w:val="center"/>
        <w:rPr>
          <w:sz w:val="30"/>
          <w:szCs w:val="30"/>
        </w:rPr>
      </w:pPr>
      <w:r>
        <w:rPr>
          <w:sz w:val="30"/>
          <w:szCs w:val="30"/>
        </w:rPr>
        <w:t>PUNTI DI VISTA</w:t>
      </w:r>
    </w:p>
    <w:p w:rsidR="00D21A9A" w:rsidRDefault="00D21A9A" w:rsidP="00D21A9A">
      <w:pPr>
        <w:widowControl w:val="0"/>
        <w:spacing w:after="240"/>
        <w:jc w:val="center"/>
        <w:rPr>
          <w:sz w:val="30"/>
          <w:szCs w:val="30"/>
        </w:rPr>
      </w:pPr>
      <w:r>
        <w:rPr>
          <w:sz w:val="30"/>
          <w:szCs w:val="30"/>
        </w:rPr>
        <w:t xml:space="preserve">Mostra personale </w:t>
      </w:r>
    </w:p>
    <w:p w:rsidR="00D21A9A" w:rsidRDefault="00D21A9A" w:rsidP="00D21A9A">
      <w:pPr>
        <w:widowControl w:val="0"/>
        <w:spacing w:after="240"/>
        <w:jc w:val="center"/>
        <w:rPr>
          <w:sz w:val="30"/>
          <w:szCs w:val="30"/>
        </w:rPr>
      </w:pPr>
      <w:r>
        <w:rPr>
          <w:sz w:val="30"/>
          <w:szCs w:val="30"/>
        </w:rPr>
        <w:t xml:space="preserve">Di </w:t>
      </w:r>
      <w:r>
        <w:rPr>
          <w:sz w:val="30"/>
          <w:szCs w:val="30"/>
        </w:rPr>
        <w:t>ALESSANDRO D’AQUILA</w:t>
      </w:r>
    </w:p>
    <w:p w:rsidR="00D21A9A" w:rsidRDefault="00D21A9A" w:rsidP="00D21A9A">
      <w:pPr>
        <w:widowControl w:val="0"/>
        <w:spacing w:after="240"/>
        <w:jc w:val="center"/>
      </w:pPr>
      <w:r>
        <w:rPr>
          <w:sz w:val="30"/>
          <w:szCs w:val="30"/>
        </w:rPr>
        <w:t xml:space="preserve">Spazio </w:t>
      </w:r>
      <w:proofErr w:type="spellStart"/>
      <w:r>
        <w:rPr>
          <w:sz w:val="30"/>
          <w:szCs w:val="30"/>
        </w:rPr>
        <w:t>Hus</w:t>
      </w:r>
      <w:proofErr w:type="spellEnd"/>
      <w:r>
        <w:rPr>
          <w:sz w:val="30"/>
          <w:szCs w:val="30"/>
        </w:rPr>
        <w:t xml:space="preserve"> </w:t>
      </w:r>
      <w:r>
        <w:rPr>
          <w:sz w:val="26"/>
          <w:szCs w:val="26"/>
        </w:rPr>
        <w:t xml:space="preserve">- Via San Fermo 19, 20121 </w:t>
      </w:r>
      <w:proofErr w:type="gramStart"/>
      <w:r>
        <w:rPr>
          <w:sz w:val="26"/>
          <w:szCs w:val="26"/>
        </w:rPr>
        <w:t>Milano</w:t>
      </w:r>
      <w:proofErr w:type="gramEnd"/>
      <w:r>
        <w:rPr>
          <w:sz w:val="26"/>
          <w:szCs w:val="26"/>
        </w:rPr>
        <w:t xml:space="preserve"> </w:t>
      </w:r>
    </w:p>
    <w:p w:rsidR="00D21A9A" w:rsidRDefault="00D21A9A" w:rsidP="00D21A9A">
      <w:pPr>
        <w:widowControl w:val="0"/>
        <w:spacing w:after="240"/>
        <w:jc w:val="center"/>
        <w:rPr>
          <w:rFonts w:ascii="Times" w:hAnsi="Times" w:cs="Times"/>
        </w:rPr>
      </w:pPr>
      <w:r>
        <w:rPr>
          <w:sz w:val="30"/>
          <w:szCs w:val="30"/>
        </w:rPr>
        <w:t xml:space="preserve">Dal 15 al 27 </w:t>
      </w:r>
      <w:r>
        <w:rPr>
          <w:sz w:val="30"/>
          <w:szCs w:val="30"/>
        </w:rPr>
        <w:t>marzo 2019</w:t>
      </w:r>
    </w:p>
    <w:p w:rsidR="00D21A9A" w:rsidRDefault="00D21A9A" w:rsidP="00D21A9A">
      <w:pPr>
        <w:widowControl w:val="0"/>
        <w:spacing w:after="240"/>
        <w:jc w:val="center"/>
        <w:rPr>
          <w:rFonts w:ascii="Times" w:hAnsi="Times" w:cs="Times"/>
          <w:b/>
          <w:bCs/>
          <w:sz w:val="30"/>
          <w:szCs w:val="30"/>
        </w:rPr>
      </w:pPr>
      <w:r>
        <w:rPr>
          <w:rFonts w:ascii="Times" w:hAnsi="Times" w:cs="Times"/>
          <w:b/>
          <w:bCs/>
          <w:sz w:val="30"/>
          <w:szCs w:val="30"/>
        </w:rPr>
        <w:t xml:space="preserve">Inaugurazione, </w:t>
      </w:r>
      <w:proofErr w:type="spellStart"/>
      <w:r>
        <w:rPr>
          <w:rFonts w:ascii="Times" w:hAnsi="Times" w:cs="Times"/>
          <w:b/>
          <w:bCs/>
          <w:sz w:val="30"/>
          <w:szCs w:val="30"/>
        </w:rPr>
        <w:t>venerdi</w:t>
      </w:r>
      <w:proofErr w:type="spellEnd"/>
      <w:r>
        <w:rPr>
          <w:rFonts w:ascii="Times" w:hAnsi="Times" w:cs="Times"/>
          <w:b/>
          <w:bCs/>
          <w:sz w:val="30"/>
          <w:szCs w:val="30"/>
        </w:rPr>
        <w:t xml:space="preserve"> 1</w:t>
      </w:r>
      <w:r>
        <w:rPr>
          <w:rFonts w:ascii="Times" w:hAnsi="Times" w:cs="Times"/>
          <w:b/>
          <w:bCs/>
          <w:sz w:val="30"/>
          <w:szCs w:val="30"/>
        </w:rPr>
        <w:t>5</w:t>
      </w:r>
      <w:r>
        <w:rPr>
          <w:rFonts w:ascii="Times" w:hAnsi="Times" w:cs="Times"/>
          <w:b/>
          <w:bCs/>
          <w:sz w:val="30"/>
          <w:szCs w:val="30"/>
        </w:rPr>
        <w:t xml:space="preserve"> marzo 2019, ore 18.30</w:t>
      </w:r>
    </w:p>
    <w:p w:rsidR="00D21A9A" w:rsidRDefault="00D21A9A" w:rsidP="00D21A9A">
      <w:pPr>
        <w:widowControl w:val="0"/>
        <w:spacing w:after="240"/>
        <w:jc w:val="center"/>
        <w:rPr>
          <w:rFonts w:ascii="Times" w:hAnsi="Times" w:cs="Times"/>
          <w:b/>
          <w:bCs/>
          <w:sz w:val="30"/>
          <w:szCs w:val="30"/>
        </w:rPr>
      </w:pPr>
    </w:p>
    <w:p w:rsidR="00D21A9A" w:rsidRDefault="00D21A9A" w:rsidP="00D21A9A">
      <w:pPr>
        <w:widowControl w:val="0"/>
        <w:spacing w:after="240"/>
        <w:jc w:val="center"/>
        <w:rPr>
          <w:rFonts w:ascii="Times" w:hAnsi="Times" w:cs="Times"/>
        </w:rPr>
      </w:pPr>
    </w:p>
    <w:p w:rsidR="00D21A9A" w:rsidRPr="00D21A9A" w:rsidRDefault="00D21A9A" w:rsidP="00D21A9A">
      <w:pPr>
        <w:rPr>
          <w:rFonts w:ascii="Times" w:eastAsia="Times New Roman" w:hAnsi="Times" w:cs="Times New Roman"/>
        </w:rPr>
      </w:pPr>
      <w:r w:rsidRPr="00D21A9A">
        <w:rPr>
          <w:rFonts w:ascii="Times" w:eastAsia="Times New Roman" w:hAnsi="Times" w:cs="Times New Roman"/>
        </w:rPr>
        <w:t>Concetto:</w:t>
      </w:r>
    </w:p>
    <w:p w:rsidR="00D21A9A" w:rsidRPr="00D21A9A" w:rsidRDefault="00D21A9A" w:rsidP="00D21A9A">
      <w:pPr>
        <w:rPr>
          <w:rFonts w:ascii="Times" w:eastAsia="Times New Roman" w:hAnsi="Times" w:cs="Times New Roman"/>
        </w:rPr>
      </w:pPr>
      <w:r w:rsidRPr="00D21A9A">
        <w:rPr>
          <w:rFonts w:ascii="Helvetica" w:eastAsia="Times New Roman" w:hAnsi="Helvetica" w:cs="Times New Roman"/>
          <w:color w:val="666666"/>
          <w:shd w:val="clear" w:color="auto" w:fill="FFFFFF"/>
        </w:rPr>
        <w:t xml:space="preserve">La comunicazione dei nostri giorni non dà spazio e tempo alle interpretazioni. Per questo motivo Alessandro D’Aquila realizza rappresentazioni sintetiche della realtà, riducendola a semplici forme di colore, ossia come descritta </w:t>
      </w:r>
      <w:proofErr w:type="gramStart"/>
      <w:r w:rsidRPr="00D21A9A">
        <w:rPr>
          <w:rFonts w:ascii="Helvetica" w:eastAsia="Times New Roman" w:hAnsi="Helvetica" w:cs="Times New Roman"/>
          <w:color w:val="666666"/>
          <w:shd w:val="clear" w:color="auto" w:fill="FFFFFF"/>
        </w:rPr>
        <w:t>ad</w:t>
      </w:r>
      <w:proofErr w:type="gramEnd"/>
      <w:r w:rsidRPr="00D21A9A">
        <w:rPr>
          <w:rFonts w:ascii="Helvetica" w:eastAsia="Times New Roman" w:hAnsi="Helvetica" w:cs="Times New Roman"/>
          <w:color w:val="666666"/>
          <w:shd w:val="clear" w:color="auto" w:fill="FFFFFF"/>
        </w:rPr>
        <w:t xml:space="preserve"> un non vedente. Viene così stabilita, mettendoli sullo stesso piano, una sorta di parità tra chi possiede un senso e chi no. Provoca così nell’osservatore un senso di smarrimento, utilizzando la lingua italiana scritta in linguaggio braille, incomprensibile per la maggior parte delle persone vedenti, ma paradossalmente di grande impatto visivo.</w:t>
      </w:r>
    </w:p>
    <w:p w:rsidR="00D21A9A" w:rsidRPr="00D21A9A" w:rsidRDefault="00D21A9A" w:rsidP="00D21A9A">
      <w:pPr>
        <w:rPr>
          <w:rFonts w:ascii="Times" w:eastAsia="Times New Roman" w:hAnsi="Times" w:cs="Times New Roman"/>
        </w:rPr>
      </w:pPr>
      <w:r w:rsidRPr="00D21A9A">
        <w:rPr>
          <w:rFonts w:ascii="Helvetica" w:eastAsia="Times New Roman" w:hAnsi="Helvetica" w:cs="Times New Roman"/>
          <w:color w:val="666666"/>
          <w:shd w:val="clear" w:color="auto" w:fill="FFFFFF"/>
        </w:rPr>
        <w:br/>
      </w:r>
    </w:p>
    <w:p w:rsidR="00D21A9A" w:rsidRPr="00D21A9A" w:rsidRDefault="00D21A9A" w:rsidP="00D21A9A">
      <w:pPr>
        <w:rPr>
          <w:rFonts w:ascii="Times" w:eastAsia="Times New Roman" w:hAnsi="Times" w:cs="Times New Roman"/>
        </w:rPr>
      </w:pPr>
      <w:r w:rsidRPr="00D21A9A">
        <w:rPr>
          <w:rFonts w:ascii="Times" w:eastAsia="Times New Roman" w:hAnsi="Times" w:cs="Times New Roman"/>
        </w:rPr>
        <w:t>Ritratti Senza Volto:</w:t>
      </w:r>
    </w:p>
    <w:p w:rsidR="00D21A9A" w:rsidRPr="00D21A9A" w:rsidRDefault="00D21A9A" w:rsidP="00D21A9A">
      <w:pPr>
        <w:rPr>
          <w:rFonts w:ascii="Times" w:eastAsia="Times New Roman" w:hAnsi="Times" w:cs="Times New Roman"/>
        </w:rPr>
      </w:pPr>
      <w:proofErr w:type="gramStart"/>
      <w:r w:rsidRPr="00D21A9A">
        <w:rPr>
          <w:rFonts w:ascii="Helvetica" w:eastAsia="Times New Roman" w:hAnsi="Helvetica" w:cs="Times New Roman"/>
          <w:color w:val="666666"/>
          <w:shd w:val="clear" w:color="auto" w:fill="FFFFFF"/>
        </w:rPr>
        <w:t>il</w:t>
      </w:r>
      <w:proofErr w:type="gramEnd"/>
      <w:r w:rsidRPr="00D21A9A">
        <w:rPr>
          <w:rFonts w:ascii="Helvetica" w:eastAsia="Times New Roman" w:hAnsi="Helvetica" w:cs="Times New Roman"/>
          <w:color w:val="666666"/>
          <w:shd w:val="clear" w:color="auto" w:fill="FFFFFF"/>
        </w:rPr>
        <w:t xml:space="preserve"> soggetto viene rappresentato attraverso lo svuotamento di tutti i dettagli non essenziali, decontestualizzato e privato delle caratteristiche di spazio-tempo e in modo da farne emergere solo i tratti fondamentali. Una persona può essere riconosciuta percependone l'essenza e solo in quel momento si è in grado di leggerne il nome.</w:t>
      </w:r>
    </w:p>
    <w:p w:rsidR="00D21A9A" w:rsidRPr="00D21A9A" w:rsidRDefault="00D21A9A" w:rsidP="00D21A9A">
      <w:pPr>
        <w:rPr>
          <w:rFonts w:ascii="Times" w:eastAsia="Times New Roman" w:hAnsi="Times" w:cs="Times New Roman"/>
        </w:rPr>
      </w:pPr>
    </w:p>
    <w:p w:rsidR="00D21A9A" w:rsidRPr="00D21A9A" w:rsidRDefault="00D21A9A" w:rsidP="00D21A9A">
      <w:pPr>
        <w:rPr>
          <w:rFonts w:ascii="Times" w:eastAsia="Times New Roman" w:hAnsi="Times" w:cs="Times New Roman"/>
        </w:rPr>
      </w:pPr>
      <w:r w:rsidRPr="00D21A9A">
        <w:rPr>
          <w:rFonts w:ascii="Helvetica" w:eastAsia="Times New Roman" w:hAnsi="Helvetica" w:cs="Times New Roman"/>
          <w:color w:val="000000"/>
          <w:shd w:val="clear" w:color="auto" w:fill="FFFFFF"/>
        </w:rPr>
        <w:t>Polaroid Sintetiche:</w:t>
      </w:r>
    </w:p>
    <w:p w:rsidR="00D21A9A" w:rsidRDefault="00D21A9A" w:rsidP="00D21A9A">
      <w:pPr>
        <w:rPr>
          <w:rFonts w:ascii="Helvetica" w:eastAsia="Times New Roman" w:hAnsi="Helvetica" w:cs="Times New Roman"/>
          <w:color w:val="666666"/>
          <w:shd w:val="clear" w:color="auto" w:fill="FFFFFF"/>
        </w:rPr>
      </w:pPr>
      <w:r w:rsidRPr="00D21A9A">
        <w:rPr>
          <w:rFonts w:ascii="Helvetica" w:eastAsia="Times New Roman" w:hAnsi="Helvetica" w:cs="Times New Roman"/>
          <w:color w:val="666666"/>
          <w:shd w:val="clear" w:color="auto" w:fill="FFFFFF"/>
        </w:rPr>
        <w:t xml:space="preserve">Non abbiamo bisogno dell’alta definizione, </w:t>
      </w:r>
      <w:proofErr w:type="spellStart"/>
      <w:r w:rsidRPr="00D21A9A">
        <w:rPr>
          <w:rFonts w:ascii="Helvetica" w:eastAsia="Times New Roman" w:hAnsi="Helvetica" w:cs="Times New Roman"/>
          <w:color w:val="666666"/>
          <w:shd w:val="clear" w:color="auto" w:fill="FFFFFF"/>
        </w:rPr>
        <w:t>perchè</w:t>
      </w:r>
      <w:proofErr w:type="spellEnd"/>
      <w:r w:rsidRPr="00D21A9A">
        <w:rPr>
          <w:rFonts w:ascii="Helvetica" w:eastAsia="Times New Roman" w:hAnsi="Helvetica" w:cs="Times New Roman"/>
          <w:color w:val="666666"/>
          <w:shd w:val="clear" w:color="auto" w:fill="FFFFFF"/>
        </w:rPr>
        <w:t xml:space="preserve"> siamo in grado di riempire le immagini con ciò che vogliamo grazie alla nostra immaginazione</w:t>
      </w:r>
      <w:r>
        <w:rPr>
          <w:rFonts w:ascii="Helvetica" w:eastAsia="Times New Roman" w:hAnsi="Helvetica" w:cs="Times New Roman"/>
          <w:color w:val="666666"/>
          <w:shd w:val="clear" w:color="auto" w:fill="FFFFFF"/>
        </w:rPr>
        <w:t>.</w:t>
      </w:r>
      <w:r w:rsidRPr="00D21A9A">
        <w:rPr>
          <w:rFonts w:ascii="Helvetica" w:eastAsia="Times New Roman" w:hAnsi="Helvetica" w:cs="Times New Roman"/>
          <w:color w:val="666666"/>
          <w:shd w:val="clear" w:color="auto" w:fill="FFFFFF"/>
        </w:rPr>
        <w:t xml:space="preserve"> L’intuizione, la fantasia e il desiderio possono riempire le foto, senza bisogno di </w:t>
      </w:r>
      <w:proofErr w:type="gramStart"/>
      <w:r w:rsidRPr="00D21A9A">
        <w:rPr>
          <w:rFonts w:ascii="Helvetica" w:eastAsia="Times New Roman" w:hAnsi="Helvetica" w:cs="Times New Roman"/>
          <w:color w:val="666666"/>
          <w:shd w:val="clear" w:color="auto" w:fill="FFFFFF"/>
        </w:rPr>
        <w:t>ulteriori</w:t>
      </w:r>
      <w:proofErr w:type="gramEnd"/>
      <w:r w:rsidRPr="00D21A9A">
        <w:rPr>
          <w:rFonts w:ascii="Helvetica" w:eastAsia="Times New Roman" w:hAnsi="Helvetica" w:cs="Times New Roman"/>
          <w:color w:val="666666"/>
          <w:shd w:val="clear" w:color="auto" w:fill="FFFFFF"/>
        </w:rPr>
        <w:t xml:space="preserve"> spiegazioni. Una fotografia è lo strumento per ricostruire una memoria, per far tornare alla mente un pensiero o un ricordo caro. Può raffigurare un luogo caro, una persona amata, un amico scomparso. Nella foto blocchiamo un ricordo, non </w:t>
      </w:r>
      <w:proofErr w:type="gramStart"/>
      <w:r w:rsidRPr="00D21A9A">
        <w:rPr>
          <w:rFonts w:ascii="Helvetica" w:eastAsia="Times New Roman" w:hAnsi="Helvetica" w:cs="Times New Roman"/>
          <w:color w:val="666666"/>
          <w:shd w:val="clear" w:color="auto" w:fill="FFFFFF"/>
        </w:rPr>
        <w:t>nitido, ma</w:t>
      </w:r>
      <w:proofErr w:type="gramEnd"/>
      <w:r w:rsidRPr="00D21A9A">
        <w:rPr>
          <w:rFonts w:ascii="Helvetica" w:eastAsia="Times New Roman" w:hAnsi="Helvetica" w:cs="Times New Roman"/>
          <w:color w:val="666666"/>
          <w:shd w:val="clear" w:color="auto" w:fill="FFFFFF"/>
        </w:rPr>
        <w:t xml:space="preserve"> diluito nello spazio e nel tempo. </w:t>
      </w:r>
    </w:p>
    <w:p w:rsidR="00D21A9A" w:rsidRPr="00D21A9A" w:rsidRDefault="00D21A9A" w:rsidP="00D21A9A">
      <w:pPr>
        <w:rPr>
          <w:rFonts w:ascii="Times" w:eastAsia="Times New Roman" w:hAnsi="Times" w:cs="Times New Roman"/>
        </w:rPr>
      </w:pPr>
      <w:bookmarkStart w:id="0" w:name="_GoBack"/>
      <w:bookmarkEnd w:id="0"/>
      <w:r w:rsidRPr="00D21A9A">
        <w:rPr>
          <w:rFonts w:ascii="Helvetica" w:eastAsia="Times New Roman" w:hAnsi="Helvetica" w:cs="Times New Roman"/>
          <w:color w:val="666666"/>
          <w:shd w:val="clear" w:color="auto" w:fill="FFFFFF"/>
        </w:rPr>
        <w:t>Polaroid Sintetiche simula il lavoro che la nostra mente svolge continuamente: sbiadisce i ricordi rendendo i luoghi e le persone simili tra loro, confondendo i dettagli. E’ l’osservatore che deve ricostruire il suo ricordo in un luogo che, senza dettagli, è il Luogo di tutti. </w:t>
      </w:r>
    </w:p>
    <w:p w:rsidR="00D21A9A" w:rsidRPr="00D21A9A" w:rsidRDefault="00D21A9A" w:rsidP="00D21A9A">
      <w:pPr>
        <w:rPr>
          <w:rFonts w:ascii="Times" w:eastAsia="Times New Roman" w:hAnsi="Times" w:cs="Times New Roman"/>
        </w:rPr>
      </w:pPr>
      <w:r w:rsidRPr="00D21A9A">
        <w:rPr>
          <w:rFonts w:ascii="Helvetica" w:eastAsia="Times New Roman" w:hAnsi="Helvetica" w:cs="Times New Roman"/>
          <w:color w:val="666666"/>
          <w:shd w:val="clear" w:color="auto" w:fill="FFFFFF"/>
        </w:rPr>
        <w:br/>
      </w:r>
    </w:p>
    <w:p w:rsidR="00D21A9A" w:rsidRPr="00D21A9A" w:rsidRDefault="00D21A9A" w:rsidP="00D21A9A">
      <w:pPr>
        <w:rPr>
          <w:rFonts w:ascii="Times" w:eastAsia="Times New Roman" w:hAnsi="Times" w:cs="Times New Roman"/>
        </w:rPr>
      </w:pPr>
      <w:r w:rsidRPr="00D21A9A">
        <w:rPr>
          <w:rFonts w:ascii="Helvetica" w:eastAsia="Times New Roman" w:hAnsi="Helvetica" w:cs="Times New Roman"/>
          <w:color w:val="000000"/>
          <w:shd w:val="clear" w:color="auto" w:fill="FFFFFF"/>
        </w:rPr>
        <w:t>Enfisema Amorale:</w:t>
      </w:r>
    </w:p>
    <w:p w:rsidR="00D21A9A" w:rsidRPr="00D21A9A" w:rsidRDefault="00D21A9A" w:rsidP="00D21A9A">
      <w:pPr>
        <w:rPr>
          <w:rFonts w:ascii="Times" w:eastAsia="Times New Roman" w:hAnsi="Times" w:cs="Times New Roman"/>
        </w:rPr>
      </w:pPr>
      <w:r w:rsidRPr="00D21A9A">
        <w:rPr>
          <w:rFonts w:ascii="Helvetica" w:eastAsia="Times New Roman" w:hAnsi="Helvetica" w:cs="Times New Roman"/>
          <w:color w:val="666666"/>
        </w:rPr>
        <w:t xml:space="preserve">Lo Stato mette in commercio un prodotto cancerogeno come le sigarette, nascondendosi dietro un alibi fatto di foto moralizzanti e spaventose, ritraenti gli effetti che lo stesso fumo provoca. Questo progetto ribalta il moralismo spicciolo dei pacchetti, sostituendo </w:t>
      </w:r>
      <w:r w:rsidRPr="00D21A9A">
        <w:rPr>
          <w:rFonts w:ascii="Helvetica" w:eastAsia="Times New Roman" w:hAnsi="Helvetica" w:cs="Times New Roman"/>
          <w:color w:val="666666"/>
        </w:rPr>
        <w:lastRenderedPageBreak/>
        <w:t>l'immagine dell'orrore con quella del piacere e restituendo alla gente la libertà di scelta. Il libero arbitrio rinasce e scioglie le catene dell'imposizione di chi, con la morte, vive.</w:t>
      </w:r>
    </w:p>
    <w:p w:rsidR="00D21A9A" w:rsidRPr="00D21A9A" w:rsidRDefault="00D21A9A" w:rsidP="00D21A9A">
      <w:pPr>
        <w:rPr>
          <w:rFonts w:ascii="Times" w:eastAsia="Times New Roman" w:hAnsi="Times" w:cs="Times New Roman"/>
        </w:rPr>
      </w:pPr>
    </w:p>
    <w:p w:rsidR="00D21A9A" w:rsidRPr="00D21A9A" w:rsidRDefault="00D21A9A" w:rsidP="00D21A9A">
      <w:pPr>
        <w:rPr>
          <w:rFonts w:ascii="Times" w:eastAsia="Times New Roman" w:hAnsi="Times" w:cs="Times New Roman"/>
        </w:rPr>
      </w:pPr>
      <w:r w:rsidRPr="00D21A9A">
        <w:rPr>
          <w:rFonts w:ascii="Helvetica" w:eastAsia="Times New Roman" w:hAnsi="Helvetica" w:cs="Times New Roman"/>
          <w:color w:val="000000"/>
          <w:shd w:val="clear" w:color="auto" w:fill="FFFFFF"/>
        </w:rPr>
        <w:t>Loghi Comuni:</w:t>
      </w:r>
    </w:p>
    <w:p w:rsidR="00D21A9A" w:rsidRPr="00D21A9A" w:rsidRDefault="00D21A9A" w:rsidP="00D21A9A">
      <w:pPr>
        <w:rPr>
          <w:rFonts w:ascii="Times" w:eastAsia="Times New Roman" w:hAnsi="Times" w:cs="Times New Roman"/>
        </w:rPr>
      </w:pPr>
      <w:r w:rsidRPr="00D21A9A">
        <w:rPr>
          <w:rFonts w:ascii="Helvetica" w:eastAsia="Times New Roman" w:hAnsi="Helvetica" w:cs="Times New Roman"/>
          <w:color w:val="666666"/>
          <w:shd w:val="clear" w:color="auto" w:fill="FFFFFF"/>
        </w:rPr>
        <w:t xml:space="preserve">“All'inizio era il </w:t>
      </w:r>
      <w:proofErr w:type="spellStart"/>
      <w:r w:rsidRPr="00D21A9A">
        <w:rPr>
          <w:rFonts w:ascii="Helvetica" w:eastAsia="Times New Roman" w:hAnsi="Helvetica" w:cs="Times New Roman"/>
          <w:color w:val="666666"/>
          <w:shd w:val="clear" w:color="auto" w:fill="FFFFFF"/>
        </w:rPr>
        <w:t>Lògos</w:t>
      </w:r>
      <w:proofErr w:type="spellEnd"/>
      <w:r w:rsidRPr="00D21A9A">
        <w:rPr>
          <w:rFonts w:ascii="Helvetica" w:eastAsia="Times New Roman" w:hAnsi="Helvetica" w:cs="Times New Roman"/>
          <w:color w:val="666666"/>
          <w:shd w:val="clear" w:color="auto" w:fill="FFFFFF"/>
        </w:rPr>
        <w:t xml:space="preserve">, e il </w:t>
      </w:r>
      <w:proofErr w:type="spellStart"/>
      <w:r w:rsidRPr="00D21A9A">
        <w:rPr>
          <w:rFonts w:ascii="Helvetica" w:eastAsia="Times New Roman" w:hAnsi="Helvetica" w:cs="Times New Roman"/>
          <w:color w:val="666666"/>
          <w:shd w:val="clear" w:color="auto" w:fill="FFFFFF"/>
        </w:rPr>
        <w:t>Lògos</w:t>
      </w:r>
      <w:proofErr w:type="spellEnd"/>
      <w:r w:rsidRPr="00D21A9A">
        <w:rPr>
          <w:rFonts w:ascii="Helvetica" w:eastAsia="Times New Roman" w:hAnsi="Helvetica" w:cs="Times New Roman"/>
          <w:color w:val="666666"/>
          <w:shd w:val="clear" w:color="auto" w:fill="FFFFFF"/>
        </w:rPr>
        <w:t xml:space="preserve"> era con Dio, e il </w:t>
      </w:r>
      <w:proofErr w:type="spellStart"/>
      <w:r w:rsidRPr="00D21A9A">
        <w:rPr>
          <w:rFonts w:ascii="Helvetica" w:eastAsia="Times New Roman" w:hAnsi="Helvetica" w:cs="Times New Roman"/>
          <w:color w:val="666666"/>
          <w:shd w:val="clear" w:color="auto" w:fill="FFFFFF"/>
        </w:rPr>
        <w:t>Lògos</w:t>
      </w:r>
      <w:proofErr w:type="spellEnd"/>
      <w:r w:rsidRPr="00D21A9A">
        <w:rPr>
          <w:rFonts w:ascii="Helvetica" w:eastAsia="Times New Roman" w:hAnsi="Helvetica" w:cs="Times New Roman"/>
          <w:color w:val="666666"/>
          <w:shd w:val="clear" w:color="auto" w:fill="FFFFFF"/>
        </w:rPr>
        <w:t xml:space="preserve"> era Dio” (Giovanni 1,1). La società contemporanea venera il </w:t>
      </w:r>
      <w:proofErr w:type="spellStart"/>
      <w:r w:rsidRPr="00D21A9A">
        <w:rPr>
          <w:rFonts w:ascii="Helvetica" w:eastAsia="Times New Roman" w:hAnsi="Helvetica" w:cs="Times New Roman"/>
          <w:color w:val="666666"/>
          <w:shd w:val="clear" w:color="auto" w:fill="FFFFFF"/>
        </w:rPr>
        <w:t>Lògos</w:t>
      </w:r>
      <w:proofErr w:type="spellEnd"/>
      <w:r w:rsidRPr="00D21A9A">
        <w:rPr>
          <w:rFonts w:ascii="Helvetica" w:eastAsia="Times New Roman" w:hAnsi="Helvetica" w:cs="Times New Roman"/>
          <w:color w:val="666666"/>
          <w:shd w:val="clear" w:color="auto" w:fill="FFFFFF"/>
        </w:rPr>
        <w:t xml:space="preserve">. Il </w:t>
      </w:r>
      <w:proofErr w:type="gramStart"/>
      <w:r w:rsidRPr="00D21A9A">
        <w:rPr>
          <w:rFonts w:ascii="Helvetica" w:eastAsia="Times New Roman" w:hAnsi="Helvetica" w:cs="Times New Roman"/>
          <w:color w:val="666666"/>
          <w:shd w:val="clear" w:color="auto" w:fill="FFFFFF"/>
        </w:rPr>
        <w:t>Brand</w:t>
      </w:r>
      <w:proofErr w:type="gramEnd"/>
      <w:r w:rsidRPr="00D21A9A">
        <w:rPr>
          <w:rFonts w:ascii="Helvetica" w:eastAsia="Times New Roman" w:hAnsi="Helvetica" w:cs="Times New Roman"/>
          <w:color w:val="666666"/>
          <w:shd w:val="clear" w:color="auto" w:fill="FFFFFF"/>
        </w:rPr>
        <w:t xml:space="preserve"> è il nuovo Verbo Universale da venerare e si è in grado di comprenderlo anche senza poterlo leggere. Il </w:t>
      </w:r>
      <w:proofErr w:type="spellStart"/>
      <w:r w:rsidRPr="00D21A9A">
        <w:rPr>
          <w:rFonts w:ascii="Helvetica" w:eastAsia="Times New Roman" w:hAnsi="Helvetica" w:cs="Times New Roman"/>
          <w:color w:val="666666"/>
          <w:shd w:val="clear" w:color="auto" w:fill="FFFFFF"/>
        </w:rPr>
        <w:t>Lògos</w:t>
      </w:r>
      <w:proofErr w:type="spellEnd"/>
      <w:r w:rsidRPr="00D21A9A">
        <w:rPr>
          <w:rFonts w:ascii="Helvetica" w:eastAsia="Times New Roman" w:hAnsi="Helvetica" w:cs="Times New Roman"/>
          <w:color w:val="666666"/>
          <w:shd w:val="clear" w:color="auto" w:fill="FFFFFF"/>
        </w:rPr>
        <w:t xml:space="preserve"> è Dio.</w:t>
      </w:r>
    </w:p>
    <w:p w:rsidR="00D21A9A" w:rsidRPr="00D21A9A" w:rsidRDefault="00D21A9A" w:rsidP="00D21A9A">
      <w:pPr>
        <w:rPr>
          <w:rFonts w:ascii="Times" w:eastAsia="Times New Roman" w:hAnsi="Times" w:cs="Times New Roman"/>
        </w:rPr>
      </w:pPr>
    </w:p>
    <w:p w:rsidR="00D21A9A" w:rsidRPr="00D21A9A" w:rsidRDefault="00D21A9A" w:rsidP="00D21A9A">
      <w:pPr>
        <w:rPr>
          <w:rFonts w:ascii="Times" w:eastAsia="Times New Roman" w:hAnsi="Times" w:cs="Times New Roman"/>
        </w:rPr>
      </w:pPr>
      <w:proofErr w:type="spellStart"/>
      <w:r w:rsidRPr="00D21A9A">
        <w:rPr>
          <w:rFonts w:ascii="Times" w:eastAsia="Times New Roman" w:hAnsi="Times" w:cs="Times New Roman"/>
        </w:rPr>
        <w:t>Instagram</w:t>
      </w:r>
      <w:proofErr w:type="spellEnd"/>
      <w:r w:rsidRPr="00D21A9A">
        <w:rPr>
          <w:rFonts w:ascii="Times" w:eastAsia="Times New Roman" w:hAnsi="Times" w:cs="Times New Roman"/>
        </w:rPr>
        <w:t>: @</w:t>
      </w:r>
      <w:proofErr w:type="spellStart"/>
      <w:r w:rsidRPr="00D21A9A">
        <w:rPr>
          <w:rFonts w:ascii="Times" w:eastAsia="Times New Roman" w:hAnsi="Times" w:cs="Times New Roman"/>
        </w:rPr>
        <w:t>alexdaquila</w:t>
      </w:r>
      <w:proofErr w:type="spellEnd"/>
    </w:p>
    <w:p w:rsidR="00D21A9A" w:rsidRPr="00D21A9A" w:rsidRDefault="00D21A9A" w:rsidP="00D21A9A">
      <w:pPr>
        <w:rPr>
          <w:rFonts w:ascii="Times" w:eastAsia="Times New Roman" w:hAnsi="Times" w:cs="Times New Roman"/>
        </w:rPr>
      </w:pPr>
      <w:r w:rsidRPr="00D21A9A">
        <w:rPr>
          <w:rFonts w:ascii="Times" w:eastAsia="Times New Roman" w:hAnsi="Times" w:cs="Times New Roman"/>
        </w:rPr>
        <w:t xml:space="preserve">Sito: </w:t>
      </w:r>
      <w:r w:rsidRPr="00D21A9A">
        <w:rPr>
          <w:rFonts w:ascii="Times" w:eastAsia="Times New Roman" w:hAnsi="Times" w:cs="Times New Roman"/>
        </w:rPr>
        <w:fldChar w:fldCharType="begin"/>
      </w:r>
      <w:r w:rsidRPr="00D21A9A">
        <w:rPr>
          <w:rFonts w:ascii="Times" w:eastAsia="Times New Roman" w:hAnsi="Times" w:cs="Times New Roman"/>
        </w:rPr>
        <w:instrText xml:space="preserve"> HYPERLINK "http://alessandrodaquila.it" \t "_blank" </w:instrText>
      </w:r>
      <w:r w:rsidRPr="00D21A9A">
        <w:rPr>
          <w:rFonts w:ascii="Times" w:eastAsia="Times New Roman" w:hAnsi="Times" w:cs="Times New Roman"/>
        </w:rPr>
      </w:r>
      <w:r w:rsidRPr="00D21A9A">
        <w:rPr>
          <w:rFonts w:ascii="Times" w:eastAsia="Times New Roman" w:hAnsi="Times" w:cs="Times New Roman"/>
        </w:rPr>
        <w:fldChar w:fldCharType="separate"/>
      </w:r>
      <w:r w:rsidRPr="00D21A9A">
        <w:rPr>
          <w:rFonts w:ascii="Times" w:eastAsia="Times New Roman" w:hAnsi="Times" w:cs="Times New Roman"/>
          <w:color w:val="0000FF"/>
          <w:u w:val="single"/>
        </w:rPr>
        <w:t>alessandrodaquila.it</w:t>
      </w:r>
      <w:r w:rsidRPr="00D21A9A">
        <w:rPr>
          <w:rFonts w:ascii="Times" w:eastAsia="Times New Roman" w:hAnsi="Times" w:cs="Times New Roman"/>
        </w:rPr>
        <w:fldChar w:fldCharType="end"/>
      </w:r>
    </w:p>
    <w:p w:rsidR="00D21A9A" w:rsidRPr="00D21A9A" w:rsidRDefault="00D21A9A" w:rsidP="00D21A9A">
      <w:pPr>
        <w:rPr>
          <w:rFonts w:ascii="Times" w:eastAsia="Times New Roman" w:hAnsi="Times" w:cs="Times New Roman"/>
        </w:rPr>
      </w:pPr>
    </w:p>
    <w:p w:rsidR="00D21A9A" w:rsidRPr="00D21A9A" w:rsidRDefault="00D21A9A" w:rsidP="00D21A9A">
      <w:pPr>
        <w:rPr>
          <w:rFonts w:ascii="Times" w:eastAsia="Times New Roman" w:hAnsi="Times" w:cs="Times New Roman"/>
        </w:rPr>
      </w:pPr>
    </w:p>
    <w:p w:rsidR="00D21A9A" w:rsidRDefault="00D21A9A" w:rsidP="00D21A9A">
      <w:pPr>
        <w:widowControl w:val="0"/>
        <w:autoSpaceDE w:val="0"/>
        <w:autoSpaceDN w:val="0"/>
        <w:adjustRightInd w:val="0"/>
        <w:spacing w:after="240"/>
        <w:rPr>
          <w:rFonts w:ascii="Times New Roman" w:hAnsi="Times New Roman" w:cs="Times New Roman"/>
          <w:b/>
          <w:color w:val="00000A"/>
          <w:sz w:val="30"/>
          <w:szCs w:val="30"/>
        </w:rPr>
      </w:pPr>
      <w:r>
        <w:rPr>
          <w:rFonts w:ascii="Times New Roman" w:hAnsi="Times New Roman" w:cs="Times New Roman"/>
          <w:b/>
          <w:color w:val="00000A"/>
          <w:sz w:val="30"/>
          <w:szCs w:val="30"/>
        </w:rPr>
        <w:t>Punti di Vista Mostra Personale di Alessandro  D’Aquila</w:t>
      </w:r>
    </w:p>
    <w:p w:rsidR="00D21A9A" w:rsidRDefault="00D21A9A" w:rsidP="00D21A9A">
      <w:pPr>
        <w:widowControl w:val="0"/>
        <w:autoSpaceDE w:val="0"/>
        <w:autoSpaceDN w:val="0"/>
        <w:adjustRightInd w:val="0"/>
        <w:spacing w:after="240"/>
        <w:rPr>
          <w:rFonts w:ascii="Times New Roman" w:hAnsi="Times New Roman" w:cs="Times New Roman"/>
          <w:color w:val="00000A"/>
          <w:sz w:val="30"/>
          <w:szCs w:val="30"/>
        </w:rPr>
      </w:pPr>
      <w:r>
        <w:rPr>
          <w:rFonts w:ascii="Times New Roman" w:hAnsi="Times New Roman" w:cs="Times New Roman"/>
          <w:color w:val="00000A"/>
          <w:sz w:val="30"/>
          <w:szCs w:val="30"/>
        </w:rPr>
        <w:t>Spazio HUS, Via San Fermo 19, 20121 MILANO dal 1</w:t>
      </w:r>
      <w:r>
        <w:rPr>
          <w:rFonts w:ascii="Times New Roman" w:hAnsi="Times New Roman" w:cs="Times New Roman"/>
          <w:color w:val="00000A"/>
          <w:sz w:val="30"/>
          <w:szCs w:val="30"/>
        </w:rPr>
        <w:t>5</w:t>
      </w:r>
      <w:r>
        <w:rPr>
          <w:rFonts w:ascii="Times New Roman" w:hAnsi="Times New Roman" w:cs="Times New Roman"/>
          <w:color w:val="00000A"/>
          <w:sz w:val="30"/>
          <w:szCs w:val="30"/>
        </w:rPr>
        <w:t xml:space="preserve"> al </w:t>
      </w:r>
      <w:r>
        <w:rPr>
          <w:rFonts w:ascii="Times New Roman" w:hAnsi="Times New Roman" w:cs="Times New Roman"/>
          <w:color w:val="00000A"/>
          <w:sz w:val="30"/>
          <w:szCs w:val="30"/>
        </w:rPr>
        <w:t>27</w:t>
      </w:r>
      <w:r>
        <w:rPr>
          <w:rFonts w:ascii="Times New Roman" w:hAnsi="Times New Roman" w:cs="Times New Roman"/>
          <w:color w:val="00000A"/>
          <w:sz w:val="30"/>
          <w:szCs w:val="30"/>
        </w:rPr>
        <w:t xml:space="preserve"> marzo </w:t>
      </w:r>
      <w:proofErr w:type="gramStart"/>
      <w:r>
        <w:rPr>
          <w:rFonts w:ascii="Times New Roman" w:hAnsi="Times New Roman" w:cs="Times New Roman"/>
          <w:color w:val="00000A"/>
          <w:sz w:val="30"/>
          <w:szCs w:val="30"/>
        </w:rPr>
        <w:t>2019</w:t>
      </w:r>
      <w:proofErr w:type="gramEnd"/>
    </w:p>
    <w:p w:rsidR="00D21A9A" w:rsidRDefault="00D21A9A" w:rsidP="00D21A9A">
      <w:pPr>
        <w:widowControl w:val="0"/>
        <w:autoSpaceDE w:val="0"/>
        <w:autoSpaceDN w:val="0"/>
        <w:adjustRightInd w:val="0"/>
        <w:spacing w:after="240"/>
        <w:rPr>
          <w:rFonts w:ascii="Times New Roman" w:hAnsi="Times New Roman" w:cs="Times New Roman"/>
          <w:color w:val="00000A"/>
          <w:sz w:val="30"/>
          <w:szCs w:val="30"/>
        </w:rPr>
      </w:pPr>
      <w:proofErr w:type="spellStart"/>
      <w:r w:rsidRPr="0005441A">
        <w:rPr>
          <w:rFonts w:ascii="Times New Roman" w:hAnsi="Times New Roman" w:cs="Times New Roman"/>
          <w:b/>
          <w:color w:val="00000A"/>
          <w:sz w:val="30"/>
          <w:szCs w:val="30"/>
        </w:rPr>
        <w:t>Inagurazione</w:t>
      </w:r>
      <w:proofErr w:type="spellEnd"/>
      <w:r w:rsidRPr="0005441A">
        <w:rPr>
          <w:rFonts w:ascii="Times New Roman" w:hAnsi="Times New Roman" w:cs="Times New Roman"/>
          <w:b/>
          <w:color w:val="00000A"/>
          <w:sz w:val="30"/>
          <w:szCs w:val="30"/>
        </w:rPr>
        <w:t xml:space="preserve"> </w:t>
      </w:r>
      <w:r>
        <w:rPr>
          <w:rFonts w:ascii="Times New Roman" w:hAnsi="Times New Roman" w:cs="Times New Roman"/>
          <w:color w:val="00000A"/>
          <w:sz w:val="30"/>
          <w:szCs w:val="30"/>
        </w:rPr>
        <w:t>venerdì 1</w:t>
      </w:r>
      <w:r>
        <w:rPr>
          <w:rFonts w:ascii="Times New Roman" w:hAnsi="Times New Roman" w:cs="Times New Roman"/>
          <w:color w:val="00000A"/>
          <w:sz w:val="30"/>
          <w:szCs w:val="30"/>
        </w:rPr>
        <w:t>5</w:t>
      </w:r>
      <w:r>
        <w:rPr>
          <w:rFonts w:ascii="Times New Roman" w:hAnsi="Times New Roman" w:cs="Times New Roman"/>
          <w:color w:val="00000A"/>
          <w:sz w:val="30"/>
          <w:szCs w:val="30"/>
        </w:rPr>
        <w:t xml:space="preserve"> marzo 2019 ore 18,30</w:t>
      </w:r>
    </w:p>
    <w:p w:rsidR="00D21A9A" w:rsidRPr="0005441A" w:rsidRDefault="00D21A9A" w:rsidP="00D21A9A">
      <w:pPr>
        <w:widowControl w:val="0"/>
        <w:spacing w:after="240"/>
        <w:rPr>
          <w:rFonts w:ascii="Times New Roman" w:hAnsi="Times New Roman" w:cs="Times New Roman"/>
          <w:b/>
          <w:sz w:val="28"/>
          <w:szCs w:val="28"/>
        </w:rPr>
      </w:pPr>
      <w:r w:rsidRPr="0005441A">
        <w:rPr>
          <w:rFonts w:ascii="Times New Roman" w:hAnsi="Times New Roman" w:cs="Times New Roman"/>
          <w:b/>
          <w:iCs/>
          <w:sz w:val="28"/>
          <w:szCs w:val="28"/>
        </w:rPr>
        <w:t xml:space="preserve">Orari della mostra </w:t>
      </w:r>
    </w:p>
    <w:p w:rsidR="00D21A9A" w:rsidRDefault="00D21A9A" w:rsidP="00D21A9A">
      <w:pPr>
        <w:widowControl w:val="0"/>
        <w:spacing w:after="240"/>
        <w:rPr>
          <w:rFonts w:ascii="Times New Roman" w:hAnsi="Times New Roman" w:cs="Times New Roman"/>
          <w:sz w:val="28"/>
          <w:szCs w:val="28"/>
        </w:rPr>
      </w:pPr>
      <w:r w:rsidRPr="0005441A">
        <w:rPr>
          <w:rFonts w:ascii="Times New Roman" w:hAnsi="Times New Roman" w:cs="Times New Roman"/>
          <w:sz w:val="28"/>
          <w:szCs w:val="28"/>
        </w:rPr>
        <w:t>Martedì / Venerdì ore 10:30-13:</w:t>
      </w:r>
      <w:proofErr w:type="gramStart"/>
      <w:r w:rsidRPr="0005441A">
        <w:rPr>
          <w:rFonts w:ascii="Times New Roman" w:hAnsi="Times New Roman" w:cs="Times New Roman"/>
          <w:sz w:val="28"/>
          <w:szCs w:val="28"/>
        </w:rPr>
        <w:t>00</w:t>
      </w:r>
      <w:proofErr w:type="gramEnd"/>
      <w:r w:rsidRPr="0005441A">
        <w:rPr>
          <w:rFonts w:ascii="Times New Roman" w:hAnsi="Times New Roman" w:cs="Times New Roman"/>
          <w:sz w:val="28"/>
          <w:szCs w:val="28"/>
        </w:rPr>
        <w:t xml:space="preserve"> e 15:00-19:00 </w:t>
      </w:r>
    </w:p>
    <w:p w:rsidR="00D21A9A" w:rsidRDefault="00D21A9A" w:rsidP="00D21A9A">
      <w:pPr>
        <w:widowControl w:val="0"/>
        <w:spacing w:after="240"/>
        <w:rPr>
          <w:rFonts w:ascii="Times New Roman" w:hAnsi="Times New Roman" w:cs="Times New Roman"/>
          <w:b/>
          <w:sz w:val="28"/>
          <w:szCs w:val="28"/>
        </w:rPr>
      </w:pPr>
      <w:r w:rsidRPr="0005441A">
        <w:rPr>
          <w:rFonts w:ascii="Times New Roman" w:hAnsi="Times New Roman" w:cs="Times New Roman"/>
          <w:b/>
          <w:sz w:val="28"/>
          <w:szCs w:val="28"/>
        </w:rPr>
        <w:t>Per maggiori informazioni</w:t>
      </w:r>
    </w:p>
    <w:p w:rsidR="00D21A9A" w:rsidRDefault="00D21A9A" w:rsidP="00D21A9A">
      <w:pPr>
        <w:widowControl w:val="0"/>
        <w:spacing w:after="240"/>
        <w:rPr>
          <w:rFonts w:ascii="Times New Roman" w:hAnsi="Times New Roman" w:cs="Times New Roman"/>
          <w:sz w:val="28"/>
          <w:szCs w:val="28"/>
        </w:rPr>
      </w:pPr>
      <w:r>
        <w:rPr>
          <w:rFonts w:ascii="Times New Roman" w:hAnsi="Times New Roman" w:cs="Times New Roman"/>
          <w:sz w:val="28"/>
          <w:szCs w:val="28"/>
        </w:rPr>
        <w:t>Tel. + 39 02 23050607</w:t>
      </w:r>
    </w:p>
    <w:p w:rsidR="00D21A9A" w:rsidRPr="0005441A" w:rsidRDefault="00D21A9A" w:rsidP="00D21A9A">
      <w:pPr>
        <w:widowControl w:val="0"/>
        <w:spacing w:after="240"/>
        <w:rPr>
          <w:rFonts w:ascii="Times New Roman" w:hAnsi="Times New Roman" w:cs="Times New Roman"/>
          <w:sz w:val="28"/>
          <w:szCs w:val="28"/>
        </w:rPr>
      </w:pPr>
      <w:proofErr w:type="gramStart"/>
      <w:r>
        <w:rPr>
          <w:rFonts w:ascii="Times New Roman" w:hAnsi="Times New Roman" w:cs="Times New Roman"/>
          <w:sz w:val="28"/>
          <w:szCs w:val="28"/>
        </w:rPr>
        <w:t>e-mail</w:t>
      </w:r>
      <w:proofErr w:type="gramEnd"/>
      <w:r>
        <w:rPr>
          <w:rFonts w:ascii="Times New Roman" w:hAnsi="Times New Roman" w:cs="Times New Roman"/>
          <w:sz w:val="28"/>
          <w:szCs w:val="28"/>
        </w:rPr>
        <w:t xml:space="preserve"> viola@</w:t>
      </w:r>
      <w:r>
        <w:rPr>
          <w:rFonts w:ascii="Times New Roman" w:hAnsi="Times New Roman" w:cs="Times New Roman"/>
          <w:sz w:val="28"/>
          <w:szCs w:val="28"/>
        </w:rPr>
        <w:t>spaziohus.com</w:t>
      </w:r>
    </w:p>
    <w:p w:rsidR="00D3246B" w:rsidRPr="00D21A9A" w:rsidRDefault="00D3246B"/>
    <w:sectPr w:rsidR="00D3246B" w:rsidRPr="00D21A9A" w:rsidSect="000B095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9A"/>
    <w:rsid w:val="000B0959"/>
    <w:rsid w:val="00D21A9A"/>
    <w:rsid w:val="00D324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1E9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D21A9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D21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997279">
      <w:bodyDiv w:val="1"/>
      <w:marLeft w:val="0"/>
      <w:marRight w:val="0"/>
      <w:marTop w:val="0"/>
      <w:marBottom w:val="0"/>
      <w:divBdr>
        <w:top w:val="none" w:sz="0" w:space="0" w:color="auto"/>
        <w:left w:val="none" w:sz="0" w:space="0" w:color="auto"/>
        <w:bottom w:val="none" w:sz="0" w:space="0" w:color="auto"/>
        <w:right w:val="none" w:sz="0" w:space="0" w:color="auto"/>
      </w:divBdr>
      <w:divsChild>
        <w:div w:id="1679650750">
          <w:marLeft w:val="0"/>
          <w:marRight w:val="0"/>
          <w:marTop w:val="0"/>
          <w:marBottom w:val="0"/>
          <w:divBdr>
            <w:top w:val="none" w:sz="0" w:space="0" w:color="auto"/>
            <w:left w:val="none" w:sz="0" w:space="0" w:color="auto"/>
            <w:bottom w:val="none" w:sz="0" w:space="0" w:color="auto"/>
            <w:right w:val="none" w:sz="0" w:space="0" w:color="auto"/>
          </w:divBdr>
        </w:div>
        <w:div w:id="1843936840">
          <w:marLeft w:val="0"/>
          <w:marRight w:val="0"/>
          <w:marTop w:val="0"/>
          <w:marBottom w:val="0"/>
          <w:divBdr>
            <w:top w:val="none" w:sz="0" w:space="0" w:color="auto"/>
            <w:left w:val="none" w:sz="0" w:space="0" w:color="auto"/>
            <w:bottom w:val="none" w:sz="0" w:space="0" w:color="auto"/>
            <w:right w:val="none" w:sz="0" w:space="0" w:color="auto"/>
          </w:divBdr>
        </w:div>
        <w:div w:id="1846824229">
          <w:marLeft w:val="0"/>
          <w:marRight w:val="0"/>
          <w:marTop w:val="0"/>
          <w:marBottom w:val="0"/>
          <w:divBdr>
            <w:top w:val="none" w:sz="0" w:space="0" w:color="auto"/>
            <w:left w:val="none" w:sz="0" w:space="0" w:color="auto"/>
            <w:bottom w:val="none" w:sz="0" w:space="0" w:color="auto"/>
            <w:right w:val="none" w:sz="0" w:space="0" w:color="auto"/>
          </w:divBdr>
        </w:div>
        <w:div w:id="701825397">
          <w:marLeft w:val="0"/>
          <w:marRight w:val="0"/>
          <w:marTop w:val="0"/>
          <w:marBottom w:val="0"/>
          <w:divBdr>
            <w:top w:val="none" w:sz="0" w:space="0" w:color="auto"/>
            <w:left w:val="none" w:sz="0" w:space="0" w:color="auto"/>
            <w:bottom w:val="none" w:sz="0" w:space="0" w:color="auto"/>
            <w:right w:val="none" w:sz="0" w:space="0" w:color="auto"/>
          </w:divBdr>
        </w:div>
        <w:div w:id="1778518770">
          <w:marLeft w:val="0"/>
          <w:marRight w:val="0"/>
          <w:marTop w:val="0"/>
          <w:marBottom w:val="0"/>
          <w:divBdr>
            <w:top w:val="none" w:sz="0" w:space="0" w:color="auto"/>
            <w:left w:val="none" w:sz="0" w:space="0" w:color="auto"/>
            <w:bottom w:val="none" w:sz="0" w:space="0" w:color="auto"/>
            <w:right w:val="none" w:sz="0" w:space="0" w:color="auto"/>
          </w:divBdr>
        </w:div>
        <w:div w:id="2044939051">
          <w:marLeft w:val="0"/>
          <w:marRight w:val="0"/>
          <w:marTop w:val="0"/>
          <w:marBottom w:val="0"/>
          <w:divBdr>
            <w:top w:val="none" w:sz="0" w:space="0" w:color="auto"/>
            <w:left w:val="none" w:sz="0" w:space="0" w:color="auto"/>
            <w:bottom w:val="none" w:sz="0" w:space="0" w:color="auto"/>
            <w:right w:val="none" w:sz="0" w:space="0" w:color="auto"/>
          </w:divBdr>
        </w:div>
        <w:div w:id="1612203366">
          <w:marLeft w:val="0"/>
          <w:marRight w:val="0"/>
          <w:marTop w:val="0"/>
          <w:marBottom w:val="0"/>
          <w:divBdr>
            <w:top w:val="none" w:sz="0" w:space="0" w:color="auto"/>
            <w:left w:val="none" w:sz="0" w:space="0" w:color="auto"/>
            <w:bottom w:val="none" w:sz="0" w:space="0" w:color="auto"/>
            <w:right w:val="none" w:sz="0" w:space="0" w:color="auto"/>
          </w:divBdr>
        </w:div>
        <w:div w:id="59521304">
          <w:marLeft w:val="0"/>
          <w:marRight w:val="0"/>
          <w:marTop w:val="0"/>
          <w:marBottom w:val="0"/>
          <w:divBdr>
            <w:top w:val="none" w:sz="0" w:space="0" w:color="auto"/>
            <w:left w:val="none" w:sz="0" w:space="0" w:color="auto"/>
            <w:bottom w:val="none" w:sz="0" w:space="0" w:color="auto"/>
            <w:right w:val="none" w:sz="0" w:space="0" w:color="auto"/>
          </w:divBdr>
        </w:div>
        <w:div w:id="1957177458">
          <w:marLeft w:val="0"/>
          <w:marRight w:val="0"/>
          <w:marTop w:val="0"/>
          <w:marBottom w:val="0"/>
          <w:divBdr>
            <w:top w:val="none" w:sz="0" w:space="0" w:color="auto"/>
            <w:left w:val="none" w:sz="0" w:space="0" w:color="auto"/>
            <w:bottom w:val="none" w:sz="0" w:space="0" w:color="auto"/>
            <w:right w:val="none" w:sz="0" w:space="0" w:color="auto"/>
          </w:divBdr>
        </w:div>
        <w:div w:id="749932285">
          <w:marLeft w:val="0"/>
          <w:marRight w:val="0"/>
          <w:marTop w:val="0"/>
          <w:marBottom w:val="0"/>
          <w:divBdr>
            <w:top w:val="none" w:sz="0" w:space="0" w:color="auto"/>
            <w:left w:val="none" w:sz="0" w:space="0" w:color="auto"/>
            <w:bottom w:val="none" w:sz="0" w:space="0" w:color="auto"/>
            <w:right w:val="none" w:sz="0" w:space="0" w:color="auto"/>
          </w:divBdr>
        </w:div>
        <w:div w:id="2052876128">
          <w:marLeft w:val="0"/>
          <w:marRight w:val="0"/>
          <w:marTop w:val="0"/>
          <w:marBottom w:val="0"/>
          <w:divBdr>
            <w:top w:val="none" w:sz="0" w:space="0" w:color="auto"/>
            <w:left w:val="none" w:sz="0" w:space="0" w:color="auto"/>
            <w:bottom w:val="none" w:sz="0" w:space="0" w:color="auto"/>
            <w:right w:val="none" w:sz="0" w:space="0" w:color="auto"/>
          </w:divBdr>
        </w:div>
        <w:div w:id="1644233786">
          <w:marLeft w:val="0"/>
          <w:marRight w:val="0"/>
          <w:marTop w:val="0"/>
          <w:marBottom w:val="0"/>
          <w:divBdr>
            <w:top w:val="none" w:sz="0" w:space="0" w:color="auto"/>
            <w:left w:val="none" w:sz="0" w:space="0" w:color="auto"/>
            <w:bottom w:val="none" w:sz="0" w:space="0" w:color="auto"/>
            <w:right w:val="none" w:sz="0" w:space="0" w:color="auto"/>
          </w:divBdr>
        </w:div>
        <w:div w:id="586958339">
          <w:marLeft w:val="0"/>
          <w:marRight w:val="0"/>
          <w:marTop w:val="0"/>
          <w:marBottom w:val="0"/>
          <w:divBdr>
            <w:top w:val="none" w:sz="0" w:space="0" w:color="auto"/>
            <w:left w:val="none" w:sz="0" w:space="0" w:color="auto"/>
            <w:bottom w:val="none" w:sz="0" w:space="0" w:color="auto"/>
            <w:right w:val="none" w:sz="0" w:space="0" w:color="auto"/>
          </w:divBdr>
        </w:div>
        <w:div w:id="2055956375">
          <w:marLeft w:val="0"/>
          <w:marRight w:val="0"/>
          <w:marTop w:val="0"/>
          <w:marBottom w:val="0"/>
          <w:divBdr>
            <w:top w:val="none" w:sz="0" w:space="0" w:color="auto"/>
            <w:left w:val="none" w:sz="0" w:space="0" w:color="auto"/>
            <w:bottom w:val="none" w:sz="0" w:space="0" w:color="auto"/>
            <w:right w:val="none" w:sz="0" w:space="0" w:color="auto"/>
          </w:divBdr>
        </w:div>
        <w:div w:id="867255041">
          <w:marLeft w:val="0"/>
          <w:marRight w:val="0"/>
          <w:marTop w:val="0"/>
          <w:marBottom w:val="0"/>
          <w:divBdr>
            <w:top w:val="none" w:sz="0" w:space="0" w:color="auto"/>
            <w:left w:val="none" w:sz="0" w:space="0" w:color="auto"/>
            <w:bottom w:val="none" w:sz="0" w:space="0" w:color="auto"/>
            <w:right w:val="none" w:sz="0" w:space="0" w:color="auto"/>
          </w:divBdr>
        </w:div>
        <w:div w:id="558320167">
          <w:marLeft w:val="0"/>
          <w:marRight w:val="0"/>
          <w:marTop w:val="0"/>
          <w:marBottom w:val="0"/>
          <w:divBdr>
            <w:top w:val="none" w:sz="0" w:space="0" w:color="auto"/>
            <w:left w:val="none" w:sz="0" w:space="0" w:color="auto"/>
            <w:bottom w:val="none" w:sz="0" w:space="0" w:color="auto"/>
            <w:right w:val="none" w:sz="0" w:space="0" w:color="auto"/>
          </w:divBdr>
        </w:div>
        <w:div w:id="1710102942">
          <w:marLeft w:val="0"/>
          <w:marRight w:val="0"/>
          <w:marTop w:val="0"/>
          <w:marBottom w:val="0"/>
          <w:divBdr>
            <w:top w:val="none" w:sz="0" w:space="0" w:color="auto"/>
            <w:left w:val="none" w:sz="0" w:space="0" w:color="auto"/>
            <w:bottom w:val="none" w:sz="0" w:space="0" w:color="auto"/>
            <w:right w:val="none" w:sz="0" w:space="0" w:color="auto"/>
          </w:divBdr>
        </w:div>
        <w:div w:id="1391146741">
          <w:marLeft w:val="0"/>
          <w:marRight w:val="0"/>
          <w:marTop w:val="0"/>
          <w:marBottom w:val="0"/>
          <w:divBdr>
            <w:top w:val="none" w:sz="0" w:space="0" w:color="auto"/>
            <w:left w:val="none" w:sz="0" w:space="0" w:color="auto"/>
            <w:bottom w:val="none" w:sz="0" w:space="0" w:color="auto"/>
            <w:right w:val="none" w:sz="0" w:space="0" w:color="auto"/>
          </w:divBdr>
        </w:div>
        <w:div w:id="18493204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464</Words>
  <Characters>2646</Characters>
  <Application>Microsoft Macintosh Word</Application>
  <DocSecurity>0</DocSecurity>
  <Lines>22</Lines>
  <Paragraphs>6</Paragraphs>
  <ScaleCrop>false</ScaleCrop>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dc:creator>
  <cp:keywords/>
  <dc:description/>
  <cp:lastModifiedBy>Viola</cp:lastModifiedBy>
  <cp:revision>1</cp:revision>
  <dcterms:created xsi:type="dcterms:W3CDTF">2019-02-26T15:09:00Z</dcterms:created>
  <dcterms:modified xsi:type="dcterms:W3CDTF">2019-02-26T15:21:00Z</dcterms:modified>
</cp:coreProperties>
</file>