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D9" w:rsidRPr="008F6DD9" w:rsidRDefault="008F6DD9" w:rsidP="009B4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Amedeo Gabucci in arte deò Emilio Belotti:</w:t>
      </w:r>
    </w:p>
    <w:p w:rsidR="009B4958" w:rsidRPr="008F6DD9" w:rsidRDefault="008F6DD9" w:rsidP="009B4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DD9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ratti Somatici</w:t>
      </w:r>
      <w:r w:rsidR="009B4958" w:rsidRPr="008F6D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4958" w:rsidRDefault="009B4958" w:rsidP="009B4958">
      <w:pPr>
        <w:rPr>
          <w:rFonts w:ascii="Times New Roman" w:hAnsi="Times New Roman" w:cs="Times New Roman"/>
          <w:b/>
          <w:sz w:val="28"/>
          <w:szCs w:val="28"/>
        </w:rPr>
      </w:pPr>
    </w:p>
    <w:p w:rsidR="006825E2" w:rsidRDefault="009B4958" w:rsidP="00682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inaugura venerdì 29 novembre alle ore 17.</w:t>
      </w:r>
      <w:r w:rsidR="005B097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la mostra  di Amedeo Gabucci in arte </w:t>
      </w:r>
    </w:p>
    <w:p w:rsidR="006825E2" w:rsidRDefault="009B4958" w:rsidP="00682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deò e Emilio Belotti  Tratti Somatici – Metamorfismo a cura di Giovanni Cardone </w:t>
      </w:r>
    </w:p>
    <w:p w:rsidR="006825E2" w:rsidRDefault="00927D37" w:rsidP="00682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organizzata e promossa dall’</w:t>
      </w:r>
      <w:r w:rsidR="005B097B">
        <w:rPr>
          <w:rFonts w:ascii="Times New Roman" w:hAnsi="Times New Roman" w:cs="Times New Roman"/>
          <w:sz w:val="28"/>
          <w:szCs w:val="28"/>
        </w:rPr>
        <w:t xml:space="preserve">Associazione Arthistoire in collaborazione con </w:t>
      </w:r>
    </w:p>
    <w:p w:rsidR="006825E2" w:rsidRDefault="005B097B" w:rsidP="00682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l’Assessorato alla Cultura e al Turismo del Comune di Napoli .</w:t>
      </w:r>
      <w:r w:rsidR="00927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Si potrà visitare la </w:t>
      </w:r>
    </w:p>
    <w:p w:rsidR="006825E2" w:rsidRDefault="005B097B" w:rsidP="00682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mostra fino al 18 dicembre 2019 presso la Sala Foyer PAN – Palazzo delle Arti di </w:t>
      </w:r>
    </w:p>
    <w:p w:rsidR="006825E2" w:rsidRDefault="005B097B" w:rsidP="00682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Napoli. I testi a Catalogo sono di Giovanni Cardone, Rino Cardone e Rosario Pinto</w:t>
      </w:r>
      <w:r w:rsidR="00927D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E76" w:rsidRDefault="00BB2E76" w:rsidP="00682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mostra si è ispirata al testo letterario dello scrittore Giovanni Gravina “ L’Angelo </w:t>
      </w:r>
    </w:p>
    <w:p w:rsidR="00BB2E76" w:rsidRDefault="00BB2E76" w:rsidP="00860D4C">
      <w:pPr>
        <w:rPr>
          <w:rStyle w:val="textexposedsho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della Spada” edito da Prospettiva Editrice.  </w:t>
      </w:r>
      <w:r w:rsidR="00927D37">
        <w:rPr>
          <w:rFonts w:ascii="Times New Roman" w:hAnsi="Times New Roman" w:cs="Times New Roman"/>
          <w:sz w:val="28"/>
          <w:szCs w:val="28"/>
        </w:rPr>
        <w:t>C</w:t>
      </w:r>
      <w:r w:rsidR="005B097B">
        <w:rPr>
          <w:rFonts w:ascii="Times New Roman" w:hAnsi="Times New Roman" w:cs="Times New Roman"/>
          <w:sz w:val="28"/>
          <w:szCs w:val="28"/>
        </w:rPr>
        <w:t xml:space="preserve">ome scrive Giovanni Cardone : </w:t>
      </w:r>
      <w:r w:rsidR="00860D4C" w:rsidRPr="00B62C19">
        <w:rPr>
          <w:rStyle w:val="textexposedsho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Il </w:t>
      </w:r>
      <w:r w:rsidR="00860D4C">
        <w:rPr>
          <w:rStyle w:val="textexposedsho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B2E76" w:rsidRDefault="00860D4C" w:rsidP="006825E2">
      <w:pPr>
        <w:rPr>
          <w:rStyle w:val="textexposedsho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2C19">
        <w:rPr>
          <w:rStyle w:val="textexposedsho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“diverso” non è solo lo straniero, il folle, il non “allineato”, è uno di questi è l’artista </w:t>
      </w:r>
    </w:p>
    <w:p w:rsidR="00BB2E76" w:rsidRDefault="00860D4C" w:rsidP="006825E2">
      <w:pPr>
        <w:rPr>
          <w:rStyle w:val="textexposedsho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2C19">
        <w:rPr>
          <w:rStyle w:val="textexposedsho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che molte volte rischia l’isolamento</w:t>
      </w:r>
      <w:r>
        <w:rPr>
          <w:rStyle w:val="textexposedsho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25E2">
        <w:rPr>
          <w:rStyle w:val="textexposedsho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Ecco perchè</w:t>
      </w:r>
      <w:r w:rsidR="006825E2" w:rsidRPr="00B62C19">
        <w:rPr>
          <w:rStyle w:val="textexposedsho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l’artista racconta o meglio tenta di </w:t>
      </w:r>
    </w:p>
    <w:p w:rsidR="00BB2E76" w:rsidRDefault="006825E2" w:rsidP="006825E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C19">
        <w:rPr>
          <w:rStyle w:val="textexposedsho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raccontare l’animo umano , ecco perché è nata la mostra </w:t>
      </w:r>
      <w:r>
        <w:rPr>
          <w:rStyle w:val="textexposedsho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Tratti Somatici,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</w:t>
      </w:r>
      <w:r w:rsidRPr="00B62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ttraverso le </w:t>
      </w:r>
    </w:p>
    <w:p w:rsidR="00BB2E76" w:rsidRDefault="006825E2" w:rsidP="006825E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loro</w:t>
      </w:r>
      <w:r w:rsidRPr="00B62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opere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gli artisti Amedeo Gabucci in arte deò e Emilio Belotti ci prendono</w:t>
      </w:r>
      <w:r w:rsidRPr="00B62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per </w:t>
      </w:r>
    </w:p>
    <w:p w:rsidR="00BB2E76" w:rsidRDefault="006825E2" w:rsidP="006825E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mano e ci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conducono</w:t>
      </w:r>
      <w:r w:rsidRPr="00B62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attraverso un percorso intimo, che parte dallo spirito interiore </w:t>
      </w:r>
    </w:p>
    <w:p w:rsidR="00BB2E76" w:rsidRDefault="006825E2" w:rsidP="006825E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fino alla contemplazione dell’Universo. Dall’infinitamente piccolo, immateriale, </w:t>
      </w:r>
    </w:p>
    <w:p w:rsidR="00BB2E76" w:rsidRDefault="006825E2" w:rsidP="006825E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impalpabile, quella yuch che vola dentro di noi con ali leggere, dall’introspezione </w:t>
      </w:r>
    </w:p>
    <w:p w:rsidR="00BB2E76" w:rsidRDefault="006825E2" w:rsidP="006825E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nella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nostra anima più profonda, fino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2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all’infinitamente vasto dei grandi gangli </w:t>
      </w:r>
    </w:p>
    <w:p w:rsidR="00BB2E76" w:rsidRDefault="006825E2" w:rsidP="006825E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cosmici che ci conducono a scoprire nell’informe magma della vita, eppure carico di </w:t>
      </w:r>
    </w:p>
    <w:p w:rsidR="00BB2E76" w:rsidRDefault="006825E2" w:rsidP="006825E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vita, nel caos primigenio di cui ci parlano gli antichi miti, gli albori di un giorno </w:t>
      </w:r>
    </w:p>
    <w:p w:rsidR="006825E2" w:rsidRDefault="006825E2" w:rsidP="00BB2E7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nuovo. </w:t>
      </w:r>
    </w:p>
    <w:p w:rsidR="00860D4C" w:rsidRDefault="00860D4C" w:rsidP="009B4958">
      <w:pPr>
        <w:rPr>
          <w:rFonts w:ascii="Times New Roman" w:hAnsi="Times New Roman" w:cs="Times New Roman"/>
          <w:sz w:val="28"/>
          <w:szCs w:val="28"/>
        </w:rPr>
      </w:pPr>
    </w:p>
    <w:p w:rsidR="0039620C" w:rsidRDefault="0039620C" w:rsidP="009B4958">
      <w:pPr>
        <w:rPr>
          <w:rFonts w:ascii="Times New Roman" w:hAnsi="Times New Roman" w:cs="Times New Roman"/>
          <w:sz w:val="28"/>
          <w:szCs w:val="28"/>
        </w:rPr>
      </w:pPr>
    </w:p>
    <w:p w:rsidR="0039620C" w:rsidRDefault="0039620C" w:rsidP="009B4958">
      <w:pPr>
        <w:rPr>
          <w:rFonts w:ascii="Times New Roman" w:hAnsi="Times New Roman" w:cs="Times New Roman"/>
          <w:sz w:val="28"/>
          <w:szCs w:val="28"/>
        </w:rPr>
      </w:pPr>
    </w:p>
    <w:p w:rsidR="009B4958" w:rsidRDefault="006825E2" w:rsidP="009B4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Tratti Somatici – Matamorfismo</w:t>
      </w:r>
    </w:p>
    <w:p w:rsidR="006825E2" w:rsidRDefault="006825E2" w:rsidP="009B4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Amedeo Gabucci in arte deò – Emilio Belotti </w:t>
      </w:r>
    </w:p>
    <w:p w:rsidR="006825E2" w:rsidRDefault="006825E2" w:rsidP="009B4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cura di Giovanni Cardone </w:t>
      </w:r>
    </w:p>
    <w:p w:rsidR="006825E2" w:rsidRDefault="006825E2" w:rsidP="009B4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dal 29 novembre  al 18 dicembre 2019 </w:t>
      </w:r>
    </w:p>
    <w:p w:rsidR="00E43435" w:rsidRDefault="006825E2" w:rsidP="009B4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PAN – Palazzo </w:t>
      </w:r>
      <w:r w:rsidR="00E43435">
        <w:rPr>
          <w:rFonts w:ascii="Times New Roman" w:hAnsi="Times New Roman" w:cs="Times New Roman"/>
          <w:sz w:val="28"/>
          <w:szCs w:val="28"/>
        </w:rPr>
        <w:t xml:space="preserve">delle Arti - Via dei Mille , 60 Napoli </w:t>
      </w:r>
    </w:p>
    <w:p w:rsidR="00E43435" w:rsidRDefault="00E43435" w:rsidP="009B4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Orario : dal Lunedì al Sabato dalle ore 9.30 alle 19.30 Domenica dalle ore 9.30 alle 14.30</w:t>
      </w:r>
    </w:p>
    <w:p w:rsidR="006825E2" w:rsidRPr="00E43435" w:rsidRDefault="00E43435" w:rsidP="009B4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 e Contatti : </w:t>
      </w:r>
      <w:r>
        <w:rPr>
          <w:rStyle w:val="w8qarf"/>
          <w:rFonts w:ascii="Arial" w:hAnsi="Arial" w:cs="Arial"/>
          <w:b/>
          <w:bCs/>
          <w:color w:val="222222"/>
          <w:sz w:val="14"/>
          <w:szCs w:val="14"/>
          <w:shd w:val="clear" w:color="auto" w:fill="FFFFFF"/>
        </w:rPr>
        <w:t> </w:t>
      </w:r>
      <w:hyperlink r:id="rId4" w:tooltip="Chiama tramite Hangouts" w:history="1">
        <w:r w:rsidRPr="00E43435">
          <w:rPr>
            <w:rFonts w:ascii="Times New Roman" w:hAnsi="Times New Roman" w:cs="Times New Roman"/>
            <w:sz w:val="28"/>
            <w:szCs w:val="28"/>
          </w:rPr>
          <w:t>081 795 8603</w:t>
        </w:r>
      </w:hyperlink>
    </w:p>
    <w:sectPr w:rsidR="006825E2" w:rsidRPr="00E43435" w:rsidSect="00583E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/>
  <w:rsids>
    <w:rsidRoot w:val="009B4958"/>
    <w:rsid w:val="000C4947"/>
    <w:rsid w:val="0039620C"/>
    <w:rsid w:val="00583EB8"/>
    <w:rsid w:val="005B097B"/>
    <w:rsid w:val="006825E2"/>
    <w:rsid w:val="006A5C10"/>
    <w:rsid w:val="006B7C56"/>
    <w:rsid w:val="00860D4C"/>
    <w:rsid w:val="008F6DD9"/>
    <w:rsid w:val="00927D37"/>
    <w:rsid w:val="009B4958"/>
    <w:rsid w:val="00BB2E76"/>
    <w:rsid w:val="00CD4419"/>
    <w:rsid w:val="00E42664"/>
    <w:rsid w:val="00E4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3E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6825E2"/>
  </w:style>
  <w:style w:type="character" w:customStyle="1" w:styleId="w8qarf">
    <w:name w:val="w8qarf"/>
    <w:basedOn w:val="Carpredefinitoparagrafo"/>
    <w:rsid w:val="00E43435"/>
  </w:style>
  <w:style w:type="character" w:customStyle="1" w:styleId="lrzxr">
    <w:name w:val="lrzxr"/>
    <w:basedOn w:val="Carpredefinitoparagrafo"/>
    <w:rsid w:val="00E43435"/>
  </w:style>
  <w:style w:type="character" w:styleId="Collegamentoipertestuale">
    <w:name w:val="Hyperlink"/>
    <w:basedOn w:val="Carpredefinitoparagrafo"/>
    <w:uiPriority w:val="99"/>
    <w:semiHidden/>
    <w:unhideWhenUsed/>
    <w:rsid w:val="00E434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it/search?sxsrf=ACYBGNQJgJFtc_LNF6fFfc92O1hjTee_bA%3A1572363135199&amp;source=hp&amp;ei=f1u4XbPbCan1qwHvlLm4Aw&amp;q=pan+napoli&amp;oq=pa&amp;gs_l=psy-ab.1.0.35i39l2j0i67l6j0l2.983.1233..3684...0.0..0.183.328.0j2......0....1..gws-wiz.......0i131.spy3MbCFYY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11</cp:revision>
  <dcterms:created xsi:type="dcterms:W3CDTF">2019-10-29T14:34:00Z</dcterms:created>
  <dcterms:modified xsi:type="dcterms:W3CDTF">2019-11-07T14:00:00Z</dcterms:modified>
</cp:coreProperties>
</file>