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CE" w:rsidRPr="00B730CE" w:rsidRDefault="00B730CE" w:rsidP="00B730CE">
      <w:pPr>
        <w:jc w:val="right"/>
        <w:rPr>
          <w:b/>
          <w:color w:val="A6A6A6" w:themeColor="background1" w:themeShade="A6"/>
          <w:sz w:val="32"/>
          <w:szCs w:val="32"/>
        </w:rPr>
      </w:pPr>
      <w:r w:rsidRPr="00B730CE">
        <w:rPr>
          <w:b/>
          <w:color w:val="A6A6A6" w:themeColor="background1" w:themeShade="A6"/>
          <w:sz w:val="32"/>
          <w:szCs w:val="32"/>
        </w:rPr>
        <w:t>C</w:t>
      </w:r>
      <w:r w:rsidR="003718CB">
        <w:rPr>
          <w:b/>
          <w:color w:val="A6A6A6" w:themeColor="background1" w:themeShade="A6"/>
          <w:sz w:val="32"/>
          <w:szCs w:val="32"/>
        </w:rPr>
        <w:t>OMUNICATO STAMPA</w:t>
      </w:r>
    </w:p>
    <w:p w:rsidR="00227F3B" w:rsidRPr="00267921" w:rsidRDefault="005242A9" w:rsidP="00227F3B">
      <w:pPr>
        <w:jc w:val="center"/>
        <w:rPr>
          <w:rFonts w:cstheme="minorHAnsi"/>
          <w:b/>
          <w:sz w:val="20"/>
          <w:szCs w:val="20"/>
        </w:rPr>
      </w:pPr>
      <w:r w:rsidRPr="00267921">
        <w:rPr>
          <w:rFonts w:cstheme="minorHAnsi"/>
          <w:b/>
          <w:sz w:val="20"/>
          <w:szCs w:val="20"/>
        </w:rPr>
        <w:t>Mostra Personale di</w:t>
      </w:r>
      <w:r w:rsidR="00227F3B" w:rsidRPr="00267921">
        <w:rPr>
          <w:rFonts w:cstheme="minorHAnsi"/>
          <w:b/>
          <w:sz w:val="20"/>
          <w:szCs w:val="20"/>
        </w:rPr>
        <w:t xml:space="preserve"> </w:t>
      </w:r>
    </w:p>
    <w:p w:rsidR="005242A9" w:rsidRPr="00267921" w:rsidRDefault="005242A9" w:rsidP="00227F3B">
      <w:pPr>
        <w:jc w:val="center"/>
        <w:rPr>
          <w:rFonts w:cstheme="minorHAnsi"/>
          <w:b/>
          <w:sz w:val="20"/>
          <w:szCs w:val="20"/>
        </w:rPr>
      </w:pPr>
      <w:r w:rsidRPr="00267921">
        <w:rPr>
          <w:rFonts w:cstheme="minorHAnsi"/>
          <w:b/>
          <w:sz w:val="20"/>
          <w:szCs w:val="20"/>
        </w:rPr>
        <w:t>Anna Stevani</w:t>
      </w:r>
    </w:p>
    <w:p w:rsidR="005242A9" w:rsidRPr="00267921" w:rsidRDefault="005242A9" w:rsidP="005242A9">
      <w:pPr>
        <w:jc w:val="center"/>
        <w:rPr>
          <w:rFonts w:cstheme="minorHAnsi"/>
          <w:b/>
          <w:sz w:val="20"/>
          <w:szCs w:val="20"/>
        </w:rPr>
      </w:pPr>
      <w:r w:rsidRPr="00267921">
        <w:rPr>
          <w:rFonts w:cstheme="minorHAnsi"/>
          <w:b/>
          <w:sz w:val="20"/>
          <w:szCs w:val="20"/>
        </w:rPr>
        <w:t xml:space="preserve">“Lievità </w:t>
      </w:r>
      <w:r w:rsidR="00C767DB" w:rsidRPr="00267921">
        <w:rPr>
          <w:rFonts w:cstheme="minorHAnsi"/>
          <w:b/>
          <w:sz w:val="20"/>
          <w:szCs w:val="20"/>
        </w:rPr>
        <w:t>C</w:t>
      </w:r>
      <w:r w:rsidRPr="00267921">
        <w:rPr>
          <w:rFonts w:cstheme="minorHAnsi"/>
          <w:b/>
          <w:sz w:val="20"/>
          <w:szCs w:val="20"/>
        </w:rPr>
        <w:t>ubo –</w:t>
      </w:r>
      <w:r w:rsidR="00C767DB" w:rsidRPr="00267921">
        <w:rPr>
          <w:rFonts w:cstheme="minorHAnsi"/>
          <w:b/>
          <w:sz w:val="20"/>
          <w:szCs w:val="20"/>
        </w:rPr>
        <w:t xml:space="preserve"> F</w:t>
      </w:r>
      <w:r w:rsidRPr="00267921">
        <w:rPr>
          <w:rFonts w:cstheme="minorHAnsi"/>
          <w:b/>
          <w:sz w:val="20"/>
          <w:szCs w:val="20"/>
        </w:rPr>
        <w:t>uturista”</w:t>
      </w:r>
    </w:p>
    <w:p w:rsidR="005242A9" w:rsidRPr="00267921" w:rsidRDefault="005242A9" w:rsidP="005242A9">
      <w:pPr>
        <w:jc w:val="center"/>
        <w:rPr>
          <w:rFonts w:cstheme="minorHAnsi"/>
          <w:sz w:val="20"/>
          <w:szCs w:val="20"/>
        </w:rPr>
      </w:pPr>
      <w:r w:rsidRPr="00267921">
        <w:rPr>
          <w:rFonts w:cstheme="minorHAnsi"/>
          <w:sz w:val="20"/>
          <w:szCs w:val="20"/>
        </w:rPr>
        <w:t>Azzolino Art Gallery (VQpoint), Via di Monte Brianzo 49 (Roma)</w:t>
      </w:r>
    </w:p>
    <w:p w:rsidR="00C767DB" w:rsidRPr="00267921" w:rsidRDefault="00C767DB" w:rsidP="00FA43EB">
      <w:pPr>
        <w:jc w:val="center"/>
        <w:rPr>
          <w:rFonts w:cstheme="minorHAnsi"/>
          <w:sz w:val="20"/>
          <w:szCs w:val="20"/>
        </w:rPr>
      </w:pPr>
      <w:r w:rsidRPr="00267921">
        <w:rPr>
          <w:rFonts w:cstheme="minorHAnsi"/>
          <w:sz w:val="20"/>
          <w:szCs w:val="20"/>
        </w:rPr>
        <w:t xml:space="preserve">Dal </w:t>
      </w:r>
      <w:r w:rsidR="00FA43EB" w:rsidRPr="00267921">
        <w:rPr>
          <w:rFonts w:cstheme="minorHAnsi"/>
          <w:sz w:val="20"/>
          <w:szCs w:val="20"/>
        </w:rPr>
        <w:t>7 al 14 marzo 2019</w:t>
      </w:r>
    </w:p>
    <w:p w:rsidR="00C767DB" w:rsidRPr="00267921" w:rsidRDefault="00C767DB" w:rsidP="00227F3B">
      <w:pPr>
        <w:jc w:val="center"/>
        <w:rPr>
          <w:rFonts w:cstheme="minorHAnsi"/>
          <w:b/>
          <w:sz w:val="20"/>
          <w:szCs w:val="20"/>
        </w:rPr>
      </w:pPr>
      <w:r w:rsidRPr="00267921">
        <w:rPr>
          <w:rFonts w:cstheme="minorHAnsi"/>
          <w:b/>
          <w:sz w:val="20"/>
          <w:szCs w:val="20"/>
        </w:rPr>
        <w:t xml:space="preserve">Inaugurazione </w:t>
      </w:r>
      <w:r w:rsidR="00523542" w:rsidRPr="00267921">
        <w:rPr>
          <w:rFonts w:cstheme="minorHAnsi"/>
          <w:b/>
          <w:sz w:val="20"/>
          <w:szCs w:val="20"/>
        </w:rPr>
        <w:t>Giovedì</w:t>
      </w:r>
      <w:r w:rsidR="005242A9" w:rsidRPr="00267921">
        <w:rPr>
          <w:rFonts w:cstheme="minorHAnsi"/>
          <w:b/>
          <w:sz w:val="20"/>
          <w:szCs w:val="20"/>
        </w:rPr>
        <w:t xml:space="preserve"> 7 marzo 2019,  ore 18.30</w:t>
      </w:r>
    </w:p>
    <w:p w:rsidR="00DD6A1D" w:rsidRPr="00DD6A1D" w:rsidRDefault="00DD6A1D" w:rsidP="00267921">
      <w:pPr>
        <w:jc w:val="center"/>
        <w:rPr>
          <w:rFonts w:cstheme="minorHAnsi"/>
          <w:sz w:val="20"/>
          <w:szCs w:val="20"/>
          <w:shd w:val="clear" w:color="auto" w:fill="FFFFFF"/>
        </w:rPr>
      </w:pP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sz w:val="20"/>
          <w:szCs w:val="20"/>
          <w:shd w:val="clear" w:color="auto" w:fill="FFFFFF"/>
        </w:rPr>
        <w:t>Anna Stevani (Mestre 16 agosto 1938 - 28 luglio 2017) è stata un’artista</w:t>
      </w:r>
      <w:r w:rsidRPr="00DD6A1D">
        <w:rPr>
          <w:rFonts w:cstheme="minorHAnsi"/>
          <w:sz w:val="20"/>
          <w:szCs w:val="20"/>
        </w:rPr>
        <w:br/>
      </w:r>
      <w:r w:rsidRPr="00DD6A1D">
        <w:rPr>
          <w:rFonts w:cstheme="minorHAnsi"/>
          <w:sz w:val="20"/>
          <w:szCs w:val="20"/>
          <w:shd w:val="clear" w:color="auto" w:fill="FFFFFF"/>
        </w:rPr>
        <w:t>che ha dedicato la maggior parte della sua vita agli impegni familiari e</w:t>
      </w:r>
      <w:r w:rsidRPr="00DD6A1D">
        <w:rPr>
          <w:rFonts w:cstheme="minorHAnsi"/>
          <w:sz w:val="20"/>
          <w:szCs w:val="20"/>
        </w:rPr>
        <w:br/>
      </w:r>
      <w:r w:rsidRPr="00DD6A1D">
        <w:rPr>
          <w:rFonts w:cstheme="minorHAnsi"/>
          <w:sz w:val="20"/>
          <w:szCs w:val="20"/>
          <w:shd w:val="clear" w:color="auto" w:fill="FFFFFF"/>
        </w:rPr>
        <w:t>sociali (per tanti anni è stata direttrice del primo Consultorio</w:t>
      </w:r>
      <w:r w:rsidRPr="00DD6A1D">
        <w:rPr>
          <w:rFonts w:cstheme="minorHAnsi"/>
          <w:sz w:val="20"/>
          <w:szCs w:val="20"/>
        </w:rPr>
        <w:br/>
      </w:r>
      <w:r w:rsidRPr="00DD6A1D">
        <w:rPr>
          <w:rFonts w:cstheme="minorHAnsi"/>
          <w:sz w:val="20"/>
          <w:szCs w:val="20"/>
          <w:shd w:val="clear" w:color="auto" w:fill="FFFFFF"/>
        </w:rPr>
        <w:t>Famigliare Ucipem in Italia) ma l’arte e la pittura sono  sempre rimaste</w:t>
      </w:r>
      <w:r w:rsidRPr="00DD6A1D">
        <w:rPr>
          <w:rFonts w:cstheme="minorHAnsi"/>
          <w:sz w:val="20"/>
          <w:szCs w:val="20"/>
        </w:rPr>
        <w:br/>
      </w:r>
      <w:r w:rsidRPr="00DD6A1D">
        <w:rPr>
          <w:rFonts w:cstheme="minorHAnsi"/>
          <w:sz w:val="20"/>
          <w:szCs w:val="20"/>
          <w:shd w:val="clear" w:color="auto" w:fill="FFFFFF"/>
        </w:rPr>
        <w:t>la sua passione, che ha avuto modo di coltivare in età matura.</w:t>
      </w:r>
    </w:p>
    <w:p w:rsidR="00DD6A1D" w:rsidRPr="00267921" w:rsidRDefault="00DD6A1D" w:rsidP="00267921">
      <w:pPr>
        <w:jc w:val="center"/>
        <w:rPr>
          <w:rFonts w:cstheme="minorHAnsi"/>
          <w:color w:val="0186BA"/>
          <w:sz w:val="20"/>
          <w:szCs w:val="20"/>
          <w:u w:val="single"/>
          <w:shd w:val="clear" w:color="auto" w:fill="FFFFFF"/>
        </w:rPr>
      </w:pPr>
      <w:r w:rsidRPr="00DD6A1D">
        <w:rPr>
          <w:rFonts w:cstheme="minorHAnsi"/>
          <w:i/>
          <w:sz w:val="20"/>
          <w:szCs w:val="20"/>
          <w:shd w:val="clear" w:color="auto" w:fill="FFFFFF"/>
        </w:rPr>
        <w:t>L’interesse per la persona e per la famiglia, l’evoluzione dell’identità femminile e l’approfondimento del rapporto uomo-donna, diventano i soggetti della sua espressione pittorica. </w:t>
      </w:r>
      <w:r w:rsidRPr="00DD6A1D">
        <w:rPr>
          <w:rFonts w:cstheme="minorHAnsi"/>
          <w:i/>
          <w:sz w:val="20"/>
          <w:szCs w:val="20"/>
        </w:rPr>
        <w:br/>
      </w:r>
      <w:bookmarkStart w:id="0" w:name="_GoBack"/>
      <w:bookmarkEnd w:id="0"/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Il famoso critico d'arte Giancarlo Alù così la descrive: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“...è difficile trovare Artisti che sono in grado di riformulare un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discorso già percorso e migliorarlo, aggiungendo la propria genialità ed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estro, creando così nuova Arte Contemporanea.”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Anna Stevani ha infatti elaborato una propria cifra stilistica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personale, riconoscibilissima ed estremamente apprezzabile.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Un linguaggio che necessariamente parte dalla rilettura delle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avanguardie storiche cubiste e futuriste, poiché elemento fondamentale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nella poetica di Anna Stevani è la scomposizione geometrica del soggetto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e dello spazio in cui interagisce.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A differenza dei suoi illustri predecessori, tuttavia, Anna Stevani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prende la propria strada e realizza autonomamente un suo personale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discorso artistico fondato sulla leggerezza. Perché le sue opere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oppongono alla pesantezza statica del meccanomorfismo cubista e al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forsennato dinamismo futurista una lievità ed una consistenza aerea che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sono puro lirismo. A livello formale tutto ciò si traduce in un segno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grafico, elegante e sinuoso, che delinea i soggetti, li scompone e mette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in luce le loro interazioni con lo spazio. C’è una perfetta fusione tra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spazio e soggetto, in composizioni dai calibrati ritmi geometrici. La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lievità delle opere di Anna Stevani, inoltre, va ricercata anche in una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stesura pittorica la quale non può essere altrimenti che fatta di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velature trasparenti e delicatissime. Si accoda, infine, a questa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intonazione generale, anche la gamma cromatica, brillante e piena di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luce.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“Lievità Cubo – Futurista”  Mostra personale di Anna Stevani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Azzolino Art Gallery (VQpoint), Via di Monte Brianzo 49 (Roma)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Giovedì 7 marzo 2019,  ore 18.30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Orari apertura galleria: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Dal martedì al venerdì  11 -13, 16 -19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Recapito galleria: 377.450.06.04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Per maggiori informazioni: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hyperlink r:id="rId6" w:history="1">
        <w:r w:rsidRPr="00267921">
          <w:rPr>
            <w:rFonts w:cstheme="minorHAnsi"/>
            <w:color w:val="0186BA"/>
            <w:sz w:val="20"/>
            <w:szCs w:val="20"/>
            <w:u w:val="single"/>
            <w:shd w:val="clear" w:color="auto" w:fill="FFFFFF"/>
          </w:rPr>
          <w:t>ufficiostampa@venderequadri.it</w:t>
        </w:r>
      </w:hyperlink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  <w:shd w:val="clear" w:color="auto" w:fill="FFFFFF"/>
        </w:rPr>
        <w:t>Martina Attanasio 349.2801759</w:t>
      </w:r>
      <w:r w:rsidRPr="00DD6A1D">
        <w:rPr>
          <w:rFonts w:cstheme="minorHAnsi"/>
          <w:color w:val="333333"/>
          <w:sz w:val="20"/>
          <w:szCs w:val="20"/>
        </w:rPr>
        <w:br/>
      </w:r>
      <w:r w:rsidRPr="00DD6A1D">
        <w:rPr>
          <w:rFonts w:cstheme="minorHAnsi"/>
          <w:color w:val="333333"/>
          <w:sz w:val="20"/>
          <w:szCs w:val="20"/>
        </w:rPr>
        <w:br/>
      </w:r>
      <w:hyperlink r:id="rId7" w:tgtFrame="_blank" w:history="1">
        <w:r w:rsidRPr="00267921">
          <w:rPr>
            <w:rFonts w:cstheme="minorHAnsi"/>
            <w:color w:val="0186BA"/>
            <w:sz w:val="20"/>
            <w:szCs w:val="20"/>
            <w:u w:val="single"/>
            <w:shd w:val="clear" w:color="auto" w:fill="FFFFFF"/>
          </w:rPr>
          <w:t>www.venderequadri.it</w:t>
        </w:r>
      </w:hyperlink>
    </w:p>
    <w:p w:rsidR="00DD6A1D" w:rsidRPr="00267921" w:rsidRDefault="00DD6A1D" w:rsidP="00267921">
      <w:pPr>
        <w:jc w:val="center"/>
        <w:rPr>
          <w:rFonts w:cstheme="minorHAnsi"/>
          <w:color w:val="0186BA"/>
          <w:sz w:val="20"/>
          <w:szCs w:val="20"/>
          <w:u w:val="single"/>
          <w:shd w:val="clear" w:color="auto" w:fill="FFFFFF"/>
        </w:rPr>
      </w:pPr>
      <w:r w:rsidRPr="00267921">
        <w:rPr>
          <w:rFonts w:cstheme="minorHAnsi"/>
          <w:color w:val="0000FF"/>
          <w:sz w:val="20"/>
          <w:szCs w:val="20"/>
          <w:u w:val="single"/>
          <w:shd w:val="clear" w:color="auto" w:fill="FFFFFF"/>
        </w:rPr>
        <w:t>www.annastevani.it</w:t>
      </w:r>
    </w:p>
    <w:p w:rsidR="00DD6A1D" w:rsidRDefault="00DD6A1D" w:rsidP="00227F3B">
      <w:pPr>
        <w:jc w:val="center"/>
        <w:rPr>
          <w:b/>
          <w:sz w:val="28"/>
          <w:szCs w:val="28"/>
        </w:rPr>
      </w:pPr>
    </w:p>
    <w:p w:rsidR="00267921" w:rsidRDefault="00267921" w:rsidP="00227F3B">
      <w:pPr>
        <w:jc w:val="center"/>
        <w:rPr>
          <w:b/>
          <w:sz w:val="28"/>
          <w:szCs w:val="28"/>
        </w:rPr>
      </w:pPr>
    </w:p>
    <w:p w:rsidR="00267921" w:rsidRDefault="00267921" w:rsidP="00227F3B">
      <w:pPr>
        <w:jc w:val="center"/>
        <w:rPr>
          <w:b/>
          <w:sz w:val="28"/>
          <w:szCs w:val="28"/>
        </w:rPr>
      </w:pPr>
    </w:p>
    <w:p w:rsidR="00267921" w:rsidRDefault="00267921" w:rsidP="00227F3B">
      <w:pPr>
        <w:jc w:val="center"/>
        <w:rPr>
          <w:b/>
          <w:sz w:val="28"/>
          <w:szCs w:val="28"/>
        </w:rPr>
      </w:pPr>
    </w:p>
    <w:p w:rsidR="00267921" w:rsidRDefault="00267921" w:rsidP="00227F3B">
      <w:pPr>
        <w:jc w:val="center"/>
        <w:rPr>
          <w:b/>
          <w:sz w:val="28"/>
          <w:szCs w:val="28"/>
        </w:rPr>
      </w:pPr>
    </w:p>
    <w:p w:rsidR="005242A9" w:rsidRDefault="00FA43EB" w:rsidP="00E176E6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C2E8327" wp14:editId="4E677E80">
            <wp:extent cx="2124075" cy="1143000"/>
            <wp:effectExtent l="0" t="0" r="9525" b="0"/>
            <wp:docPr id="1" name="Picture 1" descr="https://www.venderequadri.it/wp-content/themes/venderequadri_new/images/venderequadri.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nderequadri.it/wp-content/themes/venderequadri_new/images/venderequadri.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E6" w:rsidRPr="00E176E6" w:rsidRDefault="00E176E6" w:rsidP="00E176E6">
      <w:pPr>
        <w:shd w:val="clear" w:color="auto" w:fill="FFFFFF"/>
        <w:spacing w:after="0" w:line="240" w:lineRule="auto"/>
        <w:ind w:left="315"/>
        <w:jc w:val="center"/>
        <w:textAlignment w:val="baseline"/>
        <w:rPr>
          <w:rFonts w:eastAsia="Times New Roman" w:cstheme="minorHAnsi"/>
          <w:color w:val="A6A6A6" w:themeColor="background1" w:themeShade="A6"/>
          <w:sz w:val="21"/>
          <w:szCs w:val="21"/>
          <w:lang w:eastAsia="it-IT"/>
        </w:rPr>
      </w:pPr>
      <w:r w:rsidRPr="00E176E6">
        <w:rPr>
          <w:rFonts w:eastAsia="Times New Roman" w:cstheme="minorHAnsi"/>
          <w:color w:val="A6A6A6" w:themeColor="background1" w:themeShade="A6"/>
          <w:sz w:val="21"/>
          <w:szCs w:val="21"/>
          <w:lang w:eastAsia="it-IT"/>
        </w:rPr>
        <w:t>Via Pontida, 6</w:t>
      </w:r>
    </w:p>
    <w:p w:rsidR="00E176E6" w:rsidRPr="00E176E6" w:rsidRDefault="00E176E6" w:rsidP="00E176E6">
      <w:pPr>
        <w:shd w:val="clear" w:color="auto" w:fill="FFFFFF"/>
        <w:spacing w:after="0" w:line="240" w:lineRule="auto"/>
        <w:ind w:left="315"/>
        <w:jc w:val="center"/>
        <w:textAlignment w:val="baseline"/>
        <w:rPr>
          <w:rFonts w:eastAsia="Times New Roman" w:cstheme="minorHAnsi"/>
          <w:color w:val="A6A6A6" w:themeColor="background1" w:themeShade="A6"/>
          <w:sz w:val="21"/>
          <w:szCs w:val="21"/>
          <w:lang w:eastAsia="it-IT"/>
        </w:rPr>
      </w:pPr>
      <w:r w:rsidRPr="00E176E6">
        <w:rPr>
          <w:rFonts w:eastAsia="Times New Roman" w:cstheme="minorHAnsi"/>
          <w:color w:val="A6A6A6" w:themeColor="background1" w:themeShade="A6"/>
          <w:sz w:val="21"/>
          <w:szCs w:val="21"/>
          <w:lang w:eastAsia="it-IT"/>
        </w:rPr>
        <w:t>63074 San Benedetto del Tronto (AP)</w:t>
      </w:r>
    </w:p>
    <w:p w:rsidR="00E176E6" w:rsidRPr="005242A9" w:rsidRDefault="00E176E6" w:rsidP="005242A9">
      <w:pPr>
        <w:jc w:val="center"/>
        <w:rPr>
          <w:b/>
          <w:sz w:val="32"/>
          <w:szCs w:val="32"/>
        </w:rPr>
      </w:pPr>
    </w:p>
    <w:sectPr w:rsidR="00E176E6" w:rsidRPr="00524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49F9"/>
    <w:multiLevelType w:val="multilevel"/>
    <w:tmpl w:val="1AF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3"/>
    <w:rsid w:val="00122AA6"/>
    <w:rsid w:val="00227F3B"/>
    <w:rsid w:val="00267921"/>
    <w:rsid w:val="003718CB"/>
    <w:rsid w:val="00523542"/>
    <w:rsid w:val="005242A9"/>
    <w:rsid w:val="005C254C"/>
    <w:rsid w:val="005C2AF6"/>
    <w:rsid w:val="006572EC"/>
    <w:rsid w:val="00875560"/>
    <w:rsid w:val="008C18D3"/>
    <w:rsid w:val="00A5481E"/>
    <w:rsid w:val="00B43405"/>
    <w:rsid w:val="00B730CE"/>
    <w:rsid w:val="00BF036E"/>
    <w:rsid w:val="00C46B66"/>
    <w:rsid w:val="00C767DB"/>
    <w:rsid w:val="00D8109B"/>
    <w:rsid w:val="00DD6A1D"/>
    <w:rsid w:val="00E035E1"/>
    <w:rsid w:val="00E125C2"/>
    <w:rsid w:val="00E176E6"/>
    <w:rsid w:val="00E92E67"/>
    <w:rsid w:val="00EB7E96"/>
    <w:rsid w:val="00FA43E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enderequad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venderequadr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</dc:creator>
  <cp:keywords/>
  <dc:description/>
  <cp:lastModifiedBy>MARTE</cp:lastModifiedBy>
  <cp:revision>30</cp:revision>
  <dcterms:created xsi:type="dcterms:W3CDTF">2019-02-26T12:56:00Z</dcterms:created>
  <dcterms:modified xsi:type="dcterms:W3CDTF">2019-03-01T11:40:00Z</dcterms:modified>
</cp:coreProperties>
</file>