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9F" w:rsidRDefault="005E4B9F" w:rsidP="00AF2F63">
      <w:pPr>
        <w:spacing w:after="240" w:line="240" w:lineRule="auto"/>
        <w:rPr>
          <w:rFonts w:ascii="Arial" w:eastAsia="Times New Roman" w:hAnsi="Arial" w:cs="Arial"/>
          <w:b/>
          <w:bCs/>
          <w:color w:val="000099"/>
          <w:sz w:val="46"/>
          <w:lang w:eastAsia="it-IT"/>
        </w:rPr>
      </w:pPr>
      <w:r>
        <w:rPr>
          <w:rFonts w:ascii="Arial" w:eastAsia="Times New Roman" w:hAnsi="Arial" w:cs="Arial"/>
          <w:b/>
          <w:bCs/>
          <w:color w:val="000099"/>
          <w:sz w:val="46"/>
          <w:lang w:eastAsia="it-IT"/>
        </w:rPr>
        <w:t xml:space="preserve">   Dodici sezioni per promuovere i giovani</w:t>
      </w:r>
    </w:p>
    <w:p w:rsidR="005E4B9F" w:rsidRDefault="005E4B9F" w:rsidP="00AF2F63">
      <w:pPr>
        <w:spacing w:after="240" w:line="240" w:lineRule="auto"/>
        <w:rPr>
          <w:rFonts w:ascii="Arial" w:eastAsia="Times New Roman" w:hAnsi="Arial" w:cs="Arial"/>
          <w:b/>
          <w:bCs/>
          <w:color w:val="000099"/>
          <w:sz w:val="46"/>
          <w:lang w:eastAsia="it-IT"/>
        </w:rPr>
      </w:pPr>
      <w:r>
        <w:rPr>
          <w:rFonts w:ascii="Arial" w:eastAsia="Times New Roman" w:hAnsi="Arial" w:cs="Arial"/>
          <w:b/>
          <w:bCs/>
          <w:color w:val="000099"/>
          <w:sz w:val="46"/>
          <w:lang w:eastAsia="it-IT"/>
        </w:rPr>
        <w:t xml:space="preserve">   Artisti, a Praia a Mare arriva la Biennale</w:t>
      </w:r>
    </w:p>
    <w:p w:rsidR="005E4B9F" w:rsidRDefault="005E4B9F" w:rsidP="00AF2F63">
      <w:pPr>
        <w:spacing w:after="240" w:line="240" w:lineRule="auto"/>
        <w:rPr>
          <w:rFonts w:ascii="Arial" w:eastAsia="Times New Roman" w:hAnsi="Arial" w:cs="Arial"/>
          <w:b/>
          <w:bCs/>
          <w:color w:val="000099"/>
          <w:sz w:val="46"/>
          <w:lang w:eastAsia="it-IT"/>
        </w:rPr>
      </w:pPr>
      <w:r>
        <w:rPr>
          <w:rFonts w:ascii="Arial" w:eastAsia="Times New Roman" w:hAnsi="Arial" w:cs="Arial"/>
          <w:b/>
          <w:bCs/>
          <w:color w:val="000099"/>
          <w:sz w:val="46"/>
          <w:lang w:eastAsia="it-IT"/>
        </w:rPr>
        <w:t xml:space="preserve">   Della Calabria </w:t>
      </w:r>
      <w:proofErr w:type="spellStart"/>
      <w:r>
        <w:rPr>
          <w:rFonts w:ascii="Arial" w:eastAsia="Times New Roman" w:hAnsi="Arial" w:cs="Arial"/>
          <w:b/>
          <w:bCs/>
          <w:color w:val="000099"/>
          <w:sz w:val="46"/>
          <w:lang w:eastAsia="it-IT"/>
        </w:rPr>
        <w:t>citra</w:t>
      </w:r>
      <w:proofErr w:type="spellEnd"/>
    </w:p>
    <w:p w:rsidR="00041219" w:rsidRPr="00041219" w:rsidRDefault="00041219" w:rsidP="00AF2F63">
      <w:pPr>
        <w:spacing w:after="240" w:line="240" w:lineRule="auto"/>
        <w:rPr>
          <w:rFonts w:ascii="Arial" w:eastAsia="Times New Roman" w:hAnsi="Arial" w:cs="Arial"/>
          <w:b/>
          <w:bCs/>
          <w:color w:val="000099"/>
          <w:sz w:val="24"/>
          <w:szCs w:val="24"/>
          <w:lang w:eastAsia="it-IT"/>
        </w:rPr>
      </w:pPr>
      <w:r>
        <w:rPr>
          <w:rFonts w:ascii="Arial" w:eastAsia="Times New Roman" w:hAnsi="Arial" w:cs="Arial"/>
          <w:b/>
          <w:bCs/>
          <w:color w:val="000099"/>
          <w:sz w:val="24"/>
          <w:szCs w:val="24"/>
          <w:lang w:eastAsia="it-IT"/>
        </w:rPr>
        <w:t>Sabato 27 ottobre a sabato 1° dicembre 2018 con orario museale</w:t>
      </w:r>
    </w:p>
    <w:p w:rsidR="007A3B7C" w:rsidRDefault="00AF2F63" w:rsidP="005E4B9F">
      <w:pPr>
        <w:spacing w:after="240" w:line="240" w:lineRule="auto"/>
        <w:jc w:val="both"/>
        <w:rPr>
          <w:rFonts w:ascii="Georgia" w:eastAsia="Times New Roman" w:hAnsi="Georgia" w:cs="Times New Roman"/>
          <w:color w:val="000000"/>
          <w:sz w:val="24"/>
          <w:szCs w:val="24"/>
          <w:lang w:eastAsia="it-IT"/>
        </w:rPr>
      </w:pPr>
      <w:r w:rsidRPr="005E4B9F">
        <w:rPr>
          <w:rFonts w:ascii="Georgia" w:eastAsia="Times New Roman" w:hAnsi="Georgia" w:cs="Times New Roman"/>
          <w:color w:val="000000"/>
          <w:sz w:val="24"/>
          <w:szCs w:val="24"/>
          <w:lang w:eastAsia="it-IT"/>
        </w:rPr>
        <w:t xml:space="preserve">“Notizie dall’arte” è la nostra nuova rubrica che, periodicamente, si occuperà di segnalare appuntamenti culturali in tutta Italia. Perché per noi la Cultura resta sempre una valida alternativa. </w:t>
      </w:r>
      <w:r w:rsidRPr="005E4B9F">
        <w:rPr>
          <w:rFonts w:ascii="Georgia" w:eastAsia="Times New Roman" w:hAnsi="Georgia" w:cs="Times New Roman"/>
          <w:color w:val="000000"/>
          <w:sz w:val="24"/>
          <w:szCs w:val="24"/>
          <w:lang w:eastAsia="it-IT"/>
        </w:rPr>
        <w:br/>
      </w:r>
      <w:r w:rsidRPr="005E4B9F">
        <w:rPr>
          <w:rFonts w:ascii="Georgia" w:eastAsia="Times New Roman" w:hAnsi="Georgia" w:cs="Times New Roman"/>
          <w:color w:val="000000"/>
          <w:sz w:val="24"/>
          <w:szCs w:val="24"/>
          <w:lang w:eastAsia="it-IT"/>
        </w:rPr>
        <w:br/>
        <w:t xml:space="preserve">Promuovere e valorizzare il patrimonio artistico contemporaneo nazionale e internazionale e individuare giovani artisti di talento e, quindi, offrire loro una scena espositiva, dedicata a raccogliere e a far emergere ultime istanze. Questi gli obiettivi della “Biennale internazionale della Calabria </w:t>
      </w:r>
      <w:proofErr w:type="spellStart"/>
      <w:r w:rsidRPr="005E4B9F">
        <w:rPr>
          <w:rFonts w:ascii="Georgia" w:eastAsia="Times New Roman" w:hAnsi="Georgia" w:cs="Times New Roman"/>
          <w:color w:val="000000"/>
          <w:sz w:val="24"/>
          <w:szCs w:val="24"/>
          <w:lang w:eastAsia="it-IT"/>
        </w:rPr>
        <w:t>citra</w:t>
      </w:r>
      <w:proofErr w:type="spellEnd"/>
      <w:r w:rsidRPr="005E4B9F">
        <w:rPr>
          <w:rFonts w:ascii="Georgia" w:eastAsia="Times New Roman" w:hAnsi="Georgia" w:cs="Times New Roman"/>
          <w:color w:val="000000"/>
          <w:sz w:val="24"/>
          <w:szCs w:val="24"/>
          <w:lang w:eastAsia="it-IT"/>
        </w:rPr>
        <w:t>" (</w:t>
      </w:r>
      <w:proofErr w:type="spellStart"/>
      <w:r w:rsidRPr="005E4B9F">
        <w:rPr>
          <w:rFonts w:ascii="Georgia" w:eastAsia="Times New Roman" w:hAnsi="Georgia" w:cs="Times New Roman"/>
          <w:color w:val="000000"/>
          <w:sz w:val="24"/>
          <w:szCs w:val="24"/>
          <w:lang w:eastAsia="it-IT"/>
        </w:rPr>
        <w:t>BiCc</w:t>
      </w:r>
      <w:proofErr w:type="spellEnd"/>
      <w:r w:rsidRPr="005E4B9F">
        <w:rPr>
          <w:rFonts w:ascii="Georgia" w:eastAsia="Times New Roman" w:hAnsi="Georgia" w:cs="Times New Roman"/>
          <w:color w:val="000000"/>
          <w:sz w:val="24"/>
          <w:szCs w:val="24"/>
          <w:lang w:eastAsia="it-IT"/>
        </w:rPr>
        <w:t xml:space="preserve">) che approda, per la prima edizione a Praia a Mare, in provincia di Cosenza, nel Palazzo delle Esposizioni del Museo Comunale da sabato 27 ottobre a sabato 1° dicembre 2018 con orario museale.  La “Biennale internazionale della Calabria </w:t>
      </w:r>
      <w:proofErr w:type="spellStart"/>
      <w:r w:rsidRPr="005E4B9F">
        <w:rPr>
          <w:rFonts w:ascii="Georgia" w:eastAsia="Times New Roman" w:hAnsi="Georgia" w:cs="Times New Roman"/>
          <w:color w:val="000000"/>
          <w:sz w:val="24"/>
          <w:szCs w:val="24"/>
          <w:lang w:eastAsia="it-IT"/>
        </w:rPr>
        <w:t>citra</w:t>
      </w:r>
      <w:proofErr w:type="spellEnd"/>
      <w:r w:rsidRPr="005E4B9F">
        <w:rPr>
          <w:rFonts w:ascii="Georgia" w:eastAsia="Times New Roman" w:hAnsi="Georgia" w:cs="Times New Roman"/>
          <w:color w:val="000000"/>
          <w:sz w:val="24"/>
          <w:szCs w:val="24"/>
          <w:lang w:eastAsia="it-IT"/>
        </w:rPr>
        <w:t>” è organizzata dalla storica galleria d'arte “Il Triangolo” di Cosenza, è ed sostenuta dal patrocinio di enti pubblici e privati.</w:t>
      </w:r>
      <w:r w:rsidR="0046134C">
        <w:rPr>
          <w:rFonts w:ascii="Georgia" w:eastAsia="Times New Roman" w:hAnsi="Georgia" w:cs="Times New Roman"/>
          <w:color w:val="000000"/>
          <w:sz w:val="24"/>
          <w:szCs w:val="24"/>
          <w:lang w:eastAsia="it-IT"/>
        </w:rPr>
        <w:t xml:space="preserve"> </w:t>
      </w:r>
      <w:r w:rsidR="00D27BB8">
        <w:rPr>
          <w:rFonts w:ascii="Georgia" w:eastAsia="Times New Roman" w:hAnsi="Georgia" w:cs="Times New Roman"/>
          <w:color w:val="000000"/>
          <w:sz w:val="24"/>
          <w:szCs w:val="24"/>
          <w:lang w:eastAsia="it-IT"/>
        </w:rPr>
        <w:t>Curatori</w:t>
      </w:r>
      <w:r w:rsidR="0046134C">
        <w:rPr>
          <w:rFonts w:ascii="Georgia" w:eastAsia="Times New Roman" w:hAnsi="Georgia" w:cs="Times New Roman"/>
          <w:b/>
          <w:color w:val="000000"/>
          <w:sz w:val="24"/>
          <w:szCs w:val="24"/>
          <w:lang w:eastAsia="it-IT"/>
        </w:rPr>
        <w:t xml:space="preserve"> </w:t>
      </w:r>
      <w:r w:rsidR="0046134C">
        <w:rPr>
          <w:rFonts w:ascii="Georgia" w:eastAsia="Times New Roman" w:hAnsi="Georgia" w:cs="Times New Roman"/>
          <w:color w:val="000000"/>
          <w:sz w:val="24"/>
          <w:szCs w:val="24"/>
          <w:lang w:eastAsia="it-IT"/>
        </w:rPr>
        <w:t xml:space="preserve"> composta dai critici e storici dell</w:t>
      </w:r>
      <w:r w:rsidR="00041219">
        <w:rPr>
          <w:rFonts w:ascii="Georgia" w:eastAsia="Times New Roman" w:hAnsi="Georgia" w:cs="Times New Roman"/>
          <w:color w:val="000000"/>
          <w:sz w:val="24"/>
          <w:szCs w:val="24"/>
          <w:lang w:eastAsia="it-IT"/>
        </w:rPr>
        <w:t>’</w:t>
      </w:r>
      <w:r w:rsidR="0046134C">
        <w:rPr>
          <w:rFonts w:ascii="Georgia" w:eastAsia="Times New Roman" w:hAnsi="Georgia" w:cs="Times New Roman"/>
          <w:color w:val="000000"/>
          <w:sz w:val="24"/>
          <w:szCs w:val="24"/>
          <w:lang w:eastAsia="it-IT"/>
        </w:rPr>
        <w:t xml:space="preserve">arte </w:t>
      </w:r>
      <w:r w:rsidRPr="005E4B9F">
        <w:rPr>
          <w:rFonts w:ascii="Georgia" w:eastAsia="Times New Roman" w:hAnsi="Georgia" w:cs="Times New Roman"/>
          <w:color w:val="000000"/>
          <w:sz w:val="24"/>
          <w:szCs w:val="24"/>
          <w:lang w:eastAsia="it-IT"/>
        </w:rPr>
        <w:t xml:space="preserve"> </w:t>
      </w:r>
      <w:r w:rsidRPr="00041219">
        <w:rPr>
          <w:rFonts w:ascii="Georgia" w:eastAsia="Times New Roman" w:hAnsi="Georgia" w:cs="Times New Roman"/>
          <w:b/>
          <w:color w:val="000000"/>
          <w:sz w:val="24"/>
          <w:szCs w:val="24"/>
          <w:lang w:eastAsia="it-IT"/>
        </w:rPr>
        <w:t xml:space="preserve">Giorgio Di Genova, Enzo Le Pera e Maurizio </w:t>
      </w:r>
      <w:proofErr w:type="spellStart"/>
      <w:r w:rsidRPr="00041219">
        <w:rPr>
          <w:rFonts w:ascii="Georgia" w:eastAsia="Times New Roman" w:hAnsi="Georgia" w:cs="Times New Roman"/>
          <w:b/>
          <w:color w:val="000000"/>
          <w:sz w:val="24"/>
          <w:szCs w:val="24"/>
          <w:lang w:eastAsia="it-IT"/>
        </w:rPr>
        <w:t>Vitiello</w:t>
      </w:r>
      <w:proofErr w:type="spellEnd"/>
      <w:r w:rsidRPr="00041219">
        <w:rPr>
          <w:rFonts w:ascii="Georgia" w:eastAsia="Times New Roman" w:hAnsi="Georgia" w:cs="Times New Roman"/>
          <w:b/>
          <w:color w:val="000000"/>
          <w:sz w:val="24"/>
          <w:szCs w:val="24"/>
          <w:lang w:eastAsia="it-IT"/>
        </w:rPr>
        <w:t>.</w:t>
      </w:r>
      <w:r w:rsidRPr="005E4B9F">
        <w:rPr>
          <w:rFonts w:ascii="Georgia" w:eastAsia="Times New Roman" w:hAnsi="Georgia" w:cs="Times New Roman"/>
          <w:color w:val="000000"/>
          <w:sz w:val="24"/>
          <w:szCs w:val="24"/>
          <w:lang w:eastAsia="it-IT"/>
        </w:rPr>
        <w:t xml:space="preserve"> La prima edizione prevede l'esposizione di dodici sezioni: Pittura, Disegno, Tecniche calcografiche, Scultura, Istallazioni, Fotografia, Ceramica, Video Arte, Performance Art, </w:t>
      </w:r>
      <w:proofErr w:type="spellStart"/>
      <w:r w:rsidRPr="005E4B9F">
        <w:rPr>
          <w:rFonts w:ascii="Georgia" w:eastAsia="Times New Roman" w:hAnsi="Georgia" w:cs="Times New Roman"/>
          <w:color w:val="000000"/>
          <w:sz w:val="24"/>
          <w:szCs w:val="24"/>
          <w:lang w:eastAsia="it-IT"/>
        </w:rPr>
        <w:t>Digital</w:t>
      </w:r>
      <w:proofErr w:type="spellEnd"/>
      <w:r w:rsidRPr="005E4B9F">
        <w:rPr>
          <w:rFonts w:ascii="Georgia" w:eastAsia="Times New Roman" w:hAnsi="Georgia" w:cs="Times New Roman"/>
          <w:color w:val="000000"/>
          <w:sz w:val="24"/>
          <w:szCs w:val="24"/>
          <w:lang w:eastAsia="it-IT"/>
        </w:rPr>
        <w:t xml:space="preserve"> Art, Design, Tatuaggio, senza limitazione di tecnica, stile, nazionalità ed età. </w:t>
      </w:r>
    </w:p>
    <w:p w:rsidR="007A3B7C" w:rsidRPr="007A3B7C" w:rsidRDefault="007A3B7C" w:rsidP="005E4B9F">
      <w:pPr>
        <w:spacing w:after="240" w:line="240" w:lineRule="auto"/>
        <w:jc w:val="both"/>
        <w:rPr>
          <w:rFonts w:ascii="Georgia" w:eastAsia="Times New Roman" w:hAnsi="Georgia" w:cs="Times New Roman"/>
          <w:color w:val="000000"/>
          <w:sz w:val="24"/>
          <w:szCs w:val="24"/>
          <w:lang w:eastAsia="it-IT"/>
        </w:rPr>
      </w:pPr>
      <w:r>
        <w:rPr>
          <w:rFonts w:ascii="Georgia" w:eastAsia="Times New Roman" w:hAnsi="Georgia" w:cs="Times New Roman"/>
          <w:b/>
          <w:color w:val="000000"/>
          <w:sz w:val="24"/>
          <w:szCs w:val="24"/>
          <w:lang w:eastAsia="it-IT"/>
        </w:rPr>
        <w:t xml:space="preserve">Artisti Partecipanti: </w:t>
      </w:r>
      <w:r>
        <w:rPr>
          <w:rFonts w:ascii="Georgia" w:eastAsia="Times New Roman" w:hAnsi="Georgia" w:cs="Times New Roman"/>
          <w:color w:val="000000"/>
          <w:sz w:val="24"/>
          <w:szCs w:val="24"/>
          <w:lang w:eastAsia="it-IT"/>
        </w:rPr>
        <w:t xml:space="preserve">Anna AGLIETTO, Letizia ARDILLO, Bruna ARGENTI, </w:t>
      </w:r>
      <w:proofErr w:type="spellStart"/>
      <w:r>
        <w:rPr>
          <w:rFonts w:ascii="Georgia" w:eastAsia="Times New Roman" w:hAnsi="Georgia" w:cs="Times New Roman"/>
          <w:color w:val="000000"/>
          <w:sz w:val="24"/>
          <w:szCs w:val="24"/>
          <w:lang w:eastAsia="it-IT"/>
        </w:rPr>
        <w:t>Arvedo</w:t>
      </w:r>
      <w:proofErr w:type="spellEnd"/>
      <w:r>
        <w:rPr>
          <w:rFonts w:ascii="Georgia" w:eastAsia="Times New Roman" w:hAnsi="Georgia" w:cs="Times New Roman"/>
          <w:color w:val="000000"/>
          <w:sz w:val="24"/>
          <w:szCs w:val="24"/>
          <w:lang w:eastAsia="it-IT"/>
        </w:rPr>
        <w:t xml:space="preserve"> </w:t>
      </w:r>
      <w:proofErr w:type="spellStart"/>
      <w:r>
        <w:rPr>
          <w:rFonts w:ascii="Georgia" w:eastAsia="Times New Roman" w:hAnsi="Georgia" w:cs="Times New Roman"/>
          <w:color w:val="000000"/>
          <w:sz w:val="24"/>
          <w:szCs w:val="24"/>
          <w:lang w:eastAsia="it-IT"/>
        </w:rPr>
        <w:t>ARVEDi</w:t>
      </w:r>
      <w:proofErr w:type="spellEnd"/>
      <w:r>
        <w:rPr>
          <w:rFonts w:ascii="Georgia" w:eastAsia="Times New Roman" w:hAnsi="Georgia" w:cs="Times New Roman"/>
          <w:color w:val="000000"/>
          <w:sz w:val="24"/>
          <w:szCs w:val="24"/>
          <w:lang w:eastAsia="it-IT"/>
        </w:rPr>
        <w:t xml:space="preserve">, Gianpaolo ATZENI, Daniele BILOTTO, </w:t>
      </w:r>
      <w:proofErr w:type="spellStart"/>
      <w:r>
        <w:rPr>
          <w:rFonts w:ascii="Georgia" w:eastAsia="Times New Roman" w:hAnsi="Georgia" w:cs="Times New Roman"/>
          <w:color w:val="000000"/>
          <w:sz w:val="24"/>
          <w:szCs w:val="24"/>
          <w:lang w:eastAsia="it-IT"/>
        </w:rPr>
        <w:t>Doina</w:t>
      </w:r>
      <w:proofErr w:type="spellEnd"/>
      <w:r>
        <w:rPr>
          <w:rFonts w:ascii="Georgia" w:eastAsia="Times New Roman" w:hAnsi="Georgia" w:cs="Times New Roman"/>
          <w:color w:val="000000"/>
          <w:sz w:val="24"/>
          <w:szCs w:val="24"/>
          <w:lang w:eastAsia="it-IT"/>
        </w:rPr>
        <w:t xml:space="preserve"> BOTEZ, </w:t>
      </w:r>
      <w:proofErr w:type="spellStart"/>
      <w:r>
        <w:rPr>
          <w:rFonts w:ascii="Georgia" w:eastAsia="Times New Roman" w:hAnsi="Georgia" w:cs="Times New Roman"/>
          <w:color w:val="000000"/>
          <w:sz w:val="24"/>
          <w:szCs w:val="24"/>
          <w:lang w:eastAsia="it-IT"/>
        </w:rPr>
        <w:t>Etty</w:t>
      </w:r>
      <w:proofErr w:type="spellEnd"/>
      <w:r>
        <w:rPr>
          <w:rFonts w:ascii="Georgia" w:eastAsia="Times New Roman" w:hAnsi="Georgia" w:cs="Times New Roman"/>
          <w:color w:val="000000"/>
          <w:sz w:val="24"/>
          <w:szCs w:val="24"/>
          <w:lang w:eastAsia="it-IT"/>
        </w:rPr>
        <w:t xml:space="preserve"> BRUNI, Roberta BUTTINI, Francesco CALIA, Maria Pia CAMPAGNA, Antonella CAPPONI, </w:t>
      </w:r>
      <w:r w:rsidR="00AB2BCF">
        <w:rPr>
          <w:rFonts w:ascii="Georgia" w:eastAsia="Times New Roman" w:hAnsi="Georgia" w:cs="Times New Roman"/>
          <w:color w:val="000000"/>
          <w:sz w:val="24"/>
          <w:szCs w:val="24"/>
          <w:lang w:eastAsia="it-IT"/>
        </w:rPr>
        <w:t xml:space="preserve">Isabel CARAFI, Franco CARUSO, Alfredo CELLI, </w:t>
      </w:r>
      <w:proofErr w:type="spellStart"/>
      <w:r w:rsidR="00AB2BCF">
        <w:rPr>
          <w:rFonts w:ascii="Georgia" w:eastAsia="Times New Roman" w:hAnsi="Georgia" w:cs="Times New Roman"/>
          <w:color w:val="000000"/>
          <w:sz w:val="24"/>
          <w:szCs w:val="24"/>
          <w:lang w:eastAsia="it-IT"/>
        </w:rPr>
        <w:t>Natino</w:t>
      </w:r>
      <w:proofErr w:type="spellEnd"/>
      <w:r w:rsidR="00AB2BCF">
        <w:rPr>
          <w:rFonts w:ascii="Georgia" w:eastAsia="Times New Roman" w:hAnsi="Georgia" w:cs="Times New Roman"/>
          <w:color w:val="000000"/>
          <w:sz w:val="24"/>
          <w:szCs w:val="24"/>
          <w:lang w:eastAsia="it-IT"/>
        </w:rPr>
        <w:t xml:space="preserve"> CHIRICO, Giancarlo CICCOZZI, Alessandro CIGNETTI, Franco CIMINO, Martina CODISPOSTI, Liliana CONDEMI, Anna CONSIGLIO, </w:t>
      </w:r>
      <w:proofErr w:type="spellStart"/>
      <w:r w:rsidR="00AB2BCF">
        <w:rPr>
          <w:rFonts w:ascii="Georgia" w:eastAsia="Times New Roman" w:hAnsi="Georgia" w:cs="Times New Roman"/>
          <w:color w:val="000000"/>
          <w:sz w:val="24"/>
          <w:szCs w:val="24"/>
          <w:lang w:eastAsia="it-IT"/>
        </w:rPr>
        <w:t>Letterio</w:t>
      </w:r>
      <w:proofErr w:type="spellEnd"/>
      <w:r w:rsidR="00AB2BCF">
        <w:rPr>
          <w:rFonts w:ascii="Georgia" w:eastAsia="Times New Roman" w:hAnsi="Georgia" w:cs="Times New Roman"/>
          <w:color w:val="000000"/>
          <w:sz w:val="24"/>
          <w:szCs w:val="24"/>
          <w:lang w:eastAsia="it-IT"/>
        </w:rPr>
        <w:t xml:space="preserve"> CONSIGLIO, Angela CONSOLI, Primo CONTI, Maria Pia DAIDONE, Nicola DE LUCA, Anna DE RUVO, Rossano M. </w:t>
      </w:r>
      <w:proofErr w:type="spellStart"/>
      <w:r w:rsidR="00AB2BCF">
        <w:rPr>
          <w:rFonts w:ascii="Georgia" w:eastAsia="Times New Roman" w:hAnsi="Georgia" w:cs="Times New Roman"/>
          <w:color w:val="000000"/>
          <w:sz w:val="24"/>
          <w:szCs w:val="24"/>
          <w:lang w:eastAsia="it-IT"/>
        </w:rPr>
        <w:t>DI</w:t>
      </w:r>
      <w:proofErr w:type="spellEnd"/>
      <w:r w:rsidR="00AB2BCF">
        <w:rPr>
          <w:rFonts w:ascii="Georgia" w:eastAsia="Times New Roman" w:hAnsi="Georgia" w:cs="Times New Roman"/>
          <w:color w:val="000000"/>
          <w:sz w:val="24"/>
          <w:szCs w:val="24"/>
          <w:lang w:eastAsia="it-IT"/>
        </w:rPr>
        <w:t xml:space="preserve"> CICCIO MORRA, Roberto </w:t>
      </w:r>
      <w:proofErr w:type="spellStart"/>
      <w:r w:rsidR="00AB2BCF">
        <w:rPr>
          <w:rFonts w:ascii="Georgia" w:eastAsia="Times New Roman" w:hAnsi="Georgia" w:cs="Times New Roman"/>
          <w:color w:val="000000"/>
          <w:sz w:val="24"/>
          <w:szCs w:val="24"/>
          <w:lang w:eastAsia="it-IT"/>
        </w:rPr>
        <w:t>DI</w:t>
      </w:r>
      <w:proofErr w:type="spellEnd"/>
      <w:r w:rsidR="00AB2BCF">
        <w:rPr>
          <w:rFonts w:ascii="Georgia" w:eastAsia="Times New Roman" w:hAnsi="Georgia" w:cs="Times New Roman"/>
          <w:color w:val="000000"/>
          <w:sz w:val="24"/>
          <w:szCs w:val="24"/>
          <w:lang w:eastAsia="it-IT"/>
        </w:rPr>
        <w:t xml:space="preserve"> GIANPAOLO, Sandra </w:t>
      </w:r>
      <w:proofErr w:type="spellStart"/>
      <w:r w:rsidR="00AB2BCF">
        <w:rPr>
          <w:rFonts w:ascii="Georgia" w:eastAsia="Times New Roman" w:hAnsi="Georgia" w:cs="Times New Roman"/>
          <w:color w:val="000000"/>
          <w:sz w:val="24"/>
          <w:szCs w:val="24"/>
          <w:lang w:eastAsia="it-IT"/>
        </w:rPr>
        <w:t>DI</w:t>
      </w:r>
      <w:proofErr w:type="spellEnd"/>
      <w:r w:rsidR="00AB2BCF">
        <w:rPr>
          <w:rFonts w:ascii="Georgia" w:eastAsia="Times New Roman" w:hAnsi="Georgia" w:cs="Times New Roman"/>
          <w:color w:val="000000"/>
          <w:sz w:val="24"/>
          <w:szCs w:val="24"/>
          <w:lang w:eastAsia="it-IT"/>
        </w:rPr>
        <w:t xml:space="preserve"> MARCANTONIO, Anna </w:t>
      </w:r>
      <w:proofErr w:type="spellStart"/>
      <w:r w:rsidR="00AB2BCF">
        <w:rPr>
          <w:rFonts w:ascii="Georgia" w:eastAsia="Times New Roman" w:hAnsi="Georgia" w:cs="Times New Roman"/>
          <w:color w:val="000000"/>
          <w:sz w:val="24"/>
          <w:szCs w:val="24"/>
          <w:lang w:eastAsia="it-IT"/>
        </w:rPr>
        <w:t>DI</w:t>
      </w:r>
      <w:proofErr w:type="spellEnd"/>
      <w:r w:rsidR="00AB2BCF">
        <w:rPr>
          <w:rFonts w:ascii="Georgia" w:eastAsia="Times New Roman" w:hAnsi="Georgia" w:cs="Times New Roman"/>
          <w:color w:val="000000"/>
          <w:sz w:val="24"/>
          <w:szCs w:val="24"/>
          <w:lang w:eastAsia="it-IT"/>
        </w:rPr>
        <w:t xml:space="preserve"> MARIA, Gabriella </w:t>
      </w:r>
      <w:proofErr w:type="spellStart"/>
      <w:r w:rsidR="00AB2BCF">
        <w:rPr>
          <w:rFonts w:ascii="Georgia" w:eastAsia="Times New Roman" w:hAnsi="Georgia" w:cs="Times New Roman"/>
          <w:color w:val="000000"/>
          <w:sz w:val="24"/>
          <w:szCs w:val="24"/>
          <w:lang w:eastAsia="it-IT"/>
        </w:rPr>
        <w:t>DI</w:t>
      </w:r>
      <w:proofErr w:type="spellEnd"/>
      <w:r w:rsidR="00AB2BCF">
        <w:rPr>
          <w:rFonts w:ascii="Georgia" w:eastAsia="Times New Roman" w:hAnsi="Georgia" w:cs="Times New Roman"/>
          <w:color w:val="000000"/>
          <w:sz w:val="24"/>
          <w:szCs w:val="24"/>
          <w:lang w:eastAsia="it-IT"/>
        </w:rPr>
        <w:t xml:space="preserve"> TRANI, Maurizio DIANA, Cecilia DIONISI, </w:t>
      </w:r>
      <w:r w:rsidR="00C72651">
        <w:rPr>
          <w:rFonts w:ascii="Georgia" w:eastAsia="Times New Roman" w:hAnsi="Georgia" w:cs="Times New Roman"/>
          <w:color w:val="000000"/>
          <w:sz w:val="24"/>
          <w:szCs w:val="24"/>
          <w:lang w:eastAsia="it-IT"/>
        </w:rPr>
        <w:t xml:space="preserve">Marcello DIOTALLEVI, Mimmo EMANUELE, Renzo EUSEBI, Piero FABRIS, </w:t>
      </w:r>
      <w:proofErr w:type="spellStart"/>
      <w:r w:rsidR="00C72651">
        <w:rPr>
          <w:rFonts w:ascii="Georgia" w:eastAsia="Times New Roman" w:hAnsi="Georgia" w:cs="Times New Roman"/>
          <w:color w:val="000000"/>
          <w:sz w:val="24"/>
          <w:szCs w:val="24"/>
          <w:lang w:eastAsia="it-IT"/>
        </w:rPr>
        <w:t>Mssimigliano</w:t>
      </w:r>
      <w:proofErr w:type="spellEnd"/>
      <w:r w:rsidR="00C72651">
        <w:rPr>
          <w:rFonts w:ascii="Georgia" w:eastAsia="Times New Roman" w:hAnsi="Georgia" w:cs="Times New Roman"/>
          <w:color w:val="000000"/>
          <w:sz w:val="24"/>
          <w:szCs w:val="24"/>
          <w:lang w:eastAsia="it-IT"/>
        </w:rPr>
        <w:t xml:space="preserve"> FERRAGINA, Vittorio FUMASI, Carmine GALIE’, </w:t>
      </w:r>
      <w:proofErr w:type="spellStart"/>
      <w:r w:rsidR="00C72651">
        <w:rPr>
          <w:rFonts w:ascii="Georgia" w:eastAsia="Times New Roman" w:hAnsi="Georgia" w:cs="Times New Roman"/>
          <w:color w:val="000000"/>
          <w:sz w:val="24"/>
          <w:szCs w:val="24"/>
          <w:lang w:eastAsia="it-IT"/>
        </w:rPr>
        <w:t>Tonina</w:t>
      </w:r>
      <w:proofErr w:type="spellEnd"/>
      <w:r w:rsidR="00C72651">
        <w:rPr>
          <w:rFonts w:ascii="Georgia" w:eastAsia="Times New Roman" w:hAnsi="Georgia" w:cs="Times New Roman"/>
          <w:color w:val="000000"/>
          <w:sz w:val="24"/>
          <w:szCs w:val="24"/>
          <w:lang w:eastAsia="it-IT"/>
        </w:rPr>
        <w:t xml:space="preserve"> GAROFALO</w:t>
      </w:r>
      <w:r w:rsidR="006B0F01">
        <w:rPr>
          <w:rFonts w:ascii="Georgia" w:eastAsia="Times New Roman" w:hAnsi="Georgia" w:cs="Times New Roman"/>
          <w:color w:val="000000"/>
          <w:sz w:val="24"/>
          <w:szCs w:val="24"/>
          <w:lang w:eastAsia="it-IT"/>
        </w:rPr>
        <w:t>, Marco GIAC</w:t>
      </w:r>
      <w:r w:rsidR="00C72651">
        <w:rPr>
          <w:rFonts w:ascii="Georgia" w:eastAsia="Times New Roman" w:hAnsi="Georgia" w:cs="Times New Roman"/>
          <w:color w:val="000000"/>
          <w:sz w:val="24"/>
          <w:szCs w:val="24"/>
          <w:lang w:eastAsia="it-IT"/>
        </w:rPr>
        <w:t>OBBE, Barbara GIACOP</w:t>
      </w:r>
      <w:r w:rsidR="006B0F01">
        <w:rPr>
          <w:rFonts w:ascii="Georgia" w:eastAsia="Times New Roman" w:hAnsi="Georgia" w:cs="Times New Roman"/>
          <w:color w:val="000000"/>
          <w:sz w:val="24"/>
          <w:szCs w:val="24"/>
          <w:lang w:eastAsia="it-IT"/>
        </w:rPr>
        <w:t xml:space="preserve">ELLO, Filippo MARIA GIANFELICE, Fiorentina GIANNOTTA, Erminia GUARINO, </w:t>
      </w:r>
      <w:proofErr w:type="spellStart"/>
      <w:r w:rsidR="006B0F01">
        <w:rPr>
          <w:rFonts w:ascii="Georgia" w:eastAsia="Times New Roman" w:hAnsi="Georgia" w:cs="Times New Roman"/>
          <w:color w:val="000000"/>
          <w:sz w:val="24"/>
          <w:szCs w:val="24"/>
          <w:lang w:eastAsia="it-IT"/>
        </w:rPr>
        <w:t>Yazdani</w:t>
      </w:r>
      <w:proofErr w:type="spellEnd"/>
      <w:r w:rsidR="006B0F01">
        <w:rPr>
          <w:rFonts w:ascii="Georgia" w:eastAsia="Times New Roman" w:hAnsi="Georgia" w:cs="Times New Roman"/>
          <w:color w:val="000000"/>
          <w:sz w:val="24"/>
          <w:szCs w:val="24"/>
          <w:lang w:eastAsia="it-IT"/>
        </w:rPr>
        <w:t xml:space="preserve"> HASSAN, Anna KAPP, Mario LA CARRUBBA, Raffaele LA CAVA, Maria LA MURA, Mario LANZIONE, Marisa LELII, Lauro LESSIO, Daniela LOI, Federico LOSITO, Alessandro MAIO, Enzo MANISCALCO, Flavia MANNUCCI, Marco MANZO, Leopoldo MARCIANI, </w:t>
      </w:r>
      <w:r w:rsidR="00946ADC">
        <w:rPr>
          <w:rFonts w:ascii="Georgia" w:eastAsia="Times New Roman" w:hAnsi="Georgia" w:cs="Times New Roman"/>
          <w:color w:val="000000"/>
          <w:sz w:val="24"/>
          <w:szCs w:val="24"/>
          <w:lang w:eastAsia="it-IT"/>
        </w:rPr>
        <w:t xml:space="preserve">Renato MARINI, Venanzio MARRA, Salvatore MARSILLO, Giorgio Martino, Vincenzo MASCIA, Emidio MASTRANGIOLI, Alessandro MEDDI, Giuseppe MELE, Alessia MELUCCI, Marisa MOLA, Mauro MOLINARI, Lucio MONACO, Lina MORICI, Carmen NOVACO, Isabella MURIGIANI, Salvatore OPPIDO, Giuseppe PANARIELLO, Graziella PAOLINI PARLAGRECO, Roberta PAPPONETTI, Paolo PASOTTO, Giuseppe PASTORE, Salvatore PEPE, Giovanna PERILLO, Franco PIVETTI, Anna POERIO, Stefania PONTICELLI, </w:t>
      </w:r>
      <w:r w:rsidR="006917C2">
        <w:rPr>
          <w:rFonts w:ascii="Georgia" w:eastAsia="Times New Roman" w:hAnsi="Georgia" w:cs="Times New Roman"/>
          <w:color w:val="000000"/>
          <w:sz w:val="24"/>
          <w:szCs w:val="24"/>
          <w:lang w:eastAsia="it-IT"/>
        </w:rPr>
        <w:t xml:space="preserve">Gustavo POZZO, Luciano PUZZO, </w:t>
      </w:r>
      <w:proofErr w:type="spellStart"/>
      <w:r w:rsidR="006917C2">
        <w:rPr>
          <w:rFonts w:ascii="Georgia" w:eastAsia="Times New Roman" w:hAnsi="Georgia" w:cs="Times New Roman"/>
          <w:color w:val="000000"/>
          <w:sz w:val="24"/>
          <w:szCs w:val="24"/>
          <w:lang w:eastAsia="it-IT"/>
        </w:rPr>
        <w:t>Myrian</w:t>
      </w:r>
      <w:proofErr w:type="spellEnd"/>
      <w:r w:rsidR="006917C2">
        <w:rPr>
          <w:rFonts w:ascii="Georgia" w:eastAsia="Times New Roman" w:hAnsi="Georgia" w:cs="Times New Roman"/>
          <w:color w:val="000000"/>
          <w:sz w:val="24"/>
          <w:szCs w:val="24"/>
          <w:lang w:eastAsia="it-IT"/>
        </w:rPr>
        <w:t xml:space="preserve"> RISOLA, Maria ROMEO, Antonio SALADINO, Tina SALETNICH, Vito SARDANO, Maurizio SCHACHTER CONTE, Nuccio SCHEPIS, Anna SECCIA, Eugenia SERAFINI, Renata SOLIMINI, Maria Simona SOMMARIO, Giuseppe SPINA, Giovanni Stella, STELMAN, Edoardo STRAMACCHIA, Renato </w:t>
      </w:r>
      <w:r w:rsidR="006917C2">
        <w:rPr>
          <w:rFonts w:ascii="Georgia" w:eastAsia="Times New Roman" w:hAnsi="Georgia" w:cs="Times New Roman"/>
          <w:color w:val="000000"/>
          <w:sz w:val="24"/>
          <w:szCs w:val="24"/>
          <w:lang w:eastAsia="it-IT"/>
        </w:rPr>
        <w:lastRenderedPageBreak/>
        <w:t>TAGLIABUE, Roberto TIGELLI, Lorenzo TORNABUONI, Domenico TRIPODI, Elisabeth TRONHJEM, Francesco VARLOTTA, Victoria VILLAR, Paolo VITERBINI, Mario VITOLO, Antonio</w:t>
      </w:r>
      <w:r w:rsidR="00C44FAC">
        <w:rPr>
          <w:rFonts w:ascii="Georgia" w:eastAsia="Times New Roman" w:hAnsi="Georgia" w:cs="Times New Roman"/>
          <w:color w:val="000000"/>
          <w:sz w:val="24"/>
          <w:szCs w:val="24"/>
          <w:lang w:eastAsia="it-IT"/>
        </w:rPr>
        <w:t xml:space="preserve"> ZENADOCCHIO.</w:t>
      </w:r>
    </w:p>
    <w:p w:rsidR="00AF2F63" w:rsidRPr="007A3B7C" w:rsidRDefault="007A3B7C" w:rsidP="005E4B9F">
      <w:pPr>
        <w:spacing w:after="240" w:line="240" w:lineRule="auto"/>
        <w:jc w:val="both"/>
        <w:rPr>
          <w:rFonts w:ascii="Georgia" w:eastAsia="Times New Roman" w:hAnsi="Georgia" w:cs="Times New Roman"/>
          <w:color w:val="000000"/>
          <w:sz w:val="24"/>
          <w:szCs w:val="24"/>
          <w:lang w:eastAsia="it-IT"/>
        </w:rPr>
      </w:pPr>
      <w:r>
        <w:rPr>
          <w:rFonts w:ascii="Georgia" w:eastAsia="Times New Roman" w:hAnsi="Georgia" w:cs="Times New Roman"/>
          <w:b/>
          <w:color w:val="000000"/>
          <w:sz w:val="24"/>
          <w:szCs w:val="24"/>
          <w:lang w:eastAsia="it-IT"/>
        </w:rPr>
        <w:t xml:space="preserve"> </w:t>
      </w:r>
      <w:r w:rsidR="00AF2F63" w:rsidRPr="005E4B9F">
        <w:rPr>
          <w:rFonts w:ascii="Georgia" w:eastAsia="Times New Roman" w:hAnsi="Georgia" w:cs="Times New Roman"/>
          <w:color w:val="000000"/>
          <w:sz w:val="24"/>
          <w:szCs w:val="24"/>
          <w:lang w:eastAsia="it-IT"/>
        </w:rPr>
        <w:t xml:space="preserve">  </w:t>
      </w:r>
      <w:r>
        <w:rPr>
          <w:rFonts w:ascii="Georgia" w:eastAsia="Times New Roman" w:hAnsi="Georgia" w:cs="Times New Roman"/>
          <w:b/>
          <w:color w:val="000000"/>
          <w:sz w:val="24"/>
          <w:szCs w:val="24"/>
          <w:lang w:eastAsia="it-IT"/>
        </w:rPr>
        <w:t xml:space="preserve">     </w:t>
      </w:r>
      <w:r>
        <w:rPr>
          <w:rFonts w:ascii="Georgia" w:eastAsia="Times New Roman" w:hAnsi="Georgia" w:cs="Times New Roman"/>
          <w:color w:val="000000"/>
          <w:sz w:val="24"/>
          <w:szCs w:val="24"/>
          <w:lang w:eastAsia="it-IT"/>
        </w:rPr>
        <w:t xml:space="preserve">  </w:t>
      </w:r>
      <w:r>
        <w:rPr>
          <w:rFonts w:ascii="Georgia" w:eastAsia="Times New Roman" w:hAnsi="Georgia" w:cs="Times New Roman"/>
          <w:color w:val="000000"/>
          <w:sz w:val="24"/>
          <w:szCs w:val="24"/>
          <w:lang w:eastAsia="it-IT"/>
        </w:rPr>
        <w:br/>
      </w:r>
      <w:r w:rsidR="00EC5840">
        <w:rPr>
          <w:rFonts w:ascii="Georgia" w:eastAsia="Times New Roman" w:hAnsi="Georgia" w:cs="Times New Roman"/>
          <w:color w:val="000000"/>
          <w:sz w:val="24"/>
          <w:szCs w:val="24"/>
          <w:lang w:eastAsia="it-IT"/>
        </w:rPr>
        <w:t xml:space="preserve"> In</w:t>
      </w:r>
      <w:r w:rsidR="00AF2F63" w:rsidRPr="005E4B9F">
        <w:rPr>
          <w:rFonts w:ascii="Georgia" w:eastAsia="Times New Roman" w:hAnsi="Georgia" w:cs="Times New Roman"/>
          <w:color w:val="000000"/>
          <w:sz w:val="24"/>
          <w:szCs w:val="24"/>
          <w:lang w:eastAsia="it-IT"/>
        </w:rPr>
        <w:t xml:space="preserve"> provincia di Cosenza, Praia a Mare, comunemente chiamata Praia, anche scritta nella forma </w:t>
      </w:r>
      <w:proofErr w:type="spellStart"/>
      <w:r w:rsidR="00AF2F63" w:rsidRPr="005E4B9F">
        <w:rPr>
          <w:rFonts w:ascii="Georgia" w:eastAsia="Times New Roman" w:hAnsi="Georgia" w:cs="Times New Roman"/>
          <w:color w:val="000000"/>
          <w:sz w:val="24"/>
          <w:szCs w:val="24"/>
          <w:lang w:eastAsia="it-IT"/>
        </w:rPr>
        <w:t>Praja</w:t>
      </w:r>
      <w:proofErr w:type="spellEnd"/>
      <w:r w:rsidR="00AF2F63" w:rsidRPr="005E4B9F">
        <w:rPr>
          <w:rFonts w:ascii="Georgia" w:eastAsia="Times New Roman" w:hAnsi="Georgia" w:cs="Times New Roman"/>
          <w:color w:val="000000"/>
          <w:sz w:val="24"/>
          <w:szCs w:val="24"/>
          <w:lang w:eastAsia="it-IT"/>
        </w:rPr>
        <w:t xml:space="preserve">; anticamente Plaga </w:t>
      </w:r>
      <w:proofErr w:type="spellStart"/>
      <w:r w:rsidR="00AF2F63" w:rsidRPr="005E4B9F">
        <w:rPr>
          <w:rFonts w:ascii="Georgia" w:eastAsia="Times New Roman" w:hAnsi="Georgia" w:cs="Times New Roman"/>
          <w:color w:val="000000"/>
          <w:sz w:val="24"/>
          <w:szCs w:val="24"/>
          <w:lang w:eastAsia="it-IT"/>
        </w:rPr>
        <w:t>Sclavorum</w:t>
      </w:r>
      <w:proofErr w:type="spellEnd"/>
      <w:r w:rsidR="00AF2F63" w:rsidRPr="005E4B9F">
        <w:rPr>
          <w:rFonts w:ascii="Georgia" w:eastAsia="Times New Roman" w:hAnsi="Georgia" w:cs="Times New Roman"/>
          <w:color w:val="000000"/>
          <w:sz w:val="24"/>
          <w:szCs w:val="24"/>
          <w:lang w:eastAsia="it-IT"/>
        </w:rPr>
        <w:t xml:space="preserve"> e Plagia in greco bizantino, conta quasi 7000 abitanti. Il territorio del comune è affacciato sulla costa del Mar Tirreno, non molto lontano dal confine con la Basilicata e con rilievi collinari e montuosi alle spalle, appartenenti alla catena costiera. Sorse originariamente come un piccolo, ma popoloso, villaggio di pescatori e contadini sulle spiagge strette tra il corso del fiume Noce, che a nord segna il confine con la Basilicata, ed il contrafforte roccioso oltre la pianura alluvionale del fiume Lao; Praia a Mare ha costituito per secoli la frazione marina del vicino comune di  </w:t>
      </w:r>
      <w:proofErr w:type="spellStart"/>
      <w:r w:rsidR="00AF2F63" w:rsidRPr="005E4B9F">
        <w:rPr>
          <w:rFonts w:ascii="Georgia" w:eastAsia="Times New Roman" w:hAnsi="Georgia" w:cs="Times New Roman"/>
          <w:color w:val="000000"/>
          <w:sz w:val="24"/>
          <w:szCs w:val="24"/>
          <w:lang w:eastAsia="it-IT"/>
        </w:rPr>
        <w:t>Aieta</w:t>
      </w:r>
      <w:proofErr w:type="spellEnd"/>
      <w:r w:rsidR="00AF2F63" w:rsidRPr="005E4B9F">
        <w:rPr>
          <w:rFonts w:ascii="Georgia" w:eastAsia="Times New Roman" w:hAnsi="Georgia" w:cs="Times New Roman"/>
          <w:color w:val="000000"/>
          <w:sz w:val="24"/>
          <w:szCs w:val="24"/>
          <w:lang w:eastAsia="it-IT"/>
        </w:rPr>
        <w:t xml:space="preserve">. L'etimologia del nome è incerta: la località ha assunto nel tempo varie denominazioni; deriverebbe da Plaga </w:t>
      </w:r>
      <w:proofErr w:type="spellStart"/>
      <w:r w:rsidR="00AF2F63" w:rsidRPr="005E4B9F">
        <w:rPr>
          <w:rFonts w:ascii="Georgia" w:eastAsia="Times New Roman" w:hAnsi="Georgia" w:cs="Times New Roman"/>
          <w:color w:val="000000"/>
          <w:sz w:val="24"/>
          <w:szCs w:val="24"/>
          <w:lang w:eastAsia="it-IT"/>
        </w:rPr>
        <w:t>Sclavorum</w:t>
      </w:r>
      <w:proofErr w:type="spellEnd"/>
      <w:r w:rsidR="00AF2F63" w:rsidRPr="005E4B9F">
        <w:rPr>
          <w:rFonts w:ascii="Georgia" w:eastAsia="Times New Roman" w:hAnsi="Georgia" w:cs="Times New Roman"/>
          <w:color w:val="000000"/>
          <w:sz w:val="24"/>
          <w:szCs w:val="24"/>
          <w:lang w:eastAsia="it-IT"/>
        </w:rPr>
        <w:t xml:space="preserve">, cioè Spiaggia degli Schiavoni, in ricordo dei traffici di merci e di uomini che caratterizzavano nell'antichità la costa tirrenica, oppure da Plaga </w:t>
      </w:r>
      <w:proofErr w:type="spellStart"/>
      <w:r w:rsidR="00AF2F63" w:rsidRPr="005E4B9F">
        <w:rPr>
          <w:rFonts w:ascii="Georgia" w:eastAsia="Times New Roman" w:hAnsi="Georgia" w:cs="Times New Roman"/>
          <w:color w:val="000000"/>
          <w:sz w:val="24"/>
          <w:szCs w:val="24"/>
          <w:lang w:eastAsia="it-IT"/>
        </w:rPr>
        <w:t>Slavorum</w:t>
      </w:r>
      <w:proofErr w:type="spellEnd"/>
      <w:r w:rsidR="00AF2F63" w:rsidRPr="005E4B9F">
        <w:rPr>
          <w:rFonts w:ascii="Georgia" w:eastAsia="Times New Roman" w:hAnsi="Georgia" w:cs="Times New Roman"/>
          <w:color w:val="000000"/>
          <w:sz w:val="24"/>
          <w:szCs w:val="24"/>
          <w:lang w:eastAsia="it-IT"/>
        </w:rPr>
        <w:t xml:space="preserve">, e cioè Spiaggia degli </w:t>
      </w:r>
      <w:proofErr w:type="spellStart"/>
      <w:r w:rsidR="00AF2F63" w:rsidRPr="005E4B9F">
        <w:rPr>
          <w:rFonts w:ascii="Georgia" w:eastAsia="Times New Roman" w:hAnsi="Georgia" w:cs="Times New Roman"/>
          <w:color w:val="000000"/>
          <w:sz w:val="24"/>
          <w:szCs w:val="24"/>
          <w:lang w:eastAsia="it-IT"/>
        </w:rPr>
        <w:t>Slavoni</w:t>
      </w:r>
      <w:proofErr w:type="spellEnd"/>
      <w:r w:rsidR="00AF2F63" w:rsidRPr="005E4B9F">
        <w:rPr>
          <w:rFonts w:ascii="Georgia" w:eastAsia="Times New Roman" w:hAnsi="Georgia" w:cs="Times New Roman"/>
          <w:color w:val="000000"/>
          <w:sz w:val="24"/>
          <w:szCs w:val="24"/>
          <w:lang w:eastAsia="it-IT"/>
        </w:rPr>
        <w:t xml:space="preserve">, per la presenza in loco di una colonia di slavi. Plaga a sua volta deriverebbe dal greco </w:t>
      </w:r>
      <w:proofErr w:type="spellStart"/>
      <w:r w:rsidR="00AF2F63" w:rsidRPr="005E4B9F">
        <w:rPr>
          <w:rFonts w:ascii="Georgia" w:eastAsia="Times New Roman" w:hAnsi="Georgia" w:cs="Times New Roman"/>
          <w:color w:val="000000"/>
          <w:sz w:val="24"/>
          <w:szCs w:val="24"/>
          <w:lang w:eastAsia="it-IT"/>
        </w:rPr>
        <w:t>πλαγιά</w:t>
      </w:r>
      <w:proofErr w:type="spellEnd"/>
      <w:r w:rsidR="00AF2F63" w:rsidRPr="005E4B9F">
        <w:rPr>
          <w:rFonts w:ascii="Georgia" w:eastAsia="Times New Roman" w:hAnsi="Georgia" w:cs="Times New Roman"/>
          <w:color w:val="000000"/>
          <w:sz w:val="24"/>
          <w:szCs w:val="24"/>
          <w:lang w:eastAsia="it-IT"/>
        </w:rPr>
        <w:t>, plagia, cioè spiaggia. In tempi più recenti assume la denominazione di Praia d'</w:t>
      </w:r>
      <w:proofErr w:type="spellStart"/>
      <w:r w:rsidR="00AF2F63" w:rsidRPr="005E4B9F">
        <w:rPr>
          <w:rFonts w:ascii="Georgia" w:eastAsia="Times New Roman" w:hAnsi="Georgia" w:cs="Times New Roman"/>
          <w:color w:val="000000"/>
          <w:sz w:val="24"/>
          <w:szCs w:val="24"/>
          <w:lang w:eastAsia="it-IT"/>
        </w:rPr>
        <w:t>Aieta</w:t>
      </w:r>
      <w:proofErr w:type="spellEnd"/>
      <w:r w:rsidR="00AF2F63" w:rsidRPr="005E4B9F">
        <w:rPr>
          <w:rFonts w:ascii="Georgia" w:eastAsia="Times New Roman" w:hAnsi="Georgia" w:cs="Times New Roman"/>
          <w:color w:val="000000"/>
          <w:sz w:val="24"/>
          <w:szCs w:val="24"/>
          <w:lang w:eastAsia="it-IT"/>
        </w:rPr>
        <w:t>, che, letteralmente, significa Spiaggia d'</w:t>
      </w:r>
      <w:proofErr w:type="spellStart"/>
      <w:r w:rsidR="00AF2F63" w:rsidRPr="005E4B9F">
        <w:rPr>
          <w:rFonts w:ascii="Georgia" w:eastAsia="Times New Roman" w:hAnsi="Georgia" w:cs="Times New Roman"/>
          <w:color w:val="000000"/>
          <w:sz w:val="24"/>
          <w:szCs w:val="24"/>
          <w:lang w:eastAsia="it-IT"/>
        </w:rPr>
        <w:t>Aieta</w:t>
      </w:r>
      <w:proofErr w:type="spellEnd"/>
      <w:r w:rsidR="00AF2F63" w:rsidRPr="005E4B9F">
        <w:rPr>
          <w:rFonts w:ascii="Georgia" w:eastAsia="Times New Roman" w:hAnsi="Georgia" w:cs="Times New Roman"/>
          <w:color w:val="000000"/>
          <w:sz w:val="24"/>
          <w:szCs w:val="24"/>
          <w:lang w:eastAsia="it-IT"/>
        </w:rPr>
        <w:t xml:space="preserve">. La frazione marina del vicino comune montano diviene amministrativamente autonoma nel 1928, assumendo il nome definitivo di Praia a Mare. Con R.D. 29 marzo e con Decreto Prefettizio del 16 aprile 1928, viene, inoltre, decisa la soppressione per accorpamento al nuovo comune di Praia a Mare di altri due centri urbani, che fino ad allora avevano goduto di una plurisecolare autonomia: lo stesso comune di </w:t>
      </w:r>
      <w:proofErr w:type="spellStart"/>
      <w:r w:rsidR="00AF2F63" w:rsidRPr="005E4B9F">
        <w:rPr>
          <w:rFonts w:ascii="Georgia" w:eastAsia="Times New Roman" w:hAnsi="Georgia" w:cs="Times New Roman"/>
          <w:color w:val="000000"/>
          <w:sz w:val="24"/>
          <w:szCs w:val="24"/>
          <w:lang w:eastAsia="it-IT"/>
        </w:rPr>
        <w:t>Aieta</w:t>
      </w:r>
      <w:proofErr w:type="spellEnd"/>
      <w:r w:rsidR="00AF2F63" w:rsidRPr="005E4B9F">
        <w:rPr>
          <w:rFonts w:ascii="Georgia" w:eastAsia="Times New Roman" w:hAnsi="Georgia" w:cs="Times New Roman"/>
          <w:color w:val="000000"/>
          <w:sz w:val="24"/>
          <w:szCs w:val="24"/>
          <w:lang w:eastAsia="it-IT"/>
        </w:rPr>
        <w:t xml:space="preserve"> e il vicino comune di Tortora. Nel 18 luglio 1937 </w:t>
      </w:r>
      <w:proofErr w:type="spellStart"/>
      <w:r w:rsidR="00AF2F63" w:rsidRPr="005E4B9F">
        <w:rPr>
          <w:rFonts w:ascii="Georgia" w:eastAsia="Times New Roman" w:hAnsi="Georgia" w:cs="Times New Roman"/>
          <w:color w:val="000000"/>
          <w:sz w:val="24"/>
          <w:szCs w:val="24"/>
          <w:lang w:eastAsia="it-IT"/>
        </w:rPr>
        <w:t>Aieta</w:t>
      </w:r>
      <w:proofErr w:type="spellEnd"/>
      <w:r w:rsidR="00AF2F63" w:rsidRPr="005E4B9F">
        <w:rPr>
          <w:rFonts w:ascii="Georgia" w:eastAsia="Times New Roman" w:hAnsi="Georgia" w:cs="Times New Roman"/>
          <w:color w:val="000000"/>
          <w:sz w:val="24"/>
          <w:szCs w:val="24"/>
          <w:lang w:eastAsia="it-IT"/>
        </w:rPr>
        <w:t xml:space="preserve"> e Tortora riacquistano la propria autonomia. Tra gli anni sessanta e novanta la cittadina ha registrato un notevole sviluppo, grazie agli investimenti di alcuni noti gruppi ind</w:t>
      </w:r>
      <w:r w:rsidR="00E779EC">
        <w:rPr>
          <w:rFonts w:ascii="Georgia" w:eastAsia="Times New Roman" w:hAnsi="Georgia" w:cs="Times New Roman"/>
          <w:color w:val="000000"/>
          <w:sz w:val="24"/>
          <w:szCs w:val="24"/>
          <w:lang w:eastAsia="it-IT"/>
        </w:rPr>
        <w:t xml:space="preserve">ustriali. Oggi Praia a Mare, </w:t>
      </w:r>
      <w:r w:rsidR="00AF2F63" w:rsidRPr="005E4B9F">
        <w:rPr>
          <w:rFonts w:ascii="Georgia" w:eastAsia="Times New Roman" w:hAnsi="Georgia" w:cs="Times New Roman"/>
          <w:color w:val="000000"/>
          <w:sz w:val="24"/>
          <w:szCs w:val="24"/>
          <w:lang w:eastAsia="it-IT"/>
        </w:rPr>
        <w:t xml:space="preserve">  che</w:t>
      </w:r>
      <w:r w:rsidR="006A111B">
        <w:rPr>
          <w:rFonts w:ascii="Georgia" w:eastAsia="Times New Roman" w:hAnsi="Georgia" w:cs="Times New Roman"/>
          <w:color w:val="000000"/>
          <w:sz w:val="24"/>
          <w:szCs w:val="24"/>
          <w:lang w:eastAsia="it-IT"/>
        </w:rPr>
        <w:t xml:space="preserve"> ingloba anche l’Isola di Dino, vive di turismo. Attivo è il Museo Comunale Città di Praia a Mare, che ospita, in permanenza, opere donate da artisti italiani e stranieri</w:t>
      </w:r>
      <w:r w:rsidR="00EC5840">
        <w:rPr>
          <w:rFonts w:ascii="Georgia" w:eastAsia="Times New Roman" w:hAnsi="Georgia" w:cs="Times New Roman"/>
          <w:color w:val="000000"/>
          <w:sz w:val="24"/>
          <w:szCs w:val="24"/>
          <w:lang w:eastAsia="it-IT"/>
        </w:rPr>
        <w:t>. Da ricordare, ancora, tra</w:t>
      </w:r>
      <w:r w:rsidR="00AF2F63" w:rsidRPr="005E4B9F">
        <w:rPr>
          <w:rFonts w:ascii="Georgia" w:eastAsia="Times New Roman" w:hAnsi="Georgia" w:cs="Times New Roman"/>
          <w:color w:val="000000"/>
          <w:sz w:val="24"/>
          <w:szCs w:val="24"/>
          <w:lang w:eastAsia="it-IT"/>
        </w:rPr>
        <w:t xml:space="preserve"> gli altri, alcuni eventi: Praia World Festival, rassegna internazionale di musica etnica; Premio Sonora - una musica per il cinema, momento di incontro internazionale fra vari esponenti del panorama della musica da film; Praia a Mare con..., salotto culturale che ospita alcuni tra i maggiori filosofi, scrittori e personaggi del panorama culturale nazionale; Celebrazioni della Madonna della Grotta, molto sentite</w:t>
      </w:r>
      <w:r w:rsidR="00AF2F63" w:rsidRPr="00AF2F63">
        <w:rPr>
          <w:rFonts w:ascii="Georgia" w:eastAsia="Times New Roman" w:hAnsi="Georgia" w:cs="Times New Roman"/>
          <w:color w:val="000000"/>
          <w:sz w:val="21"/>
          <w:lang w:eastAsia="it-IT"/>
        </w:rPr>
        <w:t xml:space="preserve">. </w:t>
      </w:r>
    </w:p>
    <w:p w:rsidR="00E779EC" w:rsidRDefault="00E779EC" w:rsidP="005E4B9F">
      <w:pPr>
        <w:spacing w:after="24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32"/>
          <w:szCs w:val="32"/>
          <w:lang w:eastAsia="it-IT"/>
        </w:rPr>
        <w:t>Bien</w:t>
      </w:r>
      <w:r w:rsidR="001F31E1">
        <w:rPr>
          <w:rFonts w:ascii="Times New Roman" w:eastAsia="Times New Roman" w:hAnsi="Times New Roman" w:cs="Times New Roman"/>
          <w:b/>
          <w:sz w:val="32"/>
          <w:szCs w:val="32"/>
          <w:lang w:eastAsia="it-IT"/>
        </w:rPr>
        <w:t xml:space="preserve">nale Internazionale della Calabria </w:t>
      </w:r>
      <w:proofErr w:type="spellStart"/>
      <w:r w:rsidR="001F31E1">
        <w:rPr>
          <w:rFonts w:ascii="Times New Roman" w:eastAsia="Times New Roman" w:hAnsi="Times New Roman" w:cs="Times New Roman"/>
          <w:b/>
          <w:sz w:val="32"/>
          <w:szCs w:val="32"/>
          <w:lang w:eastAsia="it-IT"/>
        </w:rPr>
        <w:t>citra</w:t>
      </w:r>
      <w:proofErr w:type="spellEnd"/>
      <w:r w:rsidR="001F31E1">
        <w:rPr>
          <w:rFonts w:ascii="Times New Roman" w:eastAsia="Times New Roman" w:hAnsi="Times New Roman" w:cs="Times New Roman"/>
          <w:b/>
          <w:sz w:val="32"/>
          <w:szCs w:val="32"/>
          <w:lang w:eastAsia="it-IT"/>
        </w:rPr>
        <w:t xml:space="preserve"> 2018</w:t>
      </w:r>
    </w:p>
    <w:p w:rsidR="001F31E1" w:rsidRDefault="001F31E1" w:rsidP="005E4B9F">
      <w:pPr>
        <w:spacing w:after="24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Da sabato 27 ottobre ore 17.30 a sabato 1° dicembre</w:t>
      </w:r>
    </w:p>
    <w:p w:rsidR="001F31E1" w:rsidRDefault="002C64F7" w:rsidP="005E4B9F">
      <w:pPr>
        <w:spacing w:after="24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Palazzo delle esposizioni Museo Comunale Praia a Mare -  CS</w:t>
      </w:r>
    </w:p>
    <w:p w:rsidR="002C64F7" w:rsidRPr="002C64F7" w:rsidRDefault="002C64F7" w:rsidP="005E4B9F">
      <w:pPr>
        <w:spacing w:after="240" w:line="240" w:lineRule="auto"/>
        <w:jc w:val="both"/>
        <w:rPr>
          <w:rFonts w:ascii="Times New Roman" w:eastAsia="Times New Roman" w:hAnsi="Times New Roman" w:cs="Times New Roman"/>
          <w:b/>
          <w:sz w:val="28"/>
          <w:szCs w:val="28"/>
          <w:lang w:eastAsia="it-IT"/>
        </w:rPr>
      </w:pPr>
      <w:proofErr w:type="spellStart"/>
      <w:r>
        <w:rPr>
          <w:rFonts w:ascii="Times New Roman" w:eastAsia="Times New Roman" w:hAnsi="Times New Roman" w:cs="Times New Roman"/>
          <w:b/>
          <w:sz w:val="28"/>
          <w:szCs w:val="28"/>
          <w:lang w:eastAsia="it-IT"/>
        </w:rPr>
        <w:t>Curatori_Giorgio</w:t>
      </w:r>
      <w:proofErr w:type="spellEnd"/>
      <w:r>
        <w:rPr>
          <w:rFonts w:ascii="Times New Roman" w:eastAsia="Times New Roman" w:hAnsi="Times New Roman" w:cs="Times New Roman"/>
          <w:b/>
          <w:sz w:val="28"/>
          <w:szCs w:val="28"/>
          <w:lang w:eastAsia="it-IT"/>
        </w:rPr>
        <w:t xml:space="preserve"> Di </w:t>
      </w:r>
      <w:proofErr w:type="spellStart"/>
      <w:r>
        <w:rPr>
          <w:rFonts w:ascii="Times New Roman" w:eastAsia="Times New Roman" w:hAnsi="Times New Roman" w:cs="Times New Roman"/>
          <w:b/>
          <w:sz w:val="28"/>
          <w:szCs w:val="28"/>
          <w:lang w:eastAsia="it-IT"/>
        </w:rPr>
        <w:t>Genova_Enzo</w:t>
      </w:r>
      <w:proofErr w:type="spellEnd"/>
      <w:r>
        <w:rPr>
          <w:rFonts w:ascii="Times New Roman" w:eastAsia="Times New Roman" w:hAnsi="Times New Roman" w:cs="Times New Roman"/>
          <w:b/>
          <w:sz w:val="28"/>
          <w:szCs w:val="28"/>
          <w:lang w:eastAsia="it-IT"/>
        </w:rPr>
        <w:t xml:space="preserve"> Le </w:t>
      </w:r>
      <w:proofErr w:type="spellStart"/>
      <w:r>
        <w:rPr>
          <w:rFonts w:ascii="Times New Roman" w:eastAsia="Times New Roman" w:hAnsi="Times New Roman" w:cs="Times New Roman"/>
          <w:b/>
          <w:sz w:val="28"/>
          <w:szCs w:val="28"/>
          <w:lang w:eastAsia="it-IT"/>
        </w:rPr>
        <w:t>Pera_Maurizio</w:t>
      </w:r>
      <w:proofErr w:type="spellEnd"/>
      <w:r>
        <w:rPr>
          <w:rFonts w:ascii="Times New Roman" w:eastAsia="Times New Roman" w:hAnsi="Times New Roman" w:cs="Times New Roman"/>
          <w:b/>
          <w:sz w:val="28"/>
          <w:szCs w:val="28"/>
          <w:lang w:eastAsia="it-IT"/>
        </w:rPr>
        <w:t xml:space="preserve"> </w:t>
      </w:r>
      <w:proofErr w:type="spellStart"/>
      <w:r>
        <w:rPr>
          <w:rFonts w:ascii="Times New Roman" w:eastAsia="Times New Roman" w:hAnsi="Times New Roman" w:cs="Times New Roman"/>
          <w:b/>
          <w:sz w:val="28"/>
          <w:szCs w:val="28"/>
          <w:lang w:eastAsia="it-IT"/>
        </w:rPr>
        <w:t>Vitiello</w:t>
      </w:r>
      <w:proofErr w:type="spellEnd"/>
    </w:p>
    <w:p w:rsidR="00A10695" w:rsidRDefault="00A10695"/>
    <w:sectPr w:rsidR="00A10695" w:rsidSect="00A106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AF2F63"/>
    <w:rsid w:val="00041219"/>
    <w:rsid w:val="001F31E1"/>
    <w:rsid w:val="002C64F7"/>
    <w:rsid w:val="003A2501"/>
    <w:rsid w:val="0046134C"/>
    <w:rsid w:val="005E4B9F"/>
    <w:rsid w:val="006917C2"/>
    <w:rsid w:val="006A111B"/>
    <w:rsid w:val="006B0F01"/>
    <w:rsid w:val="00761B10"/>
    <w:rsid w:val="00773A02"/>
    <w:rsid w:val="00784A05"/>
    <w:rsid w:val="007A3B7C"/>
    <w:rsid w:val="008D6843"/>
    <w:rsid w:val="00946ADC"/>
    <w:rsid w:val="00A00D95"/>
    <w:rsid w:val="00A10695"/>
    <w:rsid w:val="00A657BA"/>
    <w:rsid w:val="00AB2BCF"/>
    <w:rsid w:val="00AF2F63"/>
    <w:rsid w:val="00C44FAC"/>
    <w:rsid w:val="00C72651"/>
    <w:rsid w:val="00D27BB8"/>
    <w:rsid w:val="00DB059E"/>
    <w:rsid w:val="00E779EC"/>
    <w:rsid w:val="00EC5840"/>
    <w:rsid w:val="00FB00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06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F2F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oswaldtitoliint1">
    <w:name w:val="oswald_titoli_int1"/>
    <w:basedOn w:val="Carpredefinitoparagrafo"/>
    <w:rsid w:val="00AF2F63"/>
    <w:rPr>
      <w:rFonts w:ascii="Arial" w:hAnsi="Arial" w:cs="Arial" w:hint="default"/>
      <w:b/>
      <w:bCs/>
      <w:strike w:val="0"/>
      <w:dstrike w:val="0"/>
      <w:color w:val="000099"/>
      <w:sz w:val="46"/>
      <w:szCs w:val="46"/>
      <w:u w:val="none"/>
      <w:effect w:val="none"/>
    </w:rPr>
  </w:style>
  <w:style w:type="character" w:customStyle="1" w:styleId="georgia14new1">
    <w:name w:val="georgia14_new1"/>
    <w:basedOn w:val="Carpredefinitoparagrafo"/>
    <w:rsid w:val="00AF2F63"/>
    <w:rPr>
      <w:rFonts w:ascii="Georgia" w:hAnsi="Georgia" w:hint="default"/>
      <w:strike w:val="0"/>
      <w:dstrike w:val="0"/>
      <w:color w:val="000000"/>
      <w:sz w:val="21"/>
      <w:szCs w:val="21"/>
      <w:u w:val="none"/>
      <w:effect w:val="none"/>
    </w:rPr>
  </w:style>
  <w:style w:type="paragraph" w:styleId="Testofumetto">
    <w:name w:val="Balloon Text"/>
    <w:basedOn w:val="Normale"/>
    <w:link w:val="TestofumettoCarattere"/>
    <w:uiPriority w:val="99"/>
    <w:semiHidden/>
    <w:unhideWhenUsed/>
    <w:rsid w:val="00AF2F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F63"/>
    <w:rPr>
      <w:rFonts w:ascii="Tahoma" w:hAnsi="Tahoma" w:cs="Tahoma"/>
      <w:sz w:val="16"/>
      <w:szCs w:val="16"/>
    </w:rPr>
  </w:style>
  <w:style w:type="paragraph" w:customStyle="1" w:styleId="ParaAttribute3">
    <w:name w:val="ParaAttribute3"/>
    <w:rsid w:val="00A657BA"/>
    <w:pPr>
      <w:widowControl w:val="0"/>
      <w:wordWrap w:val="0"/>
      <w:spacing w:after="0" w:line="120" w:lineRule="exact"/>
    </w:pPr>
    <w:rPr>
      <w:rFonts w:ascii="Times New Roman" w:eastAsia="SimSun" w:hAnsi="Times New Roman" w:cs="Times New Roman"/>
      <w:sz w:val="20"/>
      <w:szCs w:val="20"/>
      <w:lang w:eastAsia="it-IT"/>
    </w:rPr>
  </w:style>
  <w:style w:type="paragraph" w:customStyle="1" w:styleId="ParaAttribute11">
    <w:name w:val="ParaAttribute11"/>
    <w:rsid w:val="00A657BA"/>
    <w:pPr>
      <w:widowControl w:val="0"/>
      <w:wordWrap w:val="0"/>
      <w:spacing w:after="0" w:line="134" w:lineRule="exact"/>
    </w:pPr>
    <w:rPr>
      <w:rFonts w:ascii="Times New Roman" w:eastAsia="SimSun" w:hAnsi="Times New Roman" w:cs="Times New Roman"/>
      <w:sz w:val="20"/>
      <w:szCs w:val="20"/>
      <w:lang w:eastAsia="it-IT"/>
    </w:rPr>
  </w:style>
  <w:style w:type="paragraph" w:customStyle="1" w:styleId="ParaAttribute12">
    <w:name w:val="ParaAttribute12"/>
    <w:rsid w:val="00A657BA"/>
    <w:pPr>
      <w:widowControl w:val="0"/>
      <w:wordWrap w:val="0"/>
      <w:spacing w:after="0" w:line="168" w:lineRule="exact"/>
    </w:pPr>
    <w:rPr>
      <w:rFonts w:ascii="Times New Roman" w:eastAsia="SimSun" w:hAnsi="Times New Roman" w:cs="Times New Roman"/>
      <w:sz w:val="20"/>
      <w:szCs w:val="20"/>
      <w:lang w:eastAsia="it-IT"/>
    </w:rPr>
  </w:style>
  <w:style w:type="paragraph" w:customStyle="1" w:styleId="ParaAttribute13">
    <w:name w:val="ParaAttribute13"/>
    <w:rsid w:val="00A657BA"/>
    <w:pPr>
      <w:widowControl w:val="0"/>
      <w:wordWrap w:val="0"/>
      <w:spacing w:after="0" w:line="125" w:lineRule="exact"/>
    </w:pPr>
    <w:rPr>
      <w:rFonts w:ascii="Times New Roman" w:eastAsia="SimSun" w:hAnsi="Times New Roman" w:cs="Times New Roman"/>
      <w:sz w:val="20"/>
      <w:szCs w:val="20"/>
      <w:lang w:eastAsia="it-IT"/>
    </w:rPr>
  </w:style>
  <w:style w:type="paragraph" w:customStyle="1" w:styleId="ParaAttribute14">
    <w:name w:val="ParaAttribute14"/>
    <w:rsid w:val="00A657BA"/>
    <w:pPr>
      <w:widowControl w:val="0"/>
      <w:wordWrap w:val="0"/>
      <w:spacing w:after="0" w:line="173" w:lineRule="exact"/>
    </w:pPr>
    <w:rPr>
      <w:rFonts w:ascii="Times New Roman" w:eastAsia="SimSun" w:hAnsi="Times New Roman" w:cs="Times New Roman"/>
      <w:sz w:val="20"/>
      <w:szCs w:val="20"/>
      <w:lang w:eastAsia="it-IT"/>
    </w:rPr>
  </w:style>
  <w:style w:type="paragraph" w:customStyle="1" w:styleId="ParaAttribute15">
    <w:name w:val="ParaAttribute15"/>
    <w:rsid w:val="00A657BA"/>
    <w:pPr>
      <w:widowControl w:val="0"/>
      <w:wordWrap w:val="0"/>
      <w:spacing w:after="0" w:line="110" w:lineRule="exact"/>
    </w:pPr>
    <w:rPr>
      <w:rFonts w:ascii="Times New Roman" w:eastAsia="SimSun" w:hAnsi="Times New Roman" w:cs="Times New Roman"/>
      <w:sz w:val="20"/>
      <w:szCs w:val="20"/>
      <w:lang w:eastAsia="it-IT"/>
    </w:rPr>
  </w:style>
  <w:style w:type="paragraph" w:customStyle="1" w:styleId="ParaAttribute16">
    <w:name w:val="ParaAttribute16"/>
    <w:rsid w:val="00A657BA"/>
    <w:pPr>
      <w:widowControl w:val="0"/>
      <w:wordWrap w:val="0"/>
      <w:spacing w:after="0" w:line="135" w:lineRule="exact"/>
    </w:pPr>
    <w:rPr>
      <w:rFonts w:ascii="Times New Roman" w:eastAsia="SimSun" w:hAnsi="Times New Roman" w:cs="Times New Roman"/>
      <w:sz w:val="20"/>
      <w:szCs w:val="20"/>
      <w:lang w:eastAsia="it-IT"/>
    </w:rPr>
  </w:style>
  <w:style w:type="paragraph" w:customStyle="1" w:styleId="ParaAttribute17">
    <w:name w:val="ParaAttribute17"/>
    <w:rsid w:val="00A657BA"/>
    <w:pPr>
      <w:widowControl w:val="0"/>
      <w:wordWrap w:val="0"/>
      <w:spacing w:after="0" w:line="163" w:lineRule="exact"/>
    </w:pPr>
    <w:rPr>
      <w:rFonts w:ascii="Times New Roman" w:eastAsia="SimSun" w:hAnsi="Times New Roman" w:cs="Times New Roman"/>
      <w:sz w:val="20"/>
      <w:szCs w:val="20"/>
      <w:lang w:eastAsia="it-IT"/>
    </w:rPr>
  </w:style>
  <w:style w:type="paragraph" w:customStyle="1" w:styleId="ParaAttribute18">
    <w:name w:val="ParaAttribute18"/>
    <w:rsid w:val="00A657BA"/>
    <w:pPr>
      <w:widowControl w:val="0"/>
      <w:wordWrap w:val="0"/>
      <w:spacing w:after="0" w:line="172" w:lineRule="exact"/>
    </w:pPr>
    <w:rPr>
      <w:rFonts w:ascii="Times New Roman" w:eastAsia="SimSun" w:hAnsi="Times New Roman" w:cs="Times New Roman"/>
      <w:sz w:val="20"/>
      <w:szCs w:val="20"/>
      <w:lang w:eastAsia="it-IT"/>
    </w:rPr>
  </w:style>
  <w:style w:type="paragraph" w:customStyle="1" w:styleId="ParaAttribute19">
    <w:name w:val="ParaAttribute19"/>
    <w:rsid w:val="00A657BA"/>
    <w:pPr>
      <w:widowControl w:val="0"/>
      <w:wordWrap w:val="0"/>
      <w:spacing w:after="0" w:line="159" w:lineRule="exact"/>
    </w:pPr>
    <w:rPr>
      <w:rFonts w:ascii="Times New Roman" w:eastAsia="SimSun" w:hAnsi="Times New Roman" w:cs="Times New Roman"/>
      <w:sz w:val="20"/>
      <w:szCs w:val="20"/>
      <w:lang w:eastAsia="it-IT"/>
    </w:rPr>
  </w:style>
  <w:style w:type="paragraph" w:customStyle="1" w:styleId="ParaAttribute20">
    <w:name w:val="ParaAttribute20"/>
    <w:rsid w:val="00A657BA"/>
    <w:pPr>
      <w:widowControl w:val="0"/>
      <w:wordWrap w:val="0"/>
      <w:spacing w:after="0" w:line="124" w:lineRule="exact"/>
    </w:pPr>
    <w:rPr>
      <w:rFonts w:ascii="Times New Roman" w:eastAsia="SimSun" w:hAnsi="Times New Roman" w:cs="Times New Roman"/>
      <w:sz w:val="20"/>
      <w:szCs w:val="20"/>
      <w:lang w:eastAsia="it-IT"/>
    </w:rPr>
  </w:style>
  <w:style w:type="paragraph" w:customStyle="1" w:styleId="ParaAttribute21">
    <w:name w:val="ParaAttribute21"/>
    <w:rsid w:val="00A657BA"/>
    <w:pPr>
      <w:widowControl w:val="0"/>
      <w:wordWrap w:val="0"/>
      <w:spacing w:after="0" w:line="130" w:lineRule="exact"/>
    </w:pPr>
    <w:rPr>
      <w:rFonts w:ascii="Times New Roman" w:eastAsia="SimSun" w:hAnsi="Times New Roman" w:cs="Times New Roman"/>
      <w:sz w:val="20"/>
      <w:szCs w:val="20"/>
      <w:lang w:eastAsia="it-IT"/>
    </w:rPr>
  </w:style>
  <w:style w:type="paragraph" w:customStyle="1" w:styleId="ParaAttribute22">
    <w:name w:val="ParaAttribute22"/>
    <w:rsid w:val="00A657BA"/>
    <w:pPr>
      <w:widowControl w:val="0"/>
      <w:wordWrap w:val="0"/>
      <w:spacing w:after="0" w:line="115" w:lineRule="exact"/>
    </w:pPr>
    <w:rPr>
      <w:rFonts w:ascii="Times New Roman" w:eastAsia="SimSun" w:hAnsi="Times New Roman" w:cs="Times New Roman"/>
      <w:sz w:val="20"/>
      <w:szCs w:val="20"/>
      <w:lang w:eastAsia="it-IT"/>
    </w:rPr>
  </w:style>
  <w:style w:type="paragraph" w:customStyle="1" w:styleId="ParaAttribute23">
    <w:name w:val="ParaAttribute23"/>
    <w:rsid w:val="00A657BA"/>
    <w:pPr>
      <w:widowControl w:val="0"/>
      <w:wordWrap w:val="0"/>
      <w:spacing w:after="0" w:line="177" w:lineRule="exact"/>
    </w:pPr>
    <w:rPr>
      <w:rFonts w:ascii="Times New Roman" w:eastAsia="SimSun" w:hAnsi="Times New Roman" w:cs="Times New Roman"/>
      <w:sz w:val="20"/>
      <w:szCs w:val="20"/>
      <w:lang w:eastAsia="it-IT"/>
    </w:rPr>
  </w:style>
  <w:style w:type="paragraph" w:customStyle="1" w:styleId="ParaAttribute24">
    <w:name w:val="ParaAttribute24"/>
    <w:rsid w:val="00A657BA"/>
    <w:pPr>
      <w:widowControl w:val="0"/>
      <w:wordWrap w:val="0"/>
      <w:spacing w:after="0" w:line="106" w:lineRule="exact"/>
    </w:pPr>
    <w:rPr>
      <w:rFonts w:ascii="Times New Roman" w:eastAsia="SimSun" w:hAnsi="Times New Roman" w:cs="Times New Roman"/>
      <w:sz w:val="20"/>
      <w:szCs w:val="20"/>
      <w:lang w:eastAsia="it-IT"/>
    </w:rPr>
  </w:style>
  <w:style w:type="character" w:customStyle="1" w:styleId="CharAttribute0">
    <w:name w:val="CharAttribute0"/>
    <w:rsid w:val="00A657BA"/>
    <w:rPr>
      <w:rFonts w:ascii="Arial" w:eastAsia="Arial" w:hAnsi="Arial"/>
      <w:sz w:val="19"/>
    </w:rPr>
  </w:style>
  <w:style w:type="character" w:customStyle="1" w:styleId="CharAttribute8">
    <w:name w:val="CharAttribute8"/>
    <w:rsid w:val="00A657BA"/>
    <w:rPr>
      <w:rFonts w:ascii="Times New Roman" w:eastAsia="Times New Roman" w:hAnsi="Times New Roman"/>
      <w:b/>
      <w:sz w:val="16"/>
    </w:rPr>
  </w:style>
  <w:style w:type="character" w:customStyle="1" w:styleId="CharAttribute10">
    <w:name w:val="CharAttribute10"/>
    <w:rsid w:val="00A657BA"/>
    <w:rPr>
      <w:rFonts w:ascii="Times New Roman" w:eastAsia="Times New Roman" w:hAnsi="Times New Roman"/>
      <w:b/>
      <w:sz w:val="15"/>
    </w:rPr>
  </w:style>
  <w:style w:type="character" w:customStyle="1" w:styleId="CharAttribute12">
    <w:name w:val="CharAttribute12"/>
    <w:rsid w:val="00A657BA"/>
    <w:rPr>
      <w:rFonts w:ascii="Times New Roman" w:eastAsia="Times New Roman" w:hAnsi="Times New Roman"/>
      <w:b/>
      <w:sz w:val="12"/>
    </w:rPr>
  </w:style>
  <w:style w:type="character" w:customStyle="1" w:styleId="CharAttribute13">
    <w:name w:val="CharAttribute13"/>
    <w:rsid w:val="00A657BA"/>
    <w:rPr>
      <w:rFonts w:ascii="Times New Roman" w:eastAsia="Times New Roman" w:hAnsi="Times New Roman"/>
      <w:b/>
      <w:sz w:val="16"/>
    </w:rPr>
  </w:style>
  <w:style w:type="character" w:customStyle="1" w:styleId="CharAttribute14">
    <w:name w:val="CharAttribute14"/>
    <w:rsid w:val="00A657BA"/>
    <w:rPr>
      <w:rFonts w:ascii="Times New Roman" w:eastAsia="Times New Roman" w:hAnsi="Times New Roman"/>
      <w:b/>
      <w:sz w:val="13"/>
    </w:rPr>
  </w:style>
  <w:style w:type="character" w:customStyle="1" w:styleId="CharAttribute15">
    <w:name w:val="CharAttribute15"/>
    <w:rsid w:val="00A657BA"/>
    <w:rPr>
      <w:rFonts w:ascii="Times New Roman" w:eastAsia="Times New Roman" w:hAnsi="Times New Roman"/>
      <w:b/>
      <w:sz w:val="13"/>
    </w:rPr>
  </w:style>
  <w:style w:type="character" w:customStyle="1" w:styleId="CharAttribute16">
    <w:name w:val="CharAttribute16"/>
    <w:rsid w:val="00A657BA"/>
    <w:rPr>
      <w:rFonts w:ascii="Times New Roman" w:eastAsia="Times New Roman" w:hAnsi="Times New Roman"/>
      <w:b/>
      <w:sz w:val="15"/>
    </w:rPr>
  </w:style>
  <w:style w:type="character" w:customStyle="1" w:styleId="CharAttribute17">
    <w:name w:val="CharAttribute17"/>
    <w:rsid w:val="00A657BA"/>
    <w:rPr>
      <w:rFonts w:ascii="Times New Roman" w:eastAsia="Times New Roman" w:hAnsi="Times New Roman"/>
      <w:b/>
      <w:sz w:val="14"/>
    </w:rPr>
  </w:style>
  <w:style w:type="character" w:customStyle="1" w:styleId="CharAttribute18">
    <w:name w:val="CharAttribute18"/>
    <w:rsid w:val="00A657BA"/>
    <w:rPr>
      <w:rFonts w:ascii="Times New Roman" w:eastAsia="Times New Roman" w:hAnsi="Times New Roman"/>
      <w:b/>
      <w:sz w:val="17"/>
    </w:rPr>
  </w:style>
  <w:style w:type="character" w:customStyle="1" w:styleId="CharAttribute19">
    <w:name w:val="CharAttribute19"/>
    <w:rsid w:val="00A657BA"/>
    <w:rPr>
      <w:rFonts w:ascii="Times New Roman" w:eastAsia="Times New Roman" w:hAnsi="Times New Roman"/>
      <w:b/>
      <w:sz w:val="5"/>
    </w:rPr>
  </w:style>
  <w:style w:type="character" w:customStyle="1" w:styleId="CharAttribute20">
    <w:name w:val="CharAttribute20"/>
    <w:rsid w:val="00A657BA"/>
    <w:rPr>
      <w:rFonts w:ascii="Times New Roman" w:eastAsia="Times New Roman" w:hAnsi="Times New Roman"/>
      <w:b/>
      <w:sz w:val="5"/>
    </w:rPr>
  </w:style>
  <w:style w:type="character" w:customStyle="1" w:styleId="CharAttribute21">
    <w:name w:val="CharAttribute21"/>
    <w:rsid w:val="00A657BA"/>
    <w:rPr>
      <w:rFonts w:ascii="Times New Roman" w:eastAsia="Times New Roman" w:hAnsi="Times New Roman"/>
      <w:b/>
      <w:sz w:val="4"/>
    </w:rPr>
  </w:style>
</w:styles>
</file>

<file path=word/webSettings.xml><?xml version="1.0" encoding="utf-8"?>
<w:webSettings xmlns:r="http://schemas.openxmlformats.org/officeDocument/2006/relationships" xmlns:w="http://schemas.openxmlformats.org/wordprocessingml/2006/main">
  <w:divs>
    <w:div w:id="1534347839">
      <w:bodyDiv w:val="1"/>
      <w:marLeft w:val="0"/>
      <w:marRight w:val="0"/>
      <w:marTop w:val="0"/>
      <w:marBottom w:val="0"/>
      <w:divBdr>
        <w:top w:val="none" w:sz="0" w:space="0" w:color="auto"/>
        <w:left w:val="none" w:sz="0" w:space="0" w:color="auto"/>
        <w:bottom w:val="none" w:sz="0" w:space="0" w:color="auto"/>
        <w:right w:val="none" w:sz="0" w:space="0" w:color="auto"/>
      </w:divBdr>
      <w:divsChild>
        <w:div w:id="1674410652">
          <w:marLeft w:val="383"/>
          <w:marRight w:val="0"/>
          <w:marTop w:val="0"/>
          <w:marBottom w:val="0"/>
          <w:divBdr>
            <w:top w:val="none" w:sz="0" w:space="0" w:color="auto"/>
            <w:left w:val="none" w:sz="0" w:space="0" w:color="auto"/>
            <w:bottom w:val="none" w:sz="0" w:space="0" w:color="auto"/>
            <w:right w:val="single" w:sz="6" w:space="8" w:color="50412E"/>
          </w:divBdr>
          <w:divsChild>
            <w:div w:id="8898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930</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2018-10-12T09:48:00Z</dcterms:created>
  <dcterms:modified xsi:type="dcterms:W3CDTF">2018-10-15T15:13:00Z</dcterms:modified>
</cp:coreProperties>
</file>