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40197" w14:textId="77777777" w:rsidR="00E110D4" w:rsidRDefault="00E110D4" w:rsidP="00E110D4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</w:p>
    <w:p w14:paraId="6E2DB9CC" w14:textId="77777777" w:rsidR="00E110D4" w:rsidRDefault="00E110D4" w:rsidP="00205373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000000"/>
          <w:sz w:val="18"/>
          <w:szCs w:val="18"/>
        </w:rPr>
      </w:pPr>
      <w:r w:rsidRPr="00205373">
        <w:rPr>
          <w:rFonts w:ascii="Helvetica" w:hAnsi="Helvetica"/>
          <w:b/>
          <w:color w:val="000000"/>
          <w:sz w:val="18"/>
          <w:szCs w:val="18"/>
        </w:rPr>
        <w:t>Federico Della Putta</w:t>
      </w:r>
      <w:r>
        <w:rPr>
          <w:rFonts w:ascii="Helvetica" w:hAnsi="Helvetica"/>
          <w:color w:val="000000"/>
          <w:sz w:val="18"/>
          <w:szCs w:val="18"/>
        </w:rPr>
        <w:t xml:space="preserve"> è nato e vive a Milano. Diplomato in arti visive e illustrazione, ha collaborato con riviste di attualità e satira (Frigidaire, Linus). </w:t>
      </w:r>
    </w:p>
    <w:p w14:paraId="6B3DACEF" w14:textId="77777777" w:rsidR="00E110D4" w:rsidRDefault="00E110D4" w:rsidP="00205373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000000"/>
          <w:sz w:val="18"/>
          <w:szCs w:val="18"/>
        </w:rPr>
      </w:pPr>
      <w:proofErr w:type="gramStart"/>
      <w:r>
        <w:rPr>
          <w:rFonts w:ascii="Helvetica" w:hAnsi="Helvetica"/>
          <w:color w:val="000000"/>
          <w:sz w:val="18"/>
          <w:szCs w:val="18"/>
        </w:rPr>
        <w:t>E’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tra i fondatori dello studio di animazione e progettazione </w:t>
      </w:r>
      <w:proofErr w:type="spellStart"/>
      <w:r w:rsidRPr="00205373">
        <w:rPr>
          <w:rFonts w:ascii="Helvetica" w:hAnsi="Helvetica"/>
          <w:i/>
          <w:color w:val="000000"/>
          <w:sz w:val="18"/>
          <w:szCs w:val="18"/>
        </w:rPr>
        <w:t>Mammafotogramma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in cui lavora come disegnatore e </w:t>
      </w:r>
      <w:proofErr w:type="spellStart"/>
      <w:r>
        <w:rPr>
          <w:rFonts w:ascii="Helvetica" w:hAnsi="Helvetica"/>
          <w:color w:val="000000"/>
          <w:sz w:val="18"/>
          <w:szCs w:val="18"/>
        </w:rPr>
        <w:t>storyboarder</w:t>
      </w:r>
      <w:proofErr w:type="spellEnd"/>
      <w:r>
        <w:rPr>
          <w:rFonts w:ascii="Helvetica" w:hAnsi="Helvetica"/>
          <w:color w:val="000000"/>
          <w:sz w:val="18"/>
          <w:szCs w:val="18"/>
        </w:rPr>
        <w:t>.</w:t>
      </w:r>
    </w:p>
    <w:p w14:paraId="38204755" w14:textId="77777777" w:rsidR="00E110D4" w:rsidRDefault="00E110D4" w:rsidP="00205373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Nel 2011 inizia la sua collaborazione con la galleria Spazio Papel realizzando la sua prima mostra personale e partecipando a</w:t>
      </w:r>
      <w:bookmarkStart w:id="0" w:name="_GoBack"/>
      <w:bookmarkEnd w:id="0"/>
      <w:r>
        <w:rPr>
          <w:rFonts w:ascii="Helvetica" w:hAnsi="Helvetica"/>
          <w:color w:val="000000"/>
          <w:sz w:val="18"/>
          <w:szCs w:val="18"/>
        </w:rPr>
        <w:t xml:space="preserve"> numerose mostre collettive accanto ad autori affermati dell’illustrazione e del fumetto italiano (Toppi, Luzzati, Robustelli) e a numerosi autori emergenti.</w:t>
      </w:r>
    </w:p>
    <w:p w14:paraId="495D611E" w14:textId="77777777" w:rsidR="00E110D4" w:rsidRDefault="00E110D4" w:rsidP="00E110D4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</w:p>
    <w:p w14:paraId="1E63A28D" w14:textId="77777777" w:rsidR="00E110D4" w:rsidRDefault="00E110D4" w:rsidP="00E110D4">
      <w:pPr>
        <w:pStyle w:val="Normale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</w:p>
    <w:p w14:paraId="6F5FCF37" w14:textId="7D1DBC4E" w:rsidR="00E110D4" w:rsidRDefault="00205373" w:rsidP="00205373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“Nell’avvicinarmi a </w:t>
      </w:r>
      <w:r w:rsidR="00E110D4" w:rsidRPr="00205373">
        <w:rPr>
          <w:rFonts w:ascii="Helvetica" w:hAnsi="Helvetica"/>
          <w:i/>
          <w:color w:val="000000"/>
          <w:sz w:val="18"/>
          <w:szCs w:val="18"/>
        </w:rPr>
        <w:t>Le città Invisibili</w:t>
      </w:r>
      <w:r w:rsidR="00E110D4">
        <w:rPr>
          <w:rFonts w:ascii="Helvetica" w:hAnsi="Helvetica"/>
          <w:color w:val="000000"/>
          <w:sz w:val="18"/>
          <w:szCs w:val="18"/>
        </w:rPr>
        <w:t xml:space="preserve">, </w:t>
      </w:r>
      <w:r>
        <w:rPr>
          <w:rFonts w:ascii="Helvetica" w:hAnsi="Helvetica"/>
          <w:color w:val="000000"/>
          <w:sz w:val="18"/>
          <w:szCs w:val="18"/>
        </w:rPr>
        <w:t>ho</w:t>
      </w:r>
      <w:r w:rsidR="00E110D4">
        <w:rPr>
          <w:rFonts w:ascii="Helvetica" w:hAnsi="Helvetica"/>
          <w:color w:val="000000"/>
          <w:sz w:val="18"/>
          <w:szCs w:val="18"/>
        </w:rPr>
        <w:t xml:space="preserve"> cercato di evitare un confronto diretto con un testo così denso di segni e idee, preferendo carpire qua e là solo alcune tracce utili a realizzare delle immagini che vivessero di vita autonoma rispetto alla fonte da cui sono scaturite.</w:t>
      </w:r>
    </w:p>
    <w:p w14:paraId="4E1CB1F2" w14:textId="77777777" w:rsidR="00205373" w:rsidRDefault="00E110D4" w:rsidP="00205373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Ne è nato un gioco di invenzione in cui la città immaginata in ciascuna delle dieci tavole è racchiusa in un universo fantastico e paradossale (spaziale, sottomarino, entomologico), creato mischiando tecniche ed elementi visivi distanti tra loro ma sottilmente e liberamente legati ad alcune idee del testo originario.</w:t>
      </w:r>
      <w:r w:rsidR="00205373">
        <w:rPr>
          <w:rFonts w:ascii="Helvetica" w:hAnsi="Helvetica"/>
          <w:color w:val="000000"/>
          <w:sz w:val="18"/>
          <w:szCs w:val="18"/>
        </w:rPr>
        <w:t>”</w:t>
      </w:r>
    </w:p>
    <w:p w14:paraId="499D6292" w14:textId="43A94D63" w:rsidR="00E110D4" w:rsidRPr="00205373" w:rsidRDefault="00205373" w:rsidP="00E110D4">
      <w:pPr>
        <w:pStyle w:val="NormaleWeb"/>
        <w:spacing w:before="0" w:beforeAutospacing="0" w:after="0" w:afterAutospacing="0"/>
        <w:rPr>
          <w:rFonts w:ascii="Helvetica" w:hAnsi="Helvetica"/>
          <w:i/>
          <w:color w:val="000000"/>
          <w:sz w:val="18"/>
          <w:szCs w:val="18"/>
        </w:rPr>
      </w:pPr>
      <w:r>
        <w:rPr>
          <w:rFonts w:ascii="Helvetica" w:hAnsi="Helvetica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205373">
        <w:rPr>
          <w:rFonts w:ascii="Helvetica" w:hAnsi="Helvetica"/>
          <w:i/>
          <w:color w:val="000000"/>
          <w:sz w:val="18"/>
          <w:szCs w:val="18"/>
        </w:rPr>
        <w:t>Federico Della Putta</w:t>
      </w:r>
      <w:r w:rsidR="00E110D4" w:rsidRPr="00205373">
        <w:rPr>
          <w:rFonts w:ascii="Helvetica" w:hAnsi="Helvetica"/>
          <w:i/>
          <w:color w:val="000000"/>
          <w:sz w:val="18"/>
          <w:szCs w:val="18"/>
        </w:rPr>
        <w:t> </w:t>
      </w:r>
    </w:p>
    <w:p w14:paraId="35DB62F7" w14:textId="77777777" w:rsidR="002562D2" w:rsidRDefault="002562D2"/>
    <w:sectPr w:rsidR="002562D2" w:rsidSect="00926B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D4"/>
    <w:rsid w:val="00205373"/>
    <w:rsid w:val="002562D2"/>
    <w:rsid w:val="00926B59"/>
    <w:rsid w:val="00B534BC"/>
    <w:rsid w:val="00E1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80B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4BC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10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1133</Characters>
  <Application>Microsoft Macintosh Word</Application>
  <DocSecurity>0</DocSecurity>
  <Lines>9</Lines>
  <Paragraphs>2</Paragraphs>
  <ScaleCrop>false</ScaleCrop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2018-02-08T12:57:00Z</dcterms:created>
  <dcterms:modified xsi:type="dcterms:W3CDTF">2018-02-09T13:07:00Z</dcterms:modified>
</cp:coreProperties>
</file>