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034FB2" w:rsidRDefault="00D1609D" w:rsidP="00857B0C">
      <w:pPr>
        <w:keepNext/>
        <w:spacing w:line="240" w:lineRule="auto"/>
        <w:jc w:val="right"/>
        <w:outlineLvl w:val="0"/>
        <w:rPr>
          <w:rFonts w:ascii="Verdana" w:hAnsi="Verdana"/>
          <w:sz w:val="22"/>
          <w:szCs w:val="22"/>
        </w:rPr>
      </w:pPr>
      <w:r w:rsidRPr="00034FB2">
        <w:rPr>
          <w:rFonts w:ascii="Verdana" w:eastAsia="Times New Roman" w:hAnsi="Verdana" w:cs="Arial"/>
          <w:bCs/>
          <w:sz w:val="22"/>
          <w:szCs w:val="22"/>
          <w:u w:val="single"/>
        </w:rPr>
        <w:t>COMUNICATO STAMPA</w:t>
      </w:r>
    </w:p>
    <w:p w:rsidR="00D15053" w:rsidRDefault="00D15053">
      <w:pPr>
        <w:rPr>
          <w:rFonts w:ascii="Verdana" w:hAnsi="Verdana" w:cs="Arial"/>
          <w:sz w:val="16"/>
          <w:szCs w:val="16"/>
          <w:lang w:eastAsia="it-IT"/>
        </w:rPr>
      </w:pPr>
    </w:p>
    <w:p w:rsidR="0072539A" w:rsidRDefault="0072539A">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D21D09">
        <w:rPr>
          <w:rFonts w:ascii="Verdana" w:hAnsi="Verdana" w:cs="Arial"/>
          <w:b/>
          <w:lang w:eastAsia="it-IT"/>
        </w:rPr>
        <w:t xml:space="preserve">26 </w:t>
      </w:r>
      <w:r w:rsidR="00814DF2">
        <w:rPr>
          <w:rFonts w:ascii="Verdana" w:hAnsi="Verdana" w:cs="Arial"/>
          <w:b/>
          <w:lang w:eastAsia="it-IT"/>
        </w:rPr>
        <w:t>ottobre</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D21D09">
      <w:pPr>
        <w:spacing w:line="240" w:lineRule="auto"/>
        <w:ind w:right="-106"/>
        <w:rPr>
          <w:rFonts w:ascii="Verdana" w:hAnsi="Verdana"/>
          <w:b/>
          <w:color w:val="FF0000"/>
        </w:rPr>
      </w:pPr>
      <w:r>
        <w:rPr>
          <w:rFonts w:ascii="Verdana" w:hAnsi="Verdana"/>
          <w:b/>
          <w:color w:val="FF0000"/>
        </w:rPr>
        <w:t>RACCONTI DELL’ALTRO</w:t>
      </w:r>
      <w:r w:rsidR="00EA3512">
        <w:rPr>
          <w:rFonts w:ascii="Verdana" w:hAnsi="Verdana"/>
          <w:b/>
          <w:color w:val="FF0000"/>
        </w:rPr>
        <w:t>VE</w:t>
      </w:r>
    </w:p>
    <w:p w:rsidR="00357784" w:rsidRDefault="00D1609D">
      <w:pPr>
        <w:spacing w:line="240" w:lineRule="auto"/>
        <w:ind w:right="-106"/>
        <w:rPr>
          <w:rFonts w:ascii="Verdana" w:hAnsi="Verdana"/>
        </w:rPr>
      </w:pPr>
      <w:r>
        <w:rPr>
          <w:rFonts w:ascii="Verdana" w:hAnsi="Verdana" w:cs="Arial"/>
          <w:bCs/>
          <w:lang w:eastAsia="it-IT"/>
        </w:rPr>
        <w:t xml:space="preserve">mostra personale di </w:t>
      </w:r>
      <w:r w:rsidR="00D21D09">
        <w:rPr>
          <w:rFonts w:ascii="Verdana" w:hAnsi="Verdana" w:cs="Arial"/>
          <w:b/>
          <w:bCs/>
          <w:lang w:eastAsia="it-IT"/>
        </w:rPr>
        <w:t xml:space="preserve">Roberto </w:t>
      </w:r>
      <w:proofErr w:type="spellStart"/>
      <w:r w:rsidR="00D21D09">
        <w:rPr>
          <w:rFonts w:ascii="Verdana" w:hAnsi="Verdana" w:cs="Arial"/>
          <w:b/>
          <w:bCs/>
          <w:lang w:eastAsia="it-IT"/>
        </w:rPr>
        <w:t>Antel</w:t>
      </w:r>
      <w:r w:rsidR="00814DF2">
        <w:rPr>
          <w:rFonts w:ascii="Verdana" w:hAnsi="Verdana" w:cs="Arial"/>
          <w:b/>
          <w:bCs/>
          <w:lang w:eastAsia="it-IT"/>
        </w:rPr>
        <w:t>o</w:t>
      </w:r>
      <w:proofErr w:type="spellEnd"/>
    </w:p>
    <w:p w:rsidR="00357784" w:rsidRDefault="00D1609D">
      <w:pPr>
        <w:spacing w:line="240" w:lineRule="auto"/>
        <w:ind w:right="-106"/>
        <w:rPr>
          <w:rFonts w:ascii="Verdana" w:hAnsi="Verdana"/>
        </w:rPr>
      </w:pPr>
      <w:r>
        <w:rPr>
          <w:rFonts w:ascii="Verdana" w:hAnsi="Verdana" w:cs="Arial"/>
          <w:lang w:eastAsia="it-IT"/>
        </w:rPr>
        <w:t xml:space="preserve">a cura di </w:t>
      </w:r>
      <w:r w:rsidR="00D21D09" w:rsidRPr="00D21D09">
        <w:rPr>
          <w:rFonts w:ascii="Verdana" w:hAnsi="Verdana" w:cs="Arial"/>
          <w:b/>
          <w:lang w:eastAsia="it-IT"/>
        </w:rPr>
        <w:t>Flavia</w:t>
      </w:r>
      <w:r w:rsidR="00D21D09">
        <w:rPr>
          <w:rFonts w:ascii="Verdana" w:hAnsi="Verdana" w:cs="Arial"/>
          <w:lang w:eastAsia="it-IT"/>
        </w:rPr>
        <w:t xml:space="preserve"> </w:t>
      </w:r>
      <w:proofErr w:type="spellStart"/>
      <w:r w:rsidR="00EA3512">
        <w:rPr>
          <w:rFonts w:ascii="Verdana" w:hAnsi="Verdana" w:cs="Arial"/>
          <w:b/>
          <w:lang w:eastAsia="it-IT"/>
        </w:rPr>
        <w:t>M</w:t>
      </w:r>
      <w:r w:rsidR="00D21D09">
        <w:rPr>
          <w:rFonts w:ascii="Verdana" w:hAnsi="Verdana" w:cs="Arial"/>
          <w:b/>
          <w:lang w:eastAsia="it-IT"/>
        </w:rPr>
        <w:t>otolese</w:t>
      </w:r>
      <w:proofErr w:type="spellEnd"/>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D21D09">
        <w:rPr>
          <w:rFonts w:ascii="Verdana" w:hAnsi="Verdana" w:cs="Arial"/>
          <w:b/>
          <w:lang w:eastAsia="it-IT"/>
        </w:rPr>
        <w:t>6 novem</w:t>
      </w:r>
      <w:r w:rsidR="00814DF2">
        <w:rPr>
          <w:rFonts w:ascii="Verdana" w:hAnsi="Verdana" w:cs="Arial"/>
          <w:b/>
          <w:lang w:eastAsia="it-IT"/>
        </w:rPr>
        <w:t>bre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EA3512" w:rsidRDefault="00D21D09" w:rsidP="00710D67">
      <w:pPr>
        <w:spacing w:line="240" w:lineRule="auto"/>
        <w:ind w:right="-1"/>
        <w:jc w:val="both"/>
        <w:rPr>
          <w:rFonts w:ascii="Verdana" w:hAnsi="Verdana"/>
        </w:rPr>
      </w:pPr>
      <w:r>
        <w:rPr>
          <w:rFonts w:ascii="Verdana" w:hAnsi="Verdana"/>
          <w:lang w:eastAsia="it-IT"/>
        </w:rPr>
        <w:t>S</w:t>
      </w:r>
      <w:r w:rsidR="00D1609D" w:rsidRPr="00EA3512">
        <w:rPr>
          <w:rFonts w:ascii="Verdana" w:hAnsi="Verdana"/>
          <w:lang w:eastAsia="it-IT"/>
        </w:rPr>
        <w:t xml:space="preserve">’inaugura sabato </w:t>
      </w:r>
      <w:r>
        <w:rPr>
          <w:rFonts w:ascii="Verdana" w:hAnsi="Verdana"/>
          <w:lang w:eastAsia="it-IT"/>
        </w:rPr>
        <w:t>26</w:t>
      </w:r>
      <w:r w:rsidR="00814DF2" w:rsidRPr="00EA3512">
        <w:rPr>
          <w:rFonts w:ascii="Verdana" w:hAnsi="Verdana"/>
          <w:lang w:eastAsia="it-IT"/>
        </w:rPr>
        <w:t xml:space="preserve"> ottobre</w:t>
      </w:r>
      <w:r w:rsidR="00D1609D" w:rsidRPr="00EA3512">
        <w:rPr>
          <w:rFonts w:ascii="Verdana" w:hAnsi="Verdana"/>
          <w:lang w:eastAsia="it-IT"/>
        </w:rPr>
        <w:t xml:space="preserve"> 201</w:t>
      </w:r>
      <w:r w:rsidR="00930E0B" w:rsidRPr="00EA3512">
        <w:rPr>
          <w:rFonts w:ascii="Verdana" w:hAnsi="Verdana"/>
          <w:lang w:eastAsia="it-IT"/>
        </w:rPr>
        <w:t>9</w:t>
      </w:r>
      <w:r w:rsidR="00D1609D" w:rsidRPr="00EA3512">
        <w:rPr>
          <w:rFonts w:ascii="Verdana" w:hAnsi="Verdana"/>
          <w:lang w:eastAsia="it-IT"/>
        </w:rPr>
        <w:t xml:space="preserve"> alle ore 17:00 nelle suggestive sale di Palazzo Stella a Genova, la mostra personale di </w:t>
      </w:r>
      <w:r>
        <w:rPr>
          <w:rFonts w:ascii="Verdana" w:hAnsi="Verdana"/>
          <w:lang w:eastAsia="it-IT"/>
        </w:rPr>
        <w:t xml:space="preserve">Roberto </w:t>
      </w:r>
      <w:proofErr w:type="spellStart"/>
      <w:r>
        <w:rPr>
          <w:rFonts w:ascii="Verdana" w:hAnsi="Verdana"/>
          <w:lang w:eastAsia="it-IT"/>
        </w:rPr>
        <w:t>Antelo</w:t>
      </w:r>
      <w:proofErr w:type="spellEnd"/>
      <w:r w:rsidR="00F74018" w:rsidRPr="00EA3512">
        <w:rPr>
          <w:rFonts w:ascii="Verdana" w:hAnsi="Verdana"/>
          <w:lang w:eastAsia="it-IT"/>
        </w:rPr>
        <w:t xml:space="preserve"> </w:t>
      </w:r>
      <w:r w:rsidR="00D1609D" w:rsidRPr="00EA3512">
        <w:rPr>
          <w:rFonts w:ascii="Verdana" w:hAnsi="Verdana"/>
          <w:i/>
          <w:lang w:eastAsia="it-IT"/>
        </w:rPr>
        <w:t>“</w:t>
      </w:r>
      <w:r>
        <w:rPr>
          <w:rFonts w:ascii="Verdana" w:hAnsi="Verdana"/>
          <w:i/>
          <w:lang w:eastAsia="it-IT"/>
        </w:rPr>
        <w:t>Racconti dell’altrove</w:t>
      </w:r>
      <w:r w:rsidR="00D1609D" w:rsidRPr="00EA3512">
        <w:rPr>
          <w:rFonts w:ascii="Verdana" w:hAnsi="Verdana"/>
          <w:i/>
          <w:lang w:eastAsia="it-IT"/>
        </w:rPr>
        <w:t xml:space="preserve">” </w:t>
      </w:r>
      <w:r w:rsidR="00D1609D" w:rsidRPr="00EA3512">
        <w:rPr>
          <w:rFonts w:ascii="Verdana" w:hAnsi="Verdana"/>
          <w:lang w:eastAsia="it-IT"/>
        </w:rPr>
        <w:t>a cura di</w:t>
      </w:r>
      <w:r w:rsidR="00F126C1" w:rsidRPr="00EA3512">
        <w:rPr>
          <w:rFonts w:ascii="Verdana" w:hAnsi="Verdana"/>
          <w:lang w:eastAsia="it-IT"/>
        </w:rPr>
        <w:t xml:space="preserve"> </w:t>
      </w:r>
      <w:r>
        <w:rPr>
          <w:rFonts w:ascii="Verdana" w:hAnsi="Verdana"/>
          <w:lang w:eastAsia="it-IT"/>
        </w:rPr>
        <w:t xml:space="preserve">Flavia </w:t>
      </w:r>
      <w:proofErr w:type="spellStart"/>
      <w:r>
        <w:rPr>
          <w:rFonts w:ascii="Verdana" w:hAnsi="Verdana"/>
          <w:lang w:eastAsia="it-IT"/>
        </w:rPr>
        <w:t>Motolese</w:t>
      </w:r>
      <w:proofErr w:type="spellEnd"/>
      <w:r w:rsidR="00D1609D" w:rsidRPr="00EA3512">
        <w:rPr>
          <w:rFonts w:ascii="Verdana" w:hAnsi="Verdana"/>
          <w:lang w:eastAsia="it-IT"/>
        </w:rPr>
        <w:t>. La</w:t>
      </w:r>
      <w:r w:rsidR="00F126C1" w:rsidRPr="00EA3512">
        <w:rPr>
          <w:rFonts w:ascii="Verdana" w:hAnsi="Verdana"/>
          <w:lang w:eastAsia="it-IT"/>
        </w:rPr>
        <w:t xml:space="preserve"> </w:t>
      </w:r>
      <w:r w:rsidR="00B06CA2" w:rsidRPr="00EA3512">
        <w:rPr>
          <w:rFonts w:ascii="Verdana" w:hAnsi="Verdana"/>
          <w:lang w:eastAsia="it-IT"/>
        </w:rPr>
        <w:t xml:space="preserve">mostra resterà aperta fino al </w:t>
      </w:r>
      <w:r>
        <w:rPr>
          <w:rFonts w:ascii="Verdana" w:hAnsi="Verdana"/>
          <w:lang w:eastAsia="it-IT"/>
        </w:rPr>
        <w:t>6 novem</w:t>
      </w:r>
      <w:r w:rsidR="00814DF2" w:rsidRPr="00EA3512">
        <w:rPr>
          <w:rFonts w:ascii="Verdana" w:hAnsi="Verdana"/>
          <w:lang w:eastAsia="it-IT"/>
        </w:rPr>
        <w:t>bre</w:t>
      </w:r>
      <w:r w:rsidR="00930E0B" w:rsidRPr="00EA3512">
        <w:rPr>
          <w:rFonts w:ascii="Verdana" w:hAnsi="Verdana"/>
          <w:lang w:eastAsia="it-IT"/>
        </w:rPr>
        <w:t xml:space="preserve"> 2019</w:t>
      </w:r>
      <w:r w:rsidR="00D1609D" w:rsidRPr="00EA3512">
        <w:rPr>
          <w:rFonts w:ascii="Verdana" w:hAnsi="Verdana"/>
          <w:lang w:eastAsia="it-IT"/>
        </w:rPr>
        <w:t xml:space="preserve"> con orario </w:t>
      </w:r>
      <w:r w:rsidR="00274954" w:rsidRPr="00EA3512">
        <w:rPr>
          <w:rFonts w:ascii="Verdana" w:hAnsi="Verdana" w:cs="Arial"/>
          <w:lang w:eastAsia="it-IT"/>
        </w:rPr>
        <w:t>dal martedì al venerdì 9:30–13:00/</w:t>
      </w:r>
      <w:r w:rsidR="007A6C07" w:rsidRPr="00EA3512">
        <w:rPr>
          <w:rFonts w:ascii="Verdana" w:hAnsi="Verdana" w:cs="Arial"/>
          <w:lang w:eastAsia="it-IT"/>
        </w:rPr>
        <w:t xml:space="preserve">15:00–19:00, il </w:t>
      </w:r>
      <w:r w:rsidR="00D1609D" w:rsidRPr="00EA3512">
        <w:rPr>
          <w:rFonts w:ascii="Verdana" w:hAnsi="Verdana" w:cs="Arial"/>
          <w:lang w:eastAsia="it-IT"/>
        </w:rPr>
        <w:t>sabato</w:t>
      </w:r>
      <w:r w:rsidR="007A6C07" w:rsidRPr="00EA3512">
        <w:rPr>
          <w:rFonts w:ascii="Verdana" w:hAnsi="Verdana" w:cs="Arial"/>
          <w:lang w:eastAsia="it-IT"/>
        </w:rPr>
        <w:t xml:space="preserve"> 15:00–19:00</w:t>
      </w:r>
      <w:r w:rsidR="00D1609D" w:rsidRPr="00EA3512">
        <w:rPr>
          <w:rFonts w:ascii="Verdana" w:hAnsi="Verdana"/>
          <w:lang w:eastAsia="it-IT"/>
        </w:rPr>
        <w:t>.</w:t>
      </w:r>
      <w:r w:rsidR="00814DF2" w:rsidRPr="00EA3512">
        <w:t xml:space="preserve"> </w:t>
      </w:r>
    </w:p>
    <w:p w:rsidR="00274954" w:rsidRPr="00034FB2" w:rsidRDefault="00274954" w:rsidP="00710D67">
      <w:pPr>
        <w:spacing w:line="240" w:lineRule="auto"/>
        <w:ind w:right="-1"/>
        <w:jc w:val="both"/>
        <w:rPr>
          <w:rFonts w:ascii="Verdana" w:hAnsi="Verdana"/>
          <w:sz w:val="16"/>
          <w:szCs w:val="16"/>
          <w:lang w:eastAsia="it-IT"/>
        </w:rPr>
      </w:pPr>
    </w:p>
    <w:p w:rsidR="00D21D09" w:rsidRPr="00D21D09" w:rsidRDefault="00D21D09" w:rsidP="00D21D09">
      <w:pPr>
        <w:spacing w:line="240" w:lineRule="auto"/>
        <w:jc w:val="both"/>
        <w:rPr>
          <w:rFonts w:ascii="Verdana" w:hAnsi="Verdana"/>
        </w:rPr>
      </w:pPr>
      <w:r w:rsidRPr="00D21D09">
        <w:rPr>
          <w:rFonts w:ascii="Verdana" w:hAnsi="Verdana"/>
        </w:rPr>
        <w:t xml:space="preserve">C’è una realtà tangibile, concreta, fenomenica di cui la fotografia può testimoniare l’esistenza, attraverso l’immediatezza della sua evidenza rappresentativa, ma non è questa che interessa a Roberto </w:t>
      </w:r>
      <w:proofErr w:type="spellStart"/>
      <w:r w:rsidRPr="00D21D09">
        <w:rPr>
          <w:rFonts w:ascii="Verdana" w:hAnsi="Verdana"/>
        </w:rPr>
        <w:t>Antelo</w:t>
      </w:r>
      <w:proofErr w:type="spellEnd"/>
      <w:r w:rsidRPr="00D21D09">
        <w:rPr>
          <w:rFonts w:ascii="Verdana" w:hAnsi="Verdana"/>
        </w:rPr>
        <w:t xml:space="preserve">: è il racconto che da questa si diparte che è al centro della sua ricerca artistica. Come dichiarava Luigi </w:t>
      </w:r>
      <w:proofErr w:type="spellStart"/>
      <w:r w:rsidRPr="00D21D09">
        <w:rPr>
          <w:rFonts w:ascii="Verdana" w:hAnsi="Verdana"/>
        </w:rPr>
        <w:t>Ghirri</w:t>
      </w:r>
      <w:proofErr w:type="spellEnd"/>
      <w:r w:rsidRPr="00D21D09">
        <w:rPr>
          <w:rFonts w:ascii="Verdana" w:hAnsi="Verdana"/>
        </w:rPr>
        <w:t xml:space="preserve"> “La fotografia è essenzialmente un dispositivo di selezione del vostro campo di </w:t>
      </w:r>
      <w:proofErr w:type="spellStart"/>
      <w:r w:rsidRPr="00D21D09">
        <w:rPr>
          <w:rFonts w:ascii="Verdana" w:hAnsi="Verdana"/>
        </w:rPr>
        <w:t>attenzione…</w:t>
      </w:r>
      <w:proofErr w:type="spellEnd"/>
      <w:r w:rsidRPr="00D21D09">
        <w:rPr>
          <w:rFonts w:ascii="Verdana" w:hAnsi="Verdana"/>
        </w:rPr>
        <w:t xml:space="preserve"> semplicemente si tratta di attivare un processo mentale, di attivare lo sguardo e cominciare a scoprire nella realtà cose che prima non si vedevano, anche dando agli oggetti, agli elementi della realtà un altro significato. Attivare un campo di attenzione diverso”.</w:t>
      </w:r>
    </w:p>
    <w:p w:rsidR="00D21D09" w:rsidRPr="00D21D09" w:rsidRDefault="00D21D09" w:rsidP="00D21D09">
      <w:pPr>
        <w:spacing w:line="240" w:lineRule="auto"/>
        <w:jc w:val="both"/>
        <w:rPr>
          <w:rFonts w:ascii="Verdana" w:hAnsi="Verdana"/>
        </w:rPr>
      </w:pPr>
      <w:r w:rsidRPr="00D21D09">
        <w:rPr>
          <w:rFonts w:ascii="Verdana" w:hAnsi="Verdana"/>
        </w:rPr>
        <w:t xml:space="preserve">Gli scatti di </w:t>
      </w:r>
      <w:proofErr w:type="spellStart"/>
      <w:r w:rsidRPr="00D21D09">
        <w:rPr>
          <w:rFonts w:ascii="Verdana" w:hAnsi="Verdana"/>
        </w:rPr>
        <w:t>Antelo</w:t>
      </w:r>
      <w:proofErr w:type="spellEnd"/>
      <w:r w:rsidRPr="00D21D09">
        <w:rPr>
          <w:rFonts w:ascii="Verdana" w:hAnsi="Verdana"/>
        </w:rPr>
        <w:t xml:space="preserve"> sono capaci di raffigurare il senso della prospettiva temporale e ontologica, invece di quella spaziale, per indagare in profondità cosa si celi nei luoghi, nei gesti, negli animi delle persone. Attraverso la fotografia analogica, egli compie una riflessione sulla possibile ambiguità delle apparenze dell’immagine, alla ricerca di una visione che sia la prosecuzione di un’intuizione. La sua sintesi poetica, amplificata dal bianco e nero, trattiene la tensione di atmosfere sospese per certi aspetti metafisiche e diventa un catalizzatore in grado di attivare una sequenza di rimandi che suggeriscono un mondo latente oltre la superficie. La predilezione per il  tempo lungo dilata l’istante lasciando presagire la complessità del reale e aprendo la visione sulla dimensione del tempo: si crea una frattura nello spazio-</w:t>
      </w:r>
      <w:bookmarkStart w:id="0" w:name="_GoBack"/>
      <w:bookmarkEnd w:id="0"/>
      <w:r w:rsidRPr="00D21D09">
        <w:rPr>
          <w:rFonts w:ascii="Verdana" w:hAnsi="Verdana"/>
        </w:rPr>
        <w:t>tempo e le immagini sfocate, apparizioni pulviscolari, oltre a determinare il senso di movimento di una realtà in transizione, generano una vibrazione simile a un’eco interiore infinita.</w:t>
      </w:r>
    </w:p>
    <w:p w:rsidR="00D21D09" w:rsidRPr="00D21D09" w:rsidRDefault="00D21D09" w:rsidP="00D21D09">
      <w:pPr>
        <w:spacing w:line="240" w:lineRule="auto"/>
        <w:jc w:val="both"/>
        <w:rPr>
          <w:rFonts w:ascii="Verdana" w:hAnsi="Verdana"/>
        </w:rPr>
      </w:pPr>
      <w:r w:rsidRPr="00D21D09">
        <w:rPr>
          <w:rFonts w:ascii="Verdana" w:hAnsi="Verdana"/>
        </w:rPr>
        <w:t>L’artista sembra sfumare la materialità palpabile di ciò che riprende per rendere evidente l’ambivalenza tra presenza e assenza, effimero ed eterno, corpo e spazio, identità e metamorfosi.</w:t>
      </w:r>
    </w:p>
    <w:p w:rsidR="00D21D09" w:rsidRPr="00D21D09" w:rsidRDefault="00D21D09" w:rsidP="00D21D09">
      <w:pPr>
        <w:spacing w:line="240" w:lineRule="auto"/>
        <w:jc w:val="both"/>
        <w:rPr>
          <w:rFonts w:ascii="Verdana" w:hAnsi="Verdana"/>
        </w:rPr>
      </w:pPr>
      <w:r w:rsidRPr="00D21D09">
        <w:rPr>
          <w:rFonts w:ascii="Verdana" w:hAnsi="Verdana"/>
        </w:rPr>
        <w:t xml:space="preserve">Se da un lato la fotografia è documento dell’immanenza delle cose, dall’altro lato quella di Roberto </w:t>
      </w:r>
      <w:proofErr w:type="spellStart"/>
      <w:r w:rsidRPr="00D21D09">
        <w:rPr>
          <w:rFonts w:ascii="Verdana" w:hAnsi="Verdana"/>
        </w:rPr>
        <w:t>Antelo</w:t>
      </w:r>
      <w:proofErr w:type="spellEnd"/>
      <w:r w:rsidRPr="00D21D09">
        <w:rPr>
          <w:rFonts w:ascii="Verdana" w:hAnsi="Verdana"/>
        </w:rPr>
        <w:t xml:space="preserve"> sembra volerci mostrare ciò che esiste e permane al di là della nostra conoscenza e della nostra consapevolezza, offrendoci una via di fuga verso la trascendenza.</w:t>
      </w:r>
    </w:p>
    <w:p w:rsidR="00357784" w:rsidRPr="002A26AB" w:rsidRDefault="00D1609D" w:rsidP="002A26AB">
      <w:pPr>
        <w:spacing w:line="240" w:lineRule="auto"/>
        <w:ind w:right="-1"/>
        <w:jc w:val="right"/>
        <w:rPr>
          <w:sz w:val="20"/>
          <w:szCs w:val="20"/>
        </w:rPr>
      </w:pPr>
      <w:r w:rsidRPr="002A26AB">
        <w:rPr>
          <w:rFonts w:ascii="Verdana" w:hAnsi="Verdana"/>
          <w:bCs/>
          <w:sz w:val="20"/>
          <w:szCs w:val="20"/>
          <w:u w:val="single"/>
        </w:rPr>
        <w:t>Con preghiera di pubblicazione e/o divulgazione</w:t>
      </w:r>
    </w:p>
    <w:sectPr w:rsidR="00357784" w:rsidRPr="002A26AB"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153D1"/>
    <w:rsid w:val="00034FB2"/>
    <w:rsid w:val="000A1595"/>
    <w:rsid w:val="000E5ED9"/>
    <w:rsid w:val="00104987"/>
    <w:rsid w:val="00122CA6"/>
    <w:rsid w:val="00123170"/>
    <w:rsid w:val="001348AF"/>
    <w:rsid w:val="001A1F3A"/>
    <w:rsid w:val="001E1261"/>
    <w:rsid w:val="00262DE2"/>
    <w:rsid w:val="00274954"/>
    <w:rsid w:val="00285F3A"/>
    <w:rsid w:val="002A26AB"/>
    <w:rsid w:val="00323899"/>
    <w:rsid w:val="0033646A"/>
    <w:rsid w:val="00357784"/>
    <w:rsid w:val="003B582C"/>
    <w:rsid w:val="003D1D7C"/>
    <w:rsid w:val="003E5312"/>
    <w:rsid w:val="003F39B8"/>
    <w:rsid w:val="00462090"/>
    <w:rsid w:val="00494B75"/>
    <w:rsid w:val="004D7775"/>
    <w:rsid w:val="005111EB"/>
    <w:rsid w:val="00531D21"/>
    <w:rsid w:val="0057596A"/>
    <w:rsid w:val="005A7B04"/>
    <w:rsid w:val="005B3A41"/>
    <w:rsid w:val="00661AC7"/>
    <w:rsid w:val="00687618"/>
    <w:rsid w:val="006B30FA"/>
    <w:rsid w:val="006E68DD"/>
    <w:rsid w:val="00710D67"/>
    <w:rsid w:val="00715FC5"/>
    <w:rsid w:val="0072539A"/>
    <w:rsid w:val="007611A4"/>
    <w:rsid w:val="007753B0"/>
    <w:rsid w:val="00794D60"/>
    <w:rsid w:val="007A61DE"/>
    <w:rsid w:val="007A6C07"/>
    <w:rsid w:val="007B12F6"/>
    <w:rsid w:val="00814DF2"/>
    <w:rsid w:val="00857B0C"/>
    <w:rsid w:val="00886E05"/>
    <w:rsid w:val="008B2C40"/>
    <w:rsid w:val="00930E0B"/>
    <w:rsid w:val="00A13129"/>
    <w:rsid w:val="00A30BC9"/>
    <w:rsid w:val="00A31F07"/>
    <w:rsid w:val="00A36A2F"/>
    <w:rsid w:val="00B06CA2"/>
    <w:rsid w:val="00B24136"/>
    <w:rsid w:val="00B37BED"/>
    <w:rsid w:val="00B403E1"/>
    <w:rsid w:val="00B62D93"/>
    <w:rsid w:val="00C04E12"/>
    <w:rsid w:val="00C51F73"/>
    <w:rsid w:val="00C714EB"/>
    <w:rsid w:val="00C726A2"/>
    <w:rsid w:val="00CC744B"/>
    <w:rsid w:val="00D111E2"/>
    <w:rsid w:val="00D15053"/>
    <w:rsid w:val="00D1609D"/>
    <w:rsid w:val="00D2192B"/>
    <w:rsid w:val="00D21D09"/>
    <w:rsid w:val="00D7028F"/>
    <w:rsid w:val="00DC3DC0"/>
    <w:rsid w:val="00E64201"/>
    <w:rsid w:val="00E8378C"/>
    <w:rsid w:val="00EA3512"/>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79</cp:revision>
  <cp:lastPrinted>2018-09-28T15:45:00Z</cp:lastPrinted>
  <dcterms:created xsi:type="dcterms:W3CDTF">2018-09-28T17:46:00Z</dcterms:created>
  <dcterms:modified xsi:type="dcterms:W3CDTF">2019-10-17T14:47:00Z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