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84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  <w:rPr>
          <w:rFonts w:ascii="Verdana" w:hAnsi="Verdana"/>
        </w:rPr>
      </w:pPr>
      <w:r>
        <w:rPr>
          <w:noProof/>
          <w:lang w:eastAsia="it-IT" w:bidi="ar-SA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-66040</wp:posOffset>
            </wp:positionV>
            <wp:extent cx="895350" cy="876300"/>
            <wp:effectExtent l="19050" t="0" r="0" b="0"/>
            <wp:wrapSquare wrapText="bothSides"/>
            <wp:docPr id="1" name="Immagine 1" descr="C:\Users\asus\Desktop\logo SATURA prova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sus\Desktop\logo SATURA prova - Co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Arial"/>
          <w:b/>
          <w:color w:val="FF0000"/>
          <w:sz w:val="26"/>
          <w:szCs w:val="26"/>
        </w:rPr>
        <w:t>SATURA</w:t>
      </w:r>
      <w:r>
        <w:rPr>
          <w:rFonts w:ascii="Verdana" w:eastAsia="Times New Roman" w:hAnsi="Verdana" w:cs="Arial"/>
          <w:b/>
          <w:sz w:val="26"/>
          <w:szCs w:val="26"/>
        </w:rPr>
        <w:t xml:space="preserve"> Palazzo Stella</w:t>
      </w:r>
    </w:p>
    <w:p w:rsidR="00357784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  <w:rPr>
          <w:rFonts w:ascii="Verdana" w:hAnsi="Verdana"/>
        </w:rPr>
      </w:pPr>
      <w:r>
        <w:rPr>
          <w:rFonts w:ascii="Verdana" w:eastAsia="Times New Roman" w:hAnsi="Verdana" w:cs="Arial"/>
        </w:rPr>
        <w:t>centro per la promozione e diffusione delle arti</w:t>
      </w:r>
    </w:p>
    <w:p w:rsidR="00357784" w:rsidRPr="0000394A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  <w:rPr>
          <w:rFonts w:ascii="Verdana" w:hAnsi="Verdana"/>
          <w:sz w:val="22"/>
          <w:szCs w:val="22"/>
        </w:rPr>
      </w:pPr>
      <w:r w:rsidRPr="0000394A">
        <w:rPr>
          <w:rFonts w:ascii="Verdana" w:eastAsia="Times New Roman" w:hAnsi="Verdana" w:cs="Arial"/>
          <w:sz w:val="22"/>
          <w:szCs w:val="22"/>
        </w:rPr>
        <w:t xml:space="preserve">Piazza Stella 5/1 - 16123 Genova  tel. 010 246 8284 / </w:t>
      </w:r>
      <w:proofErr w:type="spellStart"/>
      <w:r w:rsidRPr="0000394A">
        <w:rPr>
          <w:rFonts w:ascii="Verdana" w:eastAsia="Times New Roman" w:hAnsi="Verdana" w:cs="Arial"/>
          <w:sz w:val="22"/>
          <w:szCs w:val="22"/>
        </w:rPr>
        <w:t>cell</w:t>
      </w:r>
      <w:proofErr w:type="spellEnd"/>
      <w:r w:rsidRPr="0000394A">
        <w:rPr>
          <w:rFonts w:ascii="Verdana" w:eastAsia="Times New Roman" w:hAnsi="Verdana" w:cs="Arial"/>
          <w:sz w:val="22"/>
          <w:szCs w:val="22"/>
        </w:rPr>
        <w:t>. 338 2916243</w:t>
      </w:r>
    </w:p>
    <w:p w:rsidR="00357784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</w:pPr>
      <w:r>
        <w:rPr>
          <w:rFonts w:ascii="Verdana" w:eastAsia="Times New Roman" w:hAnsi="Verdana" w:cs="Arial"/>
          <w:sz w:val="22"/>
          <w:szCs w:val="22"/>
        </w:rPr>
        <w:t>E-mail:</w:t>
      </w:r>
      <w:hyperlink r:id="rId5">
        <w:r>
          <w:rPr>
            <w:rStyle w:val="CollegamentoInternet"/>
            <w:rFonts w:ascii="Verdana" w:eastAsia="Times New Roman" w:hAnsi="Verdana" w:cs="Times New Roman"/>
            <w:color w:val="0000FF"/>
            <w:sz w:val="22"/>
            <w:szCs w:val="22"/>
          </w:rPr>
          <w:t>info@satura.it</w:t>
        </w:r>
      </w:hyperlink>
      <w:r w:rsidR="0000394A">
        <w:t xml:space="preserve">    </w:t>
      </w:r>
      <w:hyperlink r:id="rId6">
        <w:r>
          <w:rPr>
            <w:rStyle w:val="CollegamentoInternet"/>
            <w:rFonts w:ascii="Verdana" w:eastAsia="Times New Roman" w:hAnsi="Verdana" w:cs="Times New Roman"/>
            <w:color w:val="0000FF"/>
            <w:sz w:val="22"/>
            <w:szCs w:val="22"/>
          </w:rPr>
          <w:t>www.satura.it</w:t>
        </w:r>
      </w:hyperlink>
      <w:r w:rsidR="0000394A">
        <w:t xml:space="preserve">    </w:t>
      </w:r>
      <w:hyperlink r:id="rId7">
        <w:r>
          <w:rPr>
            <w:rStyle w:val="CollegamentoInternet"/>
            <w:rFonts w:ascii="Verdana" w:eastAsia="Times New Roman" w:hAnsi="Verdana" w:cs="Times New Roman"/>
            <w:color w:val="0000FF"/>
            <w:sz w:val="22"/>
            <w:szCs w:val="22"/>
          </w:rPr>
          <w:t>www.facebook.com/galleriasatura</w:t>
        </w:r>
      </w:hyperlink>
    </w:p>
    <w:p w:rsidR="00357784" w:rsidRDefault="00357784">
      <w:pPr>
        <w:keepNext/>
        <w:spacing w:line="240" w:lineRule="auto"/>
        <w:outlineLvl w:val="0"/>
        <w:rPr>
          <w:rFonts w:ascii="Verdana" w:eastAsia="Times New Roman" w:hAnsi="Verdana" w:cs="Arial"/>
          <w:b/>
          <w:bCs/>
          <w:u w:val="single"/>
        </w:rPr>
      </w:pPr>
    </w:p>
    <w:p w:rsidR="008B7534" w:rsidRPr="00E475A4" w:rsidRDefault="00D1609D" w:rsidP="00E475A4">
      <w:pPr>
        <w:keepNext/>
        <w:spacing w:line="240" w:lineRule="auto"/>
        <w:jc w:val="right"/>
        <w:outlineLvl w:val="0"/>
        <w:rPr>
          <w:rFonts w:ascii="Verdana" w:hAnsi="Verdana"/>
          <w:sz w:val="22"/>
          <w:szCs w:val="22"/>
        </w:rPr>
      </w:pPr>
      <w:r w:rsidRPr="00034FB2">
        <w:rPr>
          <w:rFonts w:ascii="Verdana" w:eastAsia="Times New Roman" w:hAnsi="Verdana" w:cs="Arial"/>
          <w:bCs/>
          <w:sz w:val="22"/>
          <w:szCs w:val="22"/>
          <w:u w:val="single"/>
        </w:rPr>
        <w:t>COMUNICATO STAMPA</w:t>
      </w:r>
    </w:p>
    <w:p w:rsidR="008B7534" w:rsidRPr="00E475A4" w:rsidRDefault="008B7534">
      <w:pPr>
        <w:spacing w:line="240" w:lineRule="auto"/>
        <w:ind w:right="-106"/>
        <w:rPr>
          <w:rFonts w:ascii="Verdana" w:hAnsi="Verdana" w:cs="Arial"/>
          <w:b/>
          <w:sz w:val="16"/>
          <w:szCs w:val="16"/>
          <w:lang w:eastAsia="it-IT"/>
        </w:rPr>
      </w:pP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/>
          <w:lang w:eastAsia="it-IT"/>
        </w:rPr>
        <w:t xml:space="preserve">Sabato </w:t>
      </w:r>
      <w:r w:rsidR="005670E4">
        <w:rPr>
          <w:rFonts w:ascii="Verdana" w:hAnsi="Verdana" w:cs="Arial"/>
          <w:b/>
          <w:lang w:eastAsia="it-IT"/>
        </w:rPr>
        <w:t>9</w:t>
      </w:r>
      <w:r w:rsidR="00D21D09">
        <w:rPr>
          <w:rFonts w:ascii="Verdana" w:hAnsi="Verdana" w:cs="Arial"/>
          <w:b/>
          <w:lang w:eastAsia="it-IT"/>
        </w:rPr>
        <w:t xml:space="preserve"> </w:t>
      </w:r>
      <w:r w:rsidR="005670E4">
        <w:rPr>
          <w:rFonts w:ascii="Verdana" w:hAnsi="Verdana" w:cs="Arial"/>
          <w:b/>
          <w:lang w:eastAsia="it-IT"/>
        </w:rPr>
        <w:t>novem</w:t>
      </w:r>
      <w:r w:rsidR="00814DF2">
        <w:rPr>
          <w:rFonts w:ascii="Verdana" w:hAnsi="Verdana" w:cs="Arial"/>
          <w:b/>
          <w:lang w:eastAsia="it-IT"/>
        </w:rPr>
        <w:t>bre</w:t>
      </w:r>
      <w:r>
        <w:rPr>
          <w:rFonts w:ascii="Verdana" w:hAnsi="Verdana" w:cs="Arial"/>
          <w:b/>
          <w:lang w:eastAsia="it-IT"/>
        </w:rPr>
        <w:t xml:space="preserve"> 201</w:t>
      </w:r>
      <w:r w:rsidR="00930E0B">
        <w:rPr>
          <w:rFonts w:ascii="Verdana" w:hAnsi="Verdana" w:cs="Arial"/>
          <w:b/>
          <w:lang w:eastAsia="it-IT"/>
        </w:rPr>
        <w:t>9</w:t>
      </w:r>
      <w:r>
        <w:rPr>
          <w:rFonts w:ascii="Verdana" w:hAnsi="Verdana" w:cs="Arial"/>
          <w:b/>
          <w:lang w:eastAsia="it-IT"/>
        </w:rPr>
        <w:t xml:space="preserve"> ore 17:00</w:t>
      </w: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lang w:eastAsia="it-IT"/>
        </w:rPr>
        <w:t>Palazzo Stella - inaugurazione</w:t>
      </w:r>
    </w:p>
    <w:p w:rsidR="00357784" w:rsidRDefault="00357784">
      <w:pPr>
        <w:spacing w:line="240" w:lineRule="auto"/>
        <w:rPr>
          <w:rFonts w:ascii="Verdana" w:hAnsi="Verdana" w:cs="Arial"/>
          <w:sz w:val="16"/>
          <w:szCs w:val="16"/>
          <w:lang w:eastAsia="it-IT"/>
        </w:rPr>
      </w:pPr>
    </w:p>
    <w:p w:rsidR="00D15053" w:rsidRDefault="00E475A4">
      <w:pPr>
        <w:spacing w:line="240" w:lineRule="auto"/>
        <w:ind w:right="-106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 xml:space="preserve">NOI SIAMO DELLA STESSA MATERIA </w:t>
      </w:r>
      <w:proofErr w:type="spellStart"/>
      <w:r>
        <w:rPr>
          <w:rFonts w:ascii="Verdana" w:hAnsi="Verdana"/>
          <w:b/>
          <w:color w:val="FF0000"/>
        </w:rPr>
        <w:t>DI</w:t>
      </w:r>
      <w:proofErr w:type="spellEnd"/>
      <w:r>
        <w:rPr>
          <w:rFonts w:ascii="Verdana" w:hAnsi="Verdana"/>
          <w:b/>
          <w:color w:val="FF0000"/>
        </w:rPr>
        <w:t xml:space="preserve"> CUI SON FATTI I SOGNI</w:t>
      </w: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Cs/>
          <w:lang w:eastAsia="it-IT"/>
        </w:rPr>
        <w:t xml:space="preserve">mostra personale di </w:t>
      </w:r>
      <w:r w:rsidR="00E475A4">
        <w:rPr>
          <w:rFonts w:ascii="Verdana" w:hAnsi="Verdana" w:cs="Arial"/>
          <w:b/>
          <w:bCs/>
          <w:lang w:eastAsia="it-IT"/>
        </w:rPr>
        <w:t xml:space="preserve">Stefano </w:t>
      </w:r>
      <w:proofErr w:type="spellStart"/>
      <w:r w:rsidR="00E475A4">
        <w:rPr>
          <w:rFonts w:ascii="Verdana" w:hAnsi="Verdana" w:cs="Arial"/>
          <w:b/>
          <w:bCs/>
          <w:lang w:eastAsia="it-IT"/>
        </w:rPr>
        <w:t>Borroni</w:t>
      </w:r>
      <w:proofErr w:type="spellEnd"/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lang w:eastAsia="it-IT"/>
        </w:rPr>
        <w:t xml:space="preserve">a cura di </w:t>
      </w:r>
      <w:r w:rsidR="00E475A4">
        <w:rPr>
          <w:rFonts w:ascii="Verdana" w:hAnsi="Verdana" w:cs="Arial"/>
          <w:b/>
          <w:lang w:eastAsia="it-IT"/>
        </w:rPr>
        <w:t>Mario Napoli</w:t>
      </w:r>
    </w:p>
    <w:p w:rsidR="00357784" w:rsidRDefault="00357784">
      <w:pPr>
        <w:spacing w:line="240" w:lineRule="auto"/>
        <w:ind w:right="-106"/>
        <w:rPr>
          <w:rFonts w:ascii="Verdana" w:hAnsi="Verdana" w:cs="Arial"/>
          <w:bCs/>
          <w:sz w:val="16"/>
          <w:szCs w:val="16"/>
          <w:lang w:eastAsia="it-IT"/>
        </w:rPr>
      </w:pP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/>
          <w:lang w:eastAsia="it-IT"/>
        </w:rPr>
        <w:t xml:space="preserve">aperta fino al </w:t>
      </w:r>
      <w:r w:rsidR="0062127D">
        <w:rPr>
          <w:rFonts w:ascii="Verdana" w:hAnsi="Verdana" w:cs="Arial"/>
          <w:b/>
          <w:lang w:eastAsia="it-IT"/>
        </w:rPr>
        <w:t>20</w:t>
      </w:r>
      <w:r w:rsidR="00D21D09">
        <w:rPr>
          <w:rFonts w:ascii="Verdana" w:hAnsi="Verdana" w:cs="Arial"/>
          <w:b/>
          <w:lang w:eastAsia="it-IT"/>
        </w:rPr>
        <w:t xml:space="preserve"> novem</w:t>
      </w:r>
      <w:r w:rsidR="00814DF2">
        <w:rPr>
          <w:rFonts w:ascii="Verdana" w:hAnsi="Verdana" w:cs="Arial"/>
          <w:b/>
          <w:lang w:eastAsia="it-IT"/>
        </w:rPr>
        <w:t>bre</w:t>
      </w:r>
      <w:r w:rsidR="00930E0B">
        <w:rPr>
          <w:rFonts w:ascii="Verdana" w:hAnsi="Verdana" w:cs="Arial"/>
          <w:b/>
          <w:lang w:eastAsia="it-IT"/>
        </w:rPr>
        <w:t xml:space="preserve"> 2019</w:t>
      </w:r>
    </w:p>
    <w:p w:rsidR="007A6C07" w:rsidRPr="00104987" w:rsidRDefault="007A6C07" w:rsidP="007A6C07">
      <w:pPr>
        <w:spacing w:line="240" w:lineRule="auto"/>
        <w:ind w:right="-108"/>
        <w:jc w:val="both"/>
        <w:rPr>
          <w:rFonts w:ascii="Verdana" w:hAnsi="Verdana" w:cs="Arial"/>
          <w:lang w:eastAsia="it-IT"/>
        </w:rPr>
      </w:pPr>
      <w:r>
        <w:rPr>
          <w:rFonts w:ascii="Verdana" w:hAnsi="Verdana" w:cs="Arial"/>
          <w:lang w:eastAsia="it-IT"/>
        </w:rPr>
        <w:t xml:space="preserve">dal </w:t>
      </w:r>
      <w:r w:rsidRPr="00104987">
        <w:rPr>
          <w:rFonts w:ascii="Verdana" w:hAnsi="Verdana" w:cs="Arial"/>
          <w:lang w:eastAsia="it-IT"/>
        </w:rPr>
        <w:t>martedì al venerdì ore 9:30–13:00 / 15:00–19:00</w:t>
      </w:r>
    </w:p>
    <w:p w:rsidR="007A6C07" w:rsidRDefault="007A6C07" w:rsidP="007A6C07">
      <w:pPr>
        <w:spacing w:line="240" w:lineRule="auto"/>
        <w:ind w:right="-108"/>
        <w:rPr>
          <w:rFonts w:ascii="Verdana" w:hAnsi="Verdana"/>
        </w:rPr>
      </w:pPr>
      <w:r w:rsidRPr="00104987">
        <w:rPr>
          <w:rFonts w:ascii="Verdana" w:eastAsia="Calibri" w:hAnsi="Verdana" w:cs="Arial"/>
          <w:lang w:eastAsia="it-IT"/>
        </w:rPr>
        <w:t xml:space="preserve">sabato ore </w:t>
      </w:r>
      <w:r w:rsidRPr="00104987">
        <w:rPr>
          <w:rFonts w:ascii="Verdana" w:hAnsi="Verdana" w:cs="Arial"/>
          <w:lang w:eastAsia="it-IT"/>
        </w:rPr>
        <w:t>15:00–19:00</w:t>
      </w:r>
    </w:p>
    <w:p w:rsidR="00357784" w:rsidRPr="00274954" w:rsidRDefault="00D1609D" w:rsidP="00274954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Cs/>
          <w:spacing w:val="6"/>
          <w:lang w:eastAsia="it-IT"/>
        </w:rPr>
        <w:t xml:space="preserve">Genova, </w:t>
      </w:r>
      <w:r>
        <w:rPr>
          <w:rFonts w:ascii="Verdana" w:hAnsi="Verdana" w:cs="Arial"/>
          <w:b/>
          <w:bCs/>
          <w:color w:val="FF0000"/>
          <w:spacing w:val="6"/>
          <w:lang w:eastAsia="it-IT"/>
        </w:rPr>
        <w:t>SATURA</w:t>
      </w:r>
      <w:r w:rsidR="00687618">
        <w:rPr>
          <w:rFonts w:ascii="Verdana" w:hAnsi="Verdana" w:cs="Arial"/>
          <w:b/>
          <w:bCs/>
          <w:color w:val="FF0000"/>
          <w:spacing w:val="6"/>
          <w:lang w:eastAsia="it-IT"/>
        </w:rPr>
        <w:t xml:space="preserve"> </w:t>
      </w:r>
      <w:r>
        <w:rPr>
          <w:rFonts w:ascii="Verdana" w:hAnsi="Verdana" w:cs="Arial"/>
          <w:b/>
          <w:spacing w:val="6"/>
          <w:lang w:eastAsia="it-IT"/>
        </w:rPr>
        <w:t>Palazzo Stella</w:t>
      </w:r>
    </w:p>
    <w:p w:rsidR="00357784" w:rsidRDefault="00357784">
      <w:pPr>
        <w:spacing w:line="240" w:lineRule="auto"/>
        <w:rPr>
          <w:rFonts w:ascii="Verdana" w:hAnsi="Verdana"/>
          <w:sz w:val="16"/>
          <w:szCs w:val="16"/>
        </w:rPr>
      </w:pPr>
    </w:p>
    <w:p w:rsidR="00494B75" w:rsidRDefault="00494B75">
      <w:pPr>
        <w:spacing w:line="240" w:lineRule="auto"/>
        <w:rPr>
          <w:rFonts w:ascii="Verdana" w:hAnsi="Verdana"/>
          <w:sz w:val="16"/>
          <w:szCs w:val="16"/>
        </w:rPr>
      </w:pPr>
    </w:p>
    <w:p w:rsidR="00357784" w:rsidRPr="00727D9F" w:rsidRDefault="00D21D09" w:rsidP="00E475A4">
      <w:pPr>
        <w:spacing w:line="240" w:lineRule="auto"/>
        <w:ind w:right="-143"/>
        <w:jc w:val="both"/>
      </w:pPr>
      <w:r w:rsidRPr="00727D9F">
        <w:rPr>
          <w:rFonts w:ascii="Verdana" w:hAnsi="Verdana"/>
          <w:lang w:eastAsia="it-IT"/>
        </w:rPr>
        <w:t>S</w:t>
      </w:r>
      <w:r w:rsidR="00D1609D" w:rsidRPr="00727D9F">
        <w:rPr>
          <w:rFonts w:ascii="Verdana" w:hAnsi="Verdana"/>
          <w:lang w:eastAsia="it-IT"/>
        </w:rPr>
        <w:t xml:space="preserve">’inaugura sabato </w:t>
      </w:r>
      <w:r w:rsidR="005670E4" w:rsidRPr="00727D9F">
        <w:rPr>
          <w:rFonts w:ascii="Verdana" w:hAnsi="Verdana"/>
          <w:lang w:eastAsia="it-IT"/>
        </w:rPr>
        <w:t>9 novem</w:t>
      </w:r>
      <w:r w:rsidR="00814DF2" w:rsidRPr="00727D9F">
        <w:rPr>
          <w:rFonts w:ascii="Verdana" w:hAnsi="Verdana"/>
          <w:lang w:eastAsia="it-IT"/>
        </w:rPr>
        <w:t>bre</w:t>
      </w:r>
      <w:r w:rsidR="00D1609D" w:rsidRPr="00727D9F">
        <w:rPr>
          <w:rFonts w:ascii="Verdana" w:hAnsi="Verdana"/>
          <w:lang w:eastAsia="it-IT"/>
        </w:rPr>
        <w:t xml:space="preserve"> 201</w:t>
      </w:r>
      <w:r w:rsidR="00930E0B" w:rsidRPr="00727D9F">
        <w:rPr>
          <w:rFonts w:ascii="Verdana" w:hAnsi="Verdana"/>
          <w:lang w:eastAsia="it-IT"/>
        </w:rPr>
        <w:t>9</w:t>
      </w:r>
      <w:r w:rsidR="00D1609D" w:rsidRPr="00727D9F">
        <w:rPr>
          <w:rFonts w:ascii="Verdana" w:hAnsi="Verdana"/>
          <w:lang w:eastAsia="it-IT"/>
        </w:rPr>
        <w:t xml:space="preserve"> alle ore 17:00 nelle suggestive sale di Palazzo Stella a</w:t>
      </w:r>
      <w:r w:rsidR="008B7534" w:rsidRPr="00727D9F">
        <w:rPr>
          <w:rFonts w:ascii="Verdana" w:hAnsi="Verdana"/>
          <w:lang w:eastAsia="it-IT"/>
        </w:rPr>
        <w:t xml:space="preserve"> Genova, </w:t>
      </w:r>
      <w:r w:rsidR="005670E4" w:rsidRPr="00727D9F">
        <w:rPr>
          <w:rFonts w:ascii="Verdana" w:hAnsi="Verdana"/>
          <w:lang w:eastAsia="it-IT"/>
        </w:rPr>
        <w:t>la most</w:t>
      </w:r>
      <w:r w:rsidR="00E475A4" w:rsidRPr="00727D9F">
        <w:rPr>
          <w:rFonts w:ascii="Verdana" w:hAnsi="Verdana"/>
          <w:lang w:eastAsia="it-IT"/>
        </w:rPr>
        <w:t xml:space="preserve">ra personale di Stefano </w:t>
      </w:r>
      <w:proofErr w:type="spellStart"/>
      <w:r w:rsidR="00E475A4" w:rsidRPr="00727D9F">
        <w:rPr>
          <w:rFonts w:ascii="Verdana" w:hAnsi="Verdana"/>
          <w:lang w:eastAsia="it-IT"/>
        </w:rPr>
        <w:t>Borroni</w:t>
      </w:r>
      <w:proofErr w:type="spellEnd"/>
      <w:r w:rsidR="00F74018" w:rsidRPr="00727D9F">
        <w:rPr>
          <w:rFonts w:ascii="Verdana" w:hAnsi="Verdana"/>
          <w:lang w:eastAsia="it-IT"/>
        </w:rPr>
        <w:t xml:space="preserve"> </w:t>
      </w:r>
      <w:r w:rsidR="00D1609D" w:rsidRPr="00727D9F">
        <w:rPr>
          <w:rFonts w:ascii="Verdana" w:hAnsi="Verdana"/>
          <w:i/>
          <w:lang w:eastAsia="it-IT"/>
        </w:rPr>
        <w:t>“</w:t>
      </w:r>
      <w:r w:rsidR="00E475A4" w:rsidRPr="00727D9F">
        <w:rPr>
          <w:rFonts w:ascii="Verdana" w:hAnsi="Verdana"/>
          <w:i/>
          <w:lang w:eastAsia="it-IT"/>
        </w:rPr>
        <w:t>Noi siamo della stessa materia di cui son fatti i sogni</w:t>
      </w:r>
      <w:r w:rsidR="00D1609D" w:rsidRPr="00727D9F">
        <w:rPr>
          <w:rFonts w:ascii="Verdana" w:hAnsi="Verdana"/>
          <w:i/>
          <w:lang w:eastAsia="it-IT"/>
        </w:rPr>
        <w:t xml:space="preserve">” </w:t>
      </w:r>
      <w:r w:rsidR="00D1609D" w:rsidRPr="00727D9F">
        <w:rPr>
          <w:rFonts w:ascii="Verdana" w:hAnsi="Verdana"/>
          <w:lang w:eastAsia="it-IT"/>
        </w:rPr>
        <w:t>a cura di</w:t>
      </w:r>
      <w:r w:rsidR="00F126C1" w:rsidRPr="00727D9F">
        <w:rPr>
          <w:rFonts w:ascii="Verdana" w:hAnsi="Verdana"/>
          <w:lang w:eastAsia="it-IT"/>
        </w:rPr>
        <w:t xml:space="preserve"> </w:t>
      </w:r>
      <w:r w:rsidR="00E475A4" w:rsidRPr="00727D9F">
        <w:rPr>
          <w:rFonts w:ascii="Verdana" w:hAnsi="Verdana"/>
          <w:lang w:eastAsia="it-IT"/>
        </w:rPr>
        <w:t>Mario Napoli</w:t>
      </w:r>
      <w:r w:rsidR="00D1609D" w:rsidRPr="00727D9F">
        <w:rPr>
          <w:rFonts w:ascii="Verdana" w:hAnsi="Verdana"/>
          <w:lang w:eastAsia="it-IT"/>
        </w:rPr>
        <w:t>. La</w:t>
      </w:r>
      <w:r w:rsidR="00F126C1" w:rsidRPr="00727D9F">
        <w:rPr>
          <w:rFonts w:ascii="Verdana" w:hAnsi="Verdana"/>
          <w:lang w:eastAsia="it-IT"/>
        </w:rPr>
        <w:t xml:space="preserve"> </w:t>
      </w:r>
      <w:r w:rsidR="00B06CA2" w:rsidRPr="00727D9F">
        <w:rPr>
          <w:rFonts w:ascii="Verdana" w:hAnsi="Verdana"/>
          <w:lang w:eastAsia="it-IT"/>
        </w:rPr>
        <w:t xml:space="preserve">mostra resterà aperta fino al </w:t>
      </w:r>
      <w:r w:rsidR="0062127D" w:rsidRPr="00727D9F">
        <w:rPr>
          <w:rFonts w:ascii="Verdana" w:hAnsi="Verdana"/>
          <w:lang w:eastAsia="it-IT"/>
        </w:rPr>
        <w:t>20</w:t>
      </w:r>
      <w:r w:rsidRPr="00727D9F">
        <w:rPr>
          <w:rFonts w:ascii="Verdana" w:hAnsi="Verdana"/>
          <w:lang w:eastAsia="it-IT"/>
        </w:rPr>
        <w:t xml:space="preserve"> novem</w:t>
      </w:r>
      <w:r w:rsidR="00814DF2" w:rsidRPr="00727D9F">
        <w:rPr>
          <w:rFonts w:ascii="Verdana" w:hAnsi="Verdana"/>
          <w:lang w:eastAsia="it-IT"/>
        </w:rPr>
        <w:t>bre</w:t>
      </w:r>
      <w:r w:rsidR="00930E0B" w:rsidRPr="00727D9F">
        <w:rPr>
          <w:rFonts w:ascii="Verdana" w:hAnsi="Verdana"/>
          <w:lang w:eastAsia="it-IT"/>
        </w:rPr>
        <w:t xml:space="preserve"> 2019</w:t>
      </w:r>
      <w:r w:rsidR="00D1609D" w:rsidRPr="00727D9F">
        <w:rPr>
          <w:rFonts w:ascii="Verdana" w:hAnsi="Verdana"/>
          <w:lang w:eastAsia="it-IT"/>
        </w:rPr>
        <w:t xml:space="preserve"> con orario </w:t>
      </w:r>
      <w:r w:rsidR="00274954" w:rsidRPr="00727D9F">
        <w:rPr>
          <w:rFonts w:ascii="Verdana" w:hAnsi="Verdana" w:cs="Arial"/>
          <w:lang w:eastAsia="it-IT"/>
        </w:rPr>
        <w:t>dal martedì al venerdì 9:30–13:00/</w:t>
      </w:r>
      <w:r w:rsidR="007A6C07" w:rsidRPr="00727D9F">
        <w:rPr>
          <w:rFonts w:ascii="Verdana" w:hAnsi="Verdana" w:cs="Arial"/>
          <w:lang w:eastAsia="it-IT"/>
        </w:rPr>
        <w:t xml:space="preserve">15:00–19:00, il </w:t>
      </w:r>
      <w:r w:rsidR="00D1609D" w:rsidRPr="00727D9F">
        <w:rPr>
          <w:rFonts w:ascii="Verdana" w:hAnsi="Verdana" w:cs="Arial"/>
          <w:lang w:eastAsia="it-IT"/>
        </w:rPr>
        <w:t>sabato</w:t>
      </w:r>
      <w:r w:rsidR="007A6C07" w:rsidRPr="00727D9F">
        <w:rPr>
          <w:rFonts w:ascii="Verdana" w:hAnsi="Verdana" w:cs="Arial"/>
          <w:lang w:eastAsia="it-IT"/>
        </w:rPr>
        <w:t xml:space="preserve"> 15:00–19:00</w:t>
      </w:r>
      <w:r w:rsidR="00D1609D" w:rsidRPr="00727D9F">
        <w:rPr>
          <w:rFonts w:ascii="Verdana" w:hAnsi="Verdana"/>
          <w:lang w:eastAsia="it-IT"/>
        </w:rPr>
        <w:t>.</w:t>
      </w:r>
      <w:r w:rsidR="00814DF2" w:rsidRPr="00727D9F">
        <w:t xml:space="preserve"> </w:t>
      </w:r>
    </w:p>
    <w:p w:rsidR="008B7534" w:rsidRPr="00727D9F" w:rsidRDefault="008B7534" w:rsidP="00E475A4">
      <w:pPr>
        <w:spacing w:line="240" w:lineRule="auto"/>
        <w:ind w:right="-143"/>
        <w:jc w:val="both"/>
        <w:rPr>
          <w:rFonts w:ascii="Verdana" w:hAnsi="Verdana"/>
          <w:sz w:val="16"/>
          <w:szCs w:val="16"/>
        </w:rPr>
      </w:pPr>
    </w:p>
    <w:p w:rsidR="00E475A4" w:rsidRPr="00727D9F" w:rsidRDefault="00E475A4" w:rsidP="00727D9F">
      <w:pPr>
        <w:spacing w:line="240" w:lineRule="auto"/>
        <w:jc w:val="both"/>
        <w:rPr>
          <w:rFonts w:ascii="Verdana" w:hAnsi="Verdana" w:cs="Calibri"/>
        </w:rPr>
      </w:pPr>
      <w:r w:rsidRPr="00727D9F">
        <w:rPr>
          <w:rFonts w:ascii="Verdana" w:hAnsi="Verdana" w:cs="Calibri"/>
        </w:rPr>
        <w:t xml:space="preserve">Reazionario protagonista di un nuovo ritorno all'ordine, a quegli elementi che fanno adorare universalmente una pittura pensata, meditata nei temi, termini e nella pratica. O è tutto l'esatto contrario, l'atteggiamento di Stefano </w:t>
      </w:r>
      <w:proofErr w:type="spellStart"/>
      <w:r w:rsidRPr="00727D9F">
        <w:rPr>
          <w:rFonts w:ascii="Verdana" w:hAnsi="Verdana" w:cs="Calibri"/>
        </w:rPr>
        <w:t>Borroni</w:t>
      </w:r>
      <w:proofErr w:type="spellEnd"/>
      <w:r w:rsidRPr="00727D9F">
        <w:rPr>
          <w:rFonts w:ascii="Verdana" w:hAnsi="Verdana" w:cs="Calibri"/>
        </w:rPr>
        <w:t xml:space="preserve"> nei confronti della ricerca visuale è quello serio di un anarchico, di un artista capace di fronteggiare a muso duro la scena pittorica contemporanea, di tenerne il polso, e di appellarsi a tutti quegli anacronismi che danno oggi alla sua formula figurativa un aplomb espressivo fuori dall'ordinario. Ecco, il punto è proprio questo, </w:t>
      </w:r>
      <w:proofErr w:type="spellStart"/>
      <w:r w:rsidRPr="00727D9F">
        <w:rPr>
          <w:rFonts w:ascii="Verdana" w:hAnsi="Verdana" w:cs="Calibri"/>
        </w:rPr>
        <w:t>Borroni</w:t>
      </w:r>
      <w:proofErr w:type="spellEnd"/>
      <w:r w:rsidRPr="00727D9F">
        <w:rPr>
          <w:rFonts w:ascii="Verdana" w:hAnsi="Verdana" w:cs="Calibri"/>
        </w:rPr>
        <w:t xml:space="preserve"> è sicuramente tra quegli artisti che meglio sanno riportare la pittura ad intrecciare sullo stesso livello valore concettuale ed abilità tecnica. </w:t>
      </w:r>
    </w:p>
    <w:p w:rsidR="00E475A4" w:rsidRPr="00727D9F" w:rsidRDefault="00E475A4" w:rsidP="00727D9F">
      <w:pPr>
        <w:spacing w:line="240" w:lineRule="auto"/>
        <w:jc w:val="both"/>
        <w:rPr>
          <w:rFonts w:ascii="Verdana" w:hAnsi="Verdana" w:cs="Calibri"/>
        </w:rPr>
      </w:pPr>
      <w:r w:rsidRPr="00727D9F">
        <w:rPr>
          <w:rFonts w:ascii="Verdana" w:hAnsi="Verdana" w:cs="Calibri"/>
        </w:rPr>
        <w:t xml:space="preserve">L'anarchia di </w:t>
      </w:r>
      <w:proofErr w:type="spellStart"/>
      <w:r w:rsidRPr="00727D9F">
        <w:rPr>
          <w:rFonts w:ascii="Verdana" w:hAnsi="Verdana" w:cs="Calibri"/>
        </w:rPr>
        <w:t>Borroni</w:t>
      </w:r>
      <w:proofErr w:type="spellEnd"/>
      <w:r w:rsidRPr="00727D9F">
        <w:rPr>
          <w:rFonts w:ascii="Verdana" w:hAnsi="Verdana" w:cs="Calibri"/>
        </w:rPr>
        <w:t xml:space="preserve"> sta nel presentarsi come un metafisico dei giorni nostri, come una figura </w:t>
      </w:r>
      <w:proofErr w:type="spellStart"/>
      <w:r w:rsidRPr="00727D9F">
        <w:rPr>
          <w:rFonts w:ascii="Verdana" w:hAnsi="Verdana" w:cs="Calibri"/>
        </w:rPr>
        <w:t>sintetizzatrice</w:t>
      </w:r>
      <w:proofErr w:type="spellEnd"/>
      <w:r w:rsidRPr="00727D9F">
        <w:rPr>
          <w:rFonts w:ascii="Verdana" w:hAnsi="Verdana" w:cs="Calibri"/>
        </w:rPr>
        <w:t xml:space="preserve"> di momenti catartici; di farlo attraverso sostanziali gradazioni di grigio, con un senso chiaroscurale (Marco </w:t>
      </w:r>
      <w:proofErr w:type="spellStart"/>
      <w:r w:rsidRPr="00727D9F">
        <w:rPr>
          <w:rFonts w:ascii="Verdana" w:hAnsi="Verdana" w:cs="Calibri"/>
        </w:rPr>
        <w:t>Tirelli</w:t>
      </w:r>
      <w:proofErr w:type="spellEnd"/>
      <w:r w:rsidRPr="00727D9F">
        <w:rPr>
          <w:rFonts w:ascii="Verdana" w:hAnsi="Verdana" w:cs="Calibri"/>
        </w:rPr>
        <w:t xml:space="preserve"> </w:t>
      </w:r>
      <w:proofErr w:type="spellStart"/>
      <w:r w:rsidRPr="00727D9F">
        <w:rPr>
          <w:rFonts w:ascii="Verdana" w:hAnsi="Verdana" w:cs="Calibri"/>
        </w:rPr>
        <w:t>docet</w:t>
      </w:r>
      <w:proofErr w:type="spellEnd"/>
      <w:r w:rsidRPr="00727D9F">
        <w:rPr>
          <w:rFonts w:ascii="Verdana" w:hAnsi="Verdana" w:cs="Calibri"/>
        </w:rPr>
        <w:t xml:space="preserve">) che non scappa di mano ed il dovere di cronaca di chi è allettato dal comporre “storie visuali” prima che “ornamenti visuali”. Ristretto lo spettro cromatico resta la centralità elementare del racconto </w:t>
      </w:r>
      <w:proofErr w:type="spellStart"/>
      <w:r w:rsidRPr="00727D9F">
        <w:rPr>
          <w:rFonts w:ascii="Verdana" w:hAnsi="Verdana" w:cs="Calibri"/>
        </w:rPr>
        <w:t>borroniano</w:t>
      </w:r>
      <w:proofErr w:type="spellEnd"/>
      <w:r w:rsidRPr="00727D9F">
        <w:rPr>
          <w:rFonts w:ascii="Verdana" w:hAnsi="Verdana" w:cs="Calibri"/>
        </w:rPr>
        <w:t xml:space="preserve">, che l'artista spinge attraverso l'uso di inserimenti </w:t>
      </w:r>
      <w:proofErr w:type="spellStart"/>
      <w:r w:rsidRPr="00727D9F">
        <w:rPr>
          <w:rFonts w:ascii="Verdana" w:hAnsi="Verdana" w:cs="Calibri"/>
        </w:rPr>
        <w:t>allegorico-simbolici</w:t>
      </w:r>
      <w:proofErr w:type="spellEnd"/>
      <w:r w:rsidRPr="00727D9F">
        <w:rPr>
          <w:rFonts w:ascii="Verdana" w:hAnsi="Verdana" w:cs="Calibri"/>
        </w:rPr>
        <w:t xml:space="preserve">, picchi sensoriali nello sviluppo di progetti universalmente personali. Che non sarebbero la stessa cosa se prima </w:t>
      </w:r>
      <w:proofErr w:type="spellStart"/>
      <w:r w:rsidRPr="00727D9F">
        <w:rPr>
          <w:rFonts w:ascii="Verdana" w:hAnsi="Verdana" w:cs="Calibri"/>
        </w:rPr>
        <w:t>Borroni</w:t>
      </w:r>
      <w:proofErr w:type="spellEnd"/>
      <w:r w:rsidRPr="00727D9F">
        <w:rPr>
          <w:rFonts w:ascii="Verdana" w:hAnsi="Verdana" w:cs="Calibri"/>
        </w:rPr>
        <w:t xml:space="preserve"> non avesse buttato più di un occhio sul rigore formale di Carlo Carrà a cavallo tra Metafisica e Realismo Magico come, venendo a tempi più vicini, al </w:t>
      </w:r>
      <w:proofErr w:type="spellStart"/>
      <w:r w:rsidRPr="00727D9F">
        <w:rPr>
          <w:rFonts w:ascii="Verdana" w:hAnsi="Verdana" w:cs="Calibri"/>
        </w:rPr>
        <w:t>didascalismo</w:t>
      </w:r>
      <w:proofErr w:type="spellEnd"/>
      <w:r w:rsidRPr="00727D9F">
        <w:rPr>
          <w:rFonts w:ascii="Verdana" w:hAnsi="Verdana" w:cs="Calibri"/>
        </w:rPr>
        <w:t xml:space="preserve"> paesaggistico ed anti-naturalistico - ma stracarico di simbolismi - di Salvo ultima maniera. </w:t>
      </w:r>
    </w:p>
    <w:p w:rsidR="00727D9F" w:rsidRDefault="00E475A4" w:rsidP="00727D9F">
      <w:pPr>
        <w:spacing w:line="240" w:lineRule="auto"/>
        <w:jc w:val="both"/>
        <w:rPr>
          <w:rFonts w:ascii="Verdana" w:hAnsi="Verdana" w:cs="Calibri"/>
          <w:sz w:val="23"/>
          <w:szCs w:val="22"/>
        </w:rPr>
      </w:pPr>
      <w:r w:rsidRPr="00727D9F">
        <w:rPr>
          <w:rFonts w:ascii="Verdana" w:hAnsi="Verdana" w:cs="Calibri"/>
        </w:rPr>
        <w:t xml:space="preserve">Rimandi dal passato in vista del presente, </w:t>
      </w:r>
      <w:proofErr w:type="spellStart"/>
      <w:r w:rsidRPr="00727D9F">
        <w:rPr>
          <w:rFonts w:ascii="Verdana" w:hAnsi="Verdana" w:cs="Calibri"/>
        </w:rPr>
        <w:t>Borroni</w:t>
      </w:r>
      <w:proofErr w:type="spellEnd"/>
      <w:r w:rsidRPr="00727D9F">
        <w:rPr>
          <w:rFonts w:ascii="Verdana" w:hAnsi="Verdana" w:cs="Calibri"/>
        </w:rPr>
        <w:t xml:space="preserve"> si ritrova protagonista di un'azione nella quale l'espressività pura è già stata superata da una tracciatura riflessiva spandente; che dai luoghi rimbalza su soggetti e complementi narrativi, fissandosi in ultimo sul tempo-immagine di una melanconia non appassita, fatta di situazioni vivibili e movimenti-attimi che si guadagnano la loro meritata eternità bloccandosi una volta per tutte. Centravanti in una linea visuale che è indice di quanto una pittura figurativa attenta ai suoi momenti, e riflessiva nei suoi contenuti, sia tutt'ora lingua viva.  </w:t>
      </w:r>
      <w:r>
        <w:rPr>
          <w:rFonts w:ascii="Verdana" w:hAnsi="Verdana" w:cs="Calibri"/>
          <w:sz w:val="23"/>
          <w:szCs w:val="22"/>
        </w:rPr>
        <w:t xml:space="preserve">                     </w:t>
      </w:r>
    </w:p>
    <w:p w:rsidR="00357784" w:rsidRPr="00E475A4" w:rsidRDefault="00D1609D" w:rsidP="00727D9F">
      <w:pPr>
        <w:spacing w:line="240" w:lineRule="auto"/>
        <w:jc w:val="right"/>
        <w:rPr>
          <w:rFonts w:ascii="Verdana" w:hAnsi="Verdana" w:cs="Calibri"/>
          <w:sz w:val="23"/>
          <w:szCs w:val="22"/>
        </w:rPr>
      </w:pPr>
      <w:r w:rsidRPr="002A26AB">
        <w:rPr>
          <w:rFonts w:ascii="Verdana" w:hAnsi="Verdana"/>
          <w:bCs/>
          <w:sz w:val="20"/>
          <w:szCs w:val="20"/>
          <w:u w:val="single"/>
        </w:rPr>
        <w:t>Con preghiera di pubblicazione e/o divulgazione</w:t>
      </w:r>
    </w:p>
    <w:sectPr w:rsidR="00357784" w:rsidRPr="00E475A4" w:rsidSect="00357784">
      <w:pgSz w:w="11906" w:h="16838"/>
      <w:pgMar w:top="284" w:right="1134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>
    <w:useFELayout/>
  </w:compat>
  <w:rsids>
    <w:rsidRoot w:val="00357784"/>
    <w:rsid w:val="0000394A"/>
    <w:rsid w:val="00013810"/>
    <w:rsid w:val="000153D1"/>
    <w:rsid w:val="00015B2B"/>
    <w:rsid w:val="00034FB2"/>
    <w:rsid w:val="000A1595"/>
    <w:rsid w:val="000E5ED9"/>
    <w:rsid w:val="00104987"/>
    <w:rsid w:val="00122CA6"/>
    <w:rsid w:val="00123170"/>
    <w:rsid w:val="001348AF"/>
    <w:rsid w:val="001A1F3A"/>
    <w:rsid w:val="001E1261"/>
    <w:rsid w:val="00262DE2"/>
    <w:rsid w:val="00274954"/>
    <w:rsid w:val="00285F3A"/>
    <w:rsid w:val="002A26AB"/>
    <w:rsid w:val="00323899"/>
    <w:rsid w:val="0033646A"/>
    <w:rsid w:val="00357784"/>
    <w:rsid w:val="003B582C"/>
    <w:rsid w:val="003D1D7C"/>
    <w:rsid w:val="003E5312"/>
    <w:rsid w:val="003F39B8"/>
    <w:rsid w:val="00462090"/>
    <w:rsid w:val="00494B75"/>
    <w:rsid w:val="004D7775"/>
    <w:rsid w:val="005111EB"/>
    <w:rsid w:val="00531D21"/>
    <w:rsid w:val="005670E4"/>
    <w:rsid w:val="0057596A"/>
    <w:rsid w:val="005A7B04"/>
    <w:rsid w:val="005B3A41"/>
    <w:rsid w:val="0062127D"/>
    <w:rsid w:val="00661AC7"/>
    <w:rsid w:val="00687618"/>
    <w:rsid w:val="006B30FA"/>
    <w:rsid w:val="006E68DD"/>
    <w:rsid w:val="00710D67"/>
    <w:rsid w:val="00715FC5"/>
    <w:rsid w:val="0072539A"/>
    <w:rsid w:val="00727D9F"/>
    <w:rsid w:val="007611A4"/>
    <w:rsid w:val="007753B0"/>
    <w:rsid w:val="00794D60"/>
    <w:rsid w:val="007A61DE"/>
    <w:rsid w:val="007A6C07"/>
    <w:rsid w:val="007B12F6"/>
    <w:rsid w:val="00814DF2"/>
    <w:rsid w:val="00841E65"/>
    <w:rsid w:val="00857B0C"/>
    <w:rsid w:val="00886E05"/>
    <w:rsid w:val="008B2C40"/>
    <w:rsid w:val="008B7534"/>
    <w:rsid w:val="00930E0B"/>
    <w:rsid w:val="00A13129"/>
    <w:rsid w:val="00A30BC9"/>
    <w:rsid w:val="00A31F07"/>
    <w:rsid w:val="00A36A2F"/>
    <w:rsid w:val="00B06CA2"/>
    <w:rsid w:val="00B176EB"/>
    <w:rsid w:val="00B24136"/>
    <w:rsid w:val="00B37BED"/>
    <w:rsid w:val="00B403E1"/>
    <w:rsid w:val="00B62D93"/>
    <w:rsid w:val="00B81555"/>
    <w:rsid w:val="00C04E12"/>
    <w:rsid w:val="00C51F73"/>
    <w:rsid w:val="00C714EB"/>
    <w:rsid w:val="00C726A2"/>
    <w:rsid w:val="00CC744B"/>
    <w:rsid w:val="00D111E2"/>
    <w:rsid w:val="00D15053"/>
    <w:rsid w:val="00D1609D"/>
    <w:rsid w:val="00D2192B"/>
    <w:rsid w:val="00D21D09"/>
    <w:rsid w:val="00D7028F"/>
    <w:rsid w:val="00DC3DC0"/>
    <w:rsid w:val="00E475A4"/>
    <w:rsid w:val="00E64201"/>
    <w:rsid w:val="00E8378C"/>
    <w:rsid w:val="00EA3512"/>
    <w:rsid w:val="00EB1873"/>
    <w:rsid w:val="00F126C1"/>
    <w:rsid w:val="00F56E62"/>
    <w:rsid w:val="00F74018"/>
    <w:rsid w:val="00FA187A"/>
    <w:rsid w:val="00FC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E47"/>
    <w:pPr>
      <w:spacing w:line="276" w:lineRule="auto"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55FAF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sid w:val="00357784"/>
    <w:rPr>
      <w:color w:val="000080"/>
      <w:u w:val="single"/>
    </w:rPr>
  </w:style>
  <w:style w:type="character" w:customStyle="1" w:styleId="Enfasiforte">
    <w:name w:val="Enfasi forte"/>
    <w:qFormat/>
    <w:rsid w:val="00357784"/>
    <w:rPr>
      <w:b/>
      <w:bCs/>
    </w:rPr>
  </w:style>
  <w:style w:type="character" w:customStyle="1" w:styleId="Enfasi">
    <w:name w:val="Enfasi"/>
    <w:qFormat/>
    <w:rsid w:val="00357784"/>
    <w:rPr>
      <w:i/>
      <w:iCs/>
    </w:rPr>
  </w:style>
  <w:style w:type="character" w:customStyle="1" w:styleId="WW8Num4z0">
    <w:name w:val="WW8Num4z0"/>
    <w:qFormat/>
    <w:rsid w:val="00357784"/>
    <w:rPr>
      <w:rFonts w:ascii="Times New Roman" w:hAnsi="Times New Roman" w:cs="Times New Roman"/>
      <w:b/>
      <w:bCs/>
      <w:spacing w:val="-1"/>
      <w:sz w:val="28"/>
      <w:szCs w:val="28"/>
    </w:rPr>
  </w:style>
  <w:style w:type="character" w:customStyle="1" w:styleId="WW8Num3z0">
    <w:name w:val="WW8Num3z0"/>
    <w:qFormat/>
    <w:rsid w:val="00357784"/>
    <w:rPr>
      <w:rFonts w:ascii="Times New Roman" w:hAnsi="Times New Roman" w:cs="Times New Roman"/>
      <w:spacing w:val="-2"/>
      <w:sz w:val="28"/>
      <w:szCs w:val="28"/>
    </w:rPr>
  </w:style>
  <w:style w:type="character" w:customStyle="1" w:styleId="WW8Num2z0">
    <w:name w:val="WW8Num2z0"/>
    <w:qFormat/>
    <w:rsid w:val="00357784"/>
    <w:rPr>
      <w:rFonts w:ascii="Times New Roman" w:hAnsi="Times New Roman" w:cs="Times New Roman"/>
      <w:spacing w:val="-14"/>
      <w:sz w:val="28"/>
      <w:szCs w:val="28"/>
    </w:rPr>
  </w:style>
  <w:style w:type="character" w:customStyle="1" w:styleId="WW8Num1z0">
    <w:name w:val="WW8Num1z0"/>
    <w:qFormat/>
    <w:rsid w:val="00357784"/>
    <w:rPr>
      <w:rFonts w:ascii="Times New Roman" w:hAnsi="Times New Roman" w:cs="Times New Roman"/>
      <w:b/>
      <w:bCs/>
      <w:spacing w:val="2"/>
      <w:sz w:val="28"/>
      <w:szCs w:val="28"/>
    </w:rPr>
  </w:style>
  <w:style w:type="paragraph" w:styleId="Titolo">
    <w:name w:val="Title"/>
    <w:basedOn w:val="Normale"/>
    <w:next w:val="Corpodeltesto"/>
    <w:qFormat/>
    <w:rsid w:val="003577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357784"/>
    <w:pPr>
      <w:spacing w:after="140" w:line="288" w:lineRule="auto"/>
    </w:pPr>
  </w:style>
  <w:style w:type="paragraph" w:styleId="Elenco">
    <w:name w:val="List"/>
    <w:basedOn w:val="Corpodeltesto"/>
    <w:rsid w:val="00357784"/>
  </w:style>
  <w:style w:type="paragraph" w:customStyle="1" w:styleId="Caption">
    <w:name w:val="Caption"/>
    <w:basedOn w:val="Normale"/>
    <w:qFormat/>
    <w:rsid w:val="0035778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357784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55FAF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357784"/>
    <w:pPr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Titolo1">
    <w:name w:val="Titolo1"/>
    <w:basedOn w:val="Normale"/>
    <w:qFormat/>
    <w:rsid w:val="003577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numbering" w:customStyle="1" w:styleId="WW8Num1">
    <w:name w:val="WW8Num1"/>
    <w:qFormat/>
    <w:rsid w:val="00357784"/>
  </w:style>
  <w:style w:type="numbering" w:customStyle="1" w:styleId="WW8Num2">
    <w:name w:val="WW8Num2"/>
    <w:qFormat/>
    <w:rsid w:val="00357784"/>
  </w:style>
  <w:style w:type="numbering" w:customStyle="1" w:styleId="WW8Num3">
    <w:name w:val="WW8Num3"/>
    <w:qFormat/>
    <w:rsid w:val="00357784"/>
  </w:style>
  <w:style w:type="numbering" w:customStyle="1" w:styleId="WW8Num4">
    <w:name w:val="WW8Num4"/>
    <w:qFormat/>
    <w:rsid w:val="00357784"/>
  </w:style>
  <w:style w:type="character" w:styleId="Collegamentoipertestuale">
    <w:name w:val="Hyperlink"/>
    <w:basedOn w:val="Carpredefinitoparagrafo"/>
    <w:uiPriority w:val="99"/>
    <w:semiHidden/>
    <w:unhideWhenUsed/>
    <w:rsid w:val="00857B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galleriasatu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tura.it/" TargetMode="External"/><Relationship Id="rId5" Type="http://schemas.openxmlformats.org/officeDocument/2006/relationships/hyperlink" Target="mailto:info@satura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</dc:creator>
  <dc:description/>
  <cp:lastModifiedBy>Windows User</cp:lastModifiedBy>
  <cp:revision>84</cp:revision>
  <cp:lastPrinted>2018-09-28T15:45:00Z</cp:lastPrinted>
  <dcterms:created xsi:type="dcterms:W3CDTF">2018-09-28T17:46:00Z</dcterms:created>
  <dcterms:modified xsi:type="dcterms:W3CDTF">2019-10-31T17:25:00Z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