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5813" w14:textId="77777777" w:rsidR="00B46785" w:rsidRPr="00D53461" w:rsidRDefault="00B46785" w:rsidP="00B46785">
      <w:pPr>
        <w:pStyle w:val="Nessunaspaziatura"/>
        <w:jc w:val="center"/>
        <w:rPr>
          <w:rFonts w:ascii="Arial" w:hAnsi="Arial" w:cs="Arial"/>
          <w:b/>
          <w:bCs/>
          <w:sz w:val="28"/>
          <w:szCs w:val="28"/>
        </w:rPr>
      </w:pPr>
      <w:r w:rsidRPr="00D53461">
        <w:rPr>
          <w:rFonts w:ascii="Arial" w:hAnsi="Arial" w:cs="Arial"/>
          <w:b/>
          <w:bCs/>
          <w:sz w:val="28"/>
          <w:szCs w:val="28"/>
        </w:rPr>
        <w:t>Un giorno di guerra</w:t>
      </w:r>
    </w:p>
    <w:p w14:paraId="509E8906" w14:textId="77777777" w:rsidR="00B46785" w:rsidRPr="00D53461" w:rsidRDefault="00B46785" w:rsidP="00B46785">
      <w:pPr>
        <w:pStyle w:val="Nessunaspaziatura"/>
        <w:jc w:val="center"/>
        <w:rPr>
          <w:rFonts w:ascii="Arial" w:hAnsi="Arial" w:cs="Arial"/>
          <w:b/>
          <w:bCs/>
          <w:sz w:val="28"/>
          <w:szCs w:val="28"/>
        </w:rPr>
      </w:pPr>
    </w:p>
    <w:p w14:paraId="6CFB86E4" w14:textId="77777777" w:rsidR="00B46785" w:rsidRPr="00D53461" w:rsidRDefault="00B46785" w:rsidP="00B46785">
      <w:pPr>
        <w:pStyle w:val="Nessunaspaziatura"/>
        <w:jc w:val="center"/>
        <w:rPr>
          <w:rFonts w:ascii="Arial" w:hAnsi="Arial" w:cs="Arial"/>
          <w:sz w:val="28"/>
          <w:szCs w:val="28"/>
        </w:rPr>
      </w:pPr>
      <w:r w:rsidRPr="00D53461">
        <w:rPr>
          <w:rFonts w:ascii="Arial" w:hAnsi="Arial" w:cs="Arial"/>
          <w:sz w:val="28"/>
          <w:szCs w:val="28"/>
        </w:rPr>
        <w:t>istallazione / poesia visiva</w:t>
      </w:r>
    </w:p>
    <w:p w14:paraId="0872BF42" w14:textId="77777777" w:rsidR="00B46785" w:rsidRPr="00D53461" w:rsidRDefault="00B46785" w:rsidP="00B46785">
      <w:pPr>
        <w:pStyle w:val="Nessunaspaziatura"/>
        <w:jc w:val="center"/>
        <w:rPr>
          <w:rFonts w:ascii="Arial" w:hAnsi="Arial" w:cs="Arial"/>
          <w:sz w:val="28"/>
          <w:szCs w:val="28"/>
        </w:rPr>
      </w:pPr>
      <w:r w:rsidRPr="00D53461">
        <w:rPr>
          <w:rFonts w:ascii="Arial" w:hAnsi="Arial" w:cs="Arial"/>
          <w:sz w:val="28"/>
          <w:szCs w:val="28"/>
        </w:rPr>
        <w:t>Collettivo Gentili-Palmisano</w:t>
      </w:r>
    </w:p>
    <w:p w14:paraId="67002FAC" w14:textId="77777777" w:rsidR="00D53461" w:rsidRDefault="00D53461" w:rsidP="00B46785">
      <w:pPr>
        <w:pStyle w:val="Nessunaspaziatura"/>
        <w:jc w:val="center"/>
        <w:rPr>
          <w:rFonts w:ascii="Arial" w:hAnsi="Arial" w:cs="Arial"/>
          <w:sz w:val="24"/>
          <w:szCs w:val="24"/>
        </w:rPr>
      </w:pPr>
    </w:p>
    <w:p w14:paraId="1203C894" w14:textId="766A4C5B" w:rsidR="00B46785" w:rsidRPr="00DD20E8" w:rsidRDefault="00B46785" w:rsidP="00B46785">
      <w:pPr>
        <w:pStyle w:val="Nessunaspaziatura"/>
        <w:jc w:val="center"/>
        <w:rPr>
          <w:rFonts w:ascii="Arial" w:hAnsi="Arial" w:cs="Arial"/>
          <w:sz w:val="24"/>
          <w:szCs w:val="24"/>
        </w:rPr>
      </w:pPr>
      <w:r>
        <w:rPr>
          <w:rFonts w:ascii="Arial" w:hAnsi="Arial" w:cs="Arial"/>
          <w:sz w:val="24"/>
          <w:szCs w:val="24"/>
        </w:rPr>
        <w:t>*</w:t>
      </w:r>
    </w:p>
    <w:p w14:paraId="49692FD7" w14:textId="0B16EFD3" w:rsidR="00B46785" w:rsidRPr="00DD20E8" w:rsidRDefault="00B46785" w:rsidP="00B46785">
      <w:pPr>
        <w:pStyle w:val="Nessunaspaziatura"/>
        <w:jc w:val="center"/>
        <w:rPr>
          <w:rFonts w:ascii="Arial" w:hAnsi="Arial" w:cs="Arial"/>
          <w:sz w:val="24"/>
          <w:szCs w:val="24"/>
        </w:rPr>
      </w:pPr>
      <w:r w:rsidRPr="00DD20E8">
        <w:rPr>
          <w:rFonts w:ascii="Arial" w:hAnsi="Arial" w:cs="Arial"/>
          <w:sz w:val="24"/>
          <w:szCs w:val="24"/>
        </w:rPr>
        <w:t>Museo Nuova Era</w:t>
      </w:r>
    </w:p>
    <w:p w14:paraId="635D197B" w14:textId="77777777" w:rsidR="00B46785" w:rsidRPr="00DD20E8" w:rsidRDefault="00B46785" w:rsidP="00B46785">
      <w:pPr>
        <w:pStyle w:val="Nessunaspaziatura"/>
        <w:jc w:val="center"/>
        <w:rPr>
          <w:rFonts w:ascii="Arial" w:hAnsi="Arial" w:cs="Arial"/>
          <w:sz w:val="24"/>
          <w:szCs w:val="24"/>
        </w:rPr>
      </w:pPr>
      <w:r w:rsidRPr="00DD20E8">
        <w:rPr>
          <w:rFonts w:ascii="Arial" w:hAnsi="Arial" w:cs="Arial"/>
          <w:sz w:val="24"/>
          <w:szCs w:val="24"/>
        </w:rPr>
        <w:t xml:space="preserve">Contemporary art </w:t>
      </w:r>
      <w:proofErr w:type="spellStart"/>
      <w:r w:rsidRPr="00DD20E8">
        <w:rPr>
          <w:rFonts w:ascii="Arial" w:hAnsi="Arial" w:cs="Arial"/>
          <w:sz w:val="24"/>
          <w:szCs w:val="24"/>
        </w:rPr>
        <w:t>gallery</w:t>
      </w:r>
      <w:proofErr w:type="spellEnd"/>
    </w:p>
    <w:p w14:paraId="05A75D60" w14:textId="77777777" w:rsidR="00B46785" w:rsidRPr="00DD20E8" w:rsidRDefault="00B46785" w:rsidP="00B46785">
      <w:pPr>
        <w:pStyle w:val="Nessunaspaziatura"/>
        <w:jc w:val="center"/>
        <w:rPr>
          <w:rFonts w:ascii="Arial" w:hAnsi="Arial" w:cs="Arial"/>
          <w:sz w:val="24"/>
          <w:szCs w:val="24"/>
        </w:rPr>
      </w:pPr>
      <w:r w:rsidRPr="00DD20E8">
        <w:rPr>
          <w:rFonts w:ascii="Arial" w:hAnsi="Arial" w:cs="Arial"/>
          <w:sz w:val="24"/>
          <w:szCs w:val="24"/>
        </w:rPr>
        <w:t>Strada S. Giorgio Martire 9 - Bari</w:t>
      </w:r>
    </w:p>
    <w:p w14:paraId="00B5EF9D" w14:textId="77777777" w:rsidR="00B46785" w:rsidRPr="00DD20E8" w:rsidRDefault="00B46785" w:rsidP="00B46785">
      <w:pPr>
        <w:pStyle w:val="Nessunaspaziatura"/>
        <w:jc w:val="center"/>
        <w:rPr>
          <w:rFonts w:ascii="Arial" w:hAnsi="Arial" w:cs="Arial"/>
          <w:sz w:val="24"/>
          <w:szCs w:val="24"/>
        </w:rPr>
      </w:pPr>
      <w:r w:rsidRPr="00DD20E8">
        <w:rPr>
          <w:rFonts w:ascii="Arial" w:hAnsi="Arial" w:cs="Arial"/>
          <w:sz w:val="24"/>
          <w:szCs w:val="24"/>
        </w:rPr>
        <w:t>12 aprile-11 maggio 2025</w:t>
      </w:r>
    </w:p>
    <w:p w14:paraId="1F1DA4D0" w14:textId="77777777" w:rsidR="0056619F" w:rsidRDefault="0056619F"/>
    <w:p w14:paraId="707507F9" w14:textId="77777777" w:rsidR="00B46785" w:rsidRDefault="00B46785"/>
    <w:p w14:paraId="2E22192F" w14:textId="3B534B0D" w:rsidR="00B46785" w:rsidRPr="00D53461" w:rsidRDefault="00B46785" w:rsidP="00B46785">
      <w:pPr>
        <w:pStyle w:val="Nessunaspaziatura"/>
        <w:jc w:val="both"/>
        <w:rPr>
          <w:rFonts w:ascii="Arial" w:hAnsi="Arial" w:cs="Arial"/>
          <w:b/>
          <w:bCs/>
          <w:sz w:val="24"/>
          <w:szCs w:val="24"/>
          <w:u w:val="single"/>
        </w:rPr>
      </w:pPr>
      <w:r w:rsidRPr="00DD20E8">
        <w:rPr>
          <w:rFonts w:ascii="Arial" w:hAnsi="Arial" w:cs="Arial"/>
          <w:sz w:val="24"/>
          <w:szCs w:val="24"/>
        </w:rPr>
        <w:t>Sabato 12 aprile</w:t>
      </w:r>
      <w:r w:rsidR="00D53461">
        <w:rPr>
          <w:rFonts w:ascii="Arial" w:hAnsi="Arial" w:cs="Arial"/>
          <w:sz w:val="24"/>
          <w:szCs w:val="24"/>
        </w:rPr>
        <w:t xml:space="preserve"> 2025,</w:t>
      </w:r>
      <w:r w:rsidRPr="00DD20E8">
        <w:rPr>
          <w:rFonts w:ascii="Arial" w:hAnsi="Arial" w:cs="Arial"/>
          <w:sz w:val="24"/>
          <w:szCs w:val="24"/>
        </w:rPr>
        <w:t xml:space="preserve"> alle ore 18</w:t>
      </w:r>
      <w:r w:rsidR="00D53461">
        <w:rPr>
          <w:rFonts w:ascii="Arial" w:hAnsi="Arial" w:cs="Arial"/>
          <w:sz w:val="24"/>
          <w:szCs w:val="24"/>
        </w:rPr>
        <w:t>,</w:t>
      </w:r>
      <w:r w:rsidRPr="00DD20E8">
        <w:rPr>
          <w:rFonts w:ascii="Arial" w:hAnsi="Arial" w:cs="Arial"/>
          <w:sz w:val="24"/>
          <w:szCs w:val="24"/>
        </w:rPr>
        <w:t xml:space="preserve"> presso il </w:t>
      </w:r>
      <w:r w:rsidRPr="00D53461">
        <w:rPr>
          <w:rFonts w:ascii="Arial" w:hAnsi="Arial" w:cs="Arial"/>
          <w:b/>
          <w:bCs/>
          <w:sz w:val="24"/>
          <w:szCs w:val="24"/>
        </w:rPr>
        <w:t>Museo Nuova Era</w:t>
      </w:r>
      <w:r w:rsidRPr="00DD20E8">
        <w:rPr>
          <w:rFonts w:ascii="Arial" w:hAnsi="Arial" w:cs="Arial"/>
          <w:sz w:val="24"/>
          <w:szCs w:val="24"/>
        </w:rPr>
        <w:t xml:space="preserve">, cuore pulsante dell’arte contemporanea a </w:t>
      </w:r>
      <w:r w:rsidRPr="00D53461">
        <w:rPr>
          <w:rFonts w:ascii="Arial" w:hAnsi="Arial" w:cs="Arial"/>
          <w:b/>
          <w:bCs/>
          <w:sz w:val="24"/>
          <w:szCs w:val="24"/>
        </w:rPr>
        <w:t>Bari</w:t>
      </w:r>
      <w:r w:rsidRPr="00DD20E8">
        <w:rPr>
          <w:rFonts w:ascii="Arial" w:hAnsi="Arial" w:cs="Arial"/>
          <w:sz w:val="24"/>
          <w:szCs w:val="24"/>
        </w:rPr>
        <w:t xml:space="preserve">, si inaugura la mostra </w:t>
      </w:r>
      <w:r w:rsidRPr="00D53461">
        <w:rPr>
          <w:rFonts w:ascii="Arial" w:hAnsi="Arial" w:cs="Arial"/>
          <w:i/>
          <w:iCs/>
          <w:sz w:val="24"/>
          <w:szCs w:val="24"/>
          <w:u w:val="single"/>
        </w:rPr>
        <w:t>Un giorno di guerra</w:t>
      </w:r>
      <w:r w:rsidRPr="00D53461">
        <w:rPr>
          <w:rFonts w:ascii="Arial" w:hAnsi="Arial" w:cs="Arial"/>
          <w:sz w:val="24"/>
          <w:szCs w:val="24"/>
          <w:u w:val="single"/>
        </w:rPr>
        <w:t xml:space="preserve"> del </w:t>
      </w:r>
      <w:r w:rsidRPr="00D53461">
        <w:rPr>
          <w:rFonts w:ascii="Arial" w:hAnsi="Arial" w:cs="Arial"/>
          <w:b/>
          <w:bCs/>
          <w:sz w:val="24"/>
          <w:szCs w:val="24"/>
          <w:u w:val="single"/>
        </w:rPr>
        <w:t>Collettivo Gentili – Palmisano, curata da Lorenzo Canova.</w:t>
      </w:r>
    </w:p>
    <w:p w14:paraId="6D2CDA97" w14:textId="77777777" w:rsidR="00B46785" w:rsidRPr="00D53461" w:rsidRDefault="00B46785" w:rsidP="00B46785">
      <w:pPr>
        <w:pStyle w:val="Nessunaspaziatura"/>
        <w:jc w:val="both"/>
        <w:rPr>
          <w:rFonts w:ascii="Arial" w:hAnsi="Arial" w:cs="Arial"/>
          <w:b/>
          <w:bCs/>
          <w:sz w:val="24"/>
          <w:szCs w:val="24"/>
        </w:rPr>
      </w:pPr>
    </w:p>
    <w:p w14:paraId="03A4B8B0" w14:textId="77777777" w:rsidR="00376C38" w:rsidRPr="00DD20E8" w:rsidRDefault="00B46785" w:rsidP="00376C38">
      <w:pPr>
        <w:shd w:val="clear" w:color="auto" w:fill="FFFFFF"/>
        <w:jc w:val="both"/>
        <w:rPr>
          <w:rFonts w:ascii="Arial" w:eastAsia="Times New Roman" w:hAnsi="Arial" w:cs="Arial"/>
          <w:color w:val="222222"/>
          <w:lang w:val="it-IT"/>
        </w:rPr>
      </w:pPr>
      <w:r w:rsidRPr="00DD20E8">
        <w:rPr>
          <w:rFonts w:ascii="Arial" w:hAnsi="Arial" w:cs="Arial"/>
          <w:lang w:val="it-IT"/>
        </w:rPr>
        <w:t>Il Collettivo Gentili-Palmisano (www.collettivogentilipalmisano.com) prosegue la sua ricerca dedicata all’esperienza della poesia creando</w:t>
      </w:r>
      <w:r w:rsidRPr="00DD20E8">
        <w:rPr>
          <w:rFonts w:ascii="Arial" w:hAnsi="Arial" w:cs="Arial"/>
          <w:bCs/>
          <w:lang w:val="it-IT"/>
        </w:rPr>
        <w:t xml:space="preserve"> fogli materici e immateriali da cui le parole affiorano per comporre il testo poetico in modo progressivo e non lineare - così accade nella coscienza del poeta e poi in quella del lettore - per rivelare architetture, unioni, conflitti, assenza di forma e movimento verso la forma. Il testo </w:t>
      </w:r>
      <w:r>
        <w:rPr>
          <w:rFonts w:ascii="Arial" w:hAnsi="Arial" w:cs="Arial"/>
          <w:bCs/>
          <w:lang w:val="it-IT"/>
        </w:rPr>
        <w:t>dinamico</w:t>
      </w:r>
      <w:r w:rsidRPr="00DD20E8">
        <w:rPr>
          <w:rFonts w:ascii="Arial" w:hAnsi="Arial" w:cs="Arial"/>
          <w:bCs/>
          <w:lang w:val="it-IT"/>
        </w:rPr>
        <w:t xml:space="preserve"> è </w:t>
      </w:r>
      <w:r>
        <w:rPr>
          <w:rFonts w:ascii="Arial" w:hAnsi="Arial" w:cs="Arial"/>
          <w:bCs/>
          <w:lang w:val="it-IT"/>
        </w:rPr>
        <w:t xml:space="preserve">dunque </w:t>
      </w:r>
      <w:r w:rsidRPr="00DD20E8">
        <w:rPr>
          <w:rFonts w:ascii="Arial" w:hAnsi="Arial" w:cs="Arial"/>
          <w:bCs/>
          <w:lang w:val="it-IT"/>
        </w:rPr>
        <w:t>una scatola nera dell’accadere della poesia, l’attraversamento di uno spazio che la pagina poetica ha congelato in sé e che l’atto della lettura libera ogni volta.</w:t>
      </w:r>
      <w:r w:rsidR="00376C38">
        <w:rPr>
          <w:rFonts w:ascii="Arial" w:hAnsi="Arial" w:cs="Arial"/>
          <w:bCs/>
          <w:lang w:val="it-IT"/>
        </w:rPr>
        <w:t xml:space="preserve"> </w:t>
      </w:r>
      <w:r w:rsidR="00376C38">
        <w:rPr>
          <w:rFonts w:ascii="Arial" w:hAnsi="Arial" w:cs="Arial"/>
          <w:lang w:val="it-IT"/>
        </w:rPr>
        <w:t xml:space="preserve">L’istallazione comprende </w:t>
      </w:r>
      <w:r w:rsidR="00376C38" w:rsidRPr="00DD20E8">
        <w:rPr>
          <w:rFonts w:ascii="Arial" w:hAnsi="Arial" w:cs="Arial"/>
          <w:lang w:val="it-IT"/>
        </w:rPr>
        <w:t>tre stampe su acetato; sei Fogli e un Libro con testo dinamico</w:t>
      </w:r>
      <w:r w:rsidR="00376C38">
        <w:rPr>
          <w:rFonts w:ascii="Arial" w:hAnsi="Arial" w:cs="Arial"/>
          <w:lang w:val="it-IT"/>
        </w:rPr>
        <w:t xml:space="preserve"> e voci di Sonia Gentili e </w:t>
      </w:r>
      <w:r w:rsidR="00376C38" w:rsidRPr="00D53461">
        <w:rPr>
          <w:rFonts w:ascii="Arial" w:hAnsi="Arial" w:cs="Arial"/>
          <w:lang w:val="it-IT"/>
        </w:rPr>
        <w:t>Silvia Gussoni</w:t>
      </w:r>
      <w:r w:rsidR="00376C38">
        <w:rPr>
          <w:rFonts w:ascii="Arial" w:hAnsi="Arial" w:cs="Arial"/>
          <w:lang w:val="it-IT"/>
        </w:rPr>
        <w:t>.</w:t>
      </w:r>
    </w:p>
    <w:p w14:paraId="3D008ABE" w14:textId="614DDC80" w:rsidR="00B46785" w:rsidRPr="00DD20E8" w:rsidRDefault="00B46785" w:rsidP="00B46785">
      <w:pPr>
        <w:jc w:val="both"/>
        <w:rPr>
          <w:rFonts w:ascii="Arial" w:hAnsi="Arial" w:cs="Arial"/>
          <w:bCs/>
          <w:lang w:val="it-IT"/>
        </w:rPr>
      </w:pPr>
    </w:p>
    <w:p w14:paraId="7DD4627D" w14:textId="77777777" w:rsidR="00B46785" w:rsidRDefault="00B46785" w:rsidP="00B46785">
      <w:pPr>
        <w:shd w:val="clear" w:color="auto" w:fill="FFFFFF"/>
        <w:jc w:val="both"/>
        <w:rPr>
          <w:rFonts w:ascii="Arial" w:hAnsi="Arial" w:cs="Arial"/>
          <w:lang w:val="it-IT"/>
        </w:rPr>
      </w:pPr>
    </w:p>
    <w:p w14:paraId="58D76AF9" w14:textId="78860C25" w:rsidR="00B46785" w:rsidRDefault="00B46785" w:rsidP="00B46785">
      <w:pPr>
        <w:shd w:val="clear" w:color="auto" w:fill="FFFFFF"/>
        <w:jc w:val="both"/>
        <w:rPr>
          <w:rFonts w:ascii="Arial" w:eastAsia="Times New Roman" w:hAnsi="Arial" w:cs="Arial"/>
          <w:color w:val="222222"/>
          <w:lang w:val="it-IT"/>
        </w:rPr>
      </w:pPr>
      <w:r w:rsidRPr="00DD20E8">
        <w:rPr>
          <w:rFonts w:ascii="Arial" w:hAnsi="Arial" w:cs="Arial"/>
          <w:lang w:val="it-IT"/>
        </w:rPr>
        <w:t xml:space="preserve">Le </w:t>
      </w:r>
      <w:r w:rsidR="0074101A">
        <w:rPr>
          <w:rFonts w:ascii="Arial" w:hAnsi="Arial" w:cs="Arial"/>
          <w:lang w:val="it-IT"/>
        </w:rPr>
        <w:t xml:space="preserve">singole </w:t>
      </w:r>
      <w:r w:rsidRPr="00DD20E8">
        <w:rPr>
          <w:rFonts w:ascii="Arial" w:hAnsi="Arial" w:cs="Arial"/>
          <w:lang w:val="it-IT"/>
        </w:rPr>
        <w:t xml:space="preserve">poesie dell’ultimo libro di </w:t>
      </w:r>
      <w:r w:rsidRPr="00D53461">
        <w:rPr>
          <w:rFonts w:ascii="Arial" w:hAnsi="Arial" w:cs="Arial"/>
          <w:b/>
          <w:bCs/>
          <w:lang w:val="it-IT"/>
        </w:rPr>
        <w:t>Sonia Gentili</w:t>
      </w:r>
      <w:r w:rsidRPr="00DD20E8">
        <w:rPr>
          <w:rFonts w:ascii="Arial" w:hAnsi="Arial" w:cs="Arial"/>
          <w:lang w:val="it-IT"/>
        </w:rPr>
        <w:t xml:space="preserve"> (</w:t>
      </w:r>
      <w:r w:rsidRPr="00DD20E8">
        <w:rPr>
          <w:rFonts w:ascii="Arial" w:hAnsi="Arial" w:cs="Arial"/>
          <w:i/>
          <w:iCs/>
          <w:lang w:val="it-IT"/>
        </w:rPr>
        <w:t>Un giorno di guerra</w:t>
      </w:r>
      <w:r w:rsidRPr="00DD20E8">
        <w:rPr>
          <w:rFonts w:ascii="Arial" w:hAnsi="Arial" w:cs="Arial"/>
          <w:lang w:val="it-IT"/>
        </w:rPr>
        <w:t>, Aragno editore 2024) divengono</w:t>
      </w:r>
      <w:r w:rsidRPr="00DD20E8">
        <w:rPr>
          <w:rFonts w:ascii="Arial" w:hAnsi="Arial" w:cs="Arial"/>
          <w:i/>
          <w:iCs/>
          <w:lang w:val="it-IT"/>
        </w:rPr>
        <w:t xml:space="preserve"> </w:t>
      </w:r>
      <w:r w:rsidRPr="00DD20E8">
        <w:rPr>
          <w:rFonts w:ascii="Arial" w:hAnsi="Arial" w:cs="Arial"/>
          <w:lang w:val="it-IT"/>
        </w:rPr>
        <w:t>istallazione visiv</w:t>
      </w:r>
      <w:r w:rsidR="009B7E97">
        <w:rPr>
          <w:rFonts w:ascii="Arial" w:hAnsi="Arial" w:cs="Arial"/>
          <w:lang w:val="it-IT"/>
        </w:rPr>
        <w:t xml:space="preserve">a per mettere in risalto la fitta </w:t>
      </w:r>
      <w:r w:rsidRPr="00DD20E8">
        <w:rPr>
          <w:rFonts w:ascii="Arial" w:hAnsi="Arial" w:cs="Arial"/>
          <w:lang w:val="it-IT"/>
        </w:rPr>
        <w:t>dialettica</w:t>
      </w:r>
      <w:r w:rsidRPr="00DD20E8">
        <w:rPr>
          <w:rFonts w:ascii="Arial" w:eastAsia="Times New Roman" w:hAnsi="Arial" w:cs="Arial"/>
          <w:color w:val="222222"/>
          <w:lang w:val="it-IT"/>
        </w:rPr>
        <w:t xml:space="preserve"> tra intero e frammento, tra l’immagine e il suo negativo, per dirci</w:t>
      </w:r>
      <w:r w:rsidR="0074101A">
        <w:rPr>
          <w:rFonts w:ascii="Arial" w:eastAsia="Times New Roman" w:hAnsi="Arial" w:cs="Arial"/>
          <w:color w:val="222222"/>
          <w:lang w:val="it-IT"/>
        </w:rPr>
        <w:t>, sondando un tema attualissimo e contemporaneamente fuori dal tempo,</w:t>
      </w:r>
      <w:r w:rsidRPr="00DD20E8">
        <w:rPr>
          <w:rFonts w:ascii="Arial" w:eastAsia="Times New Roman" w:hAnsi="Arial" w:cs="Arial"/>
          <w:color w:val="222222"/>
          <w:lang w:val="it-IT"/>
        </w:rPr>
        <w:t xml:space="preserve"> che </w:t>
      </w:r>
      <w:r w:rsidRPr="00D53461">
        <w:rPr>
          <w:rFonts w:ascii="Arial" w:eastAsia="Times New Roman" w:hAnsi="Arial" w:cs="Arial"/>
          <w:color w:val="222222"/>
          <w:u w:val="single"/>
          <w:lang w:val="it-IT"/>
        </w:rPr>
        <w:t xml:space="preserve">il </w:t>
      </w:r>
      <w:r w:rsidR="0074101A" w:rsidRPr="00D53461">
        <w:rPr>
          <w:rFonts w:ascii="Arial" w:eastAsia="Times New Roman" w:hAnsi="Arial" w:cs="Arial"/>
          <w:color w:val="222222"/>
          <w:u w:val="single"/>
          <w:lang w:val="it-IT"/>
        </w:rPr>
        <w:t>frangente</w:t>
      </w:r>
      <w:r w:rsidRPr="00D53461">
        <w:rPr>
          <w:rFonts w:ascii="Arial" w:eastAsia="Times New Roman" w:hAnsi="Arial" w:cs="Arial"/>
          <w:color w:val="222222"/>
          <w:u w:val="single"/>
          <w:lang w:val="it-IT"/>
        </w:rPr>
        <w:t xml:space="preserve"> della realtà è </w:t>
      </w:r>
      <w:r w:rsidRPr="00D53461">
        <w:rPr>
          <w:rFonts w:ascii="Arial" w:eastAsia="Times New Roman" w:hAnsi="Arial" w:cs="Arial"/>
          <w:i/>
          <w:iCs/>
          <w:color w:val="222222"/>
          <w:u w:val="single"/>
          <w:lang w:val="it-IT"/>
        </w:rPr>
        <w:t>un giorno di guerra</w:t>
      </w:r>
      <w:r w:rsidRPr="00DD20E8">
        <w:rPr>
          <w:rFonts w:ascii="Arial" w:eastAsia="Times New Roman" w:hAnsi="Arial" w:cs="Arial"/>
          <w:color w:val="222222"/>
          <w:lang w:val="it-IT"/>
        </w:rPr>
        <w:t>: quella che i viventi</w:t>
      </w:r>
      <w:r w:rsidR="009B7E97">
        <w:rPr>
          <w:rFonts w:ascii="Arial" w:eastAsia="Times New Roman" w:hAnsi="Arial" w:cs="Arial"/>
          <w:color w:val="222222"/>
          <w:lang w:val="it-IT"/>
        </w:rPr>
        <w:t>, esseri tragici e favolistici,</w:t>
      </w:r>
      <w:r w:rsidRPr="00DD20E8">
        <w:rPr>
          <w:rFonts w:ascii="Arial" w:eastAsia="Times New Roman" w:hAnsi="Arial" w:cs="Arial"/>
          <w:color w:val="222222"/>
          <w:lang w:val="it-IT"/>
        </w:rPr>
        <w:t xml:space="preserve"> combattono </w:t>
      </w:r>
      <w:r w:rsidR="00376C38">
        <w:rPr>
          <w:rFonts w:ascii="Arial" w:eastAsia="Times New Roman" w:hAnsi="Arial" w:cs="Arial"/>
          <w:color w:val="222222"/>
          <w:lang w:val="it-IT"/>
        </w:rPr>
        <w:t xml:space="preserve">sin </w:t>
      </w:r>
      <w:r w:rsidRPr="00DD20E8">
        <w:rPr>
          <w:rFonts w:ascii="Arial" w:eastAsia="Times New Roman" w:hAnsi="Arial" w:cs="Arial"/>
          <w:color w:val="222222"/>
          <w:lang w:val="it-IT"/>
        </w:rPr>
        <w:t xml:space="preserve">dalla nascita per restare vivi, </w:t>
      </w:r>
      <w:r w:rsidR="00376C38">
        <w:rPr>
          <w:rFonts w:ascii="Arial" w:eastAsia="Times New Roman" w:hAnsi="Arial" w:cs="Arial"/>
          <w:color w:val="222222"/>
          <w:lang w:val="it-IT"/>
        </w:rPr>
        <w:t xml:space="preserve">tra </w:t>
      </w:r>
      <w:r w:rsidRPr="00DD20E8">
        <w:rPr>
          <w:rFonts w:ascii="Arial" w:eastAsia="Times New Roman" w:hAnsi="Arial" w:cs="Arial"/>
          <w:color w:val="222222"/>
          <w:lang w:val="it-IT"/>
        </w:rPr>
        <w:t>le guerre storiche di ieri e di oggi</w:t>
      </w:r>
      <w:r w:rsidR="00376C38">
        <w:rPr>
          <w:rFonts w:ascii="Arial" w:eastAsia="Times New Roman" w:hAnsi="Arial" w:cs="Arial"/>
          <w:color w:val="222222"/>
          <w:lang w:val="it-IT"/>
        </w:rPr>
        <w:t xml:space="preserve"> e </w:t>
      </w:r>
      <w:r w:rsidRPr="00DD20E8">
        <w:rPr>
          <w:rFonts w:ascii="Arial" w:eastAsia="Times New Roman" w:hAnsi="Arial" w:cs="Arial"/>
          <w:color w:val="222222"/>
          <w:lang w:val="it-IT"/>
        </w:rPr>
        <w:t xml:space="preserve">la </w:t>
      </w:r>
      <w:r w:rsidR="00376C38">
        <w:rPr>
          <w:rFonts w:ascii="Arial" w:eastAsia="Times New Roman" w:hAnsi="Arial" w:cs="Arial"/>
          <w:color w:val="222222"/>
          <w:lang w:val="it-IT"/>
        </w:rPr>
        <w:t>silenziosa battaglia</w:t>
      </w:r>
      <w:r w:rsidRPr="00DD20E8">
        <w:rPr>
          <w:rFonts w:ascii="Arial" w:eastAsia="Times New Roman" w:hAnsi="Arial" w:cs="Arial"/>
          <w:color w:val="222222"/>
          <w:lang w:val="it-IT"/>
        </w:rPr>
        <w:t xml:space="preserve"> dell’amore e della perdita.</w:t>
      </w:r>
    </w:p>
    <w:p w14:paraId="207C219B" w14:textId="77777777" w:rsidR="00D53461" w:rsidRDefault="00D53461" w:rsidP="00B46785">
      <w:pPr>
        <w:shd w:val="clear" w:color="auto" w:fill="FFFFFF"/>
        <w:jc w:val="both"/>
        <w:rPr>
          <w:rFonts w:ascii="Arial" w:hAnsi="Arial" w:cs="Arial"/>
          <w:lang w:val="it-IT"/>
        </w:rPr>
      </w:pPr>
    </w:p>
    <w:p w14:paraId="162F7988" w14:textId="77777777" w:rsidR="00D53461" w:rsidRDefault="00D53461" w:rsidP="00B46785">
      <w:pPr>
        <w:shd w:val="clear" w:color="auto" w:fill="FFFFFF"/>
        <w:jc w:val="both"/>
        <w:rPr>
          <w:rFonts w:ascii="Arial" w:eastAsia="Times New Roman" w:hAnsi="Arial" w:cs="Arial"/>
          <w:color w:val="222222"/>
          <w:lang w:val="it-IT"/>
        </w:rPr>
      </w:pPr>
    </w:p>
    <w:p w14:paraId="5B2FA507" w14:textId="55220BE7" w:rsidR="00B46785" w:rsidRDefault="00B46785" w:rsidP="00B46785">
      <w:pPr>
        <w:shd w:val="clear" w:color="auto" w:fill="FFFFFF"/>
        <w:jc w:val="both"/>
        <w:rPr>
          <w:rFonts w:ascii="Arial" w:eastAsia="Times New Roman" w:hAnsi="Arial" w:cs="Arial"/>
          <w:color w:val="222222"/>
          <w:lang w:val="it-IT"/>
        </w:rPr>
      </w:pPr>
      <w:r w:rsidRPr="00DD20E8">
        <w:rPr>
          <w:rFonts w:ascii="Arial" w:eastAsia="Times New Roman" w:hAnsi="Arial" w:cs="Arial"/>
          <w:color w:val="222222"/>
          <w:lang w:val="it-IT"/>
        </w:rPr>
        <w:t xml:space="preserve">Il dialogo perenne e ciclico tra Demetra e Persefone, il silenzio della crescita biologica e del ritorno delle stagioni, in cui la nostra vita è radicata, è assediato dal rumore del conflitto, dalla dissipazione del testo in frammento e del senso nel suo disfarsi, dalla </w:t>
      </w:r>
      <w:r w:rsidRPr="00DD20E8">
        <w:rPr>
          <w:rFonts w:ascii="Tahoma" w:eastAsia="Times New Roman" w:hAnsi="Tahoma" w:cs="Tahoma"/>
          <w:color w:val="222222"/>
          <w:lang w:val="it-IT"/>
        </w:rPr>
        <w:t>«</w:t>
      </w:r>
      <w:r w:rsidRPr="00DD20E8">
        <w:rPr>
          <w:rFonts w:ascii="Arial" w:eastAsia="Times New Roman" w:hAnsi="Arial" w:cs="Arial"/>
          <w:color w:val="222222"/>
          <w:lang w:val="it-IT"/>
        </w:rPr>
        <w:t>fine incisa nella storia come una ferita / nel suo inizio</w:t>
      </w:r>
      <w:r w:rsidRPr="00DD20E8">
        <w:rPr>
          <w:rFonts w:ascii="Tahoma" w:eastAsia="Times New Roman" w:hAnsi="Tahoma" w:cs="Tahoma"/>
          <w:color w:val="222222"/>
          <w:lang w:val="it-IT"/>
        </w:rPr>
        <w:t>»</w:t>
      </w:r>
      <w:r w:rsidRPr="00DD20E8">
        <w:rPr>
          <w:rFonts w:ascii="Arial" w:eastAsia="Times New Roman" w:hAnsi="Arial" w:cs="Arial"/>
          <w:color w:val="222222"/>
          <w:lang w:val="it-IT"/>
        </w:rPr>
        <w:t>.</w:t>
      </w:r>
    </w:p>
    <w:p w14:paraId="6AA735C3" w14:textId="459006F9" w:rsidR="000C2695" w:rsidRDefault="000C2695" w:rsidP="00B46785">
      <w:pPr>
        <w:shd w:val="clear" w:color="auto" w:fill="FFFFFF"/>
        <w:jc w:val="both"/>
        <w:rPr>
          <w:rFonts w:ascii="Arial" w:eastAsia="Times New Roman" w:hAnsi="Arial" w:cs="Arial"/>
          <w:color w:val="222222"/>
          <w:lang w:val="it-IT"/>
        </w:rPr>
      </w:pPr>
      <w:r>
        <w:rPr>
          <w:rFonts w:ascii="Arial" w:eastAsia="Times New Roman" w:hAnsi="Arial" w:cs="Arial"/>
          <w:color w:val="222222"/>
          <w:lang w:val="it-IT"/>
        </w:rPr>
        <w:t xml:space="preserve">In un’epoca storica in cui si sente il bisogno di un pensiero che vada a tirare le somme della vita personale e di quella collettiva, proporre una </w:t>
      </w:r>
      <w:r w:rsidRPr="00D53461">
        <w:rPr>
          <w:rFonts w:ascii="Arial" w:eastAsia="Times New Roman" w:hAnsi="Arial" w:cs="Arial"/>
          <w:b/>
          <w:bCs/>
          <w:color w:val="222222"/>
          <w:lang w:val="it-IT"/>
        </w:rPr>
        <w:t>cosmogonia</w:t>
      </w:r>
      <w:r>
        <w:rPr>
          <w:rFonts w:ascii="Arial" w:eastAsia="Times New Roman" w:hAnsi="Arial" w:cs="Arial"/>
          <w:color w:val="222222"/>
          <w:lang w:val="it-IT"/>
        </w:rPr>
        <w:t xml:space="preserve"> che </w:t>
      </w:r>
      <w:r w:rsidR="00BC1DBE">
        <w:rPr>
          <w:rFonts w:ascii="Arial" w:eastAsia="Times New Roman" w:hAnsi="Arial" w:cs="Arial"/>
          <w:color w:val="222222"/>
          <w:lang w:val="it-IT"/>
        </w:rPr>
        <w:t>inglobi</w:t>
      </w:r>
      <w:r>
        <w:rPr>
          <w:rFonts w:ascii="Arial" w:eastAsia="Times New Roman" w:hAnsi="Arial" w:cs="Arial"/>
          <w:color w:val="222222"/>
          <w:lang w:val="it-IT"/>
        </w:rPr>
        <w:t xml:space="preserve"> </w:t>
      </w:r>
      <w:r w:rsidR="00376C38">
        <w:rPr>
          <w:rFonts w:ascii="Arial" w:eastAsia="Times New Roman" w:hAnsi="Arial" w:cs="Arial"/>
          <w:color w:val="222222"/>
          <w:lang w:val="it-IT"/>
        </w:rPr>
        <w:t xml:space="preserve">politicamente </w:t>
      </w:r>
      <w:r>
        <w:rPr>
          <w:rFonts w:ascii="Arial" w:eastAsia="Times New Roman" w:hAnsi="Arial" w:cs="Arial"/>
          <w:color w:val="222222"/>
          <w:lang w:val="it-IT"/>
        </w:rPr>
        <w:t xml:space="preserve">la guerra – e non la consideri soltanto una deviazione o una interruzione del corso normale delle cose – significa </w:t>
      </w:r>
      <w:r w:rsidR="00764ED7">
        <w:rPr>
          <w:rFonts w:ascii="Arial" w:eastAsia="Times New Roman" w:hAnsi="Arial" w:cs="Arial"/>
          <w:color w:val="222222"/>
          <w:lang w:val="it-IT"/>
        </w:rPr>
        <w:t>riattualizzare i concetti di storia e di storicizzazione, riconsegnando al tempo il suo respiro lirico nel modo in cui lo intendeva Cioran, un tempo ancora capace di ricomprendere il passato e il futuro</w:t>
      </w:r>
      <w:r w:rsidR="00A6756A">
        <w:rPr>
          <w:rFonts w:ascii="Arial" w:eastAsia="Times New Roman" w:hAnsi="Arial" w:cs="Arial"/>
          <w:color w:val="222222"/>
          <w:lang w:val="it-IT"/>
        </w:rPr>
        <w:t xml:space="preserve">, la cronaca </w:t>
      </w:r>
      <w:r w:rsidR="00376C38">
        <w:rPr>
          <w:rFonts w:ascii="Arial" w:eastAsia="Times New Roman" w:hAnsi="Arial" w:cs="Arial"/>
          <w:color w:val="222222"/>
          <w:lang w:val="it-IT"/>
        </w:rPr>
        <w:t>pubblica</w:t>
      </w:r>
      <w:r w:rsidR="00A6756A">
        <w:rPr>
          <w:rFonts w:ascii="Arial" w:eastAsia="Times New Roman" w:hAnsi="Arial" w:cs="Arial"/>
          <w:color w:val="222222"/>
          <w:lang w:val="it-IT"/>
        </w:rPr>
        <w:t xml:space="preserve"> e l’intimità dell’esperienza soggettiva, la grande Storia e le piccole storie quotidiane</w:t>
      </w:r>
      <w:r w:rsidR="00764ED7">
        <w:rPr>
          <w:rFonts w:ascii="Arial" w:eastAsia="Times New Roman" w:hAnsi="Arial" w:cs="Arial"/>
          <w:color w:val="222222"/>
          <w:lang w:val="it-IT"/>
        </w:rPr>
        <w:t xml:space="preserve"> in uno stesso afflato percettivo</w:t>
      </w:r>
      <w:r w:rsidR="00A25096">
        <w:rPr>
          <w:rFonts w:ascii="Arial" w:eastAsia="Times New Roman" w:hAnsi="Arial" w:cs="Arial"/>
          <w:color w:val="222222"/>
          <w:lang w:val="it-IT"/>
        </w:rPr>
        <w:t xml:space="preserve"> </w:t>
      </w:r>
      <w:r w:rsidR="008C6609">
        <w:rPr>
          <w:rFonts w:ascii="Arial" w:eastAsia="Times New Roman" w:hAnsi="Arial" w:cs="Arial"/>
          <w:color w:val="222222"/>
          <w:lang w:val="it-IT"/>
        </w:rPr>
        <w:t>in grado</w:t>
      </w:r>
      <w:r w:rsidR="00BC1DBE">
        <w:rPr>
          <w:rFonts w:ascii="Arial" w:eastAsia="Times New Roman" w:hAnsi="Arial" w:cs="Arial"/>
          <w:color w:val="222222"/>
          <w:lang w:val="it-IT"/>
        </w:rPr>
        <w:t xml:space="preserve"> di conservare</w:t>
      </w:r>
      <w:r w:rsidR="00A25096">
        <w:rPr>
          <w:rFonts w:ascii="Arial" w:eastAsia="Times New Roman" w:hAnsi="Arial" w:cs="Arial"/>
          <w:color w:val="222222"/>
          <w:lang w:val="it-IT"/>
        </w:rPr>
        <w:t xml:space="preserve"> la visione mitico-simbolica delle cose, </w:t>
      </w:r>
      <w:r w:rsidR="00BC1DBE">
        <w:rPr>
          <w:rFonts w:ascii="Arial" w:eastAsia="Times New Roman" w:hAnsi="Arial" w:cs="Arial"/>
          <w:color w:val="222222"/>
          <w:lang w:val="it-IT"/>
        </w:rPr>
        <w:t>senza dare prevalenza a</w:t>
      </w:r>
      <w:r w:rsidR="00A25096">
        <w:rPr>
          <w:rFonts w:ascii="Arial" w:eastAsia="Times New Roman" w:hAnsi="Arial" w:cs="Arial"/>
          <w:color w:val="222222"/>
          <w:lang w:val="it-IT"/>
        </w:rPr>
        <w:t xml:space="preserve"> quella epica</w:t>
      </w:r>
      <w:r w:rsidR="00BC1DBE">
        <w:rPr>
          <w:rFonts w:ascii="Arial" w:eastAsia="Times New Roman" w:hAnsi="Arial" w:cs="Arial"/>
          <w:color w:val="222222"/>
          <w:lang w:val="it-IT"/>
        </w:rPr>
        <w:t xml:space="preserve"> e fattuale</w:t>
      </w:r>
      <w:r w:rsidR="004F555B">
        <w:rPr>
          <w:rFonts w:ascii="Arial" w:eastAsia="Times New Roman" w:hAnsi="Arial" w:cs="Arial"/>
          <w:color w:val="222222"/>
          <w:lang w:val="it-IT"/>
        </w:rPr>
        <w:t>: “Il tempo della realtà è un solo giorno, (…) ed è un giorno di guerra”.</w:t>
      </w:r>
    </w:p>
    <w:p w14:paraId="6B09C0E2" w14:textId="77777777" w:rsidR="004F555B" w:rsidRDefault="004F555B" w:rsidP="00B46785">
      <w:pPr>
        <w:shd w:val="clear" w:color="auto" w:fill="FFFFFF"/>
        <w:jc w:val="both"/>
        <w:rPr>
          <w:rFonts w:ascii="Arial" w:eastAsia="Times New Roman" w:hAnsi="Arial" w:cs="Arial"/>
          <w:color w:val="222222"/>
          <w:lang w:val="it-IT"/>
        </w:rPr>
      </w:pPr>
    </w:p>
    <w:p w14:paraId="68CC3E16" w14:textId="7F1F106D" w:rsidR="004F555B" w:rsidRDefault="004F555B" w:rsidP="00B46785">
      <w:pPr>
        <w:shd w:val="clear" w:color="auto" w:fill="FFFFFF"/>
        <w:jc w:val="both"/>
        <w:rPr>
          <w:rFonts w:ascii="Arial" w:eastAsia="Times New Roman" w:hAnsi="Arial" w:cs="Arial"/>
          <w:color w:val="222222"/>
          <w:lang w:val="it-IT"/>
        </w:rPr>
      </w:pPr>
      <w:r>
        <w:rPr>
          <w:rFonts w:ascii="Arial" w:eastAsia="Times New Roman" w:hAnsi="Arial" w:cs="Arial"/>
          <w:color w:val="222222"/>
          <w:lang w:val="it-IT"/>
        </w:rPr>
        <w:lastRenderedPageBreak/>
        <w:t xml:space="preserve">La poesia, </w:t>
      </w:r>
      <w:r w:rsidR="00376C38">
        <w:rPr>
          <w:rFonts w:ascii="Arial" w:eastAsia="Times New Roman" w:hAnsi="Arial" w:cs="Arial"/>
          <w:color w:val="222222"/>
          <w:lang w:val="it-IT"/>
        </w:rPr>
        <w:t xml:space="preserve">secondo Sonia Gentili, </w:t>
      </w:r>
      <w:r>
        <w:rPr>
          <w:rFonts w:ascii="Arial" w:eastAsia="Times New Roman" w:hAnsi="Arial" w:cs="Arial"/>
          <w:color w:val="222222"/>
          <w:lang w:val="it-IT"/>
        </w:rPr>
        <w:t>oggi</w:t>
      </w:r>
      <w:r w:rsidR="00376C38">
        <w:rPr>
          <w:rFonts w:ascii="Arial" w:eastAsia="Times New Roman" w:hAnsi="Arial" w:cs="Arial"/>
          <w:color w:val="222222"/>
          <w:lang w:val="it-IT"/>
        </w:rPr>
        <w:t xml:space="preserve"> che è il </w:t>
      </w:r>
      <w:r>
        <w:rPr>
          <w:rFonts w:ascii="Arial" w:eastAsia="Times New Roman" w:hAnsi="Arial" w:cs="Arial"/>
          <w:color w:val="222222"/>
          <w:lang w:val="it-IT"/>
        </w:rPr>
        <w:t>tempo della scrittura più che dell’oralità, si può intendere come una costruzione architettonica che si erige sulla pagina ma non smette di muoversi in una tensione costante verso l’idea di forma, di estetica, di relazione tra segno</w:t>
      </w:r>
      <w:r w:rsidR="00BC1DBE">
        <w:rPr>
          <w:rFonts w:ascii="Arial" w:eastAsia="Times New Roman" w:hAnsi="Arial" w:cs="Arial"/>
          <w:color w:val="222222"/>
          <w:lang w:val="it-IT"/>
        </w:rPr>
        <w:t xml:space="preserve">, </w:t>
      </w:r>
      <w:r>
        <w:rPr>
          <w:rFonts w:ascii="Arial" w:eastAsia="Times New Roman" w:hAnsi="Arial" w:cs="Arial"/>
          <w:color w:val="222222"/>
          <w:lang w:val="it-IT"/>
        </w:rPr>
        <w:t>significato</w:t>
      </w:r>
      <w:r w:rsidR="00BC1DBE">
        <w:rPr>
          <w:rFonts w:ascii="Arial" w:eastAsia="Times New Roman" w:hAnsi="Arial" w:cs="Arial"/>
          <w:color w:val="222222"/>
          <w:lang w:val="it-IT"/>
        </w:rPr>
        <w:t xml:space="preserve"> e soggetto in ascolto.</w:t>
      </w:r>
    </w:p>
    <w:p w14:paraId="1AAF0497" w14:textId="77777777" w:rsidR="004F555B" w:rsidRDefault="004F555B" w:rsidP="00B46785">
      <w:pPr>
        <w:shd w:val="clear" w:color="auto" w:fill="FFFFFF"/>
        <w:jc w:val="both"/>
        <w:rPr>
          <w:rFonts w:ascii="Arial" w:eastAsia="Times New Roman" w:hAnsi="Arial" w:cs="Arial"/>
          <w:color w:val="222222"/>
          <w:lang w:val="it-IT"/>
        </w:rPr>
      </w:pPr>
    </w:p>
    <w:p w14:paraId="5C68E3AB" w14:textId="266BDD22" w:rsidR="004F555B" w:rsidRDefault="004F555B" w:rsidP="00B46785">
      <w:pPr>
        <w:shd w:val="clear" w:color="auto" w:fill="FFFFFF"/>
        <w:jc w:val="both"/>
        <w:rPr>
          <w:rFonts w:ascii="Arial" w:eastAsia="Times New Roman" w:hAnsi="Arial" w:cs="Arial"/>
          <w:color w:val="222222"/>
          <w:lang w:val="it-IT"/>
        </w:rPr>
      </w:pPr>
      <w:r>
        <w:rPr>
          <w:rFonts w:ascii="Arial" w:eastAsia="Times New Roman" w:hAnsi="Arial" w:cs="Arial"/>
          <w:color w:val="222222"/>
          <w:lang w:val="it-IT"/>
        </w:rPr>
        <w:t>Nato nel 2020</w:t>
      </w:r>
      <w:r w:rsidR="00376C38">
        <w:rPr>
          <w:rFonts w:ascii="Arial" w:eastAsia="Times New Roman" w:hAnsi="Arial" w:cs="Arial"/>
          <w:color w:val="222222"/>
          <w:lang w:val="it-IT"/>
        </w:rPr>
        <w:t xml:space="preserve"> e con varie iniziative alle spalle</w:t>
      </w:r>
      <w:r>
        <w:rPr>
          <w:rFonts w:ascii="Arial" w:eastAsia="Times New Roman" w:hAnsi="Arial" w:cs="Arial"/>
          <w:color w:val="222222"/>
          <w:lang w:val="it-IT"/>
        </w:rPr>
        <w:t xml:space="preserve">, il collettivo Gentili-Palmisano </w:t>
      </w:r>
      <w:r w:rsidR="00BC1DBE">
        <w:rPr>
          <w:rFonts w:ascii="Arial" w:eastAsia="Times New Roman" w:hAnsi="Arial" w:cs="Arial"/>
          <w:color w:val="222222"/>
          <w:lang w:val="it-IT"/>
        </w:rPr>
        <w:t>intende</w:t>
      </w:r>
      <w:r>
        <w:rPr>
          <w:rFonts w:ascii="Arial" w:eastAsia="Times New Roman" w:hAnsi="Arial" w:cs="Arial"/>
          <w:color w:val="222222"/>
          <w:lang w:val="it-IT"/>
        </w:rPr>
        <w:t xml:space="preserve"> esplorare l’esperienza della poesia proprio come moto verso la forma.</w:t>
      </w:r>
    </w:p>
    <w:p w14:paraId="5595D734" w14:textId="45DF000B" w:rsidR="004F555B" w:rsidRDefault="004F555B" w:rsidP="00B46785">
      <w:pPr>
        <w:shd w:val="clear" w:color="auto" w:fill="FFFFFF"/>
        <w:jc w:val="both"/>
        <w:rPr>
          <w:rFonts w:ascii="Arial" w:eastAsia="Times New Roman" w:hAnsi="Arial" w:cs="Arial"/>
          <w:color w:val="222222"/>
          <w:lang w:val="it-IT"/>
        </w:rPr>
      </w:pPr>
      <w:r>
        <w:rPr>
          <w:rFonts w:ascii="Arial" w:eastAsia="Times New Roman" w:hAnsi="Arial" w:cs="Arial"/>
          <w:color w:val="222222"/>
          <w:lang w:val="it-IT"/>
        </w:rPr>
        <w:t>Nella mostra</w:t>
      </w:r>
      <w:r w:rsidR="0083160A">
        <w:rPr>
          <w:rFonts w:ascii="Arial" w:eastAsia="Times New Roman" w:hAnsi="Arial" w:cs="Arial"/>
          <w:color w:val="222222"/>
          <w:lang w:val="it-IT"/>
        </w:rPr>
        <w:t xml:space="preserve"> del prossimo 16 aprile 2025, </w:t>
      </w:r>
      <w:r w:rsidR="00740842">
        <w:rPr>
          <w:rFonts w:ascii="Arial" w:eastAsia="Times New Roman" w:hAnsi="Arial" w:cs="Arial"/>
          <w:color w:val="222222"/>
          <w:lang w:val="it-IT"/>
        </w:rPr>
        <w:t>le poesie</w:t>
      </w:r>
      <w:r w:rsidR="0083160A">
        <w:rPr>
          <w:rFonts w:ascii="Arial" w:eastAsia="Times New Roman" w:hAnsi="Arial" w:cs="Arial"/>
          <w:color w:val="222222"/>
          <w:lang w:val="it-IT"/>
        </w:rPr>
        <w:t xml:space="preserve"> di Sonia Gentili</w:t>
      </w:r>
      <w:r w:rsidR="00740842">
        <w:rPr>
          <w:rFonts w:ascii="Arial" w:eastAsia="Times New Roman" w:hAnsi="Arial" w:cs="Arial"/>
          <w:color w:val="222222"/>
          <w:lang w:val="it-IT"/>
        </w:rPr>
        <w:t xml:space="preserve"> appariranno all’interno di </w:t>
      </w:r>
      <w:r w:rsidR="0083160A">
        <w:rPr>
          <w:rFonts w:ascii="Arial" w:eastAsia="Times New Roman" w:hAnsi="Arial" w:cs="Arial"/>
          <w:color w:val="222222"/>
          <w:lang w:val="it-IT"/>
        </w:rPr>
        <w:t>istallazioni digitali dinamiche</w:t>
      </w:r>
      <w:r w:rsidR="00740842">
        <w:rPr>
          <w:rFonts w:ascii="Arial" w:eastAsia="Times New Roman" w:hAnsi="Arial" w:cs="Arial"/>
          <w:color w:val="222222"/>
          <w:lang w:val="it-IT"/>
        </w:rPr>
        <w:t xml:space="preserve"> che </w:t>
      </w:r>
      <w:r w:rsidR="0083160A">
        <w:rPr>
          <w:rFonts w:ascii="Arial" w:eastAsia="Times New Roman" w:hAnsi="Arial" w:cs="Arial"/>
          <w:color w:val="222222"/>
          <w:lang w:val="it-IT"/>
        </w:rPr>
        <w:t>lasceranno che le singole parole si muovano</w:t>
      </w:r>
      <w:r w:rsidR="00740842">
        <w:rPr>
          <w:rFonts w:ascii="Arial" w:eastAsia="Times New Roman" w:hAnsi="Arial" w:cs="Arial"/>
          <w:color w:val="222222"/>
          <w:lang w:val="it-IT"/>
        </w:rPr>
        <w:t xml:space="preserve"> nello spazio: si tratta di</w:t>
      </w:r>
      <w:r w:rsidR="0083160A">
        <w:rPr>
          <w:rFonts w:ascii="Arial" w:eastAsia="Times New Roman" w:hAnsi="Arial" w:cs="Arial"/>
          <w:color w:val="222222"/>
          <w:lang w:val="it-IT"/>
        </w:rPr>
        <w:t xml:space="preserve"> </w:t>
      </w:r>
      <w:r w:rsidR="00740842" w:rsidRPr="00740842">
        <w:rPr>
          <w:rFonts w:ascii="Arial" w:eastAsia="Times New Roman" w:hAnsi="Arial" w:cs="Arial"/>
          <w:color w:val="222222"/>
          <w:lang w:val="it-IT"/>
        </w:rPr>
        <w:t xml:space="preserve">files </w:t>
      </w:r>
      <w:r w:rsidR="00CE3917">
        <w:rPr>
          <w:rFonts w:ascii="Arial" w:eastAsia="Times New Roman" w:hAnsi="Arial" w:cs="Arial"/>
          <w:color w:val="222222"/>
          <w:lang w:val="it-IT"/>
        </w:rPr>
        <w:t>m</w:t>
      </w:r>
      <w:r w:rsidR="00740842" w:rsidRPr="00740842">
        <w:rPr>
          <w:rFonts w:ascii="Arial" w:eastAsia="Times New Roman" w:hAnsi="Arial" w:cs="Arial"/>
          <w:color w:val="222222"/>
          <w:lang w:val="it-IT"/>
        </w:rPr>
        <w:t>p4 in cui i testi si formano progressivamente, o su un monitor o proiettati su parete. Le stampe su acetato</w:t>
      </w:r>
      <w:r w:rsidR="00740842">
        <w:rPr>
          <w:rFonts w:ascii="Arial" w:eastAsia="Times New Roman" w:hAnsi="Arial" w:cs="Arial"/>
          <w:color w:val="222222"/>
          <w:lang w:val="it-IT"/>
        </w:rPr>
        <w:t>,</w:t>
      </w:r>
      <w:r w:rsidR="00740842" w:rsidRPr="00740842">
        <w:rPr>
          <w:rFonts w:ascii="Arial" w:eastAsia="Times New Roman" w:hAnsi="Arial" w:cs="Arial"/>
          <w:color w:val="222222"/>
          <w:lang w:val="it-IT"/>
        </w:rPr>
        <w:t xml:space="preserve"> </w:t>
      </w:r>
      <w:r w:rsidR="00740842">
        <w:rPr>
          <w:rFonts w:ascii="Arial" w:eastAsia="Times New Roman" w:hAnsi="Arial" w:cs="Arial"/>
          <w:color w:val="222222"/>
          <w:lang w:val="it-IT"/>
        </w:rPr>
        <w:t>affisse</w:t>
      </w:r>
      <w:r w:rsidR="00740842" w:rsidRPr="00740842">
        <w:rPr>
          <w:rFonts w:ascii="Arial" w:eastAsia="Times New Roman" w:hAnsi="Arial" w:cs="Arial"/>
          <w:color w:val="222222"/>
          <w:lang w:val="it-IT"/>
        </w:rPr>
        <w:t xml:space="preserve"> al muro, sono invece naturalmente static</w:t>
      </w:r>
      <w:r w:rsidR="00740842">
        <w:rPr>
          <w:rFonts w:ascii="Arial" w:eastAsia="Times New Roman" w:hAnsi="Arial" w:cs="Arial"/>
          <w:color w:val="222222"/>
          <w:lang w:val="it-IT"/>
        </w:rPr>
        <w:t>he. In quest</w:t>
      </w:r>
      <w:r w:rsidR="00720846">
        <w:rPr>
          <w:rFonts w:ascii="Arial" w:eastAsia="Times New Roman" w:hAnsi="Arial" w:cs="Arial"/>
          <w:color w:val="222222"/>
          <w:lang w:val="it-IT"/>
        </w:rPr>
        <w:t>i due</w:t>
      </w:r>
      <w:r w:rsidR="00740842">
        <w:rPr>
          <w:rFonts w:ascii="Arial" w:eastAsia="Times New Roman" w:hAnsi="Arial" w:cs="Arial"/>
          <w:color w:val="222222"/>
          <w:lang w:val="it-IT"/>
        </w:rPr>
        <w:t xml:space="preserve"> mod</w:t>
      </w:r>
      <w:r w:rsidR="00720846">
        <w:rPr>
          <w:rFonts w:ascii="Arial" w:eastAsia="Times New Roman" w:hAnsi="Arial" w:cs="Arial"/>
          <w:color w:val="222222"/>
          <w:lang w:val="it-IT"/>
        </w:rPr>
        <w:t>i</w:t>
      </w:r>
      <w:r w:rsidR="00740842">
        <w:rPr>
          <w:rFonts w:ascii="Arial" w:eastAsia="Times New Roman" w:hAnsi="Arial" w:cs="Arial"/>
          <w:color w:val="222222"/>
          <w:lang w:val="it-IT"/>
        </w:rPr>
        <w:t xml:space="preserve">, le poesie nella loro forma scritta </w:t>
      </w:r>
      <w:r w:rsidR="00720846">
        <w:rPr>
          <w:rFonts w:ascii="Arial" w:eastAsia="Times New Roman" w:hAnsi="Arial" w:cs="Arial"/>
          <w:color w:val="222222"/>
          <w:lang w:val="it-IT"/>
        </w:rPr>
        <w:t>entreranno</w:t>
      </w:r>
      <w:r w:rsidR="0083160A">
        <w:rPr>
          <w:rFonts w:ascii="Arial" w:eastAsia="Times New Roman" w:hAnsi="Arial" w:cs="Arial"/>
          <w:color w:val="222222"/>
          <w:lang w:val="it-IT"/>
        </w:rPr>
        <w:t xml:space="preserve"> </w:t>
      </w:r>
      <w:r w:rsidR="00C21A53">
        <w:rPr>
          <w:rFonts w:ascii="Arial" w:eastAsia="Times New Roman" w:hAnsi="Arial" w:cs="Arial"/>
          <w:color w:val="222222"/>
          <w:lang w:val="it-IT"/>
        </w:rPr>
        <w:t>in</w:t>
      </w:r>
      <w:r w:rsidR="006B6579">
        <w:rPr>
          <w:rFonts w:ascii="Arial" w:eastAsia="Times New Roman" w:hAnsi="Arial" w:cs="Arial"/>
          <w:color w:val="222222"/>
          <w:lang w:val="it-IT"/>
        </w:rPr>
        <w:t xml:space="preserve"> </w:t>
      </w:r>
      <w:r w:rsidR="0083160A">
        <w:rPr>
          <w:rFonts w:ascii="Arial" w:eastAsia="Times New Roman" w:hAnsi="Arial" w:cs="Arial"/>
          <w:color w:val="222222"/>
          <w:lang w:val="it-IT"/>
        </w:rPr>
        <w:t xml:space="preserve">sinergia </w:t>
      </w:r>
      <w:r w:rsidR="00BC1DBE">
        <w:rPr>
          <w:rFonts w:ascii="Arial" w:eastAsia="Times New Roman" w:hAnsi="Arial" w:cs="Arial"/>
          <w:color w:val="222222"/>
          <w:lang w:val="it-IT"/>
        </w:rPr>
        <w:t>con</w:t>
      </w:r>
      <w:r w:rsidR="0083160A">
        <w:rPr>
          <w:rFonts w:ascii="Arial" w:eastAsia="Times New Roman" w:hAnsi="Arial" w:cs="Arial"/>
          <w:color w:val="222222"/>
          <w:lang w:val="it-IT"/>
        </w:rPr>
        <w:t xml:space="preserve"> </w:t>
      </w:r>
      <w:r w:rsidR="00BC1DBE">
        <w:rPr>
          <w:rFonts w:ascii="Arial" w:eastAsia="Times New Roman" w:hAnsi="Arial" w:cs="Arial"/>
          <w:color w:val="222222"/>
          <w:lang w:val="it-IT"/>
        </w:rPr>
        <w:t>l’</w:t>
      </w:r>
      <w:r w:rsidR="0083160A">
        <w:rPr>
          <w:rFonts w:ascii="Arial" w:eastAsia="Times New Roman" w:hAnsi="Arial" w:cs="Arial"/>
          <w:color w:val="222222"/>
          <w:lang w:val="it-IT"/>
        </w:rPr>
        <w:t xml:space="preserve">interpretazione per voce, a cura dell’autrice stessa, proprio per dare corpo e fisicità alla poesia che, in questa </w:t>
      </w:r>
      <w:r w:rsidR="00740842">
        <w:rPr>
          <w:rFonts w:ascii="Arial" w:eastAsia="Times New Roman" w:hAnsi="Arial" w:cs="Arial"/>
          <w:color w:val="222222"/>
          <w:lang w:val="it-IT"/>
        </w:rPr>
        <w:t>proposta</w:t>
      </w:r>
      <w:r w:rsidR="0083160A">
        <w:rPr>
          <w:rFonts w:ascii="Arial" w:eastAsia="Times New Roman" w:hAnsi="Arial" w:cs="Arial"/>
          <w:color w:val="222222"/>
          <w:lang w:val="it-IT"/>
        </w:rPr>
        <w:t xml:space="preserve"> interattiva, incontrerà il lettore a più livelli </w:t>
      </w:r>
      <w:r w:rsidR="00595605">
        <w:rPr>
          <w:rFonts w:ascii="Arial" w:eastAsia="Times New Roman" w:hAnsi="Arial" w:cs="Arial"/>
          <w:color w:val="222222"/>
          <w:lang w:val="it-IT"/>
        </w:rPr>
        <w:t xml:space="preserve">di progressione </w:t>
      </w:r>
      <w:r w:rsidR="00525BC6">
        <w:rPr>
          <w:rFonts w:ascii="Arial" w:eastAsia="Times New Roman" w:hAnsi="Arial" w:cs="Arial"/>
          <w:color w:val="222222"/>
          <w:lang w:val="it-IT"/>
        </w:rPr>
        <w:t>percettiv</w:t>
      </w:r>
      <w:r w:rsidR="00595605">
        <w:rPr>
          <w:rFonts w:ascii="Arial" w:eastAsia="Times New Roman" w:hAnsi="Arial" w:cs="Arial"/>
          <w:color w:val="222222"/>
          <w:lang w:val="it-IT"/>
        </w:rPr>
        <w:t>a</w:t>
      </w:r>
      <w:r w:rsidR="00CE3917">
        <w:rPr>
          <w:rFonts w:ascii="Arial" w:eastAsia="Times New Roman" w:hAnsi="Arial" w:cs="Arial"/>
          <w:color w:val="222222"/>
          <w:lang w:val="it-IT"/>
        </w:rPr>
        <w:t>, proprio perché emerge in modo non lineare.</w:t>
      </w:r>
    </w:p>
    <w:p w14:paraId="4DDADDD3" w14:textId="77777777" w:rsidR="00B46785" w:rsidRPr="00DD20E8" w:rsidRDefault="00B46785" w:rsidP="00B46785">
      <w:pPr>
        <w:shd w:val="clear" w:color="auto" w:fill="FFFFFF"/>
        <w:jc w:val="both"/>
        <w:rPr>
          <w:rFonts w:ascii="Arial" w:eastAsia="Times New Roman" w:hAnsi="Arial" w:cs="Arial"/>
          <w:color w:val="222222"/>
          <w:lang w:val="it-IT"/>
        </w:rPr>
      </w:pPr>
    </w:p>
    <w:p w14:paraId="607CD126" w14:textId="7E8CC2AC" w:rsidR="00B46785" w:rsidRDefault="0074101A" w:rsidP="00B46785">
      <w:pPr>
        <w:pStyle w:val="Nessunaspaziatura"/>
        <w:jc w:val="both"/>
        <w:rPr>
          <w:rFonts w:ascii="Arial" w:hAnsi="Arial" w:cs="Arial"/>
          <w:sz w:val="24"/>
          <w:szCs w:val="24"/>
        </w:rPr>
      </w:pPr>
      <w:r>
        <w:rPr>
          <w:rFonts w:ascii="Arial" w:hAnsi="Arial" w:cs="Arial"/>
          <w:sz w:val="24"/>
          <w:szCs w:val="24"/>
        </w:rPr>
        <w:t>Le</w:t>
      </w:r>
      <w:r w:rsidR="00A25096">
        <w:rPr>
          <w:rFonts w:ascii="Arial" w:hAnsi="Arial" w:cs="Arial"/>
          <w:sz w:val="24"/>
          <w:szCs w:val="24"/>
        </w:rPr>
        <w:t xml:space="preserve"> </w:t>
      </w:r>
      <w:r>
        <w:rPr>
          <w:rFonts w:ascii="Arial" w:hAnsi="Arial" w:cs="Arial"/>
          <w:sz w:val="24"/>
          <w:szCs w:val="24"/>
        </w:rPr>
        <w:t>l</w:t>
      </w:r>
      <w:r w:rsidR="00B46785" w:rsidRPr="00DD20E8">
        <w:rPr>
          <w:rFonts w:ascii="Arial" w:hAnsi="Arial" w:cs="Arial"/>
          <w:sz w:val="24"/>
          <w:szCs w:val="24"/>
        </w:rPr>
        <w:t xml:space="preserve">etture / performances </w:t>
      </w:r>
      <w:r w:rsidR="00B46785">
        <w:rPr>
          <w:rFonts w:ascii="Arial" w:hAnsi="Arial" w:cs="Arial"/>
          <w:sz w:val="24"/>
          <w:szCs w:val="24"/>
        </w:rPr>
        <w:t>dei testi di</w:t>
      </w:r>
      <w:r w:rsidR="00B46785" w:rsidRPr="00DD20E8">
        <w:rPr>
          <w:rFonts w:ascii="Arial" w:hAnsi="Arial" w:cs="Arial"/>
          <w:sz w:val="24"/>
          <w:szCs w:val="24"/>
        </w:rPr>
        <w:t xml:space="preserve"> Sonia</w:t>
      </w:r>
      <w:r w:rsidR="00B46785">
        <w:rPr>
          <w:rFonts w:ascii="Arial" w:hAnsi="Arial" w:cs="Arial"/>
          <w:sz w:val="24"/>
          <w:szCs w:val="24"/>
        </w:rPr>
        <w:t xml:space="preserve"> Gentili </w:t>
      </w:r>
      <w:r>
        <w:rPr>
          <w:rFonts w:ascii="Arial" w:hAnsi="Arial" w:cs="Arial"/>
          <w:sz w:val="24"/>
          <w:szCs w:val="24"/>
        </w:rPr>
        <w:t xml:space="preserve">avranno luogo </w:t>
      </w:r>
      <w:r w:rsidR="00B46785">
        <w:rPr>
          <w:rFonts w:ascii="Arial" w:hAnsi="Arial" w:cs="Arial"/>
          <w:sz w:val="24"/>
          <w:szCs w:val="24"/>
        </w:rPr>
        <w:t>con la speciale partecipazione di</w:t>
      </w:r>
      <w:r w:rsidR="00B46785" w:rsidRPr="00DD20E8">
        <w:rPr>
          <w:rFonts w:ascii="Arial" w:hAnsi="Arial" w:cs="Arial"/>
          <w:sz w:val="24"/>
          <w:szCs w:val="24"/>
        </w:rPr>
        <w:t xml:space="preserve"> Silvia Gussoni</w:t>
      </w:r>
      <w:r w:rsidR="00B46785">
        <w:rPr>
          <w:rFonts w:ascii="Arial" w:hAnsi="Arial" w:cs="Arial"/>
          <w:sz w:val="24"/>
          <w:szCs w:val="24"/>
        </w:rPr>
        <w:t xml:space="preserve"> e </w:t>
      </w:r>
      <w:r w:rsidR="00B46785" w:rsidRPr="00DD20E8">
        <w:rPr>
          <w:rFonts w:ascii="Arial" w:hAnsi="Arial" w:cs="Arial"/>
          <w:sz w:val="24"/>
          <w:szCs w:val="24"/>
        </w:rPr>
        <w:t xml:space="preserve">Antonio </w:t>
      </w:r>
      <w:proofErr w:type="spellStart"/>
      <w:r w:rsidR="00B46785" w:rsidRPr="00DD20E8">
        <w:rPr>
          <w:rFonts w:ascii="Arial" w:hAnsi="Arial" w:cs="Arial"/>
          <w:sz w:val="24"/>
          <w:szCs w:val="24"/>
        </w:rPr>
        <w:t>Bux</w:t>
      </w:r>
      <w:proofErr w:type="spellEnd"/>
      <w:r w:rsidR="00B46785">
        <w:rPr>
          <w:rFonts w:ascii="Arial" w:hAnsi="Arial" w:cs="Arial"/>
          <w:sz w:val="24"/>
          <w:szCs w:val="24"/>
        </w:rPr>
        <w:t>. I</w:t>
      </w:r>
      <w:r w:rsidR="00B46785" w:rsidRPr="00DD20E8">
        <w:rPr>
          <w:rFonts w:ascii="Arial" w:hAnsi="Arial" w:cs="Arial"/>
          <w:sz w:val="24"/>
          <w:szCs w:val="24"/>
        </w:rPr>
        <w:t xml:space="preserve">n chiusura, </w:t>
      </w:r>
      <w:r>
        <w:rPr>
          <w:rFonts w:ascii="Arial" w:hAnsi="Arial" w:cs="Arial"/>
          <w:sz w:val="24"/>
          <w:szCs w:val="24"/>
        </w:rPr>
        <w:t xml:space="preserve">il </w:t>
      </w:r>
      <w:r w:rsidR="00B46785" w:rsidRPr="00DD20E8">
        <w:rPr>
          <w:rFonts w:ascii="Arial" w:hAnsi="Arial" w:cs="Arial"/>
          <w:sz w:val="24"/>
          <w:szCs w:val="24"/>
        </w:rPr>
        <w:t>reading poetico di Paolo Castronuovo, Giammarco Di Biase, Claudia Di Palma, Marco Esposito, Mariagrazia Galasso,</w:t>
      </w:r>
      <w:r w:rsidR="00B46785" w:rsidRPr="00DD20E8">
        <w:rPr>
          <w:sz w:val="24"/>
          <w:szCs w:val="24"/>
        </w:rPr>
        <w:t xml:space="preserve"> </w:t>
      </w:r>
      <w:r w:rsidR="00B46785" w:rsidRPr="00DD20E8">
        <w:rPr>
          <w:rFonts w:ascii="Arial" w:hAnsi="Arial" w:cs="Arial"/>
          <w:sz w:val="24"/>
          <w:szCs w:val="24"/>
        </w:rPr>
        <w:t>Giovanni Laera, Serena Mansueto, Mara Venuto.</w:t>
      </w:r>
    </w:p>
    <w:p w14:paraId="1239B30F" w14:textId="77777777" w:rsidR="00BC1DBE" w:rsidRDefault="00BC1DBE" w:rsidP="00B46785">
      <w:pPr>
        <w:pStyle w:val="Nessunaspaziatura"/>
        <w:jc w:val="both"/>
        <w:rPr>
          <w:rFonts w:ascii="Arial" w:hAnsi="Arial" w:cs="Arial"/>
          <w:sz w:val="24"/>
          <w:szCs w:val="24"/>
        </w:rPr>
      </w:pPr>
    </w:p>
    <w:p w14:paraId="1C49B2EB" w14:textId="77777777" w:rsidR="00BC1DBE" w:rsidRDefault="00BC1DBE" w:rsidP="00B46785">
      <w:pPr>
        <w:pStyle w:val="Nessunaspaziatura"/>
        <w:jc w:val="both"/>
        <w:rPr>
          <w:rFonts w:ascii="Arial" w:hAnsi="Arial" w:cs="Arial"/>
          <w:sz w:val="24"/>
          <w:szCs w:val="24"/>
        </w:rPr>
      </w:pPr>
    </w:p>
    <w:p w14:paraId="08F08875" w14:textId="7329D723" w:rsidR="00BC1DBE" w:rsidRDefault="00BC1DBE" w:rsidP="00BC1DBE">
      <w:pPr>
        <w:pStyle w:val="Nessunaspaziatura"/>
        <w:jc w:val="right"/>
        <w:rPr>
          <w:rFonts w:ascii="Arial" w:hAnsi="Arial" w:cs="Arial"/>
          <w:sz w:val="24"/>
          <w:szCs w:val="24"/>
        </w:rPr>
      </w:pPr>
      <w:r>
        <w:rPr>
          <w:rFonts w:ascii="Arial" w:hAnsi="Arial" w:cs="Arial"/>
          <w:sz w:val="24"/>
          <w:szCs w:val="24"/>
        </w:rPr>
        <w:t>Gisella Blanco</w:t>
      </w:r>
    </w:p>
    <w:p w14:paraId="5B6EC296" w14:textId="3AD6F347" w:rsidR="00BC1DBE" w:rsidRDefault="00BC1DBE" w:rsidP="00BC1DBE">
      <w:pPr>
        <w:pStyle w:val="Nessunaspaziatura"/>
        <w:jc w:val="right"/>
        <w:rPr>
          <w:rFonts w:ascii="Arial" w:hAnsi="Arial" w:cs="Arial"/>
          <w:sz w:val="24"/>
          <w:szCs w:val="24"/>
        </w:rPr>
      </w:pPr>
      <w:r>
        <w:rPr>
          <w:rFonts w:ascii="Arial" w:hAnsi="Arial" w:cs="Arial"/>
          <w:sz w:val="24"/>
          <w:szCs w:val="24"/>
        </w:rPr>
        <w:t>Uff. comunicazione (3471091481)</w:t>
      </w:r>
    </w:p>
    <w:p w14:paraId="74494175" w14:textId="77777777" w:rsidR="0074101A" w:rsidRDefault="0074101A" w:rsidP="00B46785">
      <w:pPr>
        <w:pStyle w:val="Nessunaspaziatura"/>
        <w:jc w:val="both"/>
        <w:rPr>
          <w:rFonts w:ascii="Arial" w:hAnsi="Arial" w:cs="Arial"/>
          <w:sz w:val="24"/>
          <w:szCs w:val="24"/>
        </w:rPr>
      </w:pPr>
    </w:p>
    <w:p w14:paraId="5BBA477D" w14:textId="77777777" w:rsidR="0074101A" w:rsidRDefault="0074101A" w:rsidP="00B46785">
      <w:pPr>
        <w:pStyle w:val="Nessunaspaziatura"/>
        <w:jc w:val="both"/>
        <w:rPr>
          <w:rFonts w:ascii="Arial" w:hAnsi="Arial" w:cs="Arial"/>
          <w:sz w:val="24"/>
          <w:szCs w:val="24"/>
        </w:rPr>
      </w:pPr>
    </w:p>
    <w:p w14:paraId="29BC3009" w14:textId="77777777" w:rsidR="0074101A" w:rsidRDefault="0074101A" w:rsidP="00B46785">
      <w:pPr>
        <w:pStyle w:val="Nessunaspaziatura"/>
        <w:jc w:val="both"/>
        <w:rPr>
          <w:rFonts w:ascii="Arial" w:hAnsi="Arial" w:cs="Arial"/>
          <w:sz w:val="24"/>
          <w:szCs w:val="24"/>
        </w:rPr>
      </w:pPr>
    </w:p>
    <w:p w14:paraId="618B64BE" w14:textId="5DFCB92C" w:rsidR="0074101A" w:rsidRPr="00DD20E8" w:rsidRDefault="0074101A" w:rsidP="00B46785">
      <w:pPr>
        <w:pStyle w:val="Nessunaspaziatura"/>
        <w:jc w:val="both"/>
        <w:rPr>
          <w:rFonts w:ascii="Arial" w:hAnsi="Arial" w:cs="Arial"/>
          <w:sz w:val="24"/>
          <w:szCs w:val="24"/>
        </w:rPr>
      </w:pPr>
      <w:r>
        <w:rPr>
          <w:rFonts w:ascii="Arial" w:hAnsi="Arial" w:cs="Arial"/>
          <w:sz w:val="24"/>
          <w:szCs w:val="24"/>
        </w:rPr>
        <w:t>***</w:t>
      </w:r>
    </w:p>
    <w:p w14:paraId="2F70956B" w14:textId="77777777" w:rsidR="00B46785" w:rsidRPr="00DD20E8" w:rsidRDefault="00B46785" w:rsidP="00B46785">
      <w:pPr>
        <w:rPr>
          <w:lang w:val="it-IT"/>
        </w:rPr>
      </w:pPr>
    </w:p>
    <w:p w14:paraId="0D20F1F5" w14:textId="77777777" w:rsidR="00B46785" w:rsidRPr="00CE1F39" w:rsidRDefault="00B46785" w:rsidP="00B46785">
      <w:pPr>
        <w:ind w:firstLine="708"/>
        <w:jc w:val="both"/>
        <w:rPr>
          <w:rFonts w:ascii="Arial" w:hAnsi="Arial" w:cs="Arial"/>
          <w:sz w:val="22"/>
          <w:szCs w:val="22"/>
        </w:rPr>
      </w:pPr>
      <w:r w:rsidRPr="00CE1F39">
        <w:rPr>
          <w:rFonts w:ascii="Arial" w:hAnsi="Arial" w:cs="Arial"/>
          <w:b/>
          <w:bCs/>
          <w:sz w:val="22"/>
          <w:szCs w:val="22"/>
        </w:rPr>
        <w:t xml:space="preserve">Sonia </w:t>
      </w:r>
      <w:proofErr w:type="spellStart"/>
      <w:r w:rsidRPr="00CE1F39">
        <w:rPr>
          <w:rFonts w:ascii="Arial" w:hAnsi="Arial" w:cs="Arial"/>
          <w:b/>
          <w:bCs/>
          <w:sz w:val="22"/>
          <w:szCs w:val="22"/>
        </w:rPr>
        <w:t>Gentili</w:t>
      </w:r>
      <w:proofErr w:type="spellEnd"/>
      <w:r w:rsidRPr="00CE1F39">
        <w:rPr>
          <w:rFonts w:ascii="Arial" w:hAnsi="Arial" w:cs="Arial"/>
          <w:sz w:val="22"/>
          <w:szCs w:val="22"/>
        </w:rPr>
        <w:t xml:space="preserve"> è </w:t>
      </w:r>
      <w:proofErr w:type="spellStart"/>
      <w:r w:rsidRPr="00CE1F39">
        <w:rPr>
          <w:rFonts w:ascii="Arial" w:hAnsi="Arial" w:cs="Arial"/>
          <w:sz w:val="22"/>
          <w:szCs w:val="22"/>
        </w:rPr>
        <w:t>poetessa</w:t>
      </w:r>
      <w:proofErr w:type="spellEnd"/>
      <w:r w:rsidRPr="00CE1F39">
        <w:rPr>
          <w:rFonts w:ascii="Arial" w:hAnsi="Arial" w:cs="Arial"/>
          <w:sz w:val="22"/>
          <w:szCs w:val="22"/>
        </w:rPr>
        <w:t xml:space="preserve">, narratrice e </w:t>
      </w:r>
      <w:proofErr w:type="spellStart"/>
      <w:r w:rsidRPr="00CE1F39">
        <w:rPr>
          <w:rFonts w:ascii="Arial" w:hAnsi="Arial" w:cs="Arial"/>
          <w:sz w:val="22"/>
          <w:szCs w:val="22"/>
        </w:rPr>
        <w:t>docente</w:t>
      </w:r>
      <w:proofErr w:type="spellEnd"/>
      <w:r w:rsidRPr="00CE1F39">
        <w:rPr>
          <w:rFonts w:ascii="Arial" w:hAnsi="Arial" w:cs="Arial"/>
          <w:sz w:val="22"/>
          <w:szCs w:val="22"/>
        </w:rPr>
        <w:t xml:space="preserve"> </w:t>
      </w:r>
      <w:proofErr w:type="spellStart"/>
      <w:r w:rsidRPr="00CE1F39">
        <w:rPr>
          <w:rFonts w:ascii="Arial" w:hAnsi="Arial" w:cs="Arial"/>
          <w:sz w:val="22"/>
          <w:szCs w:val="22"/>
        </w:rPr>
        <w:t>universitaria</w:t>
      </w:r>
      <w:proofErr w:type="spellEnd"/>
      <w:r w:rsidRPr="00CE1F39">
        <w:rPr>
          <w:rFonts w:ascii="Arial" w:hAnsi="Arial" w:cs="Arial"/>
          <w:sz w:val="22"/>
          <w:szCs w:val="22"/>
        </w:rPr>
        <w:t xml:space="preserve"> (</w:t>
      </w:r>
      <w:proofErr w:type="spellStart"/>
      <w:r w:rsidRPr="00CE1F39">
        <w:rPr>
          <w:rFonts w:ascii="Arial" w:hAnsi="Arial" w:cs="Arial"/>
          <w:sz w:val="22"/>
          <w:szCs w:val="22"/>
        </w:rPr>
        <w:t>Sapienza</w:t>
      </w:r>
      <w:proofErr w:type="spellEnd"/>
      <w:r w:rsidRPr="00CE1F39">
        <w:rPr>
          <w:rFonts w:ascii="Arial" w:hAnsi="Arial" w:cs="Arial"/>
          <w:sz w:val="22"/>
          <w:szCs w:val="22"/>
        </w:rPr>
        <w:t xml:space="preserve"> </w:t>
      </w:r>
      <w:proofErr w:type="spellStart"/>
      <w:r w:rsidRPr="00CE1F39">
        <w:rPr>
          <w:rFonts w:ascii="Arial" w:hAnsi="Arial" w:cs="Arial"/>
          <w:sz w:val="22"/>
          <w:szCs w:val="22"/>
        </w:rPr>
        <w:t>Università</w:t>
      </w:r>
      <w:proofErr w:type="spellEnd"/>
      <w:r w:rsidRPr="00CE1F39">
        <w:rPr>
          <w:rFonts w:ascii="Arial" w:hAnsi="Arial" w:cs="Arial"/>
          <w:sz w:val="22"/>
          <w:szCs w:val="22"/>
        </w:rPr>
        <w:t xml:space="preserve"> di Roma). La sua </w:t>
      </w:r>
      <w:proofErr w:type="spellStart"/>
      <w:r w:rsidRPr="00CE1F39">
        <w:rPr>
          <w:rFonts w:ascii="Arial" w:hAnsi="Arial" w:cs="Arial"/>
          <w:sz w:val="22"/>
          <w:szCs w:val="22"/>
        </w:rPr>
        <w:t>poesia</w:t>
      </w:r>
      <w:proofErr w:type="spellEnd"/>
      <w:r w:rsidRPr="00CE1F39">
        <w:rPr>
          <w:rFonts w:ascii="Arial" w:hAnsi="Arial" w:cs="Arial"/>
          <w:sz w:val="22"/>
          <w:szCs w:val="22"/>
        </w:rPr>
        <w:t xml:space="preserve"> ha </w:t>
      </w:r>
      <w:proofErr w:type="spellStart"/>
      <w:r w:rsidRPr="00CE1F39">
        <w:rPr>
          <w:rFonts w:ascii="Arial" w:hAnsi="Arial" w:cs="Arial"/>
          <w:sz w:val="22"/>
          <w:szCs w:val="22"/>
        </w:rPr>
        <w:t>ispirato</w:t>
      </w:r>
      <w:proofErr w:type="spellEnd"/>
      <w:r w:rsidRPr="00CE1F39">
        <w:rPr>
          <w:rFonts w:ascii="Arial" w:hAnsi="Arial" w:cs="Arial"/>
          <w:sz w:val="22"/>
          <w:szCs w:val="22"/>
        </w:rPr>
        <w:t xml:space="preserve"> </w:t>
      </w:r>
      <w:proofErr w:type="spellStart"/>
      <w:r w:rsidRPr="00CE1F39">
        <w:rPr>
          <w:rFonts w:ascii="Arial" w:hAnsi="Arial" w:cs="Arial"/>
          <w:sz w:val="22"/>
          <w:szCs w:val="22"/>
        </w:rPr>
        <w:t>opere</w:t>
      </w:r>
      <w:proofErr w:type="spellEnd"/>
      <w:r w:rsidRPr="00CE1F39">
        <w:rPr>
          <w:rFonts w:ascii="Arial" w:hAnsi="Arial" w:cs="Arial"/>
          <w:sz w:val="22"/>
          <w:szCs w:val="22"/>
        </w:rPr>
        <w:t xml:space="preserve"> di </w:t>
      </w:r>
      <w:proofErr w:type="spellStart"/>
      <w:r w:rsidRPr="00CE1F39">
        <w:rPr>
          <w:rFonts w:ascii="Arial" w:hAnsi="Arial" w:cs="Arial"/>
          <w:sz w:val="22"/>
          <w:szCs w:val="22"/>
        </w:rPr>
        <w:t>artisti</w:t>
      </w:r>
      <w:proofErr w:type="spellEnd"/>
      <w:r w:rsidRPr="00CE1F39">
        <w:rPr>
          <w:rFonts w:ascii="Arial" w:hAnsi="Arial" w:cs="Arial"/>
          <w:sz w:val="22"/>
          <w:szCs w:val="22"/>
        </w:rPr>
        <w:t xml:space="preserve"> </w:t>
      </w:r>
      <w:proofErr w:type="spellStart"/>
      <w:r w:rsidRPr="00CE1F39">
        <w:rPr>
          <w:rFonts w:ascii="Arial" w:hAnsi="Arial" w:cs="Arial"/>
          <w:sz w:val="22"/>
          <w:szCs w:val="22"/>
        </w:rPr>
        <w:t>italiani</w:t>
      </w:r>
      <w:proofErr w:type="spellEnd"/>
      <w:r w:rsidRPr="00CE1F39">
        <w:rPr>
          <w:rFonts w:ascii="Arial" w:hAnsi="Arial" w:cs="Arial"/>
          <w:sz w:val="22"/>
          <w:szCs w:val="22"/>
        </w:rPr>
        <w:t xml:space="preserve"> (Daniela Monaci) </w:t>
      </w:r>
      <w:proofErr w:type="spellStart"/>
      <w:r w:rsidRPr="00CE1F39">
        <w:rPr>
          <w:rFonts w:ascii="Arial" w:hAnsi="Arial" w:cs="Arial"/>
          <w:sz w:val="22"/>
          <w:szCs w:val="22"/>
        </w:rPr>
        <w:t>ed</w:t>
      </w:r>
      <w:proofErr w:type="spellEnd"/>
      <w:r w:rsidRPr="00CE1F39">
        <w:rPr>
          <w:rFonts w:ascii="Arial" w:hAnsi="Arial" w:cs="Arial"/>
          <w:sz w:val="22"/>
          <w:szCs w:val="22"/>
        </w:rPr>
        <w:t xml:space="preserve"> </w:t>
      </w:r>
      <w:proofErr w:type="spellStart"/>
      <w:r w:rsidRPr="00CE1F39">
        <w:rPr>
          <w:rFonts w:ascii="Arial" w:hAnsi="Arial" w:cs="Arial"/>
          <w:sz w:val="22"/>
          <w:szCs w:val="22"/>
        </w:rPr>
        <w:t>europei</w:t>
      </w:r>
      <w:proofErr w:type="spellEnd"/>
      <w:r w:rsidRPr="00CE1F39">
        <w:rPr>
          <w:rFonts w:ascii="Arial" w:hAnsi="Arial" w:cs="Arial"/>
          <w:sz w:val="22"/>
          <w:szCs w:val="22"/>
        </w:rPr>
        <w:t xml:space="preserve"> (Edith Urban, Anna </w:t>
      </w:r>
      <w:proofErr w:type="spellStart"/>
      <w:r w:rsidRPr="00CE1F39">
        <w:rPr>
          <w:rFonts w:ascii="Arial" w:hAnsi="Arial" w:cs="Arial"/>
          <w:sz w:val="22"/>
          <w:szCs w:val="22"/>
        </w:rPr>
        <w:t>Talens</w:t>
      </w:r>
      <w:proofErr w:type="spellEnd"/>
      <w:r w:rsidRPr="00CE1F39">
        <w:rPr>
          <w:rFonts w:ascii="Arial" w:hAnsi="Arial" w:cs="Arial"/>
          <w:sz w:val="22"/>
          <w:szCs w:val="22"/>
        </w:rPr>
        <w:t xml:space="preserve">) </w:t>
      </w:r>
      <w:proofErr w:type="spellStart"/>
      <w:r w:rsidRPr="00CE1F39">
        <w:rPr>
          <w:rFonts w:ascii="Arial" w:hAnsi="Arial" w:cs="Arial"/>
          <w:sz w:val="22"/>
          <w:szCs w:val="22"/>
        </w:rPr>
        <w:t>ed</w:t>
      </w:r>
      <w:proofErr w:type="spellEnd"/>
      <w:r w:rsidRPr="00CE1F39">
        <w:rPr>
          <w:rFonts w:ascii="Arial" w:hAnsi="Arial" w:cs="Arial"/>
          <w:sz w:val="22"/>
          <w:szCs w:val="22"/>
        </w:rPr>
        <w:t xml:space="preserve"> </w:t>
      </w:r>
      <w:proofErr w:type="spellStart"/>
      <w:r w:rsidRPr="00CE1F39">
        <w:rPr>
          <w:rFonts w:ascii="Arial" w:hAnsi="Arial" w:cs="Arial"/>
          <w:sz w:val="22"/>
          <w:szCs w:val="22"/>
        </w:rPr>
        <w:t>ottenuto</w:t>
      </w:r>
      <w:proofErr w:type="spellEnd"/>
      <w:r w:rsidRPr="00CE1F39">
        <w:rPr>
          <w:rFonts w:ascii="Arial" w:hAnsi="Arial" w:cs="Arial"/>
          <w:sz w:val="22"/>
          <w:szCs w:val="22"/>
        </w:rPr>
        <w:t xml:space="preserve"> </w:t>
      </w:r>
      <w:proofErr w:type="spellStart"/>
      <w:r w:rsidRPr="00CE1F39">
        <w:rPr>
          <w:rFonts w:ascii="Arial" w:hAnsi="Arial" w:cs="Arial"/>
          <w:sz w:val="22"/>
          <w:szCs w:val="22"/>
        </w:rPr>
        <w:t>molti</w:t>
      </w:r>
      <w:proofErr w:type="spellEnd"/>
      <w:r w:rsidRPr="00CE1F39">
        <w:rPr>
          <w:rFonts w:ascii="Arial" w:hAnsi="Arial" w:cs="Arial"/>
          <w:sz w:val="22"/>
          <w:szCs w:val="22"/>
        </w:rPr>
        <w:t xml:space="preserve"> </w:t>
      </w:r>
      <w:proofErr w:type="spellStart"/>
      <w:r w:rsidRPr="00CE1F39">
        <w:rPr>
          <w:rFonts w:ascii="Arial" w:hAnsi="Arial" w:cs="Arial"/>
          <w:sz w:val="22"/>
          <w:szCs w:val="22"/>
        </w:rPr>
        <w:t>riconoscimenti</w:t>
      </w:r>
      <w:proofErr w:type="spellEnd"/>
      <w:r w:rsidRPr="00CE1F39">
        <w:rPr>
          <w:rFonts w:ascii="Arial" w:hAnsi="Arial" w:cs="Arial"/>
          <w:sz w:val="22"/>
          <w:szCs w:val="22"/>
        </w:rPr>
        <w:t xml:space="preserve">. Alla </w:t>
      </w:r>
      <w:proofErr w:type="spellStart"/>
      <w:r w:rsidRPr="00CE1F39">
        <w:rPr>
          <w:rFonts w:ascii="Arial" w:hAnsi="Arial" w:cs="Arial"/>
          <w:sz w:val="22"/>
          <w:szCs w:val="22"/>
        </w:rPr>
        <w:t>raccolta</w:t>
      </w:r>
      <w:proofErr w:type="spellEnd"/>
      <w:r w:rsidRPr="00CE1F39">
        <w:rPr>
          <w:rFonts w:ascii="Arial" w:hAnsi="Arial" w:cs="Arial"/>
          <w:sz w:val="22"/>
          <w:szCs w:val="22"/>
        </w:rPr>
        <w:t xml:space="preserve"> d'</w:t>
      </w:r>
      <w:proofErr w:type="spellStart"/>
      <w:r w:rsidRPr="00CE1F39">
        <w:rPr>
          <w:rFonts w:ascii="Arial" w:hAnsi="Arial" w:cs="Arial"/>
          <w:sz w:val="22"/>
          <w:szCs w:val="22"/>
        </w:rPr>
        <w:t>esordio</w:t>
      </w:r>
      <w:proofErr w:type="spellEnd"/>
      <w:r w:rsidRPr="00CE1F39">
        <w:rPr>
          <w:rFonts w:ascii="Arial" w:hAnsi="Arial" w:cs="Arial"/>
          <w:sz w:val="22"/>
          <w:szCs w:val="22"/>
        </w:rPr>
        <w:t xml:space="preserve"> </w:t>
      </w:r>
      <w:proofErr w:type="spellStart"/>
      <w:r w:rsidRPr="00CE1F39">
        <w:rPr>
          <w:rFonts w:ascii="Arial" w:hAnsi="Arial" w:cs="Arial"/>
          <w:sz w:val="22"/>
          <w:szCs w:val="22"/>
        </w:rPr>
        <w:t>del</w:t>
      </w:r>
      <w:proofErr w:type="spellEnd"/>
      <w:r w:rsidRPr="00CE1F39">
        <w:rPr>
          <w:rFonts w:ascii="Arial" w:hAnsi="Arial" w:cs="Arial"/>
          <w:sz w:val="22"/>
          <w:szCs w:val="22"/>
        </w:rPr>
        <w:t xml:space="preserve"> 2007 </w:t>
      </w:r>
      <w:r w:rsidRPr="00CE1F39">
        <w:rPr>
          <w:rFonts w:ascii="Arial" w:hAnsi="Arial" w:cs="Arial"/>
          <w:i/>
          <w:iCs/>
          <w:sz w:val="22"/>
          <w:szCs w:val="22"/>
        </w:rPr>
        <w:t>L'</w:t>
      </w:r>
      <w:proofErr w:type="spellStart"/>
      <w:r w:rsidRPr="00CE1F39">
        <w:rPr>
          <w:rFonts w:ascii="Arial" w:hAnsi="Arial" w:cs="Arial"/>
          <w:i/>
          <w:iCs/>
          <w:sz w:val="22"/>
          <w:szCs w:val="22"/>
        </w:rPr>
        <w:t>impero</w:t>
      </w:r>
      <w:proofErr w:type="spellEnd"/>
      <w:r w:rsidRPr="00CE1F39">
        <w:rPr>
          <w:rFonts w:ascii="Arial" w:hAnsi="Arial" w:cs="Arial"/>
          <w:i/>
          <w:iCs/>
          <w:sz w:val="22"/>
          <w:szCs w:val="22"/>
        </w:rPr>
        <w:t xml:space="preserve"> e la gorgone</w:t>
      </w:r>
      <w:r w:rsidRPr="00CE1F39">
        <w:rPr>
          <w:rFonts w:ascii="Arial" w:hAnsi="Arial" w:cs="Arial"/>
          <w:sz w:val="22"/>
          <w:szCs w:val="22"/>
        </w:rPr>
        <w:t xml:space="preserve"> (</w:t>
      </w:r>
      <w:proofErr w:type="spellStart"/>
      <w:r w:rsidRPr="00CE1F39">
        <w:rPr>
          <w:rFonts w:ascii="Arial" w:hAnsi="Arial" w:cs="Arial"/>
          <w:sz w:val="22"/>
          <w:szCs w:val="22"/>
        </w:rPr>
        <w:t>finalista</w:t>
      </w:r>
      <w:proofErr w:type="spellEnd"/>
      <w:r w:rsidRPr="00CE1F39">
        <w:rPr>
          <w:rFonts w:ascii="Arial" w:hAnsi="Arial" w:cs="Arial"/>
          <w:sz w:val="22"/>
          <w:szCs w:val="22"/>
        </w:rPr>
        <w:t xml:space="preserve"> al </w:t>
      </w:r>
      <w:proofErr w:type="spellStart"/>
      <w:r w:rsidRPr="00CE1F39">
        <w:rPr>
          <w:rFonts w:ascii="Arial" w:hAnsi="Arial" w:cs="Arial"/>
          <w:sz w:val="22"/>
          <w:szCs w:val="22"/>
        </w:rPr>
        <w:t>Premio</w:t>
      </w:r>
      <w:proofErr w:type="spellEnd"/>
      <w:r w:rsidRPr="00CE1F39">
        <w:rPr>
          <w:rFonts w:ascii="Arial" w:hAnsi="Arial" w:cs="Arial"/>
          <w:sz w:val="22"/>
          <w:szCs w:val="22"/>
        </w:rPr>
        <w:t xml:space="preserve"> </w:t>
      </w:r>
      <w:proofErr w:type="spellStart"/>
      <w:r w:rsidRPr="00CE1F39">
        <w:rPr>
          <w:rFonts w:ascii="Arial" w:hAnsi="Arial" w:cs="Arial"/>
          <w:sz w:val="22"/>
          <w:szCs w:val="22"/>
        </w:rPr>
        <w:t>Brancati</w:t>
      </w:r>
      <w:proofErr w:type="spellEnd"/>
      <w:r w:rsidRPr="00CE1F39">
        <w:rPr>
          <w:rFonts w:ascii="Arial" w:hAnsi="Arial" w:cs="Arial"/>
          <w:sz w:val="22"/>
          <w:szCs w:val="22"/>
        </w:rPr>
        <w:t xml:space="preserve">) sono </w:t>
      </w:r>
      <w:proofErr w:type="spellStart"/>
      <w:r w:rsidRPr="00CE1F39">
        <w:rPr>
          <w:rFonts w:ascii="Arial" w:hAnsi="Arial" w:cs="Arial"/>
          <w:sz w:val="22"/>
          <w:szCs w:val="22"/>
        </w:rPr>
        <w:t>seguiti</w:t>
      </w:r>
      <w:proofErr w:type="spellEnd"/>
      <w:r w:rsidRPr="00CE1F39">
        <w:rPr>
          <w:rFonts w:ascii="Arial" w:hAnsi="Arial" w:cs="Arial"/>
          <w:sz w:val="22"/>
          <w:szCs w:val="22"/>
        </w:rPr>
        <w:t xml:space="preserve"> </w:t>
      </w:r>
      <w:proofErr w:type="spellStart"/>
      <w:r w:rsidRPr="00CE1F39">
        <w:rPr>
          <w:rFonts w:ascii="Arial" w:hAnsi="Arial" w:cs="Arial"/>
          <w:i/>
          <w:iCs/>
          <w:sz w:val="22"/>
          <w:szCs w:val="22"/>
        </w:rPr>
        <w:t>Parva</w:t>
      </w:r>
      <w:proofErr w:type="spellEnd"/>
      <w:r w:rsidRPr="00CE1F39">
        <w:rPr>
          <w:rFonts w:ascii="Arial" w:hAnsi="Arial" w:cs="Arial"/>
          <w:i/>
          <w:iCs/>
          <w:sz w:val="22"/>
          <w:szCs w:val="22"/>
        </w:rPr>
        <w:t xml:space="preserve"> </w:t>
      </w:r>
      <w:proofErr w:type="spellStart"/>
      <w:r w:rsidRPr="00CE1F39">
        <w:rPr>
          <w:rFonts w:ascii="Arial" w:hAnsi="Arial" w:cs="Arial"/>
          <w:i/>
          <w:iCs/>
          <w:sz w:val="22"/>
          <w:szCs w:val="22"/>
        </w:rPr>
        <w:t>naturalia</w:t>
      </w:r>
      <w:proofErr w:type="spellEnd"/>
      <w:r w:rsidRPr="00CE1F39">
        <w:rPr>
          <w:rFonts w:ascii="Arial" w:hAnsi="Arial" w:cs="Arial"/>
          <w:sz w:val="22"/>
          <w:szCs w:val="22"/>
        </w:rPr>
        <w:t xml:space="preserve"> (2012), </w:t>
      </w:r>
      <w:proofErr w:type="spellStart"/>
      <w:r w:rsidRPr="00CE1F39">
        <w:rPr>
          <w:rFonts w:ascii="Arial" w:hAnsi="Arial" w:cs="Arial"/>
          <w:i/>
          <w:iCs/>
          <w:sz w:val="22"/>
          <w:szCs w:val="22"/>
        </w:rPr>
        <w:t>Viaggio</w:t>
      </w:r>
      <w:proofErr w:type="spellEnd"/>
      <w:r w:rsidRPr="00CE1F39">
        <w:rPr>
          <w:rFonts w:ascii="Arial" w:hAnsi="Arial" w:cs="Arial"/>
          <w:i/>
          <w:iCs/>
          <w:sz w:val="22"/>
          <w:szCs w:val="22"/>
        </w:rPr>
        <w:t xml:space="preserve"> </w:t>
      </w:r>
      <w:proofErr w:type="spellStart"/>
      <w:r w:rsidRPr="00CE1F39">
        <w:rPr>
          <w:rFonts w:ascii="Arial" w:hAnsi="Arial" w:cs="Arial"/>
          <w:i/>
          <w:iCs/>
          <w:sz w:val="22"/>
          <w:szCs w:val="22"/>
        </w:rPr>
        <w:t>mentre</w:t>
      </w:r>
      <w:proofErr w:type="spellEnd"/>
      <w:r w:rsidRPr="00CE1F39">
        <w:rPr>
          <w:rFonts w:ascii="Arial" w:hAnsi="Arial" w:cs="Arial"/>
          <w:i/>
          <w:iCs/>
          <w:sz w:val="22"/>
          <w:szCs w:val="22"/>
        </w:rPr>
        <w:t xml:space="preserve"> </w:t>
      </w:r>
      <w:proofErr w:type="spellStart"/>
      <w:r w:rsidRPr="00CE1F39">
        <w:rPr>
          <w:rFonts w:ascii="Arial" w:hAnsi="Arial" w:cs="Arial"/>
          <w:i/>
          <w:iCs/>
          <w:sz w:val="22"/>
          <w:szCs w:val="22"/>
        </w:rPr>
        <w:t>morivo</w:t>
      </w:r>
      <w:proofErr w:type="spellEnd"/>
      <w:r w:rsidRPr="00CE1F39">
        <w:rPr>
          <w:rFonts w:ascii="Arial" w:hAnsi="Arial" w:cs="Arial"/>
          <w:sz w:val="22"/>
          <w:szCs w:val="22"/>
        </w:rPr>
        <w:t xml:space="preserve"> (2015, </w:t>
      </w:r>
      <w:proofErr w:type="spellStart"/>
      <w:r w:rsidRPr="00CE1F39">
        <w:rPr>
          <w:rFonts w:ascii="Arial" w:hAnsi="Arial" w:cs="Arial"/>
          <w:sz w:val="22"/>
          <w:szCs w:val="22"/>
        </w:rPr>
        <w:t>vincitore</w:t>
      </w:r>
      <w:proofErr w:type="spellEnd"/>
      <w:r w:rsidRPr="00CE1F39">
        <w:rPr>
          <w:rFonts w:ascii="Arial" w:hAnsi="Arial" w:cs="Arial"/>
          <w:sz w:val="22"/>
          <w:szCs w:val="22"/>
        </w:rPr>
        <w:t xml:space="preserve"> </w:t>
      </w:r>
      <w:proofErr w:type="spellStart"/>
      <w:r w:rsidRPr="00CE1F39">
        <w:rPr>
          <w:rFonts w:ascii="Arial" w:hAnsi="Arial" w:cs="Arial"/>
          <w:sz w:val="22"/>
          <w:szCs w:val="22"/>
        </w:rPr>
        <w:t>del</w:t>
      </w:r>
      <w:proofErr w:type="spellEnd"/>
      <w:r w:rsidRPr="00CE1F39">
        <w:rPr>
          <w:rFonts w:ascii="Arial" w:hAnsi="Arial" w:cs="Arial"/>
          <w:sz w:val="22"/>
          <w:szCs w:val="22"/>
        </w:rPr>
        <w:t xml:space="preserve"> </w:t>
      </w:r>
      <w:proofErr w:type="spellStart"/>
      <w:r w:rsidRPr="00CE1F39">
        <w:rPr>
          <w:rFonts w:ascii="Arial" w:hAnsi="Arial" w:cs="Arial"/>
          <w:sz w:val="22"/>
          <w:szCs w:val="22"/>
        </w:rPr>
        <w:t>Premio</w:t>
      </w:r>
      <w:proofErr w:type="spellEnd"/>
      <w:r w:rsidRPr="00CE1F39">
        <w:rPr>
          <w:rFonts w:ascii="Arial" w:hAnsi="Arial" w:cs="Arial"/>
          <w:sz w:val="22"/>
          <w:szCs w:val="22"/>
        </w:rPr>
        <w:t xml:space="preserve"> Viareggio, </w:t>
      </w:r>
      <w:proofErr w:type="spellStart"/>
      <w:r w:rsidRPr="00CE1F39">
        <w:rPr>
          <w:rFonts w:ascii="Arial" w:hAnsi="Arial" w:cs="Arial"/>
          <w:sz w:val="22"/>
          <w:szCs w:val="22"/>
        </w:rPr>
        <w:t>del</w:t>
      </w:r>
      <w:proofErr w:type="spellEnd"/>
      <w:r w:rsidRPr="00CE1F39">
        <w:rPr>
          <w:rFonts w:ascii="Arial" w:hAnsi="Arial" w:cs="Arial"/>
          <w:sz w:val="22"/>
          <w:szCs w:val="22"/>
        </w:rPr>
        <w:t xml:space="preserve"> </w:t>
      </w:r>
      <w:proofErr w:type="spellStart"/>
      <w:r w:rsidRPr="00CE1F39">
        <w:rPr>
          <w:rFonts w:ascii="Arial" w:hAnsi="Arial" w:cs="Arial"/>
          <w:sz w:val="22"/>
          <w:szCs w:val="22"/>
        </w:rPr>
        <w:t>Premio</w:t>
      </w:r>
      <w:proofErr w:type="spellEnd"/>
      <w:r w:rsidRPr="00CE1F39">
        <w:rPr>
          <w:rFonts w:ascii="Arial" w:hAnsi="Arial" w:cs="Arial"/>
          <w:sz w:val="22"/>
          <w:szCs w:val="22"/>
        </w:rPr>
        <w:t xml:space="preserve"> Pisa e </w:t>
      </w:r>
      <w:proofErr w:type="spellStart"/>
      <w:r w:rsidRPr="00CE1F39">
        <w:rPr>
          <w:rFonts w:ascii="Arial" w:hAnsi="Arial" w:cs="Arial"/>
          <w:sz w:val="22"/>
          <w:szCs w:val="22"/>
        </w:rPr>
        <w:t>finalista</w:t>
      </w:r>
      <w:proofErr w:type="spellEnd"/>
      <w:r w:rsidRPr="00CE1F39">
        <w:rPr>
          <w:rFonts w:ascii="Arial" w:hAnsi="Arial" w:cs="Arial"/>
          <w:sz w:val="22"/>
          <w:szCs w:val="22"/>
        </w:rPr>
        <w:t xml:space="preserve"> ai </w:t>
      </w:r>
      <w:proofErr w:type="spellStart"/>
      <w:r w:rsidRPr="00CE1F39">
        <w:rPr>
          <w:rFonts w:ascii="Arial" w:hAnsi="Arial" w:cs="Arial"/>
          <w:sz w:val="22"/>
          <w:szCs w:val="22"/>
        </w:rPr>
        <w:t>Premi</w:t>
      </w:r>
      <w:proofErr w:type="spellEnd"/>
      <w:r w:rsidRPr="00CE1F39">
        <w:rPr>
          <w:rFonts w:ascii="Arial" w:hAnsi="Arial" w:cs="Arial"/>
          <w:sz w:val="22"/>
          <w:szCs w:val="22"/>
        </w:rPr>
        <w:t xml:space="preserve"> Fiumicino e Frascati) e I </w:t>
      </w:r>
      <w:proofErr w:type="spellStart"/>
      <w:r w:rsidRPr="00CE1F39">
        <w:rPr>
          <w:rFonts w:ascii="Arial" w:hAnsi="Arial" w:cs="Arial"/>
          <w:sz w:val="22"/>
          <w:szCs w:val="22"/>
        </w:rPr>
        <w:t>quattro</w:t>
      </w:r>
      <w:proofErr w:type="spellEnd"/>
      <w:r w:rsidRPr="00CE1F39">
        <w:rPr>
          <w:rFonts w:ascii="Arial" w:hAnsi="Arial" w:cs="Arial"/>
          <w:sz w:val="22"/>
          <w:szCs w:val="22"/>
        </w:rPr>
        <w:t xml:space="preserve"> </w:t>
      </w:r>
      <w:proofErr w:type="spellStart"/>
      <w:r w:rsidRPr="00CE1F39">
        <w:rPr>
          <w:rFonts w:ascii="Arial" w:hAnsi="Arial" w:cs="Arial"/>
          <w:sz w:val="22"/>
          <w:szCs w:val="22"/>
        </w:rPr>
        <w:t>gesti</w:t>
      </w:r>
      <w:proofErr w:type="spellEnd"/>
      <w:r w:rsidRPr="00CE1F39">
        <w:rPr>
          <w:rFonts w:ascii="Arial" w:hAnsi="Arial" w:cs="Arial"/>
          <w:sz w:val="22"/>
          <w:szCs w:val="22"/>
        </w:rPr>
        <w:t xml:space="preserve"> </w:t>
      </w:r>
      <w:proofErr w:type="spellStart"/>
      <w:r w:rsidRPr="00CE1F39">
        <w:rPr>
          <w:rFonts w:ascii="Arial" w:hAnsi="Arial" w:cs="Arial"/>
          <w:sz w:val="22"/>
          <w:szCs w:val="22"/>
        </w:rPr>
        <w:t>della</w:t>
      </w:r>
      <w:proofErr w:type="spellEnd"/>
      <w:r w:rsidRPr="00CE1F39">
        <w:rPr>
          <w:rFonts w:ascii="Arial" w:hAnsi="Arial" w:cs="Arial"/>
          <w:sz w:val="22"/>
          <w:szCs w:val="22"/>
        </w:rPr>
        <w:t xml:space="preserve"> </w:t>
      </w:r>
      <w:proofErr w:type="spellStart"/>
      <w:r w:rsidRPr="00CE1F39">
        <w:rPr>
          <w:rFonts w:ascii="Arial" w:hAnsi="Arial" w:cs="Arial"/>
          <w:sz w:val="22"/>
          <w:szCs w:val="22"/>
        </w:rPr>
        <w:t>creazione</w:t>
      </w:r>
      <w:proofErr w:type="spellEnd"/>
      <w:r w:rsidRPr="00CE1F39">
        <w:rPr>
          <w:rFonts w:ascii="Arial" w:hAnsi="Arial" w:cs="Arial"/>
          <w:sz w:val="22"/>
          <w:szCs w:val="22"/>
        </w:rPr>
        <w:t xml:space="preserve"> (</w:t>
      </w:r>
      <w:proofErr w:type="gramStart"/>
      <w:r w:rsidRPr="00CE1F39">
        <w:rPr>
          <w:rFonts w:ascii="Arial" w:hAnsi="Arial" w:cs="Arial"/>
          <w:sz w:val="22"/>
          <w:szCs w:val="22"/>
        </w:rPr>
        <w:t>2020;</w:t>
      </w:r>
      <w:proofErr w:type="gramEnd"/>
      <w:r w:rsidRPr="00CE1F39">
        <w:rPr>
          <w:rFonts w:ascii="Arial" w:hAnsi="Arial" w:cs="Arial"/>
          <w:sz w:val="22"/>
          <w:szCs w:val="22"/>
        </w:rPr>
        <w:t xml:space="preserve"> </w:t>
      </w:r>
      <w:proofErr w:type="spellStart"/>
      <w:r w:rsidRPr="00CE1F39">
        <w:rPr>
          <w:rFonts w:ascii="Arial" w:hAnsi="Arial" w:cs="Arial"/>
          <w:sz w:val="22"/>
          <w:szCs w:val="22"/>
        </w:rPr>
        <w:t>menzione</w:t>
      </w:r>
      <w:proofErr w:type="spellEnd"/>
      <w:r w:rsidRPr="00CE1F39">
        <w:rPr>
          <w:rFonts w:ascii="Arial" w:hAnsi="Arial" w:cs="Arial"/>
          <w:sz w:val="22"/>
          <w:szCs w:val="22"/>
        </w:rPr>
        <w:t xml:space="preserve"> </w:t>
      </w:r>
      <w:proofErr w:type="spellStart"/>
      <w:r w:rsidRPr="00CE1F39">
        <w:rPr>
          <w:rFonts w:ascii="Arial" w:hAnsi="Arial" w:cs="Arial"/>
          <w:sz w:val="22"/>
          <w:szCs w:val="22"/>
        </w:rPr>
        <w:t>speciale</w:t>
      </w:r>
      <w:proofErr w:type="spellEnd"/>
      <w:r w:rsidRPr="00CE1F39">
        <w:rPr>
          <w:rFonts w:ascii="Arial" w:hAnsi="Arial" w:cs="Arial"/>
          <w:sz w:val="22"/>
          <w:szCs w:val="22"/>
        </w:rPr>
        <w:t xml:space="preserve"> </w:t>
      </w:r>
      <w:proofErr w:type="spellStart"/>
      <w:r w:rsidRPr="00CE1F39">
        <w:rPr>
          <w:rFonts w:ascii="Arial" w:hAnsi="Arial" w:cs="Arial"/>
          <w:sz w:val="22"/>
          <w:szCs w:val="22"/>
        </w:rPr>
        <w:t>Premio</w:t>
      </w:r>
      <w:proofErr w:type="spellEnd"/>
      <w:r w:rsidRPr="00CE1F39">
        <w:rPr>
          <w:rFonts w:ascii="Arial" w:hAnsi="Arial" w:cs="Arial"/>
          <w:sz w:val="22"/>
          <w:szCs w:val="22"/>
        </w:rPr>
        <w:t xml:space="preserve"> </w:t>
      </w:r>
      <w:proofErr w:type="spellStart"/>
      <w:r w:rsidRPr="00CE1F39">
        <w:rPr>
          <w:rFonts w:ascii="Arial" w:hAnsi="Arial" w:cs="Arial"/>
          <w:sz w:val="22"/>
          <w:szCs w:val="22"/>
        </w:rPr>
        <w:t>Gozzano</w:t>
      </w:r>
      <w:proofErr w:type="spellEnd"/>
      <w:r w:rsidRPr="00CE1F39">
        <w:rPr>
          <w:rFonts w:ascii="Arial" w:hAnsi="Arial" w:cs="Arial"/>
          <w:sz w:val="22"/>
          <w:szCs w:val="22"/>
        </w:rPr>
        <w:t xml:space="preserve">). A </w:t>
      </w:r>
      <w:proofErr w:type="spellStart"/>
      <w:r w:rsidRPr="00CE1F39">
        <w:rPr>
          <w:rFonts w:ascii="Arial" w:hAnsi="Arial" w:cs="Arial"/>
          <w:sz w:val="22"/>
          <w:szCs w:val="22"/>
        </w:rPr>
        <w:t>settembre</w:t>
      </w:r>
      <w:proofErr w:type="spellEnd"/>
      <w:r w:rsidRPr="00CE1F39">
        <w:rPr>
          <w:rFonts w:ascii="Arial" w:hAnsi="Arial" w:cs="Arial"/>
          <w:sz w:val="22"/>
          <w:szCs w:val="22"/>
        </w:rPr>
        <w:t xml:space="preserve"> 2024 è </w:t>
      </w:r>
      <w:proofErr w:type="spellStart"/>
      <w:r w:rsidRPr="00CE1F39">
        <w:rPr>
          <w:rFonts w:ascii="Arial" w:hAnsi="Arial" w:cs="Arial"/>
          <w:sz w:val="22"/>
          <w:szCs w:val="22"/>
        </w:rPr>
        <w:t>apparsa</w:t>
      </w:r>
      <w:proofErr w:type="spellEnd"/>
      <w:r w:rsidRPr="00CE1F39">
        <w:rPr>
          <w:rFonts w:ascii="Arial" w:hAnsi="Arial" w:cs="Arial"/>
          <w:sz w:val="22"/>
          <w:szCs w:val="22"/>
        </w:rPr>
        <w:t xml:space="preserve"> la sua </w:t>
      </w:r>
      <w:proofErr w:type="spellStart"/>
      <w:r w:rsidRPr="00CE1F39">
        <w:rPr>
          <w:rFonts w:ascii="Arial" w:hAnsi="Arial" w:cs="Arial"/>
          <w:sz w:val="22"/>
          <w:szCs w:val="22"/>
        </w:rPr>
        <w:t>ultima</w:t>
      </w:r>
      <w:proofErr w:type="spellEnd"/>
      <w:r w:rsidRPr="00CE1F39">
        <w:rPr>
          <w:rFonts w:ascii="Arial" w:hAnsi="Arial" w:cs="Arial"/>
          <w:sz w:val="22"/>
          <w:szCs w:val="22"/>
        </w:rPr>
        <w:t xml:space="preserve"> </w:t>
      </w:r>
      <w:proofErr w:type="spellStart"/>
      <w:r w:rsidRPr="00CE1F39">
        <w:rPr>
          <w:rFonts w:ascii="Arial" w:hAnsi="Arial" w:cs="Arial"/>
          <w:sz w:val="22"/>
          <w:szCs w:val="22"/>
        </w:rPr>
        <w:t>raccolta</w:t>
      </w:r>
      <w:proofErr w:type="spellEnd"/>
      <w:r w:rsidRPr="00CE1F39">
        <w:rPr>
          <w:rFonts w:ascii="Arial" w:hAnsi="Arial" w:cs="Arial"/>
          <w:sz w:val="22"/>
          <w:szCs w:val="22"/>
        </w:rPr>
        <w:t xml:space="preserve"> </w:t>
      </w:r>
      <w:r w:rsidRPr="00CE1F39">
        <w:rPr>
          <w:rFonts w:ascii="Arial" w:hAnsi="Arial" w:cs="Arial"/>
          <w:i/>
          <w:iCs/>
          <w:sz w:val="22"/>
          <w:szCs w:val="22"/>
        </w:rPr>
        <w:t xml:space="preserve">Un giorno di </w:t>
      </w:r>
      <w:proofErr w:type="spellStart"/>
      <w:r w:rsidRPr="00CE1F39">
        <w:rPr>
          <w:rFonts w:ascii="Arial" w:hAnsi="Arial" w:cs="Arial"/>
          <w:i/>
          <w:iCs/>
          <w:sz w:val="22"/>
          <w:szCs w:val="22"/>
        </w:rPr>
        <w:t>guerra</w:t>
      </w:r>
      <w:proofErr w:type="spellEnd"/>
      <w:r w:rsidRPr="00CE1F39">
        <w:rPr>
          <w:rFonts w:ascii="Arial" w:hAnsi="Arial" w:cs="Arial"/>
          <w:sz w:val="22"/>
          <w:szCs w:val="22"/>
        </w:rPr>
        <w:t xml:space="preserve"> (</w:t>
      </w:r>
      <w:proofErr w:type="spellStart"/>
      <w:r w:rsidRPr="00CE1F39">
        <w:rPr>
          <w:rFonts w:ascii="Arial" w:hAnsi="Arial" w:cs="Arial"/>
          <w:sz w:val="22"/>
          <w:szCs w:val="22"/>
        </w:rPr>
        <w:t>Aragno</w:t>
      </w:r>
      <w:proofErr w:type="spellEnd"/>
      <w:r w:rsidRPr="00CE1F39">
        <w:rPr>
          <w:rFonts w:ascii="Arial" w:hAnsi="Arial" w:cs="Arial"/>
          <w:sz w:val="22"/>
          <w:szCs w:val="22"/>
        </w:rPr>
        <w:t xml:space="preserve"> </w:t>
      </w:r>
      <w:proofErr w:type="spellStart"/>
      <w:r w:rsidRPr="00CE1F39">
        <w:rPr>
          <w:rFonts w:ascii="Arial" w:hAnsi="Arial" w:cs="Arial"/>
          <w:sz w:val="22"/>
          <w:szCs w:val="22"/>
        </w:rPr>
        <w:t>editore</w:t>
      </w:r>
      <w:proofErr w:type="spellEnd"/>
      <w:r w:rsidRPr="00CE1F39">
        <w:rPr>
          <w:rFonts w:ascii="Arial" w:hAnsi="Arial" w:cs="Arial"/>
          <w:sz w:val="22"/>
          <w:szCs w:val="22"/>
        </w:rPr>
        <w:t>).</w:t>
      </w:r>
    </w:p>
    <w:p w14:paraId="43EEED70" w14:textId="77777777" w:rsidR="00B46785" w:rsidRPr="00CE1F39" w:rsidRDefault="00B46785" w:rsidP="00B46785">
      <w:pPr>
        <w:rPr>
          <w:rFonts w:ascii="Arial" w:hAnsi="Arial" w:cs="Arial"/>
          <w:sz w:val="22"/>
          <w:szCs w:val="22"/>
        </w:rPr>
      </w:pPr>
    </w:p>
    <w:p w14:paraId="4017CCAF" w14:textId="77777777" w:rsidR="00B46785" w:rsidRPr="00CE1F39" w:rsidRDefault="00B46785" w:rsidP="00B46785">
      <w:pPr>
        <w:ind w:firstLine="708"/>
        <w:rPr>
          <w:rFonts w:ascii="Arial" w:hAnsi="Arial" w:cs="Arial"/>
          <w:bCs/>
          <w:sz w:val="22"/>
          <w:szCs w:val="22"/>
        </w:rPr>
      </w:pPr>
      <w:r w:rsidRPr="00CE1F39">
        <w:rPr>
          <w:rFonts w:ascii="Arial" w:hAnsi="Arial" w:cs="Arial"/>
          <w:b/>
          <w:sz w:val="22"/>
          <w:szCs w:val="22"/>
        </w:rPr>
        <w:t xml:space="preserve">Ambrogio </w:t>
      </w:r>
      <w:proofErr w:type="spellStart"/>
      <w:r w:rsidRPr="00CE1F39">
        <w:rPr>
          <w:rFonts w:ascii="Arial" w:hAnsi="Arial" w:cs="Arial"/>
          <w:b/>
          <w:sz w:val="22"/>
          <w:szCs w:val="22"/>
        </w:rPr>
        <w:t>Palmisano</w:t>
      </w:r>
      <w:proofErr w:type="spellEnd"/>
      <w:r w:rsidRPr="00CE1F39">
        <w:rPr>
          <w:rFonts w:ascii="Arial" w:hAnsi="Arial" w:cs="Arial"/>
          <w:bCs/>
          <w:sz w:val="22"/>
          <w:szCs w:val="22"/>
        </w:rPr>
        <w:t xml:space="preserve"> vive e </w:t>
      </w:r>
      <w:proofErr w:type="spellStart"/>
      <w:r w:rsidRPr="00CE1F39">
        <w:rPr>
          <w:rFonts w:ascii="Arial" w:hAnsi="Arial" w:cs="Arial"/>
          <w:bCs/>
          <w:sz w:val="22"/>
          <w:szCs w:val="22"/>
        </w:rPr>
        <w:t>lavora</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a</w:t>
      </w:r>
      <w:proofErr w:type="spellEnd"/>
      <w:r w:rsidRPr="00CE1F39">
        <w:rPr>
          <w:rFonts w:ascii="Arial" w:hAnsi="Arial" w:cs="Arial"/>
          <w:bCs/>
          <w:sz w:val="22"/>
          <w:szCs w:val="22"/>
        </w:rPr>
        <w:t xml:space="preserve"> Bari. </w:t>
      </w:r>
      <w:proofErr w:type="spellStart"/>
      <w:r w:rsidRPr="00CE1F39">
        <w:rPr>
          <w:rFonts w:ascii="Arial" w:hAnsi="Arial" w:cs="Arial"/>
          <w:bCs/>
          <w:sz w:val="22"/>
          <w:szCs w:val="22"/>
        </w:rPr>
        <w:t>Regista</w:t>
      </w:r>
      <w:proofErr w:type="spellEnd"/>
      <w:r w:rsidRPr="00CE1F39">
        <w:rPr>
          <w:rFonts w:ascii="Arial" w:hAnsi="Arial" w:cs="Arial"/>
          <w:bCs/>
          <w:sz w:val="22"/>
          <w:szCs w:val="22"/>
        </w:rPr>
        <w:t xml:space="preserve"> e Visual </w:t>
      </w:r>
      <w:proofErr w:type="spellStart"/>
      <w:r w:rsidRPr="00CE1F39">
        <w:rPr>
          <w:rFonts w:ascii="Arial" w:hAnsi="Arial" w:cs="Arial"/>
          <w:bCs/>
          <w:sz w:val="22"/>
          <w:szCs w:val="22"/>
        </w:rPr>
        <w:t>Artist</w:t>
      </w:r>
      <w:proofErr w:type="spellEnd"/>
      <w:r w:rsidRPr="00CE1F39">
        <w:rPr>
          <w:rFonts w:ascii="Arial" w:hAnsi="Arial" w:cs="Arial"/>
          <w:bCs/>
          <w:sz w:val="22"/>
          <w:szCs w:val="22"/>
        </w:rPr>
        <w:t>, (</w:t>
      </w:r>
      <w:proofErr w:type="spellStart"/>
      <w:r w:rsidRPr="00CE1F39">
        <w:rPr>
          <w:rFonts w:ascii="Arial" w:hAnsi="Arial" w:cs="Arial"/>
          <w:bCs/>
          <w:sz w:val="22"/>
          <w:szCs w:val="22"/>
        </w:rPr>
        <w:t>video</w:t>
      </w:r>
      <w:proofErr w:type="spellEnd"/>
      <w:r w:rsidRPr="00CE1F39">
        <w:rPr>
          <w:rFonts w:ascii="Arial" w:hAnsi="Arial" w:cs="Arial"/>
          <w:bCs/>
          <w:sz w:val="22"/>
          <w:szCs w:val="22"/>
        </w:rPr>
        <w:t xml:space="preserve"> art, </w:t>
      </w:r>
      <w:proofErr w:type="spellStart"/>
      <w:r w:rsidRPr="00CE1F39">
        <w:rPr>
          <w:rFonts w:ascii="Arial" w:hAnsi="Arial" w:cs="Arial"/>
          <w:bCs/>
          <w:sz w:val="22"/>
          <w:szCs w:val="22"/>
        </w:rPr>
        <w:t>fotografia</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pittura</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installazioni</w:t>
      </w:r>
      <w:proofErr w:type="spellEnd"/>
      <w:r w:rsidRPr="00CE1F39">
        <w:rPr>
          <w:rFonts w:ascii="Arial" w:hAnsi="Arial" w:cs="Arial"/>
          <w:bCs/>
          <w:sz w:val="22"/>
          <w:szCs w:val="22"/>
        </w:rPr>
        <w:t xml:space="preserve"> e performance </w:t>
      </w:r>
      <w:proofErr w:type="spellStart"/>
      <w:r w:rsidRPr="00CE1F39">
        <w:rPr>
          <w:rFonts w:ascii="Arial" w:hAnsi="Arial" w:cs="Arial"/>
          <w:bCs/>
          <w:sz w:val="22"/>
          <w:szCs w:val="22"/>
        </w:rPr>
        <w:t>video</w:t>
      </w:r>
      <w:proofErr w:type="spellEnd"/>
      <w:r w:rsidRPr="00CE1F39">
        <w:rPr>
          <w:rFonts w:ascii="Arial" w:hAnsi="Arial" w:cs="Arial"/>
          <w:bCs/>
          <w:sz w:val="22"/>
          <w:szCs w:val="22"/>
        </w:rPr>
        <w:t>/</w:t>
      </w:r>
      <w:proofErr w:type="spellStart"/>
      <w:r w:rsidRPr="00CE1F39">
        <w:rPr>
          <w:rFonts w:ascii="Arial" w:hAnsi="Arial" w:cs="Arial"/>
          <w:bCs/>
          <w:sz w:val="22"/>
          <w:szCs w:val="22"/>
        </w:rPr>
        <w:t>musicali</w:t>
      </w:r>
      <w:proofErr w:type="spellEnd"/>
      <w:r w:rsidRPr="00CE1F39">
        <w:rPr>
          <w:rFonts w:ascii="Arial" w:hAnsi="Arial" w:cs="Arial"/>
          <w:bCs/>
          <w:sz w:val="22"/>
          <w:szCs w:val="22"/>
        </w:rPr>
        <w:t xml:space="preserve">), ha </w:t>
      </w:r>
      <w:proofErr w:type="spellStart"/>
      <w:r w:rsidRPr="00CE1F39">
        <w:rPr>
          <w:rFonts w:ascii="Arial" w:hAnsi="Arial" w:cs="Arial"/>
          <w:bCs/>
          <w:sz w:val="22"/>
          <w:szCs w:val="22"/>
        </w:rPr>
        <w:t>ottenuto</w:t>
      </w:r>
      <w:proofErr w:type="spellEnd"/>
      <w:r w:rsidRPr="00CE1F39">
        <w:rPr>
          <w:rFonts w:ascii="Arial" w:hAnsi="Arial" w:cs="Arial"/>
          <w:bCs/>
          <w:sz w:val="22"/>
          <w:szCs w:val="22"/>
        </w:rPr>
        <w:t xml:space="preserve"> il </w:t>
      </w:r>
      <w:proofErr w:type="spellStart"/>
      <w:r w:rsidRPr="00CE1F39">
        <w:rPr>
          <w:rFonts w:ascii="Arial" w:hAnsi="Arial" w:cs="Arial"/>
          <w:bCs/>
          <w:sz w:val="22"/>
          <w:szCs w:val="22"/>
        </w:rPr>
        <w:t>Premio</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Airone</w:t>
      </w:r>
      <w:proofErr w:type="spellEnd"/>
      <w:r w:rsidRPr="00CE1F39">
        <w:rPr>
          <w:rFonts w:ascii="Arial" w:hAnsi="Arial" w:cs="Arial"/>
          <w:bCs/>
          <w:sz w:val="22"/>
          <w:szCs w:val="22"/>
        </w:rPr>
        <w:t xml:space="preserve"> per il </w:t>
      </w:r>
      <w:proofErr w:type="spellStart"/>
      <w:r w:rsidRPr="00CE1F39">
        <w:rPr>
          <w:rFonts w:ascii="Arial" w:hAnsi="Arial" w:cs="Arial"/>
          <w:bCs/>
          <w:sz w:val="22"/>
          <w:szCs w:val="22"/>
        </w:rPr>
        <w:t>montaggio</w:t>
      </w:r>
      <w:proofErr w:type="spellEnd"/>
      <w:r w:rsidRPr="00CE1F39">
        <w:rPr>
          <w:rFonts w:ascii="Arial" w:hAnsi="Arial" w:cs="Arial"/>
          <w:bCs/>
          <w:sz w:val="22"/>
          <w:szCs w:val="22"/>
        </w:rPr>
        <w:t xml:space="preserve"> al 6° Festival </w:t>
      </w:r>
      <w:proofErr w:type="spellStart"/>
      <w:r w:rsidRPr="00CE1F39">
        <w:rPr>
          <w:rFonts w:ascii="Arial" w:hAnsi="Arial" w:cs="Arial"/>
          <w:bCs/>
          <w:sz w:val="22"/>
          <w:szCs w:val="22"/>
        </w:rPr>
        <w:t>Internazionale</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del</w:t>
      </w:r>
      <w:proofErr w:type="spellEnd"/>
      <w:r w:rsidRPr="00CE1F39">
        <w:rPr>
          <w:rFonts w:ascii="Arial" w:hAnsi="Arial" w:cs="Arial"/>
          <w:bCs/>
          <w:sz w:val="22"/>
          <w:szCs w:val="22"/>
        </w:rPr>
        <w:t xml:space="preserve"> Film </w:t>
      </w:r>
      <w:proofErr w:type="spellStart"/>
      <w:r w:rsidRPr="00CE1F39">
        <w:rPr>
          <w:rFonts w:ascii="Arial" w:hAnsi="Arial" w:cs="Arial"/>
          <w:bCs/>
          <w:sz w:val="22"/>
          <w:szCs w:val="22"/>
        </w:rPr>
        <w:t>Turistico</w:t>
      </w:r>
      <w:proofErr w:type="spellEnd"/>
      <w:r w:rsidRPr="00CE1F39">
        <w:rPr>
          <w:rFonts w:ascii="Arial" w:hAnsi="Arial" w:cs="Arial"/>
          <w:bCs/>
          <w:sz w:val="22"/>
          <w:szCs w:val="22"/>
        </w:rPr>
        <w:t xml:space="preserve"> di </w:t>
      </w:r>
      <w:proofErr w:type="spellStart"/>
      <w:r w:rsidRPr="00CE1F39">
        <w:rPr>
          <w:rFonts w:ascii="Arial" w:hAnsi="Arial" w:cs="Arial"/>
          <w:bCs/>
          <w:sz w:val="22"/>
          <w:szCs w:val="22"/>
        </w:rPr>
        <w:t>Montecatini</w:t>
      </w:r>
      <w:proofErr w:type="spellEnd"/>
      <w:r w:rsidRPr="00CE1F39">
        <w:rPr>
          <w:rFonts w:ascii="Arial" w:hAnsi="Arial" w:cs="Arial"/>
          <w:bCs/>
          <w:sz w:val="22"/>
          <w:szCs w:val="22"/>
        </w:rPr>
        <w:t xml:space="preserve"> (con </w:t>
      </w:r>
      <w:proofErr w:type="spellStart"/>
      <w:r w:rsidRPr="00CE1F39">
        <w:rPr>
          <w:rFonts w:ascii="Arial" w:hAnsi="Arial" w:cs="Arial"/>
          <w:bCs/>
          <w:i/>
          <w:iCs/>
          <w:sz w:val="22"/>
          <w:szCs w:val="22"/>
        </w:rPr>
        <w:t>Itinerario</w:t>
      </w:r>
      <w:proofErr w:type="spellEnd"/>
      <w:r w:rsidRPr="00CE1F39">
        <w:rPr>
          <w:rFonts w:ascii="Arial" w:hAnsi="Arial" w:cs="Arial"/>
          <w:bCs/>
          <w:i/>
          <w:iCs/>
          <w:sz w:val="22"/>
          <w:szCs w:val="22"/>
        </w:rPr>
        <w:t xml:space="preserve"> tra le </w:t>
      </w:r>
      <w:proofErr w:type="spellStart"/>
      <w:r w:rsidRPr="00CE1F39">
        <w:rPr>
          <w:rFonts w:ascii="Arial" w:hAnsi="Arial" w:cs="Arial"/>
          <w:bCs/>
          <w:i/>
          <w:iCs/>
          <w:sz w:val="22"/>
          <w:szCs w:val="22"/>
        </w:rPr>
        <w:t>nuvole</w:t>
      </w:r>
      <w:proofErr w:type="spellEnd"/>
      <w:r w:rsidRPr="00CE1F39">
        <w:rPr>
          <w:rFonts w:ascii="Arial" w:hAnsi="Arial" w:cs="Arial"/>
          <w:bCs/>
          <w:sz w:val="22"/>
          <w:szCs w:val="22"/>
        </w:rPr>
        <w:t xml:space="preserve"> di Tommaso </w:t>
      </w:r>
      <w:proofErr w:type="spellStart"/>
      <w:r w:rsidRPr="00CE1F39">
        <w:rPr>
          <w:rFonts w:ascii="Arial" w:hAnsi="Arial" w:cs="Arial"/>
          <w:bCs/>
          <w:sz w:val="22"/>
          <w:szCs w:val="22"/>
        </w:rPr>
        <w:t>Lapegna</w:t>
      </w:r>
      <w:proofErr w:type="spellEnd"/>
      <w:r w:rsidRPr="00CE1F39">
        <w:rPr>
          <w:rFonts w:ascii="Arial" w:hAnsi="Arial" w:cs="Arial"/>
          <w:bCs/>
          <w:sz w:val="22"/>
          <w:szCs w:val="22"/>
        </w:rPr>
        <w:t xml:space="preserve">). Ha </w:t>
      </w:r>
      <w:proofErr w:type="spellStart"/>
      <w:r w:rsidRPr="00CE1F39">
        <w:rPr>
          <w:rFonts w:ascii="Arial" w:hAnsi="Arial" w:cs="Arial"/>
          <w:bCs/>
          <w:sz w:val="22"/>
          <w:szCs w:val="22"/>
        </w:rPr>
        <w:t>partecipato</w:t>
      </w:r>
      <w:proofErr w:type="spellEnd"/>
      <w:r w:rsidRPr="00CE1F39">
        <w:rPr>
          <w:rFonts w:ascii="Arial" w:hAnsi="Arial" w:cs="Arial"/>
          <w:bCs/>
          <w:sz w:val="22"/>
          <w:szCs w:val="22"/>
        </w:rPr>
        <w:t xml:space="preserve"> al Torino Film Festival 2000 con il </w:t>
      </w:r>
      <w:proofErr w:type="spellStart"/>
      <w:r w:rsidRPr="00CE1F39">
        <w:rPr>
          <w:rFonts w:ascii="Arial" w:hAnsi="Arial" w:cs="Arial"/>
          <w:bCs/>
          <w:sz w:val="22"/>
          <w:szCs w:val="22"/>
        </w:rPr>
        <w:t>montaggio</w:t>
      </w:r>
      <w:proofErr w:type="spellEnd"/>
      <w:r w:rsidRPr="00CE1F39">
        <w:rPr>
          <w:rFonts w:ascii="Arial" w:hAnsi="Arial" w:cs="Arial"/>
          <w:bCs/>
          <w:sz w:val="22"/>
          <w:szCs w:val="22"/>
        </w:rPr>
        <w:t xml:space="preserve"> di </w:t>
      </w:r>
      <w:r w:rsidRPr="00CE1F39">
        <w:rPr>
          <w:rFonts w:ascii="Arial" w:hAnsi="Arial" w:cs="Arial"/>
          <w:bCs/>
          <w:i/>
          <w:iCs/>
          <w:sz w:val="22"/>
          <w:szCs w:val="22"/>
        </w:rPr>
        <w:t xml:space="preserve">Come </w:t>
      </w:r>
      <w:proofErr w:type="spellStart"/>
      <w:r w:rsidRPr="00CE1F39">
        <w:rPr>
          <w:rFonts w:ascii="Arial" w:hAnsi="Arial" w:cs="Arial"/>
          <w:bCs/>
          <w:i/>
          <w:iCs/>
          <w:sz w:val="22"/>
          <w:szCs w:val="22"/>
        </w:rPr>
        <w:t>puoi</w:t>
      </w:r>
      <w:proofErr w:type="spellEnd"/>
      <w:r w:rsidRPr="00CE1F39">
        <w:rPr>
          <w:rFonts w:ascii="Arial" w:hAnsi="Arial" w:cs="Arial"/>
          <w:bCs/>
          <w:i/>
          <w:iCs/>
          <w:sz w:val="22"/>
          <w:szCs w:val="22"/>
        </w:rPr>
        <w:t xml:space="preserve"> </w:t>
      </w:r>
      <w:proofErr w:type="spellStart"/>
      <w:r w:rsidRPr="00CE1F39">
        <w:rPr>
          <w:rFonts w:ascii="Arial" w:hAnsi="Arial" w:cs="Arial"/>
          <w:bCs/>
          <w:i/>
          <w:iCs/>
          <w:sz w:val="22"/>
          <w:szCs w:val="22"/>
        </w:rPr>
        <w:t>pensare</w:t>
      </w:r>
      <w:proofErr w:type="spellEnd"/>
      <w:r w:rsidRPr="00CE1F39">
        <w:rPr>
          <w:rFonts w:ascii="Arial" w:hAnsi="Arial" w:cs="Arial"/>
          <w:bCs/>
          <w:i/>
          <w:iCs/>
          <w:sz w:val="22"/>
          <w:szCs w:val="22"/>
        </w:rPr>
        <w:t xml:space="preserve"> </w:t>
      </w:r>
      <w:proofErr w:type="spellStart"/>
      <w:r w:rsidRPr="00CE1F39">
        <w:rPr>
          <w:rFonts w:ascii="Arial" w:hAnsi="Arial" w:cs="Arial"/>
          <w:bCs/>
          <w:i/>
          <w:iCs/>
          <w:sz w:val="22"/>
          <w:szCs w:val="22"/>
        </w:rPr>
        <w:t>che</w:t>
      </w:r>
      <w:proofErr w:type="spellEnd"/>
      <w:r w:rsidRPr="00CE1F39">
        <w:rPr>
          <w:rFonts w:ascii="Arial" w:hAnsi="Arial" w:cs="Arial"/>
          <w:bCs/>
          <w:i/>
          <w:iCs/>
          <w:sz w:val="22"/>
          <w:szCs w:val="22"/>
        </w:rPr>
        <w:t xml:space="preserve"> è </w:t>
      </w:r>
      <w:proofErr w:type="spellStart"/>
      <w:proofErr w:type="gramStart"/>
      <w:r w:rsidRPr="00CE1F39">
        <w:rPr>
          <w:rFonts w:ascii="Arial" w:hAnsi="Arial" w:cs="Arial"/>
          <w:bCs/>
          <w:i/>
          <w:iCs/>
          <w:sz w:val="22"/>
          <w:szCs w:val="22"/>
        </w:rPr>
        <w:t>finito</w:t>
      </w:r>
      <w:proofErr w:type="spellEnd"/>
      <w:r w:rsidRPr="00CE1F39">
        <w:rPr>
          <w:rFonts w:ascii="Arial" w:hAnsi="Arial" w:cs="Arial"/>
          <w:bCs/>
          <w:i/>
          <w:iCs/>
          <w:sz w:val="22"/>
          <w:szCs w:val="22"/>
        </w:rPr>
        <w:t>?</w:t>
      </w:r>
      <w:proofErr w:type="gramEnd"/>
      <w:r w:rsidRPr="00CE1F39">
        <w:rPr>
          <w:rFonts w:ascii="Arial" w:hAnsi="Arial" w:cs="Arial"/>
          <w:bCs/>
          <w:i/>
          <w:iCs/>
          <w:sz w:val="22"/>
          <w:szCs w:val="22"/>
        </w:rPr>
        <w:t xml:space="preserve"> Il </w:t>
      </w:r>
      <w:proofErr w:type="spellStart"/>
      <w:r w:rsidRPr="00CE1F39">
        <w:rPr>
          <w:rFonts w:ascii="Arial" w:hAnsi="Arial" w:cs="Arial"/>
          <w:bCs/>
          <w:i/>
          <w:iCs/>
          <w:sz w:val="22"/>
          <w:szCs w:val="22"/>
        </w:rPr>
        <w:t>Cinema</w:t>
      </w:r>
      <w:proofErr w:type="spellEnd"/>
      <w:r w:rsidRPr="00CE1F39">
        <w:rPr>
          <w:rFonts w:ascii="Arial" w:hAnsi="Arial" w:cs="Arial"/>
          <w:bCs/>
          <w:i/>
          <w:iCs/>
          <w:sz w:val="22"/>
          <w:szCs w:val="22"/>
        </w:rPr>
        <w:t xml:space="preserve"> di Enzo G. </w:t>
      </w:r>
      <w:proofErr w:type="spellStart"/>
      <w:r w:rsidRPr="00CE1F39">
        <w:rPr>
          <w:rFonts w:ascii="Arial" w:hAnsi="Arial" w:cs="Arial"/>
          <w:bCs/>
          <w:i/>
          <w:iCs/>
          <w:sz w:val="22"/>
          <w:szCs w:val="22"/>
        </w:rPr>
        <w:t>Castellari</w:t>
      </w:r>
      <w:proofErr w:type="spellEnd"/>
      <w:r w:rsidRPr="00CE1F39">
        <w:rPr>
          <w:rFonts w:ascii="Arial" w:hAnsi="Arial" w:cs="Arial"/>
          <w:bCs/>
          <w:sz w:val="22"/>
          <w:szCs w:val="22"/>
        </w:rPr>
        <w:t xml:space="preserve"> di Fabio </w:t>
      </w:r>
      <w:proofErr w:type="spellStart"/>
      <w:r w:rsidRPr="00CE1F39">
        <w:rPr>
          <w:rFonts w:ascii="Arial" w:hAnsi="Arial" w:cs="Arial"/>
          <w:bCs/>
          <w:sz w:val="22"/>
          <w:szCs w:val="22"/>
        </w:rPr>
        <w:t>Segatori</w:t>
      </w:r>
      <w:proofErr w:type="spellEnd"/>
      <w:r w:rsidRPr="00CE1F39">
        <w:rPr>
          <w:rFonts w:ascii="Arial" w:hAnsi="Arial" w:cs="Arial"/>
          <w:bCs/>
          <w:sz w:val="22"/>
          <w:szCs w:val="22"/>
        </w:rPr>
        <w:t xml:space="preserve">. È </w:t>
      </w:r>
      <w:proofErr w:type="spellStart"/>
      <w:r w:rsidRPr="00CE1F39">
        <w:rPr>
          <w:rFonts w:ascii="Arial" w:hAnsi="Arial" w:cs="Arial"/>
          <w:bCs/>
          <w:sz w:val="22"/>
          <w:szCs w:val="22"/>
        </w:rPr>
        <w:t>stato</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finalista</w:t>
      </w:r>
      <w:proofErr w:type="spellEnd"/>
      <w:r w:rsidRPr="00CE1F39">
        <w:rPr>
          <w:rFonts w:ascii="Arial" w:hAnsi="Arial" w:cs="Arial"/>
          <w:bCs/>
          <w:sz w:val="22"/>
          <w:szCs w:val="22"/>
        </w:rPr>
        <w:t xml:space="preserve"> al </w:t>
      </w:r>
      <w:proofErr w:type="spellStart"/>
      <w:r w:rsidRPr="00CE1F39">
        <w:rPr>
          <w:rFonts w:ascii="Arial" w:hAnsi="Arial" w:cs="Arial"/>
          <w:bCs/>
          <w:sz w:val="22"/>
          <w:szCs w:val="22"/>
        </w:rPr>
        <w:t>concorso</w:t>
      </w:r>
      <w:proofErr w:type="spellEnd"/>
      <w:r w:rsidRPr="00CE1F39">
        <w:rPr>
          <w:rFonts w:ascii="Arial" w:hAnsi="Arial" w:cs="Arial"/>
          <w:bCs/>
          <w:sz w:val="22"/>
          <w:szCs w:val="22"/>
        </w:rPr>
        <w:t xml:space="preserve"> Corto </w:t>
      </w:r>
      <w:proofErr w:type="spellStart"/>
      <w:r w:rsidRPr="00CE1F39">
        <w:rPr>
          <w:rFonts w:ascii="Arial" w:hAnsi="Arial" w:cs="Arial"/>
          <w:bCs/>
          <w:sz w:val="22"/>
          <w:szCs w:val="22"/>
        </w:rPr>
        <w:t>Barese</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del</w:t>
      </w:r>
      <w:proofErr w:type="spellEnd"/>
      <w:r w:rsidRPr="00CE1F39">
        <w:rPr>
          <w:rFonts w:ascii="Arial" w:hAnsi="Arial" w:cs="Arial"/>
          <w:bCs/>
          <w:sz w:val="22"/>
          <w:szCs w:val="22"/>
        </w:rPr>
        <w:t xml:space="preserve"> 2004 e ha </w:t>
      </w:r>
      <w:proofErr w:type="spellStart"/>
      <w:r w:rsidRPr="00CE1F39">
        <w:rPr>
          <w:rFonts w:ascii="Arial" w:hAnsi="Arial" w:cs="Arial"/>
          <w:bCs/>
          <w:sz w:val="22"/>
          <w:szCs w:val="22"/>
        </w:rPr>
        <w:t>ottenuto</w:t>
      </w:r>
      <w:proofErr w:type="spellEnd"/>
      <w:r w:rsidRPr="00CE1F39">
        <w:rPr>
          <w:rFonts w:ascii="Arial" w:hAnsi="Arial" w:cs="Arial"/>
          <w:bCs/>
          <w:sz w:val="22"/>
          <w:szCs w:val="22"/>
        </w:rPr>
        <w:t xml:space="preserve"> il </w:t>
      </w:r>
      <w:proofErr w:type="spellStart"/>
      <w:r w:rsidRPr="00CE1F39">
        <w:rPr>
          <w:rFonts w:ascii="Arial" w:hAnsi="Arial" w:cs="Arial"/>
          <w:bCs/>
          <w:sz w:val="22"/>
          <w:szCs w:val="22"/>
        </w:rPr>
        <w:t>premio</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Miglior</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Regia</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Puglia</w:t>
      </w:r>
      <w:proofErr w:type="spellEnd"/>
      <w:r w:rsidRPr="00CE1F39">
        <w:rPr>
          <w:rFonts w:ascii="Arial" w:hAnsi="Arial" w:cs="Arial"/>
          <w:bCs/>
          <w:sz w:val="22"/>
          <w:szCs w:val="22"/>
        </w:rPr>
        <w:t xml:space="preserve"> Spot Awards 2007. </w:t>
      </w:r>
      <w:proofErr w:type="spellStart"/>
      <w:r w:rsidRPr="00CE1F39">
        <w:rPr>
          <w:rFonts w:ascii="Arial" w:hAnsi="Arial" w:cs="Arial"/>
          <w:bCs/>
          <w:sz w:val="22"/>
          <w:szCs w:val="22"/>
        </w:rPr>
        <w:t>Attualmente</w:t>
      </w:r>
      <w:proofErr w:type="spellEnd"/>
      <w:r w:rsidRPr="00CE1F39">
        <w:rPr>
          <w:rFonts w:ascii="Arial" w:hAnsi="Arial" w:cs="Arial"/>
          <w:bCs/>
          <w:sz w:val="22"/>
          <w:szCs w:val="22"/>
        </w:rPr>
        <w:t xml:space="preserve"> collabora con la </w:t>
      </w:r>
      <w:proofErr w:type="spellStart"/>
      <w:r w:rsidRPr="00CE1F39">
        <w:rPr>
          <w:rFonts w:ascii="Arial" w:hAnsi="Arial" w:cs="Arial"/>
          <w:bCs/>
          <w:sz w:val="22"/>
          <w:szCs w:val="22"/>
        </w:rPr>
        <w:t>società</w:t>
      </w:r>
      <w:proofErr w:type="spellEnd"/>
      <w:r w:rsidRPr="00CE1F39">
        <w:rPr>
          <w:rFonts w:ascii="Arial" w:hAnsi="Arial" w:cs="Arial"/>
          <w:bCs/>
          <w:sz w:val="22"/>
          <w:szCs w:val="22"/>
        </w:rPr>
        <w:t xml:space="preserve"> di </w:t>
      </w:r>
      <w:proofErr w:type="spellStart"/>
      <w:r w:rsidRPr="00CE1F39">
        <w:rPr>
          <w:rFonts w:ascii="Arial" w:hAnsi="Arial" w:cs="Arial"/>
          <w:bCs/>
          <w:sz w:val="22"/>
          <w:szCs w:val="22"/>
        </w:rPr>
        <w:t>produzione</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Kinovan</w:t>
      </w:r>
      <w:proofErr w:type="spellEnd"/>
      <w:r w:rsidRPr="00CE1F39">
        <w:rPr>
          <w:rFonts w:ascii="Arial" w:hAnsi="Arial" w:cs="Arial"/>
          <w:bCs/>
          <w:sz w:val="22"/>
          <w:szCs w:val="22"/>
        </w:rPr>
        <w:t xml:space="preserve"> </w:t>
      </w:r>
      <w:proofErr w:type="spellStart"/>
      <w:r w:rsidRPr="00CE1F39">
        <w:rPr>
          <w:rFonts w:ascii="Arial" w:hAnsi="Arial" w:cs="Arial"/>
          <w:bCs/>
          <w:sz w:val="22"/>
          <w:szCs w:val="22"/>
        </w:rPr>
        <w:t>Srl</w:t>
      </w:r>
      <w:proofErr w:type="spellEnd"/>
      <w:r w:rsidRPr="00CE1F39">
        <w:rPr>
          <w:rFonts w:ascii="Arial" w:hAnsi="Arial" w:cs="Arial"/>
          <w:bCs/>
          <w:sz w:val="22"/>
          <w:szCs w:val="22"/>
        </w:rPr>
        <w:t>.</w:t>
      </w:r>
    </w:p>
    <w:p w14:paraId="6C143E19" w14:textId="77777777" w:rsidR="00B46785" w:rsidRPr="00CE1F39" w:rsidRDefault="00B46785" w:rsidP="00B46785">
      <w:pPr>
        <w:rPr>
          <w:rFonts w:ascii="Arial" w:hAnsi="Arial" w:cs="Arial"/>
          <w:sz w:val="22"/>
          <w:szCs w:val="22"/>
        </w:rPr>
      </w:pPr>
    </w:p>
    <w:p w14:paraId="5DBCC6C3" w14:textId="77777777" w:rsidR="00B46785" w:rsidRDefault="00B46785"/>
    <w:sectPr w:rsidR="00B46785" w:rsidSect="00A86C8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85"/>
    <w:rsid w:val="000466AC"/>
    <w:rsid w:val="000C2695"/>
    <w:rsid w:val="002A5256"/>
    <w:rsid w:val="00376C38"/>
    <w:rsid w:val="004F555B"/>
    <w:rsid w:val="00525BC6"/>
    <w:rsid w:val="0056619F"/>
    <w:rsid w:val="00595605"/>
    <w:rsid w:val="00605EBF"/>
    <w:rsid w:val="00691072"/>
    <w:rsid w:val="006B6579"/>
    <w:rsid w:val="00720846"/>
    <w:rsid w:val="00740842"/>
    <w:rsid w:val="0074101A"/>
    <w:rsid w:val="00764ED7"/>
    <w:rsid w:val="0083160A"/>
    <w:rsid w:val="008C6609"/>
    <w:rsid w:val="009B7E97"/>
    <w:rsid w:val="00A25096"/>
    <w:rsid w:val="00A6756A"/>
    <w:rsid w:val="00A86C87"/>
    <w:rsid w:val="00B46785"/>
    <w:rsid w:val="00BC1DBE"/>
    <w:rsid w:val="00C21A53"/>
    <w:rsid w:val="00CE3917"/>
    <w:rsid w:val="00D53461"/>
    <w:rsid w:val="00F07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C99E362"/>
  <w14:defaultImageDpi w14:val="32767"/>
  <w15:chartTrackingRefBased/>
  <w15:docId w15:val="{B66021DC-A82F-7046-A9FE-53F2E61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46785"/>
    <w:rPr>
      <w:rFonts w:eastAsiaTheme="minorEastAsia"/>
      <w:kern w:val="0"/>
      <w:lang w:val="fr-FR" w:eastAsia="it-IT"/>
      <w14:ligatures w14:val="none"/>
    </w:rPr>
  </w:style>
  <w:style w:type="paragraph" w:styleId="Titolo1">
    <w:name w:val="heading 1"/>
    <w:basedOn w:val="Normale"/>
    <w:next w:val="Normale"/>
    <w:link w:val="Titolo1Carattere"/>
    <w:uiPriority w:val="9"/>
    <w:qFormat/>
    <w:rsid w:val="00B4678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it-IT" w:eastAsia="en-US"/>
      <w14:ligatures w14:val="standardContextual"/>
    </w:rPr>
  </w:style>
  <w:style w:type="paragraph" w:styleId="Titolo2">
    <w:name w:val="heading 2"/>
    <w:basedOn w:val="Normale"/>
    <w:next w:val="Normale"/>
    <w:link w:val="Titolo2Carattere"/>
    <w:uiPriority w:val="9"/>
    <w:semiHidden/>
    <w:unhideWhenUsed/>
    <w:qFormat/>
    <w:rsid w:val="00B4678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it-IT" w:eastAsia="en-US"/>
      <w14:ligatures w14:val="standardContextual"/>
    </w:rPr>
  </w:style>
  <w:style w:type="paragraph" w:styleId="Titolo3">
    <w:name w:val="heading 3"/>
    <w:basedOn w:val="Normale"/>
    <w:next w:val="Normale"/>
    <w:link w:val="Titolo3Carattere"/>
    <w:uiPriority w:val="9"/>
    <w:semiHidden/>
    <w:unhideWhenUsed/>
    <w:qFormat/>
    <w:rsid w:val="00B46785"/>
    <w:pPr>
      <w:keepNext/>
      <w:keepLines/>
      <w:spacing w:before="160" w:after="80"/>
      <w:outlineLvl w:val="2"/>
    </w:pPr>
    <w:rPr>
      <w:rFonts w:eastAsiaTheme="majorEastAsia" w:cstheme="majorBidi"/>
      <w:color w:val="0F4761" w:themeColor="accent1" w:themeShade="BF"/>
      <w:kern w:val="2"/>
      <w:sz w:val="28"/>
      <w:szCs w:val="28"/>
      <w:lang w:val="it-IT" w:eastAsia="en-US"/>
      <w14:ligatures w14:val="standardContextual"/>
    </w:rPr>
  </w:style>
  <w:style w:type="paragraph" w:styleId="Titolo4">
    <w:name w:val="heading 4"/>
    <w:basedOn w:val="Normale"/>
    <w:next w:val="Normale"/>
    <w:link w:val="Titolo4Carattere"/>
    <w:uiPriority w:val="9"/>
    <w:semiHidden/>
    <w:unhideWhenUsed/>
    <w:qFormat/>
    <w:rsid w:val="00B46785"/>
    <w:pPr>
      <w:keepNext/>
      <w:keepLines/>
      <w:spacing w:before="80" w:after="40"/>
      <w:outlineLvl w:val="3"/>
    </w:pPr>
    <w:rPr>
      <w:rFonts w:eastAsiaTheme="majorEastAsia" w:cstheme="majorBidi"/>
      <w:i/>
      <w:iCs/>
      <w:color w:val="0F4761" w:themeColor="accent1" w:themeShade="BF"/>
      <w:kern w:val="2"/>
      <w:lang w:val="it-IT" w:eastAsia="en-US"/>
      <w14:ligatures w14:val="standardContextual"/>
    </w:rPr>
  </w:style>
  <w:style w:type="paragraph" w:styleId="Titolo5">
    <w:name w:val="heading 5"/>
    <w:basedOn w:val="Normale"/>
    <w:next w:val="Normale"/>
    <w:link w:val="Titolo5Carattere"/>
    <w:uiPriority w:val="9"/>
    <w:semiHidden/>
    <w:unhideWhenUsed/>
    <w:qFormat/>
    <w:rsid w:val="00B46785"/>
    <w:pPr>
      <w:keepNext/>
      <w:keepLines/>
      <w:spacing w:before="80" w:after="40"/>
      <w:outlineLvl w:val="4"/>
    </w:pPr>
    <w:rPr>
      <w:rFonts w:eastAsiaTheme="majorEastAsia" w:cstheme="majorBidi"/>
      <w:color w:val="0F4761" w:themeColor="accent1" w:themeShade="BF"/>
      <w:kern w:val="2"/>
      <w:lang w:val="it-IT" w:eastAsia="en-US"/>
      <w14:ligatures w14:val="standardContextual"/>
    </w:rPr>
  </w:style>
  <w:style w:type="paragraph" w:styleId="Titolo6">
    <w:name w:val="heading 6"/>
    <w:basedOn w:val="Normale"/>
    <w:next w:val="Normale"/>
    <w:link w:val="Titolo6Carattere"/>
    <w:uiPriority w:val="9"/>
    <w:semiHidden/>
    <w:unhideWhenUsed/>
    <w:qFormat/>
    <w:rsid w:val="00B46785"/>
    <w:pPr>
      <w:keepNext/>
      <w:keepLines/>
      <w:spacing w:before="40"/>
      <w:outlineLvl w:val="5"/>
    </w:pPr>
    <w:rPr>
      <w:rFonts w:eastAsiaTheme="majorEastAsia" w:cstheme="majorBidi"/>
      <w:i/>
      <w:iCs/>
      <w:color w:val="595959" w:themeColor="text1" w:themeTint="A6"/>
      <w:kern w:val="2"/>
      <w:lang w:val="it-IT" w:eastAsia="en-US"/>
      <w14:ligatures w14:val="standardContextual"/>
    </w:rPr>
  </w:style>
  <w:style w:type="paragraph" w:styleId="Titolo7">
    <w:name w:val="heading 7"/>
    <w:basedOn w:val="Normale"/>
    <w:next w:val="Normale"/>
    <w:link w:val="Titolo7Carattere"/>
    <w:uiPriority w:val="9"/>
    <w:semiHidden/>
    <w:unhideWhenUsed/>
    <w:qFormat/>
    <w:rsid w:val="00B46785"/>
    <w:pPr>
      <w:keepNext/>
      <w:keepLines/>
      <w:spacing w:before="40"/>
      <w:outlineLvl w:val="6"/>
    </w:pPr>
    <w:rPr>
      <w:rFonts w:eastAsiaTheme="majorEastAsia" w:cstheme="majorBidi"/>
      <w:color w:val="595959" w:themeColor="text1" w:themeTint="A6"/>
      <w:kern w:val="2"/>
      <w:lang w:val="it-IT" w:eastAsia="en-US"/>
      <w14:ligatures w14:val="standardContextual"/>
    </w:rPr>
  </w:style>
  <w:style w:type="paragraph" w:styleId="Titolo8">
    <w:name w:val="heading 8"/>
    <w:basedOn w:val="Normale"/>
    <w:next w:val="Normale"/>
    <w:link w:val="Titolo8Carattere"/>
    <w:uiPriority w:val="9"/>
    <w:semiHidden/>
    <w:unhideWhenUsed/>
    <w:qFormat/>
    <w:rsid w:val="00B46785"/>
    <w:pPr>
      <w:keepNext/>
      <w:keepLines/>
      <w:outlineLvl w:val="7"/>
    </w:pPr>
    <w:rPr>
      <w:rFonts w:eastAsiaTheme="majorEastAsia" w:cstheme="majorBidi"/>
      <w:i/>
      <w:iCs/>
      <w:color w:val="272727" w:themeColor="text1" w:themeTint="D8"/>
      <w:kern w:val="2"/>
      <w:lang w:val="it-IT" w:eastAsia="en-US"/>
      <w14:ligatures w14:val="standardContextual"/>
    </w:rPr>
  </w:style>
  <w:style w:type="paragraph" w:styleId="Titolo9">
    <w:name w:val="heading 9"/>
    <w:basedOn w:val="Normale"/>
    <w:next w:val="Normale"/>
    <w:link w:val="Titolo9Carattere"/>
    <w:uiPriority w:val="9"/>
    <w:semiHidden/>
    <w:unhideWhenUsed/>
    <w:qFormat/>
    <w:rsid w:val="00B46785"/>
    <w:pPr>
      <w:keepNext/>
      <w:keepLines/>
      <w:outlineLvl w:val="8"/>
    </w:pPr>
    <w:rPr>
      <w:rFonts w:eastAsiaTheme="majorEastAsia" w:cstheme="majorBidi"/>
      <w:color w:val="272727" w:themeColor="text1" w:themeTint="D8"/>
      <w:kern w:val="2"/>
      <w:lang w:val="it-IT"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4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4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4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4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4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6785"/>
    <w:pPr>
      <w:spacing w:after="80"/>
      <w:contextualSpacing/>
    </w:pPr>
    <w:rPr>
      <w:rFonts w:asciiTheme="majorHAnsi" w:eastAsiaTheme="majorEastAsia" w:hAnsiTheme="majorHAnsi" w:cstheme="majorBidi"/>
      <w:spacing w:val="-10"/>
      <w:kern w:val="28"/>
      <w:sz w:val="56"/>
      <w:szCs w:val="56"/>
      <w:lang w:val="it-IT" w:eastAsia="en-US"/>
      <w14:ligatures w14:val="standardContextual"/>
    </w:rPr>
  </w:style>
  <w:style w:type="character" w:customStyle="1" w:styleId="TitoloCarattere">
    <w:name w:val="Titolo Carattere"/>
    <w:basedOn w:val="Carpredefinitoparagrafo"/>
    <w:link w:val="Titolo"/>
    <w:uiPriority w:val="10"/>
    <w:rsid w:val="00B4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6785"/>
    <w:pPr>
      <w:numPr>
        <w:ilvl w:val="1"/>
      </w:numPr>
      <w:spacing w:after="160"/>
    </w:pPr>
    <w:rPr>
      <w:rFonts w:eastAsiaTheme="majorEastAsia" w:cstheme="majorBidi"/>
      <w:color w:val="595959" w:themeColor="text1" w:themeTint="A6"/>
      <w:spacing w:val="15"/>
      <w:kern w:val="2"/>
      <w:sz w:val="28"/>
      <w:szCs w:val="28"/>
      <w:lang w:val="it-IT" w:eastAsia="en-US"/>
      <w14:ligatures w14:val="standardContextual"/>
    </w:rPr>
  </w:style>
  <w:style w:type="character" w:customStyle="1" w:styleId="SottotitoloCarattere">
    <w:name w:val="Sottotitolo Carattere"/>
    <w:basedOn w:val="Carpredefinitoparagrafo"/>
    <w:link w:val="Sottotitolo"/>
    <w:uiPriority w:val="11"/>
    <w:rsid w:val="00B4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6785"/>
    <w:pPr>
      <w:spacing w:before="160" w:after="160"/>
      <w:jc w:val="center"/>
    </w:pPr>
    <w:rPr>
      <w:rFonts w:eastAsiaTheme="minorHAnsi"/>
      <w:i/>
      <w:iCs/>
      <w:color w:val="404040" w:themeColor="text1" w:themeTint="BF"/>
      <w:kern w:val="2"/>
      <w:lang w:val="it-IT" w:eastAsia="en-US"/>
      <w14:ligatures w14:val="standardContextual"/>
    </w:rPr>
  </w:style>
  <w:style w:type="character" w:customStyle="1" w:styleId="CitazioneCarattere">
    <w:name w:val="Citazione Carattere"/>
    <w:basedOn w:val="Carpredefinitoparagrafo"/>
    <w:link w:val="Citazione"/>
    <w:uiPriority w:val="29"/>
    <w:rsid w:val="00B46785"/>
    <w:rPr>
      <w:i/>
      <w:iCs/>
      <w:color w:val="404040" w:themeColor="text1" w:themeTint="BF"/>
    </w:rPr>
  </w:style>
  <w:style w:type="paragraph" w:styleId="Paragrafoelenco">
    <w:name w:val="List Paragraph"/>
    <w:basedOn w:val="Normale"/>
    <w:uiPriority w:val="34"/>
    <w:qFormat/>
    <w:rsid w:val="00B46785"/>
    <w:pPr>
      <w:ind w:left="720"/>
      <w:contextualSpacing/>
    </w:pPr>
    <w:rPr>
      <w:rFonts w:eastAsiaTheme="minorHAnsi"/>
      <w:kern w:val="2"/>
      <w:lang w:val="it-IT" w:eastAsia="en-US"/>
      <w14:ligatures w14:val="standardContextual"/>
    </w:rPr>
  </w:style>
  <w:style w:type="character" w:styleId="Enfasiintensa">
    <w:name w:val="Intense Emphasis"/>
    <w:basedOn w:val="Carpredefinitoparagrafo"/>
    <w:uiPriority w:val="21"/>
    <w:qFormat/>
    <w:rsid w:val="00B46785"/>
    <w:rPr>
      <w:i/>
      <w:iCs/>
      <w:color w:val="0F4761" w:themeColor="accent1" w:themeShade="BF"/>
    </w:rPr>
  </w:style>
  <w:style w:type="paragraph" w:styleId="Citazioneintensa">
    <w:name w:val="Intense Quote"/>
    <w:basedOn w:val="Normale"/>
    <w:next w:val="Normale"/>
    <w:link w:val="CitazioneintensaCarattere"/>
    <w:uiPriority w:val="30"/>
    <w:qFormat/>
    <w:rsid w:val="00B46785"/>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val="it-IT" w:eastAsia="en-US"/>
      <w14:ligatures w14:val="standardContextual"/>
    </w:rPr>
  </w:style>
  <w:style w:type="character" w:customStyle="1" w:styleId="CitazioneintensaCarattere">
    <w:name w:val="Citazione intensa Carattere"/>
    <w:basedOn w:val="Carpredefinitoparagrafo"/>
    <w:link w:val="Citazioneintensa"/>
    <w:uiPriority w:val="30"/>
    <w:rsid w:val="00B46785"/>
    <w:rPr>
      <w:i/>
      <w:iCs/>
      <w:color w:val="0F4761" w:themeColor="accent1" w:themeShade="BF"/>
    </w:rPr>
  </w:style>
  <w:style w:type="character" w:styleId="Riferimentointenso">
    <w:name w:val="Intense Reference"/>
    <w:basedOn w:val="Carpredefinitoparagrafo"/>
    <w:uiPriority w:val="32"/>
    <w:qFormat/>
    <w:rsid w:val="00B46785"/>
    <w:rPr>
      <w:b/>
      <w:bCs/>
      <w:smallCaps/>
      <w:color w:val="0F4761" w:themeColor="accent1" w:themeShade="BF"/>
      <w:spacing w:val="5"/>
    </w:rPr>
  </w:style>
  <w:style w:type="paragraph" w:styleId="Nessunaspaziatura">
    <w:name w:val="No Spacing"/>
    <w:uiPriority w:val="1"/>
    <w:qFormat/>
    <w:rsid w:val="00B4678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846</Words>
  <Characters>4828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Gisella Blanco</dc:creator>
  <cp:keywords/>
  <dc:description/>
  <cp:lastModifiedBy>Gisella Blanco</cp:lastModifiedBy>
  <cp:revision>10</cp:revision>
  <dcterms:created xsi:type="dcterms:W3CDTF">2025-04-02T08:52:00Z</dcterms:created>
  <dcterms:modified xsi:type="dcterms:W3CDTF">2025-04-02T20:46:00Z</dcterms:modified>
</cp:coreProperties>
</file>