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01" w:rsidRPr="00DF6DD3" w:rsidRDefault="00910C39" w:rsidP="000D79C7">
      <w:pPr>
        <w:widowControl/>
        <w:suppressAutoHyphens w:val="0"/>
        <w:jc w:val="center"/>
        <w:rPr>
          <w:rFonts w:asciiTheme="majorHAnsi" w:eastAsia="Times New Roman" w:hAnsiTheme="majorHAnsi" w:cs="Times New Roman"/>
          <w:b/>
          <w:kern w:val="0"/>
          <w:sz w:val="28"/>
          <w:szCs w:val="28"/>
          <w:lang w:eastAsia="it-IT" w:bidi="ar-SA"/>
        </w:rPr>
      </w:pPr>
      <w:r w:rsidRPr="00910C39">
        <w:rPr>
          <w:rFonts w:asciiTheme="majorHAnsi" w:eastAsia="Times New Roman" w:hAnsiTheme="majorHAnsi" w:cs="Times New Roman"/>
          <w:b/>
          <w:noProof/>
          <w:kern w:val="0"/>
          <w:sz w:val="28"/>
          <w:szCs w:val="28"/>
          <w:lang w:eastAsia="it-IT" w:bidi="ar-SA"/>
        </w:rPr>
        <w:drawing>
          <wp:inline distT="0" distB="0" distL="0" distR="0">
            <wp:extent cx="1978959" cy="86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5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39" w:rsidRDefault="00910C39" w:rsidP="00CF5A5B">
      <w:pPr>
        <w:widowControl/>
        <w:suppressAutoHyphens w:val="0"/>
        <w:jc w:val="center"/>
        <w:rPr>
          <w:rFonts w:asciiTheme="majorHAnsi" w:eastAsia="Times New Roman" w:hAnsiTheme="majorHAnsi" w:cs="Times New Roman"/>
          <w:bCs/>
          <w:kern w:val="0"/>
          <w:lang w:eastAsia="it-IT" w:bidi="ar-SA"/>
        </w:rPr>
      </w:pPr>
    </w:p>
    <w:p w:rsidR="00CF5A5B" w:rsidRPr="00910C39" w:rsidRDefault="00CF5A5B" w:rsidP="00CF5A5B">
      <w:pPr>
        <w:widowControl/>
        <w:suppressAutoHyphens w:val="0"/>
        <w:jc w:val="center"/>
        <w:rPr>
          <w:rFonts w:asciiTheme="majorHAnsi" w:eastAsia="Times New Roman" w:hAnsiTheme="majorHAnsi" w:cs="Times New Roman"/>
          <w:bCs/>
          <w:kern w:val="0"/>
          <w:sz w:val="22"/>
          <w:szCs w:val="22"/>
          <w:lang w:eastAsia="it-IT" w:bidi="ar-SA"/>
        </w:rPr>
      </w:pPr>
      <w:r w:rsidRPr="00910C39">
        <w:rPr>
          <w:rFonts w:asciiTheme="majorHAnsi" w:eastAsia="Times New Roman" w:hAnsiTheme="majorHAnsi" w:cs="Times New Roman"/>
          <w:bCs/>
          <w:kern w:val="0"/>
          <w:sz w:val="22"/>
          <w:szCs w:val="22"/>
          <w:lang w:eastAsia="it-IT" w:bidi="ar-SA"/>
        </w:rPr>
        <w:t>COMUNICATO STAMPA</w:t>
      </w:r>
    </w:p>
    <w:p w:rsidR="00CF5A5B" w:rsidRPr="00910C39" w:rsidRDefault="00CF5A5B" w:rsidP="00C06859">
      <w:pPr>
        <w:widowControl/>
        <w:suppressAutoHyphens w:val="0"/>
        <w:jc w:val="both"/>
        <w:rPr>
          <w:rFonts w:asciiTheme="majorHAnsi" w:eastAsia="Times New Roman" w:hAnsiTheme="majorHAnsi" w:cs="Times New Roman"/>
          <w:b/>
          <w:kern w:val="0"/>
          <w:lang w:eastAsia="it-IT" w:bidi="ar-SA"/>
        </w:rPr>
      </w:pPr>
    </w:p>
    <w:p w:rsidR="004600E1" w:rsidRPr="00910C39" w:rsidRDefault="00717113" w:rsidP="004600E1">
      <w:pPr>
        <w:widowControl/>
        <w:suppressAutoHyphens w:val="0"/>
        <w:jc w:val="center"/>
        <w:rPr>
          <w:rFonts w:asciiTheme="majorHAnsi" w:eastAsia="Times New Roman" w:hAnsiTheme="majorHAnsi" w:cs="Times New Roman"/>
          <w:b/>
          <w:kern w:val="0"/>
          <w:sz w:val="28"/>
          <w:szCs w:val="28"/>
          <w:lang w:eastAsia="it-IT" w:bidi="ar-SA"/>
        </w:rPr>
      </w:pPr>
      <w:r w:rsidRPr="00910C39">
        <w:rPr>
          <w:rFonts w:asciiTheme="majorHAnsi" w:eastAsia="Times New Roman" w:hAnsiTheme="majorHAnsi" w:cs="Times New Roman"/>
          <w:b/>
          <w:kern w:val="0"/>
          <w:sz w:val="28"/>
          <w:szCs w:val="28"/>
          <w:lang w:eastAsia="it-IT" w:bidi="ar-SA"/>
        </w:rPr>
        <w:t>Essere Con-Temporanei</w:t>
      </w:r>
    </w:p>
    <w:p w:rsidR="00AD39E0" w:rsidRPr="00910C39" w:rsidRDefault="00910C39" w:rsidP="00717113">
      <w:pPr>
        <w:widowControl/>
        <w:suppressAutoHyphens w:val="0"/>
        <w:jc w:val="center"/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</w:pPr>
      <w:r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>Il centro storico medievale di Poppi ospita u</w:t>
      </w:r>
      <w:r w:rsidR="00717113" w:rsidRPr="00910C39"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 xml:space="preserve">na </w:t>
      </w:r>
      <w:r w:rsidR="00137B8B" w:rsidRPr="00910C39"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 xml:space="preserve">grande </w:t>
      </w:r>
      <w:r w:rsidR="00717113" w:rsidRPr="00910C39"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 xml:space="preserve">mostra di arte diffusa </w:t>
      </w:r>
      <w:r w:rsidR="00137B8B" w:rsidRPr="00910C39"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>dal 13 agosto al 13 settembre.</w:t>
      </w:r>
      <w:r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 xml:space="preserve"> </w:t>
      </w:r>
      <w:r w:rsidR="00137B8B" w:rsidRPr="00910C39"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 xml:space="preserve">Protagoniste le installazioni di cinque </w:t>
      </w:r>
      <w:r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 xml:space="preserve">noti </w:t>
      </w:r>
      <w:r w:rsidR="00137B8B" w:rsidRPr="00910C39"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>artisti contemporanei</w:t>
      </w:r>
      <w:r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it-IT" w:bidi="ar-SA"/>
        </w:rPr>
        <w:t>, che dialogheranno col tessuto urbano.</w:t>
      </w:r>
    </w:p>
    <w:p w:rsidR="00346050" w:rsidRPr="00910C39" w:rsidRDefault="00346050" w:rsidP="00E37220">
      <w:pPr>
        <w:widowControl/>
        <w:suppressAutoHyphens w:val="0"/>
        <w:jc w:val="center"/>
        <w:rPr>
          <w:rFonts w:asciiTheme="majorHAnsi" w:hAnsiTheme="majorHAnsi" w:cs="Times New Roman"/>
        </w:rPr>
      </w:pPr>
    </w:p>
    <w:p w:rsidR="009F0A35" w:rsidRPr="00910C39" w:rsidRDefault="00717113" w:rsidP="00E37220">
      <w:pPr>
        <w:widowControl/>
        <w:suppressAutoHyphens w:val="0"/>
        <w:autoSpaceDN/>
        <w:jc w:val="both"/>
        <w:textAlignment w:val="auto"/>
        <w:rPr>
          <w:rFonts w:asciiTheme="majorHAnsi" w:hAnsiTheme="majorHAnsi" w:cs="Times New Roman"/>
          <w:sz w:val="20"/>
          <w:szCs w:val="20"/>
        </w:rPr>
      </w:pPr>
      <w:r w:rsidRPr="00910C39">
        <w:rPr>
          <w:rFonts w:asciiTheme="majorHAnsi" w:hAnsiTheme="majorHAnsi" w:cs="Times New Roman"/>
          <w:sz w:val="20"/>
          <w:szCs w:val="20"/>
        </w:rPr>
        <w:t>POPPI</w:t>
      </w:r>
      <w:r w:rsidR="009F0A35" w:rsidRPr="00910C39">
        <w:rPr>
          <w:rFonts w:asciiTheme="majorHAnsi" w:hAnsiTheme="majorHAnsi" w:cs="Times New Roman"/>
          <w:sz w:val="20"/>
          <w:szCs w:val="20"/>
        </w:rPr>
        <w:t xml:space="preserve"> – Dal </w:t>
      </w:r>
      <w:r w:rsidRPr="00910C39">
        <w:rPr>
          <w:rFonts w:asciiTheme="majorHAnsi" w:hAnsiTheme="majorHAnsi" w:cs="Times New Roman"/>
          <w:sz w:val="20"/>
          <w:szCs w:val="20"/>
        </w:rPr>
        <w:t>13 agosto</w:t>
      </w:r>
      <w:r w:rsidR="004600E1" w:rsidRPr="00910C39">
        <w:rPr>
          <w:rFonts w:asciiTheme="majorHAnsi" w:hAnsiTheme="majorHAnsi" w:cs="Times New Roman"/>
          <w:sz w:val="20"/>
          <w:szCs w:val="20"/>
        </w:rPr>
        <w:t xml:space="preserve"> al </w:t>
      </w:r>
      <w:r w:rsidRPr="00910C39">
        <w:rPr>
          <w:rFonts w:asciiTheme="majorHAnsi" w:hAnsiTheme="majorHAnsi" w:cs="Times New Roman"/>
          <w:sz w:val="20"/>
          <w:szCs w:val="20"/>
        </w:rPr>
        <w:t xml:space="preserve">13 settembre </w:t>
      </w:r>
      <w:r w:rsidR="00346050" w:rsidRPr="00910C39">
        <w:rPr>
          <w:rFonts w:asciiTheme="majorHAnsi" w:hAnsiTheme="majorHAnsi" w:cs="Times New Roman"/>
          <w:sz w:val="20"/>
          <w:szCs w:val="20"/>
        </w:rPr>
        <w:t xml:space="preserve">2020 il </w:t>
      </w:r>
      <w:r w:rsidRPr="00910C39">
        <w:rPr>
          <w:rFonts w:asciiTheme="majorHAnsi" w:hAnsiTheme="majorHAnsi" w:cs="Times New Roman"/>
          <w:sz w:val="20"/>
          <w:szCs w:val="20"/>
        </w:rPr>
        <w:t xml:space="preserve">centro storico di Poppi </w:t>
      </w:r>
      <w:r w:rsidR="00346050" w:rsidRPr="00910C39">
        <w:rPr>
          <w:rFonts w:asciiTheme="majorHAnsi" w:hAnsiTheme="majorHAnsi" w:cs="Times New Roman"/>
          <w:sz w:val="20"/>
          <w:szCs w:val="20"/>
        </w:rPr>
        <w:t>ospita</w:t>
      </w:r>
      <w:r w:rsidR="009F0A35" w:rsidRPr="00910C39">
        <w:rPr>
          <w:rFonts w:asciiTheme="majorHAnsi" w:hAnsiTheme="majorHAnsi" w:cs="Times New Roman"/>
          <w:sz w:val="20"/>
          <w:szCs w:val="20"/>
        </w:rPr>
        <w:t xml:space="preserve"> </w:t>
      </w:r>
      <w:r w:rsidR="00346050" w:rsidRPr="00910C39">
        <w:rPr>
          <w:rFonts w:asciiTheme="majorHAnsi" w:hAnsiTheme="majorHAnsi" w:cs="Times New Roman"/>
          <w:i/>
          <w:sz w:val="20"/>
          <w:szCs w:val="20"/>
        </w:rPr>
        <w:t>“</w:t>
      </w:r>
      <w:r w:rsidRPr="00910C39">
        <w:rPr>
          <w:rFonts w:asciiTheme="majorHAnsi" w:hAnsiTheme="majorHAnsi" w:cs="Times New Roman"/>
          <w:i/>
          <w:sz w:val="20"/>
          <w:szCs w:val="20"/>
        </w:rPr>
        <w:t>Essere Con-Temporanei</w:t>
      </w:r>
      <w:r w:rsidR="00346050" w:rsidRPr="00910C39">
        <w:rPr>
          <w:rFonts w:asciiTheme="majorHAnsi" w:hAnsiTheme="majorHAnsi" w:cs="Times New Roman"/>
          <w:i/>
          <w:sz w:val="20"/>
          <w:szCs w:val="20"/>
        </w:rPr>
        <w:t>”</w:t>
      </w:r>
      <w:r w:rsidR="00346050" w:rsidRPr="00910C39">
        <w:rPr>
          <w:rFonts w:asciiTheme="majorHAnsi" w:hAnsiTheme="majorHAnsi" w:cs="Times New Roman"/>
          <w:sz w:val="20"/>
          <w:szCs w:val="20"/>
        </w:rPr>
        <w:t>, mostra</w:t>
      </w:r>
      <w:r w:rsidR="009F0A35" w:rsidRPr="00910C39">
        <w:rPr>
          <w:rFonts w:asciiTheme="majorHAnsi" w:hAnsiTheme="majorHAnsi" w:cs="Times New Roman"/>
          <w:sz w:val="20"/>
          <w:szCs w:val="20"/>
        </w:rPr>
        <w:t xml:space="preserve"> di </w:t>
      </w:r>
      <w:r w:rsidRPr="00910C39">
        <w:rPr>
          <w:rFonts w:asciiTheme="majorHAnsi" w:hAnsiTheme="majorHAnsi" w:cs="Times New Roman"/>
          <w:sz w:val="20"/>
          <w:szCs w:val="20"/>
        </w:rPr>
        <w:t xml:space="preserve">arte diffusa di </w:t>
      </w:r>
      <w:r w:rsidRPr="00910C39">
        <w:rPr>
          <w:rFonts w:asciiTheme="majorHAnsi" w:hAnsiTheme="majorHAnsi" w:cs="Times New Roman"/>
          <w:b/>
          <w:sz w:val="20"/>
          <w:szCs w:val="20"/>
        </w:rPr>
        <w:t>Alfredo Repetti Mogol</w:t>
      </w:r>
      <w:r w:rsidRPr="00910C39">
        <w:rPr>
          <w:rFonts w:asciiTheme="majorHAnsi" w:hAnsiTheme="majorHAnsi" w:cs="Times New Roman"/>
          <w:sz w:val="20"/>
          <w:szCs w:val="20"/>
        </w:rPr>
        <w:t xml:space="preserve">, </w:t>
      </w:r>
      <w:r w:rsidRPr="00910C39">
        <w:rPr>
          <w:rFonts w:asciiTheme="majorHAnsi" w:hAnsiTheme="majorHAnsi" w:cs="Times New Roman"/>
          <w:b/>
          <w:sz w:val="20"/>
          <w:szCs w:val="20"/>
        </w:rPr>
        <w:t>Agnese Del Gamba</w:t>
      </w:r>
      <w:r w:rsidRPr="00910C39">
        <w:rPr>
          <w:rFonts w:asciiTheme="majorHAnsi" w:hAnsiTheme="majorHAnsi" w:cs="Times New Roman"/>
          <w:sz w:val="20"/>
          <w:szCs w:val="20"/>
        </w:rPr>
        <w:t xml:space="preserve">, </w:t>
      </w:r>
      <w:r w:rsidRPr="00910C39">
        <w:rPr>
          <w:rFonts w:asciiTheme="majorHAnsi" w:hAnsiTheme="majorHAnsi" w:cs="Times New Roman"/>
          <w:b/>
          <w:sz w:val="20"/>
          <w:szCs w:val="20"/>
        </w:rPr>
        <w:t>Clet Abraham</w:t>
      </w:r>
      <w:r w:rsidRPr="00910C39">
        <w:rPr>
          <w:rFonts w:asciiTheme="majorHAnsi" w:hAnsiTheme="majorHAnsi" w:cs="Times New Roman"/>
          <w:sz w:val="20"/>
          <w:szCs w:val="20"/>
        </w:rPr>
        <w:t xml:space="preserve">, </w:t>
      </w:r>
      <w:r w:rsidRPr="00910C39">
        <w:rPr>
          <w:rFonts w:asciiTheme="majorHAnsi" w:hAnsiTheme="majorHAnsi" w:cs="Times New Roman"/>
          <w:b/>
          <w:sz w:val="20"/>
          <w:szCs w:val="20"/>
        </w:rPr>
        <w:t>Antonio Massarutto</w:t>
      </w:r>
      <w:r w:rsidRPr="00910C39">
        <w:rPr>
          <w:rFonts w:asciiTheme="majorHAnsi" w:hAnsiTheme="majorHAnsi" w:cs="Times New Roman"/>
          <w:sz w:val="20"/>
          <w:szCs w:val="20"/>
        </w:rPr>
        <w:t xml:space="preserve"> e </w:t>
      </w:r>
      <w:r w:rsidRPr="00910C39">
        <w:rPr>
          <w:rFonts w:asciiTheme="majorHAnsi" w:hAnsiTheme="majorHAnsi" w:cs="Times New Roman"/>
          <w:b/>
          <w:sz w:val="20"/>
          <w:szCs w:val="20"/>
        </w:rPr>
        <w:t>Sara Lovari</w:t>
      </w:r>
      <w:r w:rsidRPr="00910C39">
        <w:rPr>
          <w:rFonts w:asciiTheme="majorHAnsi" w:hAnsiTheme="majorHAnsi" w:cs="Times New Roman"/>
          <w:sz w:val="20"/>
          <w:szCs w:val="20"/>
        </w:rPr>
        <w:t>.</w:t>
      </w:r>
    </w:p>
    <w:p w:rsidR="00717113" w:rsidRPr="00910C39" w:rsidRDefault="00625D49" w:rsidP="00E37220">
      <w:pPr>
        <w:pStyle w:val="Standard"/>
        <w:jc w:val="both"/>
        <w:rPr>
          <w:rFonts w:asciiTheme="majorHAnsi" w:hAnsiTheme="majorHAnsi" w:cs="Times New Roman"/>
          <w:iCs/>
          <w:sz w:val="20"/>
          <w:szCs w:val="20"/>
        </w:rPr>
      </w:pPr>
      <w:r w:rsidRPr="00910C39">
        <w:rPr>
          <w:rFonts w:asciiTheme="majorHAnsi" w:hAnsiTheme="majorHAnsi" w:cs="Times New Roman"/>
          <w:sz w:val="20"/>
          <w:szCs w:val="20"/>
        </w:rPr>
        <w:t>L</w:t>
      </w:r>
      <w:r w:rsidR="00237FF8" w:rsidRPr="00910C39">
        <w:rPr>
          <w:rFonts w:asciiTheme="majorHAnsi" w:hAnsiTheme="majorHAnsi" w:cs="Times New Roman"/>
          <w:sz w:val="20"/>
          <w:szCs w:val="20"/>
        </w:rPr>
        <w:t>’esposizione</w:t>
      </w:r>
      <w:r w:rsidR="00717113" w:rsidRPr="00910C39">
        <w:rPr>
          <w:rFonts w:asciiTheme="majorHAnsi" w:hAnsiTheme="majorHAnsi" w:cs="Times New Roman"/>
          <w:sz w:val="20"/>
          <w:szCs w:val="20"/>
        </w:rPr>
        <w:t xml:space="preserve">, </w:t>
      </w:r>
      <w:r w:rsidR="00135E62" w:rsidRPr="00910C39">
        <w:rPr>
          <w:rFonts w:asciiTheme="majorHAnsi" w:hAnsiTheme="majorHAnsi" w:cs="Times New Roman"/>
          <w:sz w:val="20"/>
          <w:szCs w:val="20"/>
        </w:rPr>
        <w:t>ideata</w:t>
      </w:r>
      <w:r w:rsidR="00137B8B" w:rsidRPr="00910C39">
        <w:rPr>
          <w:rFonts w:asciiTheme="majorHAnsi" w:hAnsiTheme="majorHAnsi" w:cs="Times New Roman"/>
          <w:sz w:val="20"/>
          <w:szCs w:val="20"/>
        </w:rPr>
        <w:t xml:space="preserve"> e promossa</w:t>
      </w:r>
      <w:r w:rsidR="00135E62" w:rsidRPr="00910C39">
        <w:rPr>
          <w:rFonts w:asciiTheme="majorHAnsi" w:hAnsiTheme="majorHAnsi" w:cs="Times New Roman"/>
          <w:sz w:val="20"/>
          <w:szCs w:val="20"/>
        </w:rPr>
        <w:t xml:space="preserve"> dalla </w:t>
      </w:r>
      <w:r w:rsidR="00135E62" w:rsidRPr="00910C39">
        <w:rPr>
          <w:rFonts w:asciiTheme="majorHAnsi" w:hAnsiTheme="majorHAnsi" w:cs="Times New Roman"/>
          <w:b/>
          <w:sz w:val="20"/>
          <w:szCs w:val="20"/>
        </w:rPr>
        <w:t>Pro</w:t>
      </w:r>
      <w:r w:rsidR="0025595B" w:rsidRPr="00910C39">
        <w:rPr>
          <w:rFonts w:asciiTheme="majorHAnsi" w:hAnsiTheme="majorHAnsi" w:cs="Times New Roman"/>
          <w:b/>
          <w:sz w:val="20"/>
          <w:szCs w:val="20"/>
        </w:rPr>
        <w:t xml:space="preserve"> l</w:t>
      </w:r>
      <w:r w:rsidR="00135E62" w:rsidRPr="00910C39">
        <w:rPr>
          <w:rFonts w:asciiTheme="majorHAnsi" w:hAnsiTheme="majorHAnsi" w:cs="Times New Roman"/>
          <w:b/>
          <w:sz w:val="20"/>
          <w:szCs w:val="20"/>
        </w:rPr>
        <w:t>oco Centro Storico di Poppi</w:t>
      </w:r>
      <w:r w:rsidR="00135E62" w:rsidRPr="00910C39">
        <w:rPr>
          <w:rFonts w:asciiTheme="majorHAnsi" w:hAnsiTheme="majorHAnsi" w:cs="Times New Roman"/>
          <w:sz w:val="20"/>
          <w:szCs w:val="20"/>
        </w:rPr>
        <w:t xml:space="preserve"> e </w:t>
      </w:r>
      <w:r w:rsidR="00717113" w:rsidRPr="00910C39">
        <w:rPr>
          <w:rFonts w:asciiTheme="majorHAnsi" w:hAnsiTheme="majorHAnsi" w:cs="Times New Roman"/>
          <w:sz w:val="20"/>
          <w:szCs w:val="20"/>
        </w:rPr>
        <w:t>patrocinata da Comune di Poppi, Parco Nazionale Foreste Casentinesi, Unicoop Firenze, Misericordia di Poppi e Radio Italia 5, è resa possibile grazie al contributo di Borri</w:t>
      </w:r>
      <w:r w:rsidR="00910C39" w:rsidRPr="00910C39">
        <w:rPr>
          <w:rFonts w:asciiTheme="majorHAnsi" w:hAnsiTheme="majorHAnsi" w:cs="Times New Roman"/>
          <w:sz w:val="20"/>
          <w:szCs w:val="20"/>
        </w:rPr>
        <w:t xml:space="preserve"> S</w:t>
      </w:r>
      <w:r w:rsidR="00910C39">
        <w:rPr>
          <w:rFonts w:asciiTheme="majorHAnsi" w:hAnsiTheme="majorHAnsi" w:cs="Times New Roman"/>
          <w:sz w:val="20"/>
          <w:szCs w:val="20"/>
        </w:rPr>
        <w:t>.</w:t>
      </w:r>
      <w:r w:rsidR="00910C39" w:rsidRPr="00910C39">
        <w:rPr>
          <w:rFonts w:asciiTheme="majorHAnsi" w:hAnsiTheme="majorHAnsi" w:cs="Times New Roman"/>
          <w:sz w:val="20"/>
          <w:szCs w:val="20"/>
        </w:rPr>
        <w:t>p</w:t>
      </w:r>
      <w:r w:rsidR="00910C39">
        <w:rPr>
          <w:rFonts w:asciiTheme="majorHAnsi" w:hAnsiTheme="majorHAnsi" w:cs="Times New Roman"/>
          <w:sz w:val="20"/>
          <w:szCs w:val="20"/>
        </w:rPr>
        <w:t>.</w:t>
      </w:r>
      <w:r w:rsidR="00910C39" w:rsidRPr="00910C39">
        <w:rPr>
          <w:rFonts w:asciiTheme="majorHAnsi" w:hAnsiTheme="majorHAnsi" w:cs="Times New Roman"/>
          <w:sz w:val="20"/>
          <w:szCs w:val="20"/>
        </w:rPr>
        <w:t>A</w:t>
      </w:r>
      <w:r w:rsidR="00910C39">
        <w:rPr>
          <w:rFonts w:asciiTheme="majorHAnsi" w:hAnsiTheme="majorHAnsi" w:cs="Times New Roman"/>
          <w:sz w:val="20"/>
          <w:szCs w:val="20"/>
        </w:rPr>
        <w:t>.</w:t>
      </w:r>
      <w:r w:rsidR="00717113" w:rsidRPr="00910C39">
        <w:rPr>
          <w:rFonts w:asciiTheme="majorHAnsi" w:hAnsiTheme="majorHAnsi" w:cs="Times New Roman"/>
          <w:sz w:val="20"/>
          <w:szCs w:val="20"/>
        </w:rPr>
        <w:t>, C</w:t>
      </w:r>
      <w:r w:rsidR="00122F39" w:rsidRPr="00910C39">
        <w:rPr>
          <w:rFonts w:asciiTheme="majorHAnsi" w:hAnsiTheme="majorHAnsi" w:cs="Times New Roman"/>
          <w:sz w:val="20"/>
          <w:szCs w:val="20"/>
        </w:rPr>
        <w:t>.</w:t>
      </w:r>
      <w:r w:rsidR="00717113" w:rsidRPr="00910C39">
        <w:rPr>
          <w:rFonts w:asciiTheme="majorHAnsi" w:hAnsiTheme="majorHAnsi" w:cs="Times New Roman"/>
          <w:sz w:val="20"/>
          <w:szCs w:val="20"/>
        </w:rPr>
        <w:t>R</w:t>
      </w:r>
      <w:r w:rsidR="00122F39" w:rsidRPr="00910C39">
        <w:rPr>
          <w:rFonts w:asciiTheme="majorHAnsi" w:hAnsiTheme="majorHAnsi" w:cs="Times New Roman"/>
          <w:sz w:val="20"/>
          <w:szCs w:val="20"/>
        </w:rPr>
        <w:t>.</w:t>
      </w:r>
      <w:r w:rsidR="00717113" w:rsidRPr="00910C39">
        <w:rPr>
          <w:rFonts w:asciiTheme="majorHAnsi" w:hAnsiTheme="majorHAnsi" w:cs="Times New Roman"/>
          <w:sz w:val="20"/>
          <w:szCs w:val="20"/>
        </w:rPr>
        <w:t>A</w:t>
      </w:r>
      <w:r w:rsidR="00122F39" w:rsidRPr="00910C39">
        <w:rPr>
          <w:rFonts w:asciiTheme="majorHAnsi" w:hAnsiTheme="majorHAnsi" w:cs="Times New Roman"/>
          <w:sz w:val="20"/>
          <w:szCs w:val="20"/>
        </w:rPr>
        <w:t xml:space="preserve">. </w:t>
      </w:r>
      <w:r w:rsidR="00717113" w:rsidRPr="00910C39">
        <w:rPr>
          <w:rFonts w:asciiTheme="majorHAnsi" w:hAnsiTheme="majorHAnsi" w:cs="Times New Roman"/>
          <w:sz w:val="20"/>
          <w:szCs w:val="20"/>
        </w:rPr>
        <w:t xml:space="preserve">Centro Revisione Associato, </w:t>
      </w:r>
      <w:r w:rsidR="00122F39" w:rsidRPr="00910C39">
        <w:rPr>
          <w:rFonts w:asciiTheme="majorHAnsi" w:hAnsiTheme="majorHAnsi" w:cs="Times New Roman"/>
          <w:sz w:val="20"/>
          <w:szCs w:val="20"/>
        </w:rPr>
        <w:t xml:space="preserve">L.M.C. Meccanica, </w:t>
      </w:r>
      <w:r w:rsidR="00717113" w:rsidRPr="00910C39">
        <w:rPr>
          <w:rFonts w:asciiTheme="majorHAnsi" w:hAnsiTheme="majorHAnsi" w:cs="Times New Roman"/>
          <w:sz w:val="20"/>
          <w:szCs w:val="20"/>
        </w:rPr>
        <w:t>Laife</w:t>
      </w:r>
      <w:r w:rsidR="002E17E5" w:rsidRPr="00910C39">
        <w:rPr>
          <w:rFonts w:asciiTheme="majorHAnsi" w:hAnsiTheme="majorHAnsi" w:cs="Times New Roman"/>
          <w:sz w:val="20"/>
          <w:szCs w:val="20"/>
        </w:rPr>
        <w:t xml:space="preserve"> </w:t>
      </w:r>
      <w:r w:rsidR="00717113" w:rsidRPr="00910C39">
        <w:rPr>
          <w:rFonts w:asciiTheme="majorHAnsi" w:hAnsiTheme="majorHAnsi" w:cs="Times New Roman"/>
          <w:sz w:val="20"/>
          <w:szCs w:val="20"/>
        </w:rPr>
        <w:t>Tecnologia Acciaio Flessibilità, D’Appennino</w:t>
      </w:r>
      <w:r w:rsidRPr="00910C39">
        <w:rPr>
          <w:rFonts w:asciiTheme="majorHAnsi" w:hAnsiTheme="majorHAnsi" w:cs="Times New Roman"/>
          <w:iCs/>
          <w:sz w:val="20"/>
          <w:szCs w:val="20"/>
        </w:rPr>
        <w:t xml:space="preserve"> </w:t>
      </w:r>
      <w:r w:rsidR="00717113" w:rsidRPr="00910C39">
        <w:rPr>
          <w:rFonts w:asciiTheme="majorHAnsi" w:hAnsiTheme="majorHAnsi" w:cs="Times New Roman"/>
          <w:iCs/>
          <w:sz w:val="20"/>
          <w:szCs w:val="20"/>
        </w:rPr>
        <w:t>Rete Imprese, T.A.C.S.</w:t>
      </w:r>
      <w:r w:rsidR="002E17E5" w:rsidRPr="00910C39">
        <w:rPr>
          <w:rFonts w:asciiTheme="majorHAnsi" w:hAnsiTheme="majorHAnsi" w:cs="Times New Roman"/>
          <w:iCs/>
          <w:sz w:val="20"/>
          <w:szCs w:val="20"/>
        </w:rPr>
        <w:t xml:space="preserve"> </w:t>
      </w:r>
      <w:r w:rsidR="00717113" w:rsidRPr="00910C39">
        <w:rPr>
          <w:rFonts w:asciiTheme="majorHAnsi" w:hAnsiTheme="majorHAnsi" w:cs="Times New Roman"/>
          <w:iCs/>
          <w:sz w:val="20"/>
          <w:szCs w:val="20"/>
        </w:rPr>
        <w:t>Artigiani del Panno Casentino e Farmacia Berioli.</w:t>
      </w:r>
    </w:p>
    <w:p w:rsidR="00FF697D" w:rsidRPr="00910C39" w:rsidRDefault="00FF697D" w:rsidP="00E37220">
      <w:pPr>
        <w:pStyle w:val="Textbody"/>
        <w:spacing w:after="0"/>
        <w:jc w:val="both"/>
        <w:rPr>
          <w:rFonts w:asciiTheme="majorHAnsi" w:hAnsiTheme="majorHAnsi" w:cs="Times New Roman"/>
          <w:b/>
          <w:bCs/>
          <w:i/>
          <w:sz w:val="20"/>
          <w:szCs w:val="20"/>
        </w:rPr>
      </w:pPr>
    </w:p>
    <w:p w:rsidR="00CF5A5B" w:rsidRPr="00910C39" w:rsidRDefault="00CF5A5B" w:rsidP="00E37220">
      <w:pPr>
        <w:pStyle w:val="Textbody"/>
        <w:spacing w:after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910C39">
        <w:rPr>
          <w:rFonts w:asciiTheme="majorHAnsi" w:hAnsiTheme="majorHAnsi" w:cs="Times New Roman"/>
          <w:b/>
          <w:bCs/>
          <w:i/>
          <w:sz w:val="20"/>
          <w:szCs w:val="20"/>
        </w:rPr>
        <w:t>LA MOSTRA</w:t>
      </w:r>
    </w:p>
    <w:p w:rsidR="00BB43C4" w:rsidRPr="00910C39" w:rsidRDefault="002E17E5" w:rsidP="00E37220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910C39">
        <w:rPr>
          <w:rFonts w:asciiTheme="majorHAnsi" w:hAnsiTheme="majorHAnsi"/>
          <w:sz w:val="20"/>
          <w:szCs w:val="20"/>
        </w:rPr>
        <w:t>L’arte contemporanea “invade” il</w:t>
      </w:r>
      <w:r w:rsidR="00752ED9" w:rsidRPr="00910C39">
        <w:rPr>
          <w:rFonts w:asciiTheme="majorHAnsi" w:hAnsiTheme="majorHAnsi"/>
          <w:sz w:val="20"/>
          <w:szCs w:val="20"/>
        </w:rPr>
        <w:t xml:space="preserve"> centro storico di Poppi </w:t>
      </w:r>
      <w:r w:rsidRPr="00910C39">
        <w:rPr>
          <w:rFonts w:asciiTheme="majorHAnsi" w:hAnsiTheme="majorHAnsi"/>
          <w:sz w:val="20"/>
          <w:szCs w:val="20"/>
        </w:rPr>
        <w:t>per</w:t>
      </w:r>
      <w:r w:rsidR="00752ED9" w:rsidRPr="00910C39">
        <w:rPr>
          <w:rFonts w:asciiTheme="majorHAnsi" w:hAnsiTheme="majorHAnsi"/>
          <w:sz w:val="20"/>
          <w:szCs w:val="20"/>
        </w:rPr>
        <w:t xml:space="preserve"> la prima edizione di una </w:t>
      </w:r>
      <w:r w:rsidRPr="00910C39">
        <w:rPr>
          <w:rFonts w:asciiTheme="majorHAnsi" w:hAnsiTheme="majorHAnsi"/>
          <w:sz w:val="20"/>
          <w:szCs w:val="20"/>
        </w:rPr>
        <w:t xml:space="preserve">grande </w:t>
      </w:r>
      <w:r w:rsidR="00752ED9" w:rsidRPr="00910C39">
        <w:rPr>
          <w:rFonts w:asciiTheme="majorHAnsi" w:hAnsiTheme="majorHAnsi"/>
          <w:sz w:val="20"/>
          <w:szCs w:val="20"/>
        </w:rPr>
        <w:t xml:space="preserve">mostra diffusa. Protagoniste le installazioni di cinque artisti conosciuti in Italia e all’estero per i loro linguaggi </w:t>
      </w:r>
      <w:r w:rsidRPr="00910C39">
        <w:rPr>
          <w:rFonts w:asciiTheme="majorHAnsi" w:hAnsiTheme="majorHAnsi"/>
          <w:sz w:val="20"/>
          <w:szCs w:val="20"/>
        </w:rPr>
        <w:t xml:space="preserve">originali </w:t>
      </w:r>
      <w:r w:rsidR="00752ED9" w:rsidRPr="00910C39">
        <w:rPr>
          <w:rFonts w:asciiTheme="majorHAnsi" w:hAnsiTheme="majorHAnsi"/>
          <w:sz w:val="20"/>
          <w:szCs w:val="20"/>
        </w:rPr>
        <w:t xml:space="preserve">e l’uso peculiare </w:t>
      </w:r>
      <w:r w:rsidRPr="00910C39">
        <w:rPr>
          <w:rFonts w:asciiTheme="majorHAnsi" w:hAnsiTheme="majorHAnsi"/>
          <w:sz w:val="20"/>
          <w:szCs w:val="20"/>
        </w:rPr>
        <w:t xml:space="preserve">che fanno </w:t>
      </w:r>
      <w:r w:rsidR="00752ED9" w:rsidRPr="00910C39">
        <w:rPr>
          <w:rFonts w:asciiTheme="majorHAnsi" w:hAnsiTheme="majorHAnsi"/>
          <w:sz w:val="20"/>
          <w:szCs w:val="20"/>
        </w:rPr>
        <w:t>di materiali</w:t>
      </w:r>
      <w:r w:rsidRPr="00910C39">
        <w:rPr>
          <w:rFonts w:asciiTheme="majorHAnsi" w:hAnsiTheme="majorHAnsi"/>
          <w:sz w:val="20"/>
          <w:szCs w:val="20"/>
        </w:rPr>
        <w:t xml:space="preserve"> </w:t>
      </w:r>
      <w:r w:rsidR="00AC7197" w:rsidRPr="00910C39">
        <w:rPr>
          <w:rFonts w:asciiTheme="majorHAnsi" w:hAnsiTheme="majorHAnsi"/>
          <w:sz w:val="20"/>
          <w:szCs w:val="20"/>
        </w:rPr>
        <w:t>diversi</w:t>
      </w:r>
      <w:r w:rsidR="00752ED9" w:rsidRPr="00910C39">
        <w:rPr>
          <w:rFonts w:asciiTheme="majorHAnsi" w:hAnsiTheme="majorHAnsi"/>
          <w:sz w:val="20"/>
          <w:szCs w:val="20"/>
        </w:rPr>
        <w:t xml:space="preserve">. Oltre alle vie e </w:t>
      </w:r>
      <w:r w:rsidR="00910C39">
        <w:rPr>
          <w:rFonts w:asciiTheme="majorHAnsi" w:hAnsiTheme="majorHAnsi"/>
          <w:sz w:val="20"/>
          <w:szCs w:val="20"/>
        </w:rPr>
        <w:t>al</w:t>
      </w:r>
      <w:r w:rsidR="00752ED9" w:rsidRPr="00910C39">
        <w:rPr>
          <w:rFonts w:asciiTheme="majorHAnsi" w:hAnsiTheme="majorHAnsi"/>
          <w:sz w:val="20"/>
          <w:szCs w:val="20"/>
        </w:rPr>
        <w:t>le piazze d</w:t>
      </w:r>
      <w:r w:rsidRPr="00910C39">
        <w:rPr>
          <w:rFonts w:asciiTheme="majorHAnsi" w:hAnsiTheme="majorHAnsi"/>
          <w:sz w:val="20"/>
          <w:szCs w:val="20"/>
        </w:rPr>
        <w:t>el borgo casentinese</w:t>
      </w:r>
      <w:r w:rsidR="00752ED9" w:rsidRPr="00910C39">
        <w:rPr>
          <w:rFonts w:asciiTheme="majorHAnsi" w:hAnsiTheme="majorHAnsi"/>
          <w:sz w:val="20"/>
          <w:szCs w:val="20"/>
        </w:rPr>
        <w:t>, s</w:t>
      </w:r>
      <w:r w:rsidR="00122F39" w:rsidRPr="00910C39">
        <w:rPr>
          <w:rFonts w:asciiTheme="majorHAnsi" w:hAnsiTheme="majorHAnsi"/>
          <w:sz w:val="20"/>
          <w:szCs w:val="20"/>
        </w:rPr>
        <w:t>ono</w:t>
      </w:r>
      <w:r w:rsidR="003E7A63" w:rsidRPr="00910C39">
        <w:rPr>
          <w:rFonts w:asciiTheme="majorHAnsi" w:hAnsiTheme="majorHAnsi"/>
          <w:sz w:val="20"/>
          <w:szCs w:val="20"/>
        </w:rPr>
        <w:t xml:space="preserve"> coinvolti anche edifici </w:t>
      </w:r>
      <w:r w:rsidRPr="00910C39">
        <w:rPr>
          <w:rFonts w:asciiTheme="majorHAnsi" w:hAnsiTheme="majorHAnsi"/>
          <w:sz w:val="20"/>
          <w:szCs w:val="20"/>
        </w:rPr>
        <w:t xml:space="preserve">storici </w:t>
      </w:r>
      <w:r w:rsidR="00752ED9" w:rsidRPr="00910C39">
        <w:rPr>
          <w:rFonts w:asciiTheme="majorHAnsi" w:hAnsiTheme="majorHAnsi"/>
          <w:sz w:val="20"/>
          <w:szCs w:val="20"/>
        </w:rPr>
        <w:t xml:space="preserve">come il </w:t>
      </w:r>
      <w:r w:rsidRPr="00910C39">
        <w:rPr>
          <w:rFonts w:asciiTheme="majorHAnsi" w:hAnsiTheme="majorHAnsi"/>
          <w:sz w:val="20"/>
          <w:szCs w:val="20"/>
        </w:rPr>
        <w:t>c</w:t>
      </w:r>
      <w:r w:rsidR="00752ED9" w:rsidRPr="00910C39">
        <w:rPr>
          <w:rFonts w:asciiTheme="majorHAnsi" w:hAnsiTheme="majorHAnsi"/>
          <w:sz w:val="20"/>
          <w:szCs w:val="20"/>
        </w:rPr>
        <w:t>astello dei Conti Guidi</w:t>
      </w:r>
      <w:r w:rsidR="009541E2" w:rsidRPr="00910C39">
        <w:rPr>
          <w:rFonts w:asciiTheme="majorHAnsi" w:hAnsiTheme="majorHAnsi"/>
          <w:sz w:val="20"/>
          <w:szCs w:val="20"/>
        </w:rPr>
        <w:t>, l’abbazia di San Fedele</w:t>
      </w:r>
      <w:r w:rsidR="00752ED9" w:rsidRPr="00910C39">
        <w:rPr>
          <w:rFonts w:asciiTheme="majorHAnsi" w:hAnsiTheme="majorHAnsi"/>
          <w:sz w:val="20"/>
          <w:szCs w:val="20"/>
        </w:rPr>
        <w:t xml:space="preserve"> e la ex chiesa di San Lorenzo, oggi galleria d’arte. </w:t>
      </w:r>
    </w:p>
    <w:p w:rsidR="003E7A63" w:rsidRPr="00910C39" w:rsidRDefault="002E17E5" w:rsidP="00E37220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910C39">
        <w:rPr>
          <w:rFonts w:asciiTheme="majorHAnsi" w:hAnsiTheme="majorHAnsi"/>
          <w:b/>
          <w:sz w:val="20"/>
          <w:szCs w:val="20"/>
        </w:rPr>
        <w:t>Alfredo Repetti Mogol</w:t>
      </w:r>
      <w:r w:rsidRPr="00910C39">
        <w:rPr>
          <w:rFonts w:asciiTheme="majorHAnsi" w:hAnsiTheme="majorHAnsi"/>
          <w:sz w:val="20"/>
          <w:szCs w:val="20"/>
        </w:rPr>
        <w:t xml:space="preserve">, </w:t>
      </w:r>
      <w:r w:rsidRPr="00910C39">
        <w:rPr>
          <w:rFonts w:asciiTheme="majorHAnsi" w:hAnsiTheme="majorHAnsi"/>
          <w:b/>
          <w:sz w:val="20"/>
          <w:szCs w:val="20"/>
        </w:rPr>
        <w:t>Agnese Del Gamba</w:t>
      </w:r>
      <w:r w:rsidRPr="00910C39">
        <w:rPr>
          <w:rFonts w:asciiTheme="majorHAnsi" w:hAnsiTheme="majorHAnsi"/>
          <w:sz w:val="20"/>
          <w:szCs w:val="20"/>
        </w:rPr>
        <w:t xml:space="preserve">, </w:t>
      </w:r>
      <w:r w:rsidRPr="00910C39">
        <w:rPr>
          <w:rFonts w:asciiTheme="majorHAnsi" w:hAnsiTheme="majorHAnsi"/>
          <w:b/>
          <w:sz w:val="20"/>
          <w:szCs w:val="20"/>
        </w:rPr>
        <w:t>Clet Abraham</w:t>
      </w:r>
      <w:r w:rsidRPr="00910C39">
        <w:rPr>
          <w:rFonts w:asciiTheme="majorHAnsi" w:hAnsiTheme="majorHAnsi"/>
          <w:sz w:val="20"/>
          <w:szCs w:val="20"/>
        </w:rPr>
        <w:t xml:space="preserve">, </w:t>
      </w:r>
      <w:r w:rsidRPr="00910C39">
        <w:rPr>
          <w:rFonts w:asciiTheme="majorHAnsi" w:hAnsiTheme="majorHAnsi"/>
          <w:b/>
          <w:sz w:val="20"/>
          <w:szCs w:val="20"/>
        </w:rPr>
        <w:t>Antonio Massarutto</w:t>
      </w:r>
      <w:r w:rsidRPr="00910C39">
        <w:rPr>
          <w:rFonts w:asciiTheme="majorHAnsi" w:hAnsiTheme="majorHAnsi"/>
          <w:sz w:val="20"/>
          <w:szCs w:val="20"/>
        </w:rPr>
        <w:t xml:space="preserve"> e </w:t>
      </w:r>
      <w:r w:rsidRPr="00910C39">
        <w:rPr>
          <w:rFonts w:asciiTheme="majorHAnsi" w:hAnsiTheme="majorHAnsi"/>
          <w:b/>
          <w:sz w:val="20"/>
          <w:szCs w:val="20"/>
        </w:rPr>
        <w:t>Sara Lovari</w:t>
      </w:r>
      <w:r w:rsidRPr="00910C39">
        <w:rPr>
          <w:rFonts w:asciiTheme="majorHAnsi" w:hAnsiTheme="majorHAnsi"/>
          <w:sz w:val="20"/>
          <w:szCs w:val="20"/>
        </w:rPr>
        <w:t xml:space="preserve"> </w:t>
      </w:r>
      <w:r w:rsidR="003E7A63" w:rsidRPr="00910C39">
        <w:rPr>
          <w:rFonts w:asciiTheme="majorHAnsi" w:hAnsiTheme="majorHAnsi"/>
          <w:sz w:val="20"/>
          <w:szCs w:val="20"/>
        </w:rPr>
        <w:t>dialog</w:t>
      </w:r>
      <w:r w:rsidRPr="00910C39">
        <w:rPr>
          <w:rFonts w:asciiTheme="majorHAnsi" w:hAnsiTheme="majorHAnsi"/>
          <w:sz w:val="20"/>
          <w:szCs w:val="20"/>
        </w:rPr>
        <w:t>ano</w:t>
      </w:r>
      <w:r w:rsidR="003E7A63" w:rsidRPr="00910C39">
        <w:rPr>
          <w:rFonts w:asciiTheme="majorHAnsi" w:hAnsiTheme="majorHAnsi"/>
          <w:sz w:val="20"/>
          <w:szCs w:val="20"/>
        </w:rPr>
        <w:t xml:space="preserve"> con </w:t>
      </w:r>
      <w:r w:rsidRPr="00910C39">
        <w:rPr>
          <w:rFonts w:asciiTheme="majorHAnsi" w:hAnsiTheme="majorHAnsi"/>
          <w:sz w:val="20"/>
          <w:szCs w:val="20"/>
        </w:rPr>
        <w:t xml:space="preserve">il tessuto urbano medievale e alcuni dei </w:t>
      </w:r>
      <w:r w:rsidR="003E7A63" w:rsidRPr="00910C39">
        <w:rPr>
          <w:rFonts w:asciiTheme="majorHAnsi" w:hAnsiTheme="majorHAnsi"/>
          <w:sz w:val="20"/>
          <w:szCs w:val="20"/>
        </w:rPr>
        <w:t>capolavori architettonici</w:t>
      </w:r>
      <w:r w:rsidRPr="00910C39">
        <w:rPr>
          <w:rFonts w:asciiTheme="majorHAnsi" w:hAnsiTheme="majorHAnsi"/>
          <w:sz w:val="20"/>
          <w:szCs w:val="20"/>
        </w:rPr>
        <w:t xml:space="preserve"> poppesi</w:t>
      </w:r>
      <w:r w:rsidR="003E7A63" w:rsidRPr="00910C39">
        <w:rPr>
          <w:rFonts w:asciiTheme="majorHAnsi" w:hAnsiTheme="majorHAnsi"/>
          <w:sz w:val="20"/>
          <w:szCs w:val="20"/>
        </w:rPr>
        <w:t>, dando vita a un confronto che permette a passato e presente di valorizzarsi a vicenda</w:t>
      </w:r>
      <w:r w:rsidR="00AC7197" w:rsidRPr="00910C39">
        <w:rPr>
          <w:rFonts w:asciiTheme="majorHAnsi" w:hAnsiTheme="majorHAnsi"/>
          <w:sz w:val="20"/>
          <w:szCs w:val="20"/>
        </w:rPr>
        <w:t>.</w:t>
      </w:r>
    </w:p>
    <w:p w:rsidR="003E7A63" w:rsidRPr="00910C39" w:rsidRDefault="009541E2" w:rsidP="00E37220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910C39">
        <w:rPr>
          <w:rFonts w:asciiTheme="majorHAnsi" w:hAnsiTheme="majorHAnsi"/>
          <w:sz w:val="20"/>
          <w:szCs w:val="20"/>
        </w:rPr>
        <w:t>A</w:t>
      </w:r>
      <w:r w:rsidR="003E7A63" w:rsidRPr="00910C39">
        <w:rPr>
          <w:rFonts w:asciiTheme="majorHAnsi" w:hAnsiTheme="majorHAnsi"/>
          <w:sz w:val="20"/>
          <w:szCs w:val="20"/>
        </w:rPr>
        <w:t xml:space="preserve">nimali di terra e di mare fatti in ferro e plastica riciclata, </w:t>
      </w:r>
      <w:r w:rsidR="002E17E5" w:rsidRPr="00910C39">
        <w:rPr>
          <w:rFonts w:asciiTheme="majorHAnsi" w:hAnsiTheme="majorHAnsi"/>
          <w:sz w:val="20"/>
          <w:szCs w:val="20"/>
        </w:rPr>
        <w:t xml:space="preserve">sculture, </w:t>
      </w:r>
      <w:r w:rsidR="003E7A63" w:rsidRPr="00910C39">
        <w:rPr>
          <w:rFonts w:asciiTheme="majorHAnsi" w:hAnsiTheme="majorHAnsi"/>
          <w:sz w:val="20"/>
          <w:szCs w:val="20"/>
        </w:rPr>
        <w:t xml:space="preserve">abiti </w:t>
      </w:r>
      <w:r w:rsidR="00910C39" w:rsidRPr="00910C39">
        <w:rPr>
          <w:rFonts w:asciiTheme="majorHAnsi" w:hAnsiTheme="majorHAnsi"/>
          <w:sz w:val="20"/>
          <w:szCs w:val="20"/>
        </w:rPr>
        <w:t>riusati</w:t>
      </w:r>
      <w:r w:rsidR="003E7A63" w:rsidRPr="00910C39">
        <w:rPr>
          <w:rFonts w:asciiTheme="majorHAnsi" w:hAnsiTheme="majorHAnsi"/>
          <w:sz w:val="20"/>
          <w:szCs w:val="20"/>
        </w:rPr>
        <w:t xml:space="preserve">, </w:t>
      </w:r>
      <w:r w:rsidRPr="00910C39">
        <w:rPr>
          <w:rFonts w:asciiTheme="majorHAnsi" w:hAnsiTheme="majorHAnsi"/>
          <w:sz w:val="20"/>
          <w:szCs w:val="20"/>
        </w:rPr>
        <w:t xml:space="preserve">cartelli stradali rielaborati, </w:t>
      </w:r>
      <w:r w:rsidR="003E7A63" w:rsidRPr="00910C39">
        <w:rPr>
          <w:rFonts w:asciiTheme="majorHAnsi" w:hAnsiTheme="majorHAnsi"/>
          <w:sz w:val="20"/>
          <w:szCs w:val="20"/>
        </w:rPr>
        <w:t xml:space="preserve">parole </w:t>
      </w:r>
      <w:r w:rsidR="00AC7197" w:rsidRPr="00910C39">
        <w:rPr>
          <w:rFonts w:asciiTheme="majorHAnsi" w:hAnsiTheme="majorHAnsi"/>
          <w:sz w:val="20"/>
          <w:szCs w:val="20"/>
        </w:rPr>
        <w:t xml:space="preserve">chiave </w:t>
      </w:r>
      <w:r w:rsidRPr="00910C39">
        <w:rPr>
          <w:rFonts w:asciiTheme="majorHAnsi" w:hAnsiTheme="majorHAnsi"/>
          <w:sz w:val="20"/>
          <w:szCs w:val="20"/>
        </w:rPr>
        <w:t xml:space="preserve">proiettate </w:t>
      </w:r>
      <w:r w:rsidR="002E17E5" w:rsidRPr="00910C39">
        <w:rPr>
          <w:rFonts w:asciiTheme="majorHAnsi" w:hAnsiTheme="majorHAnsi"/>
          <w:sz w:val="20"/>
          <w:szCs w:val="20"/>
        </w:rPr>
        <w:t xml:space="preserve">sulle facciate degli </w:t>
      </w:r>
      <w:r w:rsidRPr="00910C39">
        <w:rPr>
          <w:rFonts w:asciiTheme="majorHAnsi" w:hAnsiTheme="majorHAnsi"/>
          <w:sz w:val="20"/>
          <w:szCs w:val="20"/>
        </w:rPr>
        <w:t xml:space="preserve">edifici </w:t>
      </w:r>
      <w:r w:rsidR="003E7A63" w:rsidRPr="00910C39">
        <w:rPr>
          <w:rFonts w:asciiTheme="majorHAnsi" w:hAnsiTheme="majorHAnsi"/>
          <w:sz w:val="20"/>
          <w:szCs w:val="20"/>
        </w:rPr>
        <w:t xml:space="preserve">rappresentano la necessità di recuperare </w:t>
      </w:r>
      <w:r w:rsidR="00AC7197" w:rsidRPr="00910C39">
        <w:rPr>
          <w:rFonts w:asciiTheme="majorHAnsi" w:hAnsiTheme="majorHAnsi"/>
          <w:sz w:val="20"/>
          <w:szCs w:val="20"/>
        </w:rPr>
        <w:t xml:space="preserve">molti </w:t>
      </w:r>
      <w:r w:rsidR="003E7A63" w:rsidRPr="00910C39">
        <w:rPr>
          <w:rFonts w:asciiTheme="majorHAnsi" w:hAnsiTheme="majorHAnsi"/>
          <w:sz w:val="20"/>
          <w:szCs w:val="20"/>
        </w:rPr>
        <w:t>valori etici</w:t>
      </w:r>
      <w:r w:rsidR="00AC7197" w:rsidRPr="00910C39">
        <w:rPr>
          <w:rFonts w:asciiTheme="majorHAnsi" w:hAnsiTheme="majorHAnsi"/>
          <w:sz w:val="20"/>
          <w:szCs w:val="20"/>
        </w:rPr>
        <w:t xml:space="preserve"> persi dall’essere umano</w:t>
      </w:r>
      <w:r w:rsidR="003E7A63" w:rsidRPr="00910C39">
        <w:rPr>
          <w:rFonts w:asciiTheme="majorHAnsi" w:hAnsiTheme="majorHAnsi"/>
          <w:sz w:val="20"/>
          <w:szCs w:val="20"/>
        </w:rPr>
        <w:t>. Il progetto delle i</w:t>
      </w:r>
      <w:r w:rsidR="00137B8B" w:rsidRPr="00910C39">
        <w:rPr>
          <w:rFonts w:asciiTheme="majorHAnsi" w:hAnsiTheme="majorHAnsi"/>
          <w:sz w:val="20"/>
          <w:szCs w:val="20"/>
        </w:rPr>
        <w:t>n</w:t>
      </w:r>
      <w:r w:rsidR="003E7A63" w:rsidRPr="00910C39">
        <w:rPr>
          <w:rFonts w:asciiTheme="majorHAnsi" w:hAnsiTheme="majorHAnsi"/>
          <w:sz w:val="20"/>
          <w:szCs w:val="20"/>
        </w:rPr>
        <w:t>stallazioni</w:t>
      </w:r>
      <w:r w:rsidR="004C1FD5" w:rsidRPr="00910C39">
        <w:rPr>
          <w:rFonts w:asciiTheme="majorHAnsi" w:hAnsiTheme="majorHAnsi"/>
          <w:sz w:val="20"/>
          <w:szCs w:val="20"/>
        </w:rPr>
        <w:t>, alcune delle quali in nottu</w:t>
      </w:r>
      <w:r w:rsidR="00AC7197" w:rsidRPr="00910C39">
        <w:rPr>
          <w:rFonts w:asciiTheme="majorHAnsi" w:hAnsiTheme="majorHAnsi"/>
          <w:sz w:val="20"/>
          <w:szCs w:val="20"/>
        </w:rPr>
        <w:t>r</w:t>
      </w:r>
      <w:r w:rsidR="004C1FD5" w:rsidRPr="00910C39">
        <w:rPr>
          <w:rFonts w:asciiTheme="majorHAnsi" w:hAnsiTheme="majorHAnsi"/>
          <w:sz w:val="20"/>
          <w:szCs w:val="20"/>
        </w:rPr>
        <w:t>na saranno ancor più suggestive,</w:t>
      </w:r>
      <w:r w:rsidR="003E7A63" w:rsidRPr="00910C39">
        <w:rPr>
          <w:rFonts w:asciiTheme="majorHAnsi" w:hAnsiTheme="majorHAnsi"/>
          <w:sz w:val="20"/>
          <w:szCs w:val="20"/>
        </w:rPr>
        <w:t xml:space="preserve"> vuole essere anche un messaggio sociale che si fonda su quell’</w:t>
      </w:r>
      <w:r w:rsidR="00AC7197" w:rsidRPr="00910C39">
        <w:rPr>
          <w:rFonts w:asciiTheme="majorHAnsi" w:hAnsiTheme="majorHAnsi"/>
          <w:i/>
          <w:sz w:val="20"/>
          <w:szCs w:val="20"/>
        </w:rPr>
        <w:t>e</w:t>
      </w:r>
      <w:r w:rsidR="003E7A63" w:rsidRPr="00910C39">
        <w:rPr>
          <w:rFonts w:asciiTheme="majorHAnsi" w:hAnsiTheme="majorHAnsi"/>
          <w:i/>
          <w:sz w:val="20"/>
          <w:szCs w:val="20"/>
        </w:rPr>
        <w:t>ssere con</w:t>
      </w:r>
      <w:r w:rsidR="00454664">
        <w:rPr>
          <w:rFonts w:asciiTheme="majorHAnsi" w:hAnsiTheme="majorHAnsi"/>
          <w:i/>
          <w:sz w:val="20"/>
          <w:szCs w:val="20"/>
        </w:rPr>
        <w:t>…</w:t>
      </w:r>
      <w:r w:rsidR="00AC7197" w:rsidRPr="00910C39">
        <w:rPr>
          <w:rFonts w:asciiTheme="majorHAnsi" w:hAnsiTheme="majorHAnsi"/>
          <w:sz w:val="20"/>
          <w:szCs w:val="20"/>
        </w:rPr>
        <w:t xml:space="preserve">, </w:t>
      </w:r>
      <w:r w:rsidR="003E7A63" w:rsidRPr="00910C39">
        <w:rPr>
          <w:rFonts w:asciiTheme="majorHAnsi" w:hAnsiTheme="majorHAnsi"/>
          <w:sz w:val="20"/>
          <w:szCs w:val="20"/>
        </w:rPr>
        <w:t>che permette la convivenza civile e il rispetto tra forme di vita differenti.</w:t>
      </w:r>
    </w:p>
    <w:p w:rsidR="00AC7197" w:rsidRPr="00910C39" w:rsidRDefault="00AC7197" w:rsidP="00E37220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910C39">
        <w:rPr>
          <w:rFonts w:asciiTheme="majorHAnsi" w:hAnsiTheme="majorHAnsi"/>
          <w:sz w:val="20"/>
          <w:szCs w:val="20"/>
        </w:rPr>
        <w:t>Una delle opere</w:t>
      </w:r>
      <w:r w:rsidR="00454664">
        <w:rPr>
          <w:rFonts w:asciiTheme="majorHAnsi" w:hAnsiTheme="majorHAnsi"/>
          <w:sz w:val="20"/>
          <w:szCs w:val="20"/>
        </w:rPr>
        <w:t>, inoltre,</w:t>
      </w:r>
      <w:r w:rsidRPr="00910C39">
        <w:rPr>
          <w:rFonts w:asciiTheme="majorHAnsi" w:hAnsiTheme="majorHAnsi"/>
          <w:sz w:val="20"/>
          <w:szCs w:val="20"/>
        </w:rPr>
        <w:t xml:space="preserve"> coinvolge </w:t>
      </w:r>
      <w:r w:rsidR="00137B8B" w:rsidRPr="00910C39">
        <w:rPr>
          <w:rFonts w:asciiTheme="majorHAnsi" w:hAnsiTheme="majorHAnsi"/>
          <w:sz w:val="20"/>
          <w:szCs w:val="20"/>
        </w:rPr>
        <w:t>i residenti</w:t>
      </w:r>
      <w:r w:rsidRPr="00910C39">
        <w:rPr>
          <w:rFonts w:asciiTheme="majorHAnsi" w:hAnsiTheme="majorHAnsi"/>
          <w:sz w:val="20"/>
          <w:szCs w:val="20"/>
        </w:rPr>
        <w:t xml:space="preserve"> </w:t>
      </w:r>
      <w:r w:rsidR="00137B8B" w:rsidRPr="00910C39">
        <w:rPr>
          <w:rFonts w:asciiTheme="majorHAnsi" w:hAnsiTheme="majorHAnsi"/>
          <w:sz w:val="20"/>
          <w:szCs w:val="20"/>
        </w:rPr>
        <w:t xml:space="preserve">e li porta a riflettere su quello che hanno significato per ognuno di loro i mesi di emergenza sanitaria del 2020. </w:t>
      </w:r>
    </w:p>
    <w:p w:rsidR="00BB43C4" w:rsidRPr="00910C39" w:rsidRDefault="00752ED9" w:rsidP="00E37220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i/>
          <w:sz w:val="20"/>
          <w:szCs w:val="20"/>
        </w:rPr>
      </w:pPr>
      <w:r w:rsidRPr="00910C39">
        <w:rPr>
          <w:rFonts w:asciiTheme="majorHAnsi" w:hAnsiTheme="majorHAnsi"/>
          <w:i/>
          <w:sz w:val="20"/>
          <w:szCs w:val="20"/>
        </w:rPr>
        <w:t>Dopo la conclusione del lockdown</w:t>
      </w:r>
      <w:r w:rsidR="002E17E5" w:rsidRPr="00910C39">
        <w:rPr>
          <w:rFonts w:asciiTheme="majorHAnsi" w:hAnsiTheme="majorHAnsi"/>
          <w:i/>
          <w:sz w:val="20"/>
          <w:szCs w:val="20"/>
        </w:rPr>
        <w:t xml:space="preserve"> </w:t>
      </w:r>
      <w:r w:rsidR="002E17E5" w:rsidRPr="00910C39">
        <w:rPr>
          <w:rFonts w:asciiTheme="majorHAnsi" w:hAnsiTheme="majorHAnsi"/>
          <w:sz w:val="20"/>
          <w:szCs w:val="20"/>
        </w:rPr>
        <w:t>– spiega la P</w:t>
      </w:r>
      <w:r w:rsidR="0025595B" w:rsidRPr="00910C39">
        <w:rPr>
          <w:rFonts w:asciiTheme="majorHAnsi" w:hAnsiTheme="majorHAnsi"/>
          <w:sz w:val="20"/>
          <w:szCs w:val="20"/>
        </w:rPr>
        <w:t>ro l</w:t>
      </w:r>
      <w:r w:rsidR="002E17E5" w:rsidRPr="00910C39">
        <w:rPr>
          <w:rFonts w:asciiTheme="majorHAnsi" w:hAnsiTheme="majorHAnsi"/>
          <w:sz w:val="20"/>
          <w:szCs w:val="20"/>
        </w:rPr>
        <w:t>oco di Poppi –</w:t>
      </w:r>
      <w:r w:rsidR="00137B8B" w:rsidRPr="00910C39">
        <w:rPr>
          <w:rFonts w:asciiTheme="majorHAnsi" w:hAnsiTheme="majorHAnsi"/>
          <w:i/>
          <w:sz w:val="20"/>
          <w:szCs w:val="20"/>
        </w:rPr>
        <w:t xml:space="preserve"> </w:t>
      </w:r>
      <w:r w:rsidRPr="00910C39">
        <w:rPr>
          <w:rFonts w:asciiTheme="majorHAnsi" w:hAnsiTheme="majorHAnsi"/>
          <w:i/>
          <w:sz w:val="20"/>
          <w:szCs w:val="20"/>
        </w:rPr>
        <w:t xml:space="preserve">abbiamo pensato a una manifestazione che </w:t>
      </w:r>
      <w:r w:rsidR="00BB43C4" w:rsidRPr="00910C39">
        <w:rPr>
          <w:rFonts w:asciiTheme="majorHAnsi" w:hAnsiTheme="majorHAnsi"/>
          <w:i/>
          <w:sz w:val="20"/>
          <w:szCs w:val="20"/>
        </w:rPr>
        <w:t>portasse un turismo di</w:t>
      </w:r>
      <w:r w:rsidRPr="00910C39">
        <w:rPr>
          <w:rFonts w:asciiTheme="majorHAnsi" w:hAnsiTheme="majorHAnsi"/>
          <w:i/>
          <w:sz w:val="20"/>
          <w:szCs w:val="20"/>
        </w:rPr>
        <w:t xml:space="preserve"> qualità, legato alla cultura e all’arte, </w:t>
      </w:r>
      <w:r w:rsidR="003E7A63" w:rsidRPr="00910C39">
        <w:rPr>
          <w:rFonts w:asciiTheme="majorHAnsi" w:hAnsiTheme="majorHAnsi"/>
          <w:i/>
          <w:sz w:val="20"/>
          <w:szCs w:val="20"/>
        </w:rPr>
        <w:t xml:space="preserve">ma senza rischiare affollamenti in luoghi </w:t>
      </w:r>
      <w:r w:rsidR="002E17E5" w:rsidRPr="00910C39">
        <w:rPr>
          <w:rFonts w:asciiTheme="majorHAnsi" w:hAnsiTheme="majorHAnsi"/>
          <w:i/>
          <w:sz w:val="20"/>
          <w:szCs w:val="20"/>
        </w:rPr>
        <w:t xml:space="preserve">piccoli e </w:t>
      </w:r>
      <w:r w:rsidR="003E7A63" w:rsidRPr="00910C39">
        <w:rPr>
          <w:rFonts w:asciiTheme="majorHAnsi" w:hAnsiTheme="majorHAnsi"/>
          <w:i/>
          <w:sz w:val="20"/>
          <w:szCs w:val="20"/>
        </w:rPr>
        <w:t xml:space="preserve">chiusi. “Essere Con-Temporanei” sarà un </w:t>
      </w:r>
      <w:r w:rsidR="00BB43C4" w:rsidRPr="00910C39">
        <w:rPr>
          <w:rFonts w:asciiTheme="majorHAnsi" w:hAnsiTheme="majorHAnsi"/>
          <w:i/>
          <w:sz w:val="20"/>
          <w:szCs w:val="20"/>
        </w:rPr>
        <w:t xml:space="preserve">percorso responsabile </w:t>
      </w:r>
      <w:r w:rsidR="002E17E5" w:rsidRPr="00910C39">
        <w:rPr>
          <w:rFonts w:asciiTheme="majorHAnsi" w:hAnsiTheme="majorHAnsi"/>
          <w:i/>
          <w:sz w:val="20"/>
          <w:szCs w:val="20"/>
        </w:rPr>
        <w:t>che il visitatore potrà fare</w:t>
      </w:r>
      <w:r w:rsidR="004C1FD5" w:rsidRPr="00910C39">
        <w:rPr>
          <w:rFonts w:asciiTheme="majorHAnsi" w:hAnsiTheme="majorHAnsi"/>
          <w:i/>
          <w:sz w:val="20"/>
          <w:szCs w:val="20"/>
        </w:rPr>
        <w:t>,</w:t>
      </w:r>
      <w:r w:rsidR="002E17E5" w:rsidRPr="00910C39">
        <w:rPr>
          <w:rFonts w:asciiTheme="majorHAnsi" w:hAnsiTheme="majorHAnsi"/>
          <w:i/>
          <w:sz w:val="20"/>
          <w:szCs w:val="20"/>
        </w:rPr>
        <w:t xml:space="preserve"> munito di una mappa</w:t>
      </w:r>
      <w:r w:rsidR="004C1FD5" w:rsidRPr="00910C39">
        <w:rPr>
          <w:rFonts w:asciiTheme="majorHAnsi" w:hAnsiTheme="majorHAnsi"/>
          <w:i/>
          <w:sz w:val="20"/>
          <w:szCs w:val="20"/>
        </w:rPr>
        <w:t xml:space="preserve"> nel cuore di Poppi</w:t>
      </w:r>
      <w:r w:rsidR="003E7A63" w:rsidRPr="00910C39">
        <w:rPr>
          <w:rFonts w:asciiTheme="majorHAnsi" w:hAnsiTheme="majorHAnsi"/>
          <w:i/>
          <w:sz w:val="20"/>
          <w:szCs w:val="20"/>
        </w:rPr>
        <w:t xml:space="preserve">. </w:t>
      </w:r>
      <w:r w:rsidR="004C1FD5" w:rsidRPr="00910C39">
        <w:rPr>
          <w:rFonts w:asciiTheme="majorHAnsi" w:hAnsiTheme="majorHAnsi"/>
          <w:i/>
          <w:sz w:val="20"/>
          <w:szCs w:val="20"/>
        </w:rPr>
        <w:t xml:space="preserve">I turisti </w:t>
      </w:r>
      <w:r w:rsidR="003E7A63" w:rsidRPr="00910C39">
        <w:rPr>
          <w:rFonts w:asciiTheme="majorHAnsi" w:hAnsiTheme="majorHAnsi"/>
          <w:i/>
          <w:sz w:val="20"/>
          <w:szCs w:val="20"/>
        </w:rPr>
        <w:t xml:space="preserve">potranno così scoprire il </w:t>
      </w:r>
      <w:r w:rsidR="004C1FD5" w:rsidRPr="00910C39">
        <w:rPr>
          <w:rFonts w:asciiTheme="majorHAnsi" w:hAnsiTheme="majorHAnsi"/>
          <w:i/>
          <w:sz w:val="20"/>
          <w:szCs w:val="20"/>
        </w:rPr>
        <w:t xml:space="preserve">nostro </w:t>
      </w:r>
      <w:r w:rsidR="003E7A63" w:rsidRPr="00910C39">
        <w:rPr>
          <w:rFonts w:asciiTheme="majorHAnsi" w:hAnsiTheme="majorHAnsi"/>
          <w:i/>
          <w:sz w:val="20"/>
          <w:szCs w:val="20"/>
        </w:rPr>
        <w:t>patrimonio storico</w:t>
      </w:r>
      <w:r w:rsidR="004C1FD5" w:rsidRPr="00910C39">
        <w:rPr>
          <w:rFonts w:asciiTheme="majorHAnsi" w:hAnsiTheme="majorHAnsi"/>
          <w:i/>
          <w:sz w:val="20"/>
          <w:szCs w:val="20"/>
        </w:rPr>
        <w:t>-</w:t>
      </w:r>
      <w:r w:rsidR="003E7A63" w:rsidRPr="00910C39">
        <w:rPr>
          <w:rFonts w:asciiTheme="majorHAnsi" w:hAnsiTheme="majorHAnsi"/>
          <w:i/>
          <w:sz w:val="20"/>
          <w:szCs w:val="20"/>
        </w:rPr>
        <w:t>artistico</w:t>
      </w:r>
      <w:r w:rsidR="004C1FD5" w:rsidRPr="00910C39">
        <w:rPr>
          <w:rFonts w:asciiTheme="majorHAnsi" w:hAnsiTheme="majorHAnsi"/>
          <w:i/>
          <w:sz w:val="20"/>
          <w:szCs w:val="20"/>
        </w:rPr>
        <w:t xml:space="preserve"> </w:t>
      </w:r>
      <w:r w:rsidR="003E7A63" w:rsidRPr="00910C39">
        <w:rPr>
          <w:rFonts w:asciiTheme="majorHAnsi" w:hAnsiTheme="majorHAnsi"/>
          <w:i/>
          <w:sz w:val="20"/>
          <w:szCs w:val="20"/>
        </w:rPr>
        <w:t xml:space="preserve">e allo stesso tempo ammirare i linguaggi </w:t>
      </w:r>
      <w:r w:rsidR="00272AD8" w:rsidRPr="00910C39">
        <w:rPr>
          <w:rFonts w:asciiTheme="majorHAnsi" w:hAnsiTheme="majorHAnsi"/>
          <w:i/>
          <w:sz w:val="20"/>
          <w:szCs w:val="20"/>
        </w:rPr>
        <w:t xml:space="preserve">sorprendenti </w:t>
      </w:r>
      <w:r w:rsidR="003E7A63" w:rsidRPr="00910C39">
        <w:rPr>
          <w:rFonts w:asciiTheme="majorHAnsi" w:hAnsiTheme="majorHAnsi"/>
          <w:i/>
          <w:sz w:val="20"/>
          <w:szCs w:val="20"/>
        </w:rPr>
        <w:t xml:space="preserve">di cinque </w:t>
      </w:r>
      <w:r w:rsidR="004C1FD5" w:rsidRPr="00910C39">
        <w:rPr>
          <w:rFonts w:asciiTheme="majorHAnsi" w:hAnsiTheme="majorHAnsi"/>
          <w:i/>
          <w:sz w:val="20"/>
          <w:szCs w:val="20"/>
        </w:rPr>
        <w:t xml:space="preserve">noti </w:t>
      </w:r>
      <w:r w:rsidR="003E7A63" w:rsidRPr="00910C39">
        <w:rPr>
          <w:rFonts w:asciiTheme="majorHAnsi" w:hAnsiTheme="majorHAnsi"/>
          <w:i/>
          <w:sz w:val="20"/>
          <w:szCs w:val="20"/>
        </w:rPr>
        <w:t>a</w:t>
      </w:r>
      <w:r w:rsidR="00137B8B" w:rsidRPr="00910C39">
        <w:rPr>
          <w:rFonts w:asciiTheme="majorHAnsi" w:hAnsiTheme="majorHAnsi"/>
          <w:i/>
          <w:sz w:val="20"/>
          <w:szCs w:val="20"/>
        </w:rPr>
        <w:t>utori</w:t>
      </w:r>
      <w:r w:rsidR="00BB43C4" w:rsidRPr="00910C39">
        <w:rPr>
          <w:rFonts w:asciiTheme="majorHAnsi" w:hAnsiTheme="majorHAnsi"/>
          <w:i/>
          <w:sz w:val="20"/>
          <w:szCs w:val="20"/>
        </w:rPr>
        <w:t xml:space="preserve">. </w:t>
      </w:r>
      <w:r w:rsidR="004C1FD5" w:rsidRPr="00910C39">
        <w:rPr>
          <w:rFonts w:asciiTheme="majorHAnsi" w:hAnsiTheme="majorHAnsi"/>
          <w:i/>
          <w:sz w:val="20"/>
          <w:szCs w:val="20"/>
        </w:rPr>
        <w:t>Con questa operazione voglia anche ridare linfa vitale agli esercizi commerciali che hanno sofferto nei mesi scorsi, quindi ci auguriamo che la mostra diffusa desti curiosità e interesse</w:t>
      </w:r>
      <w:r w:rsidR="00137B8B" w:rsidRPr="00910C39">
        <w:rPr>
          <w:rFonts w:asciiTheme="majorHAnsi" w:hAnsiTheme="majorHAnsi"/>
          <w:i/>
          <w:sz w:val="20"/>
          <w:szCs w:val="20"/>
        </w:rPr>
        <w:t xml:space="preserve"> ovunque</w:t>
      </w:r>
      <w:r w:rsidR="00BB43C4" w:rsidRPr="00910C39">
        <w:rPr>
          <w:rFonts w:asciiTheme="majorHAnsi" w:hAnsiTheme="majorHAnsi"/>
          <w:i/>
          <w:sz w:val="20"/>
          <w:szCs w:val="20"/>
        </w:rPr>
        <w:t>.</w:t>
      </w:r>
    </w:p>
    <w:p w:rsidR="00BB43C4" w:rsidRPr="00910C39" w:rsidRDefault="00BB43C4" w:rsidP="00E37220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CF5A5B" w:rsidRPr="00910C39" w:rsidRDefault="00717113" w:rsidP="00E37220">
      <w:pPr>
        <w:suppressAutoHyphens w:val="0"/>
        <w:autoSpaceDE w:val="0"/>
        <w:jc w:val="both"/>
        <w:rPr>
          <w:rFonts w:asciiTheme="majorHAnsi" w:hAnsiTheme="majorHAnsi"/>
          <w:b/>
          <w:i/>
          <w:sz w:val="20"/>
          <w:szCs w:val="20"/>
        </w:rPr>
      </w:pPr>
      <w:r w:rsidRPr="00910C39">
        <w:rPr>
          <w:rFonts w:asciiTheme="majorHAnsi" w:hAnsiTheme="majorHAnsi"/>
          <w:b/>
          <w:i/>
          <w:sz w:val="20"/>
          <w:szCs w:val="20"/>
        </w:rPr>
        <w:t>BREVI BIOGRAFIE</w:t>
      </w:r>
      <w:r w:rsidR="00CF5A5B" w:rsidRPr="00910C39">
        <w:rPr>
          <w:rFonts w:asciiTheme="majorHAnsi" w:hAnsiTheme="majorHAnsi"/>
          <w:b/>
          <w:i/>
          <w:sz w:val="20"/>
          <w:szCs w:val="20"/>
        </w:rPr>
        <w:t>:</w:t>
      </w:r>
    </w:p>
    <w:p w:rsidR="00996476" w:rsidRPr="00910C39" w:rsidRDefault="00717113" w:rsidP="00E37220">
      <w:pPr>
        <w:widowControl/>
        <w:suppressAutoHyphens w:val="0"/>
        <w:autoSpaceDN/>
        <w:jc w:val="both"/>
        <w:textAlignment w:val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910C39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Alfredo Repetti Mogol</w:t>
      </w:r>
      <w:r w:rsidR="004C1FD5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</w:t>
      </w:r>
      <w:r w:rsidR="00996476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paroliere e pittore</w:t>
      </w:r>
      <w:r w:rsidR="004C1FD5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</w:t>
      </w:r>
      <w:r w:rsidR="009541E2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vive e lavora a Milano. </w:t>
      </w:r>
      <w:r w:rsidR="004C1FD5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La </w:t>
      </w:r>
      <w:r w:rsidR="00996476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radice del suo lavoro </w:t>
      </w:r>
      <w:r w:rsidR="004C1FD5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è </w:t>
      </w:r>
      <w:r w:rsidR="00996476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l’indagine sul linguaggio, la parola scritta</w:t>
      </w:r>
      <w:r w:rsidR="009541E2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, proiettata</w:t>
      </w:r>
      <w:r w:rsidR="00996476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 dipinta in tutte le sue declinazioni. </w:t>
      </w:r>
      <w:r w:rsidR="004C1FD5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Conosciuto anche con lo pseudonimo Cheope, è</w:t>
      </w:r>
      <w:r w:rsidR="00996476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stato invitato due volte, nel 2007 e nel 2011, a esporre alla Biennale di Venezia e ha esposto in più di cento mostre personali in tutto il mondo. </w:t>
      </w:r>
      <w:r w:rsidR="004C1FD5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In campo musicale </w:t>
      </w:r>
      <w:r w:rsidR="00996476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ha vinto due Grammy Awards negli Stati Uniti</w:t>
      </w:r>
      <w:r w:rsidR="00553E9F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  <w:r w:rsidR="00996476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</w:p>
    <w:p w:rsidR="00996476" w:rsidRPr="00910C39" w:rsidRDefault="00996476" w:rsidP="00E37220">
      <w:pPr>
        <w:widowControl/>
        <w:suppressAutoHyphens w:val="0"/>
        <w:autoSpaceDN/>
        <w:jc w:val="both"/>
        <w:textAlignment w:val="auto"/>
        <w:rPr>
          <w:rFonts w:asciiTheme="majorHAnsi" w:hAnsiTheme="majorHAnsi"/>
          <w:sz w:val="20"/>
          <w:szCs w:val="20"/>
        </w:rPr>
      </w:pPr>
      <w:r w:rsidRPr="00910C39">
        <w:rPr>
          <w:rFonts w:asciiTheme="majorHAnsi" w:hAnsiTheme="majorHAnsi" w:cs="Arial"/>
          <w:b/>
          <w:sz w:val="20"/>
          <w:szCs w:val="20"/>
          <w:shd w:val="clear" w:color="auto" w:fill="FFFFFF"/>
        </w:rPr>
        <w:t>Agnese Del Gamba</w:t>
      </w:r>
      <w:r w:rsidR="00553E9F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artista aretina,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da sempre immagina e con le sue mani crea. Un giorno è entrata in contatto con la plastica, quella delle confezioni alimentari, ed è scattata la scintilla. </w:t>
      </w:r>
      <w:r w:rsidRPr="00910C39">
        <w:rPr>
          <w:rFonts w:asciiTheme="majorHAnsi" w:hAnsiTheme="majorHAnsi"/>
          <w:sz w:val="20"/>
          <w:szCs w:val="20"/>
        </w:rPr>
        <w:t>Nella sua ricerca convivono estetica</w:t>
      </w:r>
      <w:r w:rsidR="009541E2" w:rsidRPr="00910C39">
        <w:rPr>
          <w:rFonts w:asciiTheme="majorHAnsi" w:hAnsiTheme="majorHAnsi"/>
          <w:sz w:val="20"/>
          <w:szCs w:val="20"/>
        </w:rPr>
        <w:t xml:space="preserve">, voglia di emozionare </w:t>
      </w:r>
      <w:r w:rsidRPr="00910C39">
        <w:rPr>
          <w:rFonts w:asciiTheme="majorHAnsi" w:hAnsiTheme="majorHAnsi"/>
          <w:sz w:val="20"/>
          <w:szCs w:val="20"/>
        </w:rPr>
        <w:t xml:space="preserve">e attenzione nei confronti dell’ambiente. </w:t>
      </w:r>
      <w:r w:rsidR="00553E9F" w:rsidRPr="00910C39">
        <w:rPr>
          <w:rFonts w:asciiTheme="majorHAnsi" w:hAnsiTheme="majorHAnsi"/>
          <w:sz w:val="20"/>
          <w:szCs w:val="20"/>
        </w:rPr>
        <w:t>Ha</w:t>
      </w:r>
      <w:r w:rsidRPr="00910C39">
        <w:rPr>
          <w:rFonts w:asciiTheme="majorHAnsi" w:hAnsiTheme="majorHAnsi"/>
          <w:sz w:val="20"/>
          <w:szCs w:val="20"/>
        </w:rPr>
        <w:t xml:space="preserve"> esposto con personali e collettive in tutta Italia e ha preso parte a prestigiosi eventi e fiere legati all’arte del riciclo.</w:t>
      </w:r>
    </w:p>
    <w:p w:rsidR="00553E9F" w:rsidRPr="00910C39" w:rsidRDefault="00553E9F" w:rsidP="00E37220">
      <w:pPr>
        <w:widowControl/>
        <w:suppressAutoHyphens w:val="0"/>
        <w:autoSpaceDN/>
        <w:jc w:val="both"/>
        <w:textAlignment w:val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910C39">
        <w:rPr>
          <w:rFonts w:asciiTheme="majorHAnsi" w:hAnsiTheme="majorHAnsi" w:cs="Arial"/>
          <w:b/>
          <w:sz w:val="20"/>
          <w:szCs w:val="20"/>
          <w:shd w:val="clear" w:color="auto" w:fill="FFFFFF"/>
        </w:rPr>
        <w:t>Clet Abraham</w:t>
      </w:r>
      <w:r w:rsidR="004C1FD5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,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artista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di origine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francese</w:t>
      </w:r>
      <w:r w:rsidR="004C1FD5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dopo aver lavorato a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Roma come restauratore di mobili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 vissuto per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un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breve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periodo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in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provincia di Arezzo, nel 2005 si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è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trasferi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to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 Firenze, dove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ha inaugurato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il suo studio personale. Dedito principalmente alla pittura, negli ultimi anni si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è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cimenta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to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con </w:t>
      </w:r>
      <w:r w:rsidR="00272AD8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grande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successo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nella street art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realizzando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opere che consistono nell’applicazione di stickers sui cartelli stradali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 </w:t>
      </w:r>
      <w:r w:rsidR="0045466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in </w:t>
      </w:r>
      <w:bookmarkStart w:id="0" w:name="_GoBack"/>
      <w:bookmarkEnd w:id="0"/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interventi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più complessi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su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ll’arredo urbano.</w:t>
      </w:r>
    </w:p>
    <w:p w:rsidR="00553E9F" w:rsidRPr="00910C39" w:rsidRDefault="00553E9F" w:rsidP="00E37220">
      <w:pPr>
        <w:widowControl/>
        <w:suppressAutoHyphens w:val="0"/>
        <w:autoSpaceDN/>
        <w:jc w:val="both"/>
        <w:textAlignment w:val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910C39">
        <w:rPr>
          <w:rFonts w:asciiTheme="majorHAnsi" w:hAnsiTheme="majorHAnsi" w:cs="Arial"/>
          <w:b/>
          <w:sz w:val="20"/>
          <w:szCs w:val="20"/>
          <w:shd w:val="clear" w:color="auto" w:fill="FFFFFF"/>
        </w:rPr>
        <w:t>Antonio Massarutto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scultore e designer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,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vive e lavora in Toscana.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Dal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2001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ha stabilito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il suo atelier a Cortona, dove trae ispirazione dall’affascinante paesaggio e dal ricco patrimonio artistico e culturale. Le sue sculture sono il frutto di un attento studio anatomico del mondo animale e spesso sono un ritratto psicologico degli animali stessi.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Le sue opere sono presenti in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importanti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collezioni pubbliche e private.</w:t>
      </w:r>
    </w:p>
    <w:p w:rsidR="00553E9F" w:rsidRPr="00910C39" w:rsidRDefault="00553E9F" w:rsidP="009541E2">
      <w:pPr>
        <w:widowControl/>
        <w:suppressAutoHyphens w:val="0"/>
        <w:autoSpaceDN/>
        <w:jc w:val="both"/>
        <w:textAlignment w:val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910C39">
        <w:rPr>
          <w:rFonts w:asciiTheme="majorHAnsi" w:hAnsiTheme="majorHAnsi" w:cs="Arial"/>
          <w:b/>
          <w:sz w:val="20"/>
          <w:szCs w:val="20"/>
          <w:shd w:val="clear" w:color="auto" w:fill="FFFFFF"/>
        </w:rPr>
        <w:t>Sara Lovari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,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artista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casentinese,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predilige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l’uso di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carta, cartone, libri</w:t>
      </w:r>
      <w:r w:rsidR="00272AD8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usati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, corde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ferro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,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che collegati a parole e frasi,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essa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utilizza per creare 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assemblage, 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installazioni, scenografie e piccoli mondi ispirati al suo vivere quotidiano. Tutto parte dal</w:t>
      </w:r>
      <w:r w:rsidR="00E3277C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lo</w:t>
      </w:r>
      <w:r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studio di Poppi, p</w:t>
      </w:r>
      <w:r w:rsidR="009541E2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aese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in cui </w:t>
      </w:r>
      <w:r w:rsidR="009541E2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è nata, vive e lavora, ma le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sue </w:t>
      </w:r>
      <w:r w:rsidR="009541E2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creazioni poi arrivano </w:t>
      </w:r>
      <w:r w:rsidR="00272AD8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ovunque.</w:t>
      </w:r>
      <w:r w:rsidR="009541E2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272AD8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D</w:t>
      </w:r>
      <w:r w:rsidR="009541E2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a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anni è conosciuta e apprezzata </w:t>
      </w:r>
      <w:r w:rsidR="00272AD8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in tutto il mondo </w:t>
      </w:r>
      <w:r w:rsidR="00122F39" w:rsidRPr="00910C39">
        <w:rPr>
          <w:rFonts w:asciiTheme="majorHAnsi" w:hAnsiTheme="majorHAnsi" w:cs="Arial"/>
          <w:sz w:val="20"/>
          <w:szCs w:val="20"/>
          <w:shd w:val="clear" w:color="auto" w:fill="FFFFFF"/>
        </w:rPr>
        <w:t>attraverso mostre e collaborazioni con prestigiose gallerie.</w:t>
      </w:r>
    </w:p>
    <w:p w:rsidR="00752ED9" w:rsidRPr="00910C39" w:rsidRDefault="00752ED9" w:rsidP="00E21791">
      <w:pPr>
        <w:pStyle w:val="Default"/>
        <w:jc w:val="center"/>
        <w:rPr>
          <w:rFonts w:asciiTheme="majorHAnsi" w:hAnsiTheme="majorHAnsi"/>
          <w:iCs/>
          <w:color w:val="auto"/>
          <w:sz w:val="20"/>
          <w:szCs w:val="20"/>
        </w:rPr>
      </w:pPr>
    </w:p>
    <w:p w:rsidR="00E21791" w:rsidRPr="00910C39" w:rsidRDefault="00122F39" w:rsidP="00E21791">
      <w:pPr>
        <w:pStyle w:val="Default"/>
        <w:jc w:val="center"/>
        <w:rPr>
          <w:rFonts w:asciiTheme="majorHAnsi" w:hAnsiTheme="majorHAnsi"/>
          <w:iCs/>
          <w:color w:val="auto"/>
          <w:sz w:val="18"/>
          <w:szCs w:val="18"/>
        </w:rPr>
      </w:pPr>
      <w:r w:rsidRPr="00910C39">
        <w:rPr>
          <w:rFonts w:asciiTheme="majorHAnsi" w:hAnsiTheme="majorHAnsi"/>
          <w:iCs/>
          <w:color w:val="auto"/>
          <w:sz w:val="18"/>
          <w:szCs w:val="18"/>
        </w:rPr>
        <w:t xml:space="preserve">Addetto stampa – </w:t>
      </w:r>
      <w:r w:rsidR="00E21791" w:rsidRPr="00910C39">
        <w:rPr>
          <w:rFonts w:asciiTheme="majorHAnsi" w:hAnsiTheme="majorHAnsi"/>
          <w:iCs/>
          <w:color w:val="auto"/>
          <w:sz w:val="18"/>
          <w:szCs w:val="18"/>
        </w:rPr>
        <w:t xml:space="preserve">Marco Botti </w:t>
      </w:r>
    </w:p>
    <w:p w:rsidR="00E21791" w:rsidRPr="00910C39" w:rsidRDefault="00E21791" w:rsidP="00E21791">
      <w:pPr>
        <w:pStyle w:val="Default"/>
        <w:jc w:val="center"/>
        <w:rPr>
          <w:rFonts w:asciiTheme="majorHAnsi" w:hAnsiTheme="majorHAnsi"/>
          <w:iCs/>
          <w:color w:val="auto"/>
          <w:sz w:val="18"/>
          <w:szCs w:val="18"/>
        </w:rPr>
      </w:pPr>
      <w:r w:rsidRPr="00910C39">
        <w:rPr>
          <w:rFonts w:asciiTheme="majorHAnsi" w:hAnsiTheme="majorHAnsi"/>
          <w:iCs/>
          <w:color w:val="auto"/>
          <w:sz w:val="18"/>
          <w:szCs w:val="18"/>
        </w:rPr>
        <w:t xml:space="preserve">tessera ODG 118843 – cell. 3475489038 </w:t>
      </w:r>
    </w:p>
    <w:p w:rsidR="00DF6DD3" w:rsidRPr="00910C39" w:rsidRDefault="00035CC6" w:rsidP="000D79C7">
      <w:pPr>
        <w:pStyle w:val="Default"/>
        <w:jc w:val="center"/>
        <w:rPr>
          <w:rFonts w:asciiTheme="majorHAnsi" w:hAnsiTheme="majorHAnsi"/>
          <w:iCs/>
          <w:color w:val="auto"/>
          <w:sz w:val="18"/>
          <w:szCs w:val="18"/>
        </w:rPr>
      </w:pPr>
      <w:hyperlink r:id="rId8" w:history="1">
        <w:r w:rsidR="00E21791" w:rsidRPr="00910C39">
          <w:rPr>
            <w:rStyle w:val="Collegamentoipertestuale"/>
            <w:rFonts w:asciiTheme="majorHAnsi" w:hAnsiTheme="majorHAnsi"/>
            <w:iCs/>
            <w:color w:val="auto"/>
            <w:sz w:val="18"/>
            <w:szCs w:val="18"/>
          </w:rPr>
          <w:t>marco.botti9@gmail.com</w:t>
        </w:r>
      </w:hyperlink>
      <w:r w:rsidR="00E21791" w:rsidRPr="00910C39">
        <w:rPr>
          <w:rFonts w:asciiTheme="majorHAnsi" w:hAnsiTheme="majorHAnsi"/>
          <w:iCs/>
          <w:color w:val="auto"/>
          <w:sz w:val="18"/>
          <w:szCs w:val="18"/>
        </w:rPr>
        <w:t xml:space="preserve"> - </w:t>
      </w:r>
      <w:hyperlink r:id="rId9" w:history="1">
        <w:r w:rsidR="00E21791" w:rsidRPr="00910C39">
          <w:rPr>
            <w:rStyle w:val="Collegamentoipertestuale"/>
            <w:rFonts w:asciiTheme="majorHAnsi" w:hAnsiTheme="majorHAnsi"/>
            <w:iCs/>
            <w:color w:val="auto"/>
            <w:sz w:val="18"/>
            <w:szCs w:val="18"/>
          </w:rPr>
          <w:t>marco.botti@pec.giornalistitoscana.it</w:t>
        </w:r>
      </w:hyperlink>
    </w:p>
    <w:sectPr w:rsidR="00DF6DD3" w:rsidRPr="00910C39" w:rsidSect="00135E6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C6" w:rsidRDefault="00035CC6" w:rsidP="0027054E">
      <w:r>
        <w:separator/>
      </w:r>
    </w:p>
  </w:endnote>
  <w:endnote w:type="continuationSeparator" w:id="0">
    <w:p w:rsidR="00035CC6" w:rsidRDefault="00035CC6" w:rsidP="002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C6" w:rsidRDefault="00035CC6" w:rsidP="0027054E">
      <w:r w:rsidRPr="0027054E">
        <w:rPr>
          <w:color w:val="000000"/>
        </w:rPr>
        <w:separator/>
      </w:r>
    </w:p>
  </w:footnote>
  <w:footnote w:type="continuationSeparator" w:id="0">
    <w:p w:rsidR="00035CC6" w:rsidRDefault="00035CC6" w:rsidP="0027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4E"/>
    <w:rsid w:val="00005E52"/>
    <w:rsid w:val="00023151"/>
    <w:rsid w:val="00023385"/>
    <w:rsid w:val="00027C6C"/>
    <w:rsid w:val="00035CC6"/>
    <w:rsid w:val="00043AAE"/>
    <w:rsid w:val="00047B08"/>
    <w:rsid w:val="0005172A"/>
    <w:rsid w:val="000542C5"/>
    <w:rsid w:val="000571BD"/>
    <w:rsid w:val="000616BF"/>
    <w:rsid w:val="00062B19"/>
    <w:rsid w:val="000749B8"/>
    <w:rsid w:val="00075C90"/>
    <w:rsid w:val="00075E62"/>
    <w:rsid w:val="000770E1"/>
    <w:rsid w:val="00086273"/>
    <w:rsid w:val="000A529E"/>
    <w:rsid w:val="000B78F8"/>
    <w:rsid w:val="000C310E"/>
    <w:rsid w:val="000D17C3"/>
    <w:rsid w:val="000D2D06"/>
    <w:rsid w:val="000D7971"/>
    <w:rsid w:val="000D79C7"/>
    <w:rsid w:val="000E13D5"/>
    <w:rsid w:val="000E6403"/>
    <w:rsid w:val="00107666"/>
    <w:rsid w:val="00117A10"/>
    <w:rsid w:val="00120A29"/>
    <w:rsid w:val="00122F39"/>
    <w:rsid w:val="001327FD"/>
    <w:rsid w:val="00135E62"/>
    <w:rsid w:val="00137B8B"/>
    <w:rsid w:val="001456C7"/>
    <w:rsid w:val="00165D5C"/>
    <w:rsid w:val="00170979"/>
    <w:rsid w:val="00184934"/>
    <w:rsid w:val="001A3C05"/>
    <w:rsid w:val="001B33EE"/>
    <w:rsid w:val="001B5101"/>
    <w:rsid w:val="001D2EE7"/>
    <w:rsid w:val="001D648B"/>
    <w:rsid w:val="001E7FE8"/>
    <w:rsid w:val="001F20FE"/>
    <w:rsid w:val="001F5998"/>
    <w:rsid w:val="00204183"/>
    <w:rsid w:val="00213AA0"/>
    <w:rsid w:val="0023504A"/>
    <w:rsid w:val="00237FF8"/>
    <w:rsid w:val="002509F9"/>
    <w:rsid w:val="0025595B"/>
    <w:rsid w:val="0026445B"/>
    <w:rsid w:val="00266065"/>
    <w:rsid w:val="0027054E"/>
    <w:rsid w:val="00272AD8"/>
    <w:rsid w:val="00282C9C"/>
    <w:rsid w:val="00290755"/>
    <w:rsid w:val="002964A1"/>
    <w:rsid w:val="002A27EC"/>
    <w:rsid w:val="002B48C0"/>
    <w:rsid w:val="002B6CC6"/>
    <w:rsid w:val="002C7454"/>
    <w:rsid w:val="002D7CD4"/>
    <w:rsid w:val="002E17E5"/>
    <w:rsid w:val="002E27C8"/>
    <w:rsid w:val="002E503F"/>
    <w:rsid w:val="002F06E4"/>
    <w:rsid w:val="002F073F"/>
    <w:rsid w:val="00313891"/>
    <w:rsid w:val="00323AAD"/>
    <w:rsid w:val="003244BD"/>
    <w:rsid w:val="00346050"/>
    <w:rsid w:val="0037030E"/>
    <w:rsid w:val="00380E87"/>
    <w:rsid w:val="003947DD"/>
    <w:rsid w:val="003A3605"/>
    <w:rsid w:val="003D2836"/>
    <w:rsid w:val="003D2F1B"/>
    <w:rsid w:val="003E7A63"/>
    <w:rsid w:val="003F01ED"/>
    <w:rsid w:val="003F3A7A"/>
    <w:rsid w:val="00400FB5"/>
    <w:rsid w:val="00404A1E"/>
    <w:rsid w:val="00405AD7"/>
    <w:rsid w:val="00406446"/>
    <w:rsid w:val="0041522E"/>
    <w:rsid w:val="0043382A"/>
    <w:rsid w:val="00434E61"/>
    <w:rsid w:val="004527CC"/>
    <w:rsid w:val="00454664"/>
    <w:rsid w:val="00454C1B"/>
    <w:rsid w:val="004600E1"/>
    <w:rsid w:val="00492D54"/>
    <w:rsid w:val="004C1FD5"/>
    <w:rsid w:val="004C1FD7"/>
    <w:rsid w:val="004C242F"/>
    <w:rsid w:val="004C2854"/>
    <w:rsid w:val="004C51F7"/>
    <w:rsid w:val="004C5523"/>
    <w:rsid w:val="004F1E6B"/>
    <w:rsid w:val="005008E7"/>
    <w:rsid w:val="00513D48"/>
    <w:rsid w:val="00525142"/>
    <w:rsid w:val="0052746E"/>
    <w:rsid w:val="00541D48"/>
    <w:rsid w:val="00553E9F"/>
    <w:rsid w:val="0056257E"/>
    <w:rsid w:val="005667D7"/>
    <w:rsid w:val="005A0725"/>
    <w:rsid w:val="005B076C"/>
    <w:rsid w:val="005B4182"/>
    <w:rsid w:val="005B716E"/>
    <w:rsid w:val="005D08A7"/>
    <w:rsid w:val="005D3128"/>
    <w:rsid w:val="005D389B"/>
    <w:rsid w:val="005E2E30"/>
    <w:rsid w:val="005F55FA"/>
    <w:rsid w:val="005F747D"/>
    <w:rsid w:val="006024F8"/>
    <w:rsid w:val="006048D4"/>
    <w:rsid w:val="0060672C"/>
    <w:rsid w:val="00621AE6"/>
    <w:rsid w:val="00622753"/>
    <w:rsid w:val="00625D49"/>
    <w:rsid w:val="00637246"/>
    <w:rsid w:val="006500AF"/>
    <w:rsid w:val="00650FD4"/>
    <w:rsid w:val="00651D0F"/>
    <w:rsid w:val="006727F7"/>
    <w:rsid w:val="006750BA"/>
    <w:rsid w:val="006778EC"/>
    <w:rsid w:val="00681F9C"/>
    <w:rsid w:val="00684B79"/>
    <w:rsid w:val="00685205"/>
    <w:rsid w:val="00690E42"/>
    <w:rsid w:val="00695615"/>
    <w:rsid w:val="006A403E"/>
    <w:rsid w:val="006B20B0"/>
    <w:rsid w:val="006E1377"/>
    <w:rsid w:val="006E4ACE"/>
    <w:rsid w:val="006F04A9"/>
    <w:rsid w:val="007022CF"/>
    <w:rsid w:val="00705BEB"/>
    <w:rsid w:val="007073C0"/>
    <w:rsid w:val="007146CB"/>
    <w:rsid w:val="00714EFA"/>
    <w:rsid w:val="00717113"/>
    <w:rsid w:val="00717DF8"/>
    <w:rsid w:val="00721969"/>
    <w:rsid w:val="00724702"/>
    <w:rsid w:val="00745340"/>
    <w:rsid w:val="00752ED9"/>
    <w:rsid w:val="00761531"/>
    <w:rsid w:val="007664EC"/>
    <w:rsid w:val="00781201"/>
    <w:rsid w:val="007815BE"/>
    <w:rsid w:val="007851E5"/>
    <w:rsid w:val="0078626B"/>
    <w:rsid w:val="00794C35"/>
    <w:rsid w:val="007A2421"/>
    <w:rsid w:val="007B417A"/>
    <w:rsid w:val="007B74D6"/>
    <w:rsid w:val="007B7A54"/>
    <w:rsid w:val="007C249D"/>
    <w:rsid w:val="007C5BE0"/>
    <w:rsid w:val="007C69E7"/>
    <w:rsid w:val="007D5106"/>
    <w:rsid w:val="007D78F7"/>
    <w:rsid w:val="007E2D15"/>
    <w:rsid w:val="007F14BF"/>
    <w:rsid w:val="00805BE8"/>
    <w:rsid w:val="0081191C"/>
    <w:rsid w:val="00813171"/>
    <w:rsid w:val="008378C8"/>
    <w:rsid w:val="00863FE4"/>
    <w:rsid w:val="008764EA"/>
    <w:rsid w:val="00886DC2"/>
    <w:rsid w:val="0089016D"/>
    <w:rsid w:val="008A2F9D"/>
    <w:rsid w:val="008B5166"/>
    <w:rsid w:val="008F18AC"/>
    <w:rsid w:val="00910C39"/>
    <w:rsid w:val="00910CE7"/>
    <w:rsid w:val="00923EBF"/>
    <w:rsid w:val="00924275"/>
    <w:rsid w:val="009258DB"/>
    <w:rsid w:val="00942660"/>
    <w:rsid w:val="00950F12"/>
    <w:rsid w:val="00950F58"/>
    <w:rsid w:val="009541E2"/>
    <w:rsid w:val="0095739F"/>
    <w:rsid w:val="00963843"/>
    <w:rsid w:val="0097088B"/>
    <w:rsid w:val="0097155A"/>
    <w:rsid w:val="00981804"/>
    <w:rsid w:val="00986060"/>
    <w:rsid w:val="009903F7"/>
    <w:rsid w:val="00991738"/>
    <w:rsid w:val="00996476"/>
    <w:rsid w:val="009A1590"/>
    <w:rsid w:val="009B4A37"/>
    <w:rsid w:val="009B7818"/>
    <w:rsid w:val="009B7F7E"/>
    <w:rsid w:val="009C2C1F"/>
    <w:rsid w:val="009F0A35"/>
    <w:rsid w:val="009F405D"/>
    <w:rsid w:val="009F7A72"/>
    <w:rsid w:val="00A071DD"/>
    <w:rsid w:val="00A127B3"/>
    <w:rsid w:val="00A17B2A"/>
    <w:rsid w:val="00A21DC0"/>
    <w:rsid w:val="00A24B62"/>
    <w:rsid w:val="00A3177A"/>
    <w:rsid w:val="00A35BA1"/>
    <w:rsid w:val="00A36CBD"/>
    <w:rsid w:val="00A413D2"/>
    <w:rsid w:val="00A47CBB"/>
    <w:rsid w:val="00A504A9"/>
    <w:rsid w:val="00A71D15"/>
    <w:rsid w:val="00A7319C"/>
    <w:rsid w:val="00A77488"/>
    <w:rsid w:val="00A77886"/>
    <w:rsid w:val="00A91852"/>
    <w:rsid w:val="00A92A95"/>
    <w:rsid w:val="00A93708"/>
    <w:rsid w:val="00AA0037"/>
    <w:rsid w:val="00AA68E9"/>
    <w:rsid w:val="00AA6DAC"/>
    <w:rsid w:val="00AB18F2"/>
    <w:rsid w:val="00AC54C7"/>
    <w:rsid w:val="00AC7197"/>
    <w:rsid w:val="00AD2826"/>
    <w:rsid w:val="00AD39E0"/>
    <w:rsid w:val="00AD5760"/>
    <w:rsid w:val="00AE3012"/>
    <w:rsid w:val="00AF1AA3"/>
    <w:rsid w:val="00AF6967"/>
    <w:rsid w:val="00B01336"/>
    <w:rsid w:val="00B025AC"/>
    <w:rsid w:val="00B0736F"/>
    <w:rsid w:val="00B124A7"/>
    <w:rsid w:val="00B232D7"/>
    <w:rsid w:val="00B323AE"/>
    <w:rsid w:val="00B35594"/>
    <w:rsid w:val="00B40DA3"/>
    <w:rsid w:val="00B4218D"/>
    <w:rsid w:val="00B64587"/>
    <w:rsid w:val="00B6697A"/>
    <w:rsid w:val="00B811DE"/>
    <w:rsid w:val="00B83594"/>
    <w:rsid w:val="00B968CE"/>
    <w:rsid w:val="00BA0530"/>
    <w:rsid w:val="00BB2063"/>
    <w:rsid w:val="00BB43C4"/>
    <w:rsid w:val="00BD17F3"/>
    <w:rsid w:val="00BD1CB2"/>
    <w:rsid w:val="00BD4992"/>
    <w:rsid w:val="00BE1C5B"/>
    <w:rsid w:val="00BE6C12"/>
    <w:rsid w:val="00BF053D"/>
    <w:rsid w:val="00C06859"/>
    <w:rsid w:val="00C06EC7"/>
    <w:rsid w:val="00C335EF"/>
    <w:rsid w:val="00C4495D"/>
    <w:rsid w:val="00C47F3E"/>
    <w:rsid w:val="00C53ED0"/>
    <w:rsid w:val="00C55D02"/>
    <w:rsid w:val="00C564AE"/>
    <w:rsid w:val="00C60405"/>
    <w:rsid w:val="00C72575"/>
    <w:rsid w:val="00C963C0"/>
    <w:rsid w:val="00CA7A91"/>
    <w:rsid w:val="00CB5484"/>
    <w:rsid w:val="00CB77CE"/>
    <w:rsid w:val="00CD028A"/>
    <w:rsid w:val="00CD19A7"/>
    <w:rsid w:val="00CD36DC"/>
    <w:rsid w:val="00CD5A5F"/>
    <w:rsid w:val="00CE3B2E"/>
    <w:rsid w:val="00CF5A5B"/>
    <w:rsid w:val="00D07EFF"/>
    <w:rsid w:val="00D16E6B"/>
    <w:rsid w:val="00D26229"/>
    <w:rsid w:val="00D3316F"/>
    <w:rsid w:val="00D40DB0"/>
    <w:rsid w:val="00D5589E"/>
    <w:rsid w:val="00D6628E"/>
    <w:rsid w:val="00D734D1"/>
    <w:rsid w:val="00D80A49"/>
    <w:rsid w:val="00DB6E3C"/>
    <w:rsid w:val="00DB7F88"/>
    <w:rsid w:val="00DC5E13"/>
    <w:rsid w:val="00DD7CAC"/>
    <w:rsid w:val="00DF6DD3"/>
    <w:rsid w:val="00E0358B"/>
    <w:rsid w:val="00E16F84"/>
    <w:rsid w:val="00E21791"/>
    <w:rsid w:val="00E221C8"/>
    <w:rsid w:val="00E27728"/>
    <w:rsid w:val="00E30AC9"/>
    <w:rsid w:val="00E3277C"/>
    <w:rsid w:val="00E37220"/>
    <w:rsid w:val="00E55CF3"/>
    <w:rsid w:val="00E56414"/>
    <w:rsid w:val="00E57DE7"/>
    <w:rsid w:val="00E72062"/>
    <w:rsid w:val="00E734C3"/>
    <w:rsid w:val="00E9086F"/>
    <w:rsid w:val="00EB110D"/>
    <w:rsid w:val="00EB1E0E"/>
    <w:rsid w:val="00ED4077"/>
    <w:rsid w:val="00F10AC9"/>
    <w:rsid w:val="00F22455"/>
    <w:rsid w:val="00F328D8"/>
    <w:rsid w:val="00F63AAB"/>
    <w:rsid w:val="00F72F31"/>
    <w:rsid w:val="00F74463"/>
    <w:rsid w:val="00F754FB"/>
    <w:rsid w:val="00F829E7"/>
    <w:rsid w:val="00F85050"/>
    <w:rsid w:val="00F87A6A"/>
    <w:rsid w:val="00F911F7"/>
    <w:rsid w:val="00F9133C"/>
    <w:rsid w:val="00FB0B29"/>
    <w:rsid w:val="00FB4D24"/>
    <w:rsid w:val="00FB6786"/>
    <w:rsid w:val="00FC554F"/>
    <w:rsid w:val="00FF204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D3E1E"/>
  <w15:docId w15:val="{CBE9889D-F25E-4BD4-A187-783BE42B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6CB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054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705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7054E"/>
    <w:pPr>
      <w:spacing w:after="120"/>
    </w:pPr>
  </w:style>
  <w:style w:type="paragraph" w:styleId="Elenco">
    <w:name w:val="List"/>
    <w:basedOn w:val="Textbody"/>
    <w:uiPriority w:val="99"/>
    <w:rsid w:val="0027054E"/>
  </w:style>
  <w:style w:type="paragraph" w:customStyle="1" w:styleId="Didascalia1">
    <w:name w:val="Didascalia1"/>
    <w:basedOn w:val="Standard"/>
    <w:rsid w:val="002705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054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48"/>
    <w:rPr>
      <w:rFonts w:ascii="Tahoma" w:hAnsi="Tahoma" w:cs="Times New Roman"/>
      <w:kern w:val="0"/>
      <w:sz w:val="14"/>
      <w:szCs w:val="14"/>
      <w:lang w:bidi="ar-S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13D48"/>
    <w:rPr>
      <w:rFonts w:ascii="Tahoma" w:hAnsi="Tahoma" w:cs="Times New Roman"/>
      <w:sz w:val="14"/>
      <w:szCs w:val="14"/>
    </w:rPr>
  </w:style>
  <w:style w:type="character" w:styleId="Collegamentoipertestuale">
    <w:name w:val="Hyperlink"/>
    <w:uiPriority w:val="99"/>
    <w:unhideWhenUsed/>
    <w:rsid w:val="00027C6C"/>
    <w:rPr>
      <w:rFonts w:cs="Times New Roman"/>
      <w:color w:val="0000FF"/>
      <w:u w:val="single"/>
    </w:rPr>
  </w:style>
  <w:style w:type="paragraph" w:customStyle="1" w:styleId="Default">
    <w:name w:val="Default"/>
    <w:rsid w:val="00027C6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Enfasigrassetto">
    <w:name w:val="Strong"/>
    <w:uiPriority w:val="22"/>
    <w:qFormat/>
    <w:rsid w:val="00AA68E9"/>
    <w:rPr>
      <w:b/>
      <w:bCs/>
    </w:rPr>
  </w:style>
  <w:style w:type="paragraph" w:styleId="NormaleWeb">
    <w:name w:val="Normal (Web)"/>
    <w:basedOn w:val="Normale"/>
    <w:uiPriority w:val="99"/>
    <w:unhideWhenUsed/>
    <w:rsid w:val="009B78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9B7818"/>
  </w:style>
  <w:style w:type="character" w:styleId="Enfasicorsivo">
    <w:name w:val="Emphasis"/>
    <w:basedOn w:val="Carpredefinitoparagrafo"/>
    <w:uiPriority w:val="20"/>
    <w:qFormat/>
    <w:rsid w:val="00075C90"/>
    <w:rPr>
      <w:i/>
      <w:iCs/>
    </w:rPr>
  </w:style>
  <w:style w:type="character" w:customStyle="1" w:styleId="ft">
    <w:name w:val="ft"/>
    <w:basedOn w:val="Carpredefinitoparagrafo"/>
    <w:rsid w:val="00075C90"/>
  </w:style>
  <w:style w:type="character" w:customStyle="1" w:styleId="il">
    <w:name w:val="il"/>
    <w:rsid w:val="00BD1CB2"/>
  </w:style>
  <w:style w:type="character" w:customStyle="1" w:styleId="fsl">
    <w:name w:val="fsl"/>
    <w:rsid w:val="00D6628E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A35"/>
    <w:rPr>
      <w:color w:val="605E5C"/>
      <w:shd w:val="clear" w:color="auto" w:fill="E1DFDD"/>
    </w:rPr>
  </w:style>
  <w:style w:type="character" w:customStyle="1" w:styleId="6qdm">
    <w:name w:val="_6qdm"/>
    <w:basedOn w:val="Carpredefinitoparagrafo"/>
    <w:rsid w:val="0034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tti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o.botti@pec.giornalisti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0FA0-4685-492A-888A-34559508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Links>
    <vt:vector size="12" baseType="variant">
      <vt:variant>
        <vt:i4>5636223</vt:i4>
      </vt:variant>
      <vt:variant>
        <vt:i4>3</vt:i4>
      </vt:variant>
      <vt:variant>
        <vt:i4>0</vt:i4>
      </vt:variant>
      <vt:variant>
        <vt:i4>5</vt:i4>
      </vt:variant>
      <vt:variant>
        <vt:lpwstr>mailto:marco.botti@pec.giornalistitoscana.it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mailto:marco.botti9@gmail.com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</dc:creator>
  <cp:lastModifiedBy>Marco Botti</cp:lastModifiedBy>
  <cp:revision>2</cp:revision>
  <cp:lastPrinted>2020-08-10T07:46:00Z</cp:lastPrinted>
  <dcterms:created xsi:type="dcterms:W3CDTF">2020-08-10T07:59:00Z</dcterms:created>
  <dcterms:modified xsi:type="dcterms:W3CDTF">2020-08-10T07:59:00Z</dcterms:modified>
</cp:coreProperties>
</file>