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738" w:rsidRPr="00690094" w:rsidRDefault="00687738" w:rsidP="00690094">
      <w:pPr>
        <w:pStyle w:val="Nessunaspaziatura"/>
        <w:rPr>
          <w:b/>
          <w:shd w:val="clear" w:color="auto" w:fill="FFFFFF"/>
        </w:rPr>
      </w:pPr>
      <w:r w:rsidRPr="00690094">
        <w:rPr>
          <w:b/>
          <w:shd w:val="clear" w:color="auto" w:fill="FFFFFF"/>
        </w:rPr>
        <w:t>COMUNICATO STAMPA</w:t>
      </w:r>
    </w:p>
    <w:p w:rsidR="00687738" w:rsidRPr="00690094" w:rsidRDefault="00687738" w:rsidP="00690094">
      <w:pPr>
        <w:pStyle w:val="Nessunaspaziatura"/>
        <w:rPr>
          <w:shd w:val="clear" w:color="auto" w:fill="FFFFFF"/>
        </w:rPr>
      </w:pPr>
    </w:p>
    <w:p w:rsidR="00690094" w:rsidRDefault="00690094" w:rsidP="00690094">
      <w:pPr>
        <w:pStyle w:val="Nessunaspaziatura"/>
        <w:rPr>
          <w:shd w:val="clear" w:color="auto" w:fill="FFFFFF"/>
        </w:rPr>
      </w:pPr>
    </w:p>
    <w:p w:rsidR="00F91DBE" w:rsidRPr="00FC3044" w:rsidRDefault="00726E6D" w:rsidP="00690094">
      <w:pPr>
        <w:pStyle w:val="Nessunaspaziatura"/>
        <w:rPr>
          <w:b/>
          <w:sz w:val="28"/>
          <w:szCs w:val="28"/>
          <w:shd w:val="clear" w:color="auto" w:fill="FFFFFF"/>
        </w:rPr>
      </w:pPr>
      <w:r w:rsidRPr="00FC3044">
        <w:rPr>
          <w:b/>
          <w:sz w:val="28"/>
          <w:szCs w:val="28"/>
          <w:shd w:val="clear" w:color="auto" w:fill="FFFFFF"/>
        </w:rPr>
        <w:t>MARIO SCHIFANO</w:t>
      </w:r>
    </w:p>
    <w:p w:rsidR="00F91DBE" w:rsidRPr="00FC3044" w:rsidRDefault="00726E6D" w:rsidP="00690094">
      <w:pPr>
        <w:pStyle w:val="Nessunaspaziatura"/>
        <w:rPr>
          <w:b/>
          <w:sz w:val="28"/>
          <w:szCs w:val="28"/>
          <w:shd w:val="clear" w:color="auto" w:fill="FFFFFF"/>
        </w:rPr>
      </w:pPr>
      <w:r w:rsidRPr="00FC3044">
        <w:rPr>
          <w:b/>
          <w:sz w:val="28"/>
          <w:szCs w:val="28"/>
          <w:shd w:val="clear" w:color="auto" w:fill="FFFFFF"/>
        </w:rPr>
        <w:t>SETTANTA80NOVANTA</w:t>
      </w:r>
    </w:p>
    <w:p w:rsidR="00235DB5" w:rsidRPr="00690094" w:rsidRDefault="00235DB5" w:rsidP="00690094">
      <w:pPr>
        <w:pStyle w:val="Nessunaspaziatura"/>
        <w:rPr>
          <w:shd w:val="clear" w:color="auto" w:fill="FFFFFF"/>
        </w:rPr>
      </w:pPr>
    </w:p>
    <w:p w:rsidR="00F91DBE" w:rsidRPr="00690094" w:rsidRDefault="004C26C2" w:rsidP="00690094">
      <w:pPr>
        <w:pStyle w:val="Nessunaspaziatura"/>
        <w:rPr>
          <w:shd w:val="clear" w:color="auto" w:fill="FFFFFF"/>
        </w:rPr>
      </w:pPr>
      <w:r w:rsidRPr="00690094">
        <w:rPr>
          <w:shd w:val="clear" w:color="auto" w:fill="FFFFFF"/>
        </w:rPr>
        <w:t>a</w:t>
      </w:r>
      <w:r w:rsidR="00F91DBE" w:rsidRPr="00690094">
        <w:rPr>
          <w:shd w:val="clear" w:color="auto" w:fill="FFFFFF"/>
        </w:rPr>
        <w:t xml:space="preserve"> cura di</w:t>
      </w:r>
      <w:r w:rsidR="00815A2C" w:rsidRPr="00690094">
        <w:rPr>
          <w:shd w:val="clear" w:color="auto" w:fill="FFFFFF"/>
        </w:rPr>
        <w:t xml:space="preserve"> </w:t>
      </w:r>
      <w:r w:rsidR="00F70AE8" w:rsidRPr="00690094">
        <w:rPr>
          <w:shd w:val="clear" w:color="auto" w:fill="FFFFFF"/>
        </w:rPr>
        <w:t xml:space="preserve">Marcello </w:t>
      </w:r>
      <w:proofErr w:type="spellStart"/>
      <w:r w:rsidR="00F70AE8" w:rsidRPr="00690094">
        <w:rPr>
          <w:shd w:val="clear" w:color="auto" w:fill="FFFFFF"/>
        </w:rPr>
        <w:t>Palminteri</w:t>
      </w:r>
      <w:proofErr w:type="spellEnd"/>
    </w:p>
    <w:p w:rsidR="00687738" w:rsidRPr="00690094" w:rsidRDefault="00687738" w:rsidP="00690094">
      <w:pPr>
        <w:pStyle w:val="Nessunaspaziatura"/>
        <w:rPr>
          <w:shd w:val="clear" w:color="auto" w:fill="FFFFFF"/>
        </w:rPr>
      </w:pPr>
    </w:p>
    <w:p w:rsidR="00235DB5" w:rsidRPr="00690094" w:rsidRDefault="00726E6D" w:rsidP="00690094">
      <w:pPr>
        <w:pStyle w:val="Nessunaspaziatura"/>
        <w:rPr>
          <w:b/>
          <w:shd w:val="clear" w:color="auto" w:fill="FFFFFF"/>
        </w:rPr>
      </w:pPr>
      <w:r w:rsidRPr="00690094">
        <w:rPr>
          <w:b/>
          <w:shd w:val="clear" w:color="auto" w:fill="FFFFFF"/>
        </w:rPr>
        <w:t xml:space="preserve">25 </w:t>
      </w:r>
      <w:r w:rsidR="00FC3044">
        <w:rPr>
          <w:b/>
          <w:shd w:val="clear" w:color="auto" w:fill="FFFFFF"/>
        </w:rPr>
        <w:t>MAGGIO</w:t>
      </w:r>
      <w:r w:rsidR="004C26C2" w:rsidRPr="00690094">
        <w:rPr>
          <w:b/>
          <w:shd w:val="clear" w:color="auto" w:fill="FFFFFF"/>
        </w:rPr>
        <w:t xml:space="preserve"> </w:t>
      </w:r>
      <w:r w:rsidR="00990E64" w:rsidRPr="00690094">
        <w:rPr>
          <w:b/>
          <w:shd w:val="clear" w:color="auto" w:fill="FFFFFF"/>
        </w:rPr>
        <w:t>-</w:t>
      </w:r>
      <w:r w:rsidR="004C26C2" w:rsidRPr="00690094">
        <w:rPr>
          <w:b/>
          <w:shd w:val="clear" w:color="auto" w:fill="FFFFFF"/>
        </w:rPr>
        <w:t xml:space="preserve"> </w:t>
      </w:r>
      <w:r w:rsidRPr="00690094">
        <w:rPr>
          <w:b/>
          <w:shd w:val="clear" w:color="auto" w:fill="FFFFFF"/>
        </w:rPr>
        <w:t>22</w:t>
      </w:r>
      <w:r w:rsidR="004C26C2" w:rsidRPr="00690094">
        <w:rPr>
          <w:b/>
          <w:shd w:val="clear" w:color="auto" w:fill="FFFFFF"/>
        </w:rPr>
        <w:t xml:space="preserve"> </w:t>
      </w:r>
      <w:r w:rsidR="00FC3044">
        <w:rPr>
          <w:b/>
          <w:shd w:val="clear" w:color="auto" w:fill="FFFFFF"/>
        </w:rPr>
        <w:t>GIUGNO</w:t>
      </w:r>
    </w:p>
    <w:p w:rsidR="00726E6D" w:rsidRPr="00690094" w:rsidRDefault="00726E6D" w:rsidP="00690094">
      <w:pPr>
        <w:pStyle w:val="Nessunaspaziatura"/>
        <w:rPr>
          <w:b/>
          <w:shd w:val="clear" w:color="auto" w:fill="FFFFFF"/>
        </w:rPr>
      </w:pPr>
      <w:r w:rsidRPr="00690094">
        <w:rPr>
          <w:b/>
          <w:shd w:val="clear" w:color="auto" w:fill="FFFFFF"/>
        </w:rPr>
        <w:t xml:space="preserve">8 </w:t>
      </w:r>
      <w:r w:rsidR="00FC3044">
        <w:rPr>
          <w:b/>
          <w:shd w:val="clear" w:color="auto" w:fill="FFFFFF"/>
        </w:rPr>
        <w:t>SETTEMBRE</w:t>
      </w:r>
      <w:r w:rsidRPr="00690094">
        <w:rPr>
          <w:b/>
          <w:shd w:val="clear" w:color="auto" w:fill="FFFFFF"/>
        </w:rPr>
        <w:t xml:space="preserve"> – 12 </w:t>
      </w:r>
      <w:r w:rsidR="00FC3044">
        <w:rPr>
          <w:b/>
          <w:shd w:val="clear" w:color="auto" w:fill="FFFFFF"/>
        </w:rPr>
        <w:t>OTTOBRE</w:t>
      </w:r>
      <w:r w:rsidRPr="00690094">
        <w:rPr>
          <w:b/>
          <w:shd w:val="clear" w:color="auto" w:fill="FFFFFF"/>
        </w:rPr>
        <w:t xml:space="preserve"> 2022</w:t>
      </w:r>
    </w:p>
    <w:p w:rsidR="00726E6D" w:rsidRPr="00690094" w:rsidRDefault="00726E6D" w:rsidP="00690094">
      <w:pPr>
        <w:pStyle w:val="Nessunaspaziatura"/>
        <w:rPr>
          <w:shd w:val="clear" w:color="auto" w:fill="FFFFFF"/>
        </w:rPr>
      </w:pPr>
    </w:p>
    <w:p w:rsidR="00726E6D" w:rsidRPr="00690094" w:rsidRDefault="00726E6D" w:rsidP="00690094">
      <w:pPr>
        <w:pStyle w:val="Nessunaspaziatura"/>
      </w:pPr>
      <w:r w:rsidRPr="00690094">
        <w:t>Inaugurazione</w:t>
      </w:r>
    </w:p>
    <w:p w:rsidR="000D025F" w:rsidRPr="00FC3044" w:rsidRDefault="005D3B3B" w:rsidP="00690094">
      <w:pPr>
        <w:pStyle w:val="Nessunaspaziatura"/>
        <w:rPr>
          <w:b/>
        </w:rPr>
      </w:pPr>
      <w:r w:rsidRPr="00FC3044">
        <w:rPr>
          <w:b/>
        </w:rPr>
        <w:t xml:space="preserve">25 </w:t>
      </w:r>
      <w:r w:rsidR="00FC3044">
        <w:rPr>
          <w:b/>
        </w:rPr>
        <w:t>MAGGIO</w:t>
      </w:r>
      <w:r w:rsidR="000D025F" w:rsidRPr="00FC3044">
        <w:rPr>
          <w:b/>
        </w:rPr>
        <w:t xml:space="preserve"> 2022</w:t>
      </w:r>
    </w:p>
    <w:p w:rsidR="000D025F" w:rsidRDefault="000D025F" w:rsidP="00690094">
      <w:pPr>
        <w:pStyle w:val="Nessunaspaziatura"/>
      </w:pPr>
    </w:p>
    <w:p w:rsidR="00726E6D" w:rsidRPr="00FC3044" w:rsidRDefault="00726E6D" w:rsidP="00690094">
      <w:pPr>
        <w:pStyle w:val="Nessunaspaziatura"/>
        <w:rPr>
          <w:b/>
        </w:rPr>
      </w:pPr>
      <w:proofErr w:type="gramStart"/>
      <w:r w:rsidRPr="00FC3044">
        <w:rPr>
          <w:b/>
        </w:rPr>
        <w:t>ore</w:t>
      </w:r>
      <w:proofErr w:type="gramEnd"/>
      <w:r w:rsidRPr="00FC3044">
        <w:rPr>
          <w:b/>
        </w:rPr>
        <w:t xml:space="preserve"> 17.00</w:t>
      </w:r>
    </w:p>
    <w:p w:rsidR="00726E6D" w:rsidRPr="00FC3044" w:rsidRDefault="00726E6D" w:rsidP="00690094">
      <w:pPr>
        <w:pStyle w:val="Nessunaspaziatura"/>
        <w:rPr>
          <w:b/>
        </w:rPr>
      </w:pPr>
      <w:r w:rsidRPr="00FC3044">
        <w:rPr>
          <w:b/>
        </w:rPr>
        <w:t>PALAZZO DONN’ANNA | FONDAZIONE EZIO DE FELICE</w:t>
      </w:r>
    </w:p>
    <w:p w:rsidR="00726E6D" w:rsidRPr="00690094" w:rsidRDefault="005D3B3B" w:rsidP="00690094">
      <w:pPr>
        <w:pStyle w:val="Nessunaspaziatura"/>
      </w:pPr>
      <w:r w:rsidRPr="00690094">
        <w:t xml:space="preserve">Posillipo, </w:t>
      </w:r>
      <w:proofErr w:type="spellStart"/>
      <w:r w:rsidR="00726E6D" w:rsidRPr="00690094">
        <w:t>L.go</w:t>
      </w:r>
      <w:proofErr w:type="spellEnd"/>
      <w:r w:rsidR="00726E6D" w:rsidRPr="00690094">
        <w:t xml:space="preserve"> </w:t>
      </w:r>
      <w:proofErr w:type="spellStart"/>
      <w:r w:rsidR="00726E6D" w:rsidRPr="00690094">
        <w:t>Donn</w:t>
      </w:r>
      <w:proofErr w:type="spellEnd"/>
      <w:r w:rsidR="00726E6D" w:rsidRPr="00690094">
        <w:t xml:space="preserve">’Anna, 9 </w:t>
      </w:r>
    </w:p>
    <w:p w:rsidR="00726E6D" w:rsidRPr="00690094" w:rsidRDefault="00726E6D" w:rsidP="00690094">
      <w:pPr>
        <w:pStyle w:val="Nessunaspaziatura"/>
      </w:pPr>
      <w:r w:rsidRPr="00690094">
        <w:t>80123 NAPOLI</w:t>
      </w:r>
    </w:p>
    <w:p w:rsidR="00726E6D" w:rsidRPr="00690094" w:rsidRDefault="00726E6D" w:rsidP="00690094">
      <w:pPr>
        <w:pStyle w:val="Nessunaspaziatura"/>
      </w:pPr>
    </w:p>
    <w:p w:rsidR="00726E6D" w:rsidRPr="00FC3044" w:rsidRDefault="00690094" w:rsidP="00690094">
      <w:pPr>
        <w:pStyle w:val="Nessunaspaziatura"/>
        <w:rPr>
          <w:b/>
        </w:rPr>
      </w:pPr>
      <w:proofErr w:type="gramStart"/>
      <w:r w:rsidRPr="00FC3044">
        <w:rPr>
          <w:b/>
        </w:rPr>
        <w:t>ore</w:t>
      </w:r>
      <w:proofErr w:type="gramEnd"/>
      <w:r w:rsidR="00726E6D" w:rsidRPr="00FC3044">
        <w:rPr>
          <w:b/>
        </w:rPr>
        <w:t xml:space="preserve"> 19.30-22.00 </w:t>
      </w:r>
    </w:p>
    <w:p w:rsidR="00726E6D" w:rsidRPr="00FC3044" w:rsidRDefault="00726E6D" w:rsidP="00690094">
      <w:pPr>
        <w:pStyle w:val="Nessunaspaziatura"/>
        <w:rPr>
          <w:b/>
        </w:rPr>
      </w:pPr>
      <w:r w:rsidRPr="00FC3044">
        <w:rPr>
          <w:b/>
        </w:rPr>
        <w:t>JUS MUSEUM | PALAZZO CALABRITTO</w:t>
      </w:r>
    </w:p>
    <w:p w:rsidR="00726E6D" w:rsidRPr="00690094" w:rsidRDefault="00726E6D" w:rsidP="00690094">
      <w:pPr>
        <w:pStyle w:val="Nessunaspaziatura"/>
      </w:pPr>
      <w:r w:rsidRPr="00690094">
        <w:t>Via Calabritto 20, Palazzo Calabritto, piano nobile, scala B</w:t>
      </w:r>
    </w:p>
    <w:p w:rsidR="00726E6D" w:rsidRPr="00690094" w:rsidRDefault="00726E6D" w:rsidP="00690094">
      <w:pPr>
        <w:pStyle w:val="Nessunaspaziatura"/>
      </w:pPr>
      <w:r w:rsidRPr="00690094">
        <w:t>80121 NAPOLI</w:t>
      </w:r>
    </w:p>
    <w:p w:rsidR="00726E6D" w:rsidRPr="00690094" w:rsidRDefault="00726E6D" w:rsidP="00690094">
      <w:pPr>
        <w:pStyle w:val="Nessunaspaziatura"/>
      </w:pPr>
    </w:p>
    <w:p w:rsidR="00687738" w:rsidRPr="00690094" w:rsidRDefault="00687738" w:rsidP="00690094">
      <w:pPr>
        <w:pStyle w:val="Nessunaspaziatura"/>
        <w:rPr>
          <w:shd w:val="clear" w:color="auto" w:fill="FFFFFF"/>
        </w:rPr>
      </w:pPr>
      <w:r w:rsidRPr="00690094">
        <w:rPr>
          <w:shd w:val="clear" w:color="auto" w:fill="FFFFFF"/>
        </w:rPr>
        <w:t>Orari</w:t>
      </w:r>
      <w:r w:rsidR="00726E6D" w:rsidRPr="00690094">
        <w:rPr>
          <w:shd w:val="clear" w:color="auto" w:fill="FFFFFF"/>
        </w:rPr>
        <w:t xml:space="preserve"> </w:t>
      </w:r>
      <w:proofErr w:type="spellStart"/>
      <w:r w:rsidR="00726E6D" w:rsidRPr="00690094">
        <w:rPr>
          <w:shd w:val="clear" w:color="auto" w:fill="FFFFFF"/>
        </w:rPr>
        <w:t>Jus</w:t>
      </w:r>
      <w:proofErr w:type="spellEnd"/>
      <w:r w:rsidR="00726E6D" w:rsidRPr="00690094">
        <w:rPr>
          <w:shd w:val="clear" w:color="auto" w:fill="FFFFFF"/>
        </w:rPr>
        <w:t xml:space="preserve"> </w:t>
      </w:r>
      <w:proofErr w:type="spellStart"/>
      <w:r w:rsidR="00726E6D" w:rsidRPr="00690094">
        <w:rPr>
          <w:shd w:val="clear" w:color="auto" w:fill="FFFFFF"/>
        </w:rPr>
        <w:t>Museum</w:t>
      </w:r>
      <w:proofErr w:type="spellEnd"/>
      <w:r w:rsidR="00726E6D" w:rsidRPr="00690094">
        <w:rPr>
          <w:shd w:val="clear" w:color="auto" w:fill="FFFFFF"/>
        </w:rPr>
        <w:t xml:space="preserve"> Palazzo </w:t>
      </w:r>
      <w:proofErr w:type="spellStart"/>
      <w:r w:rsidR="00726E6D" w:rsidRPr="00690094">
        <w:rPr>
          <w:shd w:val="clear" w:color="auto" w:fill="FFFFFF"/>
        </w:rPr>
        <w:t>Calabritto</w:t>
      </w:r>
      <w:proofErr w:type="spellEnd"/>
    </w:p>
    <w:p w:rsidR="0026273C" w:rsidRPr="00690094" w:rsidRDefault="00990E64" w:rsidP="00690094">
      <w:pPr>
        <w:pStyle w:val="Nessunaspaziatura"/>
        <w:rPr>
          <w:shd w:val="clear" w:color="auto" w:fill="FFFFFF"/>
        </w:rPr>
      </w:pPr>
      <w:proofErr w:type="gramStart"/>
      <w:r w:rsidRPr="00690094">
        <w:rPr>
          <w:shd w:val="clear" w:color="auto" w:fill="FFFFFF"/>
        </w:rPr>
        <w:t>martedì</w:t>
      </w:r>
      <w:proofErr w:type="gramEnd"/>
      <w:r w:rsidRPr="00690094">
        <w:rPr>
          <w:shd w:val="clear" w:color="auto" w:fill="FFFFFF"/>
        </w:rPr>
        <w:t xml:space="preserve">/venerdì: </w:t>
      </w:r>
      <w:r w:rsidR="00687738" w:rsidRPr="00690094">
        <w:rPr>
          <w:shd w:val="clear" w:color="auto" w:fill="FFFFFF"/>
        </w:rPr>
        <w:t>10.</w:t>
      </w:r>
      <w:r w:rsidRPr="00690094">
        <w:rPr>
          <w:shd w:val="clear" w:color="auto" w:fill="FFFFFF"/>
        </w:rPr>
        <w:t>0</w:t>
      </w:r>
      <w:r w:rsidR="00687738" w:rsidRPr="00690094">
        <w:rPr>
          <w:shd w:val="clear" w:color="auto" w:fill="FFFFFF"/>
        </w:rPr>
        <w:t>0-1</w:t>
      </w:r>
      <w:r w:rsidRPr="00690094">
        <w:rPr>
          <w:shd w:val="clear" w:color="auto" w:fill="FFFFFF"/>
        </w:rPr>
        <w:t>3</w:t>
      </w:r>
      <w:r w:rsidR="00687738" w:rsidRPr="00690094">
        <w:rPr>
          <w:shd w:val="clear" w:color="auto" w:fill="FFFFFF"/>
        </w:rPr>
        <w:t>.</w:t>
      </w:r>
      <w:r w:rsidRPr="00690094">
        <w:rPr>
          <w:shd w:val="clear" w:color="auto" w:fill="FFFFFF"/>
        </w:rPr>
        <w:t>0</w:t>
      </w:r>
      <w:r w:rsidR="00687738" w:rsidRPr="00690094">
        <w:rPr>
          <w:shd w:val="clear" w:color="auto" w:fill="FFFFFF"/>
        </w:rPr>
        <w:t>0 / 1</w:t>
      </w:r>
      <w:r w:rsidRPr="00690094">
        <w:rPr>
          <w:shd w:val="clear" w:color="auto" w:fill="FFFFFF"/>
        </w:rPr>
        <w:t>5</w:t>
      </w:r>
      <w:r w:rsidR="00687738" w:rsidRPr="00690094">
        <w:rPr>
          <w:shd w:val="clear" w:color="auto" w:fill="FFFFFF"/>
        </w:rPr>
        <w:t>.00-</w:t>
      </w:r>
      <w:r w:rsidRPr="00690094">
        <w:rPr>
          <w:shd w:val="clear" w:color="auto" w:fill="FFFFFF"/>
        </w:rPr>
        <w:t>19</w:t>
      </w:r>
      <w:r w:rsidR="00687738" w:rsidRPr="00690094">
        <w:rPr>
          <w:shd w:val="clear" w:color="auto" w:fill="FFFFFF"/>
        </w:rPr>
        <w:t>.00</w:t>
      </w:r>
      <w:r w:rsidR="0026273C" w:rsidRPr="00690094">
        <w:rPr>
          <w:shd w:val="clear" w:color="auto" w:fill="FFFFFF"/>
        </w:rPr>
        <w:t xml:space="preserve"> - </w:t>
      </w:r>
      <w:r w:rsidRPr="00690094">
        <w:rPr>
          <w:shd w:val="clear" w:color="auto" w:fill="FFFFFF"/>
        </w:rPr>
        <w:t>sabato: 16.00</w:t>
      </w:r>
      <w:r w:rsidR="001A5EDD">
        <w:rPr>
          <w:shd w:val="clear" w:color="auto" w:fill="FFFFFF"/>
        </w:rPr>
        <w:t>-</w:t>
      </w:r>
      <w:r w:rsidRPr="00690094">
        <w:rPr>
          <w:shd w:val="clear" w:color="auto" w:fill="FFFFFF"/>
        </w:rPr>
        <w:t>20.00</w:t>
      </w:r>
    </w:p>
    <w:p w:rsidR="00687738" w:rsidRPr="00690094" w:rsidRDefault="00687738" w:rsidP="00690094">
      <w:pPr>
        <w:pStyle w:val="Nessunaspaziatura"/>
        <w:rPr>
          <w:shd w:val="clear" w:color="auto" w:fill="FFFFFF"/>
        </w:rPr>
      </w:pPr>
      <w:proofErr w:type="gramStart"/>
      <w:r w:rsidRPr="00690094">
        <w:rPr>
          <w:shd w:val="clear" w:color="auto" w:fill="FFFFFF"/>
        </w:rPr>
        <w:t>domenica</w:t>
      </w:r>
      <w:proofErr w:type="gramEnd"/>
      <w:r w:rsidR="00990E64" w:rsidRPr="00690094">
        <w:rPr>
          <w:shd w:val="clear" w:color="auto" w:fill="FFFFFF"/>
        </w:rPr>
        <w:t>, festivi</w:t>
      </w:r>
      <w:r w:rsidRPr="00690094">
        <w:rPr>
          <w:shd w:val="clear" w:color="auto" w:fill="FFFFFF"/>
        </w:rPr>
        <w:t xml:space="preserve"> e altri orari </w:t>
      </w:r>
      <w:r w:rsidR="00726E6D" w:rsidRPr="00690094">
        <w:rPr>
          <w:shd w:val="clear" w:color="auto" w:fill="FFFFFF"/>
        </w:rPr>
        <w:t>previo</w:t>
      </w:r>
      <w:r w:rsidRPr="00690094">
        <w:rPr>
          <w:shd w:val="clear" w:color="auto" w:fill="FFFFFF"/>
        </w:rPr>
        <w:t xml:space="preserve"> appuntamento</w:t>
      </w:r>
    </w:p>
    <w:p w:rsidR="00726E6D" w:rsidRPr="00690094" w:rsidRDefault="00726E6D" w:rsidP="00690094">
      <w:pPr>
        <w:pStyle w:val="Nessunaspaziatura"/>
        <w:rPr>
          <w:shd w:val="clear" w:color="auto" w:fill="FFFFFF"/>
        </w:rPr>
      </w:pPr>
    </w:p>
    <w:p w:rsidR="00726E6D" w:rsidRPr="00690094" w:rsidRDefault="00726E6D" w:rsidP="00690094">
      <w:pPr>
        <w:pStyle w:val="Nessunaspaziatura"/>
        <w:rPr>
          <w:shd w:val="clear" w:color="auto" w:fill="FFFFFF"/>
        </w:rPr>
      </w:pPr>
      <w:r w:rsidRPr="00690094">
        <w:rPr>
          <w:shd w:val="clear" w:color="auto" w:fill="FFFFFF"/>
        </w:rPr>
        <w:t xml:space="preserve">Orari </w:t>
      </w:r>
      <w:proofErr w:type="spellStart"/>
      <w:r w:rsidRPr="00690094">
        <w:rPr>
          <w:shd w:val="clear" w:color="auto" w:fill="FFFFFF"/>
        </w:rPr>
        <w:t>Jus</w:t>
      </w:r>
      <w:proofErr w:type="spellEnd"/>
      <w:r w:rsidRPr="00690094">
        <w:rPr>
          <w:shd w:val="clear" w:color="auto" w:fill="FFFFFF"/>
        </w:rPr>
        <w:t xml:space="preserve"> </w:t>
      </w:r>
      <w:proofErr w:type="spellStart"/>
      <w:r w:rsidRPr="00690094">
        <w:rPr>
          <w:shd w:val="clear" w:color="auto" w:fill="FFFFFF"/>
        </w:rPr>
        <w:t>Museum</w:t>
      </w:r>
      <w:proofErr w:type="spellEnd"/>
      <w:r w:rsidRPr="00690094">
        <w:rPr>
          <w:shd w:val="clear" w:color="auto" w:fill="FFFFFF"/>
        </w:rPr>
        <w:t xml:space="preserve"> Palazzo </w:t>
      </w:r>
      <w:proofErr w:type="spellStart"/>
      <w:r w:rsidRPr="00690094">
        <w:rPr>
          <w:shd w:val="clear" w:color="auto" w:fill="FFFFFF"/>
        </w:rPr>
        <w:t>Donn</w:t>
      </w:r>
      <w:proofErr w:type="spellEnd"/>
      <w:r w:rsidRPr="00690094">
        <w:rPr>
          <w:shd w:val="clear" w:color="auto" w:fill="FFFFFF"/>
        </w:rPr>
        <w:t>’Anna</w:t>
      </w:r>
    </w:p>
    <w:p w:rsidR="00F2280C" w:rsidRPr="00690094" w:rsidRDefault="00726E6D" w:rsidP="00690094">
      <w:pPr>
        <w:pStyle w:val="Nessunaspaziatura"/>
        <w:rPr>
          <w:shd w:val="clear" w:color="auto" w:fill="FFFFFF"/>
        </w:rPr>
      </w:pPr>
      <w:r w:rsidRPr="00690094">
        <w:rPr>
          <w:shd w:val="clear" w:color="auto" w:fill="FFFFFF"/>
        </w:rPr>
        <w:t>Previo appuntamento</w:t>
      </w:r>
    </w:p>
    <w:p w:rsidR="00690094" w:rsidRDefault="00690094" w:rsidP="00690094">
      <w:pPr>
        <w:pStyle w:val="Nessunaspaziatura"/>
        <w:rPr>
          <w:shd w:val="clear" w:color="auto" w:fill="FFFFFF"/>
        </w:rPr>
      </w:pPr>
    </w:p>
    <w:p w:rsidR="000D025F" w:rsidRDefault="000D025F" w:rsidP="00690094">
      <w:pPr>
        <w:pStyle w:val="Nessunaspaziatura"/>
        <w:rPr>
          <w:shd w:val="clear" w:color="auto" w:fill="FFFFFF"/>
        </w:rPr>
      </w:pPr>
      <w:r>
        <w:rPr>
          <w:shd w:val="clear" w:color="auto" w:fill="FFFFFF"/>
        </w:rPr>
        <w:t>***</w:t>
      </w:r>
    </w:p>
    <w:p w:rsidR="000D025F" w:rsidRPr="00690094" w:rsidRDefault="000D025F" w:rsidP="00690094">
      <w:pPr>
        <w:pStyle w:val="Nessunaspaziatura"/>
        <w:rPr>
          <w:shd w:val="clear" w:color="auto" w:fill="FFFFFF"/>
        </w:rPr>
      </w:pPr>
    </w:p>
    <w:p w:rsidR="00690094" w:rsidRPr="00FC3044" w:rsidRDefault="00690094" w:rsidP="00690094">
      <w:pPr>
        <w:pStyle w:val="Nessunaspaziatura"/>
        <w:rPr>
          <w:b/>
          <w:sz w:val="28"/>
          <w:szCs w:val="28"/>
          <w:shd w:val="clear" w:color="auto" w:fill="FFFFFF"/>
        </w:rPr>
      </w:pPr>
      <w:r w:rsidRPr="00FC3044">
        <w:rPr>
          <w:b/>
          <w:sz w:val="28"/>
          <w:szCs w:val="28"/>
          <w:shd w:val="clear" w:color="auto" w:fill="FFFFFF"/>
        </w:rPr>
        <w:t>ANNALAURA DI LUGGO</w:t>
      </w:r>
    </w:p>
    <w:p w:rsidR="00690094" w:rsidRPr="00FC3044" w:rsidRDefault="00690094" w:rsidP="00690094">
      <w:pPr>
        <w:pStyle w:val="Nessunaspaziatura"/>
        <w:rPr>
          <w:b/>
          <w:sz w:val="28"/>
          <w:szCs w:val="28"/>
          <w:shd w:val="clear" w:color="auto" w:fill="FFFFFF"/>
        </w:rPr>
      </w:pPr>
      <w:r w:rsidRPr="00FC3044">
        <w:rPr>
          <w:b/>
          <w:sz w:val="28"/>
          <w:szCs w:val="28"/>
          <w:shd w:val="clear" w:color="auto" w:fill="FFFFFF"/>
        </w:rPr>
        <w:t>COLLOCULI</w:t>
      </w:r>
    </w:p>
    <w:p w:rsidR="00690094" w:rsidRPr="00690094" w:rsidRDefault="00690094" w:rsidP="00690094">
      <w:pPr>
        <w:pStyle w:val="Nessunaspaziatura"/>
        <w:rPr>
          <w:shd w:val="clear" w:color="auto" w:fill="FFFFFF"/>
        </w:rPr>
      </w:pPr>
    </w:p>
    <w:p w:rsidR="00690094" w:rsidRPr="00690094" w:rsidRDefault="00690094" w:rsidP="00690094">
      <w:pPr>
        <w:pStyle w:val="Nessunaspaziatura"/>
        <w:rPr>
          <w:shd w:val="clear" w:color="auto" w:fill="FFFFFF"/>
        </w:rPr>
      </w:pPr>
      <w:r w:rsidRPr="00690094">
        <w:rPr>
          <w:shd w:val="clear" w:color="auto" w:fill="FFFFFF"/>
        </w:rPr>
        <w:t xml:space="preserve">a cura di Gabriele </w:t>
      </w:r>
      <w:proofErr w:type="spellStart"/>
      <w:r w:rsidRPr="00690094">
        <w:rPr>
          <w:shd w:val="clear" w:color="auto" w:fill="FFFFFF"/>
        </w:rPr>
        <w:t>Perretta</w:t>
      </w:r>
      <w:proofErr w:type="spellEnd"/>
    </w:p>
    <w:p w:rsidR="00690094" w:rsidRPr="00690094" w:rsidRDefault="00690094" w:rsidP="00690094">
      <w:pPr>
        <w:pStyle w:val="Nessunaspaziatura"/>
        <w:rPr>
          <w:shd w:val="clear" w:color="auto" w:fill="FFFFFF"/>
        </w:rPr>
      </w:pPr>
    </w:p>
    <w:p w:rsidR="00690094" w:rsidRPr="00FC3044" w:rsidRDefault="00690094" w:rsidP="00690094">
      <w:pPr>
        <w:pStyle w:val="Nessunaspaziatura"/>
        <w:rPr>
          <w:b/>
          <w:shd w:val="clear" w:color="auto" w:fill="FFFFFF"/>
        </w:rPr>
      </w:pPr>
      <w:r w:rsidRPr="00FC3044">
        <w:rPr>
          <w:b/>
          <w:shd w:val="clear" w:color="auto" w:fill="FFFFFF"/>
        </w:rPr>
        <w:t xml:space="preserve">Fino al 31 maggio </w:t>
      </w:r>
      <w:r w:rsidR="00FC3044">
        <w:rPr>
          <w:b/>
          <w:shd w:val="clear" w:color="auto" w:fill="FFFFFF"/>
        </w:rPr>
        <w:t>2022</w:t>
      </w:r>
    </w:p>
    <w:p w:rsidR="00726E6D" w:rsidRPr="00FC3044" w:rsidRDefault="00690094" w:rsidP="00690094">
      <w:pPr>
        <w:pStyle w:val="Nessunaspaziatura"/>
        <w:rPr>
          <w:b/>
          <w:shd w:val="clear" w:color="auto" w:fill="FFFFFF"/>
        </w:rPr>
      </w:pPr>
      <w:r w:rsidRPr="00FC3044">
        <w:rPr>
          <w:b/>
          <w:shd w:val="clear" w:color="auto" w:fill="FFFFFF"/>
        </w:rPr>
        <w:t>FONDAZIONE BANCO DI NAPOLI</w:t>
      </w:r>
    </w:p>
    <w:p w:rsidR="00690094" w:rsidRPr="00690094" w:rsidRDefault="00690094" w:rsidP="00690094">
      <w:pPr>
        <w:pStyle w:val="Nessunaspaziatura"/>
        <w:rPr>
          <w:shd w:val="clear" w:color="auto" w:fill="FFFFFF"/>
        </w:rPr>
      </w:pPr>
      <w:r w:rsidRPr="00690094">
        <w:rPr>
          <w:shd w:val="clear" w:color="auto" w:fill="FFFFFF"/>
        </w:rPr>
        <w:t>Via dei Tribunali, 213</w:t>
      </w:r>
    </w:p>
    <w:p w:rsidR="00690094" w:rsidRPr="00690094" w:rsidRDefault="00690094" w:rsidP="00690094">
      <w:pPr>
        <w:pStyle w:val="Nessunaspaziatura"/>
        <w:rPr>
          <w:shd w:val="clear" w:color="auto" w:fill="FFFFFF"/>
        </w:rPr>
      </w:pPr>
      <w:r w:rsidRPr="00690094">
        <w:rPr>
          <w:shd w:val="clear" w:color="auto" w:fill="FFFFFF"/>
        </w:rPr>
        <w:t>80139 NAPOLI</w:t>
      </w:r>
    </w:p>
    <w:p w:rsidR="00690094" w:rsidRPr="00690094" w:rsidRDefault="000D025F" w:rsidP="00690094">
      <w:pPr>
        <w:pStyle w:val="Nessunaspaziatura"/>
        <w:rPr>
          <w:shd w:val="clear" w:color="auto" w:fill="FFFFFF"/>
        </w:rPr>
      </w:pPr>
      <w:proofErr w:type="gramStart"/>
      <w:r>
        <w:t>l</w:t>
      </w:r>
      <w:r w:rsidR="00690094" w:rsidRPr="00690094">
        <w:t>unedì</w:t>
      </w:r>
      <w:proofErr w:type="gramEnd"/>
      <w:r w:rsidR="00690094" w:rsidRPr="00690094">
        <w:t>/</w:t>
      </w:r>
      <w:r w:rsidR="003C086A">
        <w:t>sabato</w:t>
      </w:r>
      <w:r w:rsidR="00690094" w:rsidRPr="00690094">
        <w:t xml:space="preserve">: ore </w:t>
      </w:r>
      <w:r w:rsidR="003C086A">
        <w:t>10</w:t>
      </w:r>
      <w:r w:rsidR="00FF4CA3">
        <w:t>.00-</w:t>
      </w:r>
      <w:r w:rsidR="00690094" w:rsidRPr="00690094">
        <w:t>18.00</w:t>
      </w:r>
      <w:r w:rsidR="003C086A">
        <w:t xml:space="preserve">; </w:t>
      </w:r>
      <w:r w:rsidR="003C086A" w:rsidRPr="003C086A">
        <w:t xml:space="preserve">domenica </w:t>
      </w:r>
      <w:r w:rsidR="003C086A">
        <w:t>ore 10.00</w:t>
      </w:r>
      <w:r w:rsidR="00FF4CA3">
        <w:t>-</w:t>
      </w:r>
      <w:r w:rsidR="003C086A" w:rsidRPr="003C086A">
        <w:t>14</w:t>
      </w:r>
      <w:r w:rsidR="003C086A">
        <w:t>.00</w:t>
      </w:r>
      <w:r w:rsidR="003C086A" w:rsidRPr="003C086A">
        <w:t>; mercoledì chiuso</w:t>
      </w:r>
    </w:p>
    <w:p w:rsidR="00FC3044" w:rsidRDefault="00FC3044" w:rsidP="00690094">
      <w:pPr>
        <w:pStyle w:val="Nessunaspaziatura"/>
        <w:rPr>
          <w:shd w:val="clear" w:color="auto" w:fill="FFFFFF"/>
        </w:rPr>
      </w:pPr>
    </w:p>
    <w:p w:rsidR="000D025F" w:rsidRPr="00FC3044" w:rsidRDefault="000D025F" w:rsidP="00690094">
      <w:pPr>
        <w:pStyle w:val="Nessunaspaziatura"/>
        <w:rPr>
          <w:b/>
          <w:shd w:val="clear" w:color="auto" w:fill="FFFFFF"/>
        </w:rPr>
      </w:pPr>
      <w:r w:rsidRPr="00FC3044">
        <w:rPr>
          <w:b/>
          <w:shd w:val="clear" w:color="auto" w:fill="FFFFFF"/>
        </w:rPr>
        <w:t>Organizzazione generale</w:t>
      </w:r>
    </w:p>
    <w:p w:rsidR="000D025F" w:rsidRPr="00690094" w:rsidRDefault="000D025F" w:rsidP="000D025F">
      <w:pPr>
        <w:pStyle w:val="Nessunaspaziatura"/>
      </w:pPr>
      <w:r w:rsidRPr="00690094">
        <w:t>JUS MUSEUM | PALAZZO CALABRITTO</w:t>
      </w:r>
    </w:p>
    <w:p w:rsidR="000D025F" w:rsidRDefault="000D025F" w:rsidP="000D025F">
      <w:pPr>
        <w:pStyle w:val="Nessunaspaziatura"/>
      </w:pPr>
      <w:r w:rsidRPr="00690094">
        <w:t>Via Calabritto 20, Palazzo Calabritto, piano nobile, scala B</w:t>
      </w:r>
      <w:r>
        <w:t xml:space="preserve">, </w:t>
      </w:r>
      <w:r w:rsidRPr="00690094">
        <w:t>80121 NAPOLI</w:t>
      </w:r>
    </w:p>
    <w:p w:rsidR="000D025F" w:rsidRPr="00690094" w:rsidRDefault="000D025F" w:rsidP="000D025F">
      <w:pPr>
        <w:pStyle w:val="Nessunaspaziatura"/>
      </w:pPr>
      <w:r>
        <w:t>tel. 081.18191018 – 351.1137721</w:t>
      </w:r>
    </w:p>
    <w:p w:rsidR="000D025F" w:rsidRDefault="000D025F" w:rsidP="00690094">
      <w:pPr>
        <w:pStyle w:val="Nessunaspaziatura"/>
        <w:rPr>
          <w:shd w:val="clear" w:color="auto" w:fill="FFFFFF"/>
        </w:rPr>
      </w:pPr>
      <w:r>
        <w:rPr>
          <w:shd w:val="clear" w:color="auto" w:fill="FFFFFF"/>
        </w:rPr>
        <w:t>info@jusmuseum.com - www.jusmuseum.com</w:t>
      </w:r>
    </w:p>
    <w:p w:rsidR="000D025F" w:rsidRPr="00690094" w:rsidRDefault="000D025F" w:rsidP="00690094">
      <w:pPr>
        <w:pStyle w:val="Nessunaspaziatura"/>
        <w:rPr>
          <w:shd w:val="clear" w:color="auto" w:fill="FFFFFF"/>
        </w:rPr>
      </w:pPr>
    </w:p>
    <w:p w:rsidR="006A42B9" w:rsidRDefault="00687738" w:rsidP="00690094">
      <w:pPr>
        <w:pStyle w:val="Nessunaspaziatura"/>
        <w:rPr>
          <w:shd w:val="clear" w:color="auto" w:fill="FFFFFF"/>
        </w:rPr>
      </w:pPr>
      <w:r w:rsidRPr="00690094">
        <w:rPr>
          <w:shd w:val="clear" w:color="auto" w:fill="FFFFFF"/>
        </w:rPr>
        <w:t>***</w:t>
      </w:r>
    </w:p>
    <w:p w:rsidR="005D3B3B" w:rsidRPr="006A42B9" w:rsidRDefault="007520D3" w:rsidP="00690094">
      <w:pPr>
        <w:pStyle w:val="Nessunaspaziatura"/>
        <w:rPr>
          <w:shd w:val="clear" w:color="auto" w:fill="FFFFFF"/>
        </w:rPr>
      </w:pPr>
      <w:r w:rsidRPr="000D025F">
        <w:rPr>
          <w:b/>
        </w:rPr>
        <w:lastRenderedPageBreak/>
        <w:t>NAPOLI.</w:t>
      </w:r>
      <w:r w:rsidRPr="00690094">
        <w:t xml:space="preserve"> </w:t>
      </w:r>
      <w:r w:rsidR="00F0583E" w:rsidRPr="00690094">
        <w:t xml:space="preserve">Continua l’impegno dello </w:t>
      </w:r>
      <w:proofErr w:type="spellStart"/>
      <w:r w:rsidR="00F0583E" w:rsidRPr="00FC3044">
        <w:rPr>
          <w:b/>
        </w:rPr>
        <w:t>Jus</w:t>
      </w:r>
      <w:proofErr w:type="spellEnd"/>
      <w:r w:rsidR="00F0583E" w:rsidRPr="00FC3044">
        <w:rPr>
          <w:b/>
        </w:rPr>
        <w:t xml:space="preserve"> </w:t>
      </w:r>
      <w:proofErr w:type="spellStart"/>
      <w:r w:rsidR="00F0583E" w:rsidRPr="00FC3044">
        <w:rPr>
          <w:b/>
        </w:rPr>
        <w:t>Museum</w:t>
      </w:r>
      <w:proofErr w:type="spellEnd"/>
      <w:r w:rsidR="00F0583E" w:rsidRPr="00690094">
        <w:t xml:space="preserve"> nella promozione dell’arte moderna e contemporanea, con una serie di appuntamenti nella città di Napoli.</w:t>
      </w:r>
    </w:p>
    <w:p w:rsidR="00F0583E" w:rsidRPr="00690094" w:rsidRDefault="00F0583E" w:rsidP="00690094">
      <w:pPr>
        <w:pStyle w:val="Nessunaspaziatura"/>
      </w:pPr>
    </w:p>
    <w:p w:rsidR="006A42B9" w:rsidRDefault="006A42B9" w:rsidP="00690094">
      <w:pPr>
        <w:pStyle w:val="Nessunaspaziatura"/>
        <w:rPr>
          <w:b/>
        </w:rPr>
      </w:pPr>
    </w:p>
    <w:p w:rsidR="004E7D4C" w:rsidRPr="00690094" w:rsidRDefault="005D3B3B" w:rsidP="00690094">
      <w:pPr>
        <w:pStyle w:val="Nessunaspaziatura"/>
      </w:pPr>
      <w:r w:rsidRPr="00FC3044">
        <w:rPr>
          <w:b/>
        </w:rPr>
        <w:t>Mercoledì</w:t>
      </w:r>
      <w:r w:rsidR="007520D3" w:rsidRPr="00FC3044">
        <w:rPr>
          <w:b/>
        </w:rPr>
        <w:t xml:space="preserve"> </w:t>
      </w:r>
      <w:r w:rsidRPr="00FC3044">
        <w:rPr>
          <w:b/>
        </w:rPr>
        <w:t>25 giugno</w:t>
      </w:r>
      <w:r w:rsidR="007520D3" w:rsidRPr="00690094">
        <w:t xml:space="preserve"> </w:t>
      </w:r>
      <w:r w:rsidR="00ED4317" w:rsidRPr="00690094">
        <w:t>dalle 17</w:t>
      </w:r>
      <w:r w:rsidR="00990E64" w:rsidRPr="00690094">
        <w:t>.00</w:t>
      </w:r>
      <w:r w:rsidR="00ED4317" w:rsidRPr="00690094">
        <w:t xml:space="preserve"> alle 2</w:t>
      </w:r>
      <w:r w:rsidRPr="00690094">
        <w:t>2</w:t>
      </w:r>
      <w:r w:rsidR="00990E64" w:rsidRPr="00690094">
        <w:t>.00</w:t>
      </w:r>
      <w:r w:rsidRPr="00690094">
        <w:t xml:space="preserve"> </w:t>
      </w:r>
      <w:proofErr w:type="gramStart"/>
      <w:r w:rsidRPr="00690094">
        <w:t xml:space="preserve">si </w:t>
      </w:r>
      <w:proofErr w:type="gramEnd"/>
      <w:r w:rsidRPr="00690094">
        <w:t xml:space="preserve">inaugura la mostra </w:t>
      </w:r>
      <w:r w:rsidRPr="00FC3044">
        <w:rPr>
          <w:b/>
        </w:rPr>
        <w:t>“</w:t>
      </w:r>
      <w:r w:rsidR="00334B99" w:rsidRPr="00FC3044">
        <w:rPr>
          <w:b/>
        </w:rPr>
        <w:t xml:space="preserve">MARIO SCHIFANO. </w:t>
      </w:r>
      <w:r w:rsidRPr="00FC3044">
        <w:rPr>
          <w:b/>
        </w:rPr>
        <w:t>SETTANTA80NOVANTA”</w:t>
      </w:r>
      <w:r w:rsidRPr="00690094">
        <w:t xml:space="preserve">, a cura di Marcello </w:t>
      </w:r>
      <w:proofErr w:type="spellStart"/>
      <w:r w:rsidRPr="00690094">
        <w:t>Palminteri</w:t>
      </w:r>
      <w:proofErr w:type="spellEnd"/>
      <w:r w:rsidRPr="00690094">
        <w:t xml:space="preserve">. </w:t>
      </w:r>
    </w:p>
    <w:p w:rsidR="004E7D4C" w:rsidRPr="00690094" w:rsidRDefault="004E7D4C" w:rsidP="00690094">
      <w:pPr>
        <w:pStyle w:val="Nessunaspaziatura"/>
      </w:pPr>
    </w:p>
    <w:p w:rsidR="005D3B3B" w:rsidRPr="00A13048" w:rsidRDefault="005D3B3B" w:rsidP="00690094">
      <w:pPr>
        <w:pStyle w:val="Nessunaspaziatura"/>
        <w:rPr>
          <w:color w:val="FF0000"/>
        </w:rPr>
      </w:pPr>
      <w:r w:rsidRPr="00C253E5">
        <w:rPr>
          <w:b/>
        </w:rPr>
        <w:t>L’appuntamento è alle ore 17</w:t>
      </w:r>
      <w:r w:rsidR="00FC3044" w:rsidRPr="00C253E5">
        <w:rPr>
          <w:b/>
        </w:rPr>
        <w:t>.00</w:t>
      </w:r>
      <w:r w:rsidRPr="00690094">
        <w:t xml:space="preserve"> presso la nuova sede espositiva dello </w:t>
      </w:r>
      <w:proofErr w:type="spellStart"/>
      <w:r w:rsidRPr="00FC3044">
        <w:rPr>
          <w:b/>
        </w:rPr>
        <w:t>Jus</w:t>
      </w:r>
      <w:proofErr w:type="spellEnd"/>
      <w:r w:rsidRPr="00FC3044">
        <w:rPr>
          <w:b/>
        </w:rPr>
        <w:t xml:space="preserve"> </w:t>
      </w:r>
      <w:proofErr w:type="spellStart"/>
      <w:r w:rsidRPr="00FC3044">
        <w:rPr>
          <w:b/>
        </w:rPr>
        <w:t>Museum</w:t>
      </w:r>
      <w:proofErr w:type="spellEnd"/>
      <w:r w:rsidRPr="00FC3044">
        <w:rPr>
          <w:b/>
        </w:rPr>
        <w:t xml:space="preserve"> </w:t>
      </w:r>
      <w:r w:rsidRPr="00FC3044">
        <w:t>a</w:t>
      </w:r>
      <w:r w:rsidRPr="00FC3044">
        <w:rPr>
          <w:b/>
        </w:rPr>
        <w:t xml:space="preserve"> Palazzo </w:t>
      </w:r>
      <w:proofErr w:type="spellStart"/>
      <w:r w:rsidRPr="00FC3044">
        <w:rPr>
          <w:b/>
        </w:rPr>
        <w:t>Donn</w:t>
      </w:r>
      <w:proofErr w:type="spellEnd"/>
      <w:r w:rsidRPr="00FC3044">
        <w:rPr>
          <w:b/>
        </w:rPr>
        <w:t>’Anna</w:t>
      </w:r>
      <w:r w:rsidRPr="00690094">
        <w:t xml:space="preserve"> (Posillipo, </w:t>
      </w:r>
      <w:proofErr w:type="spellStart"/>
      <w:proofErr w:type="gramStart"/>
      <w:r w:rsidRPr="00690094">
        <w:t>L.go</w:t>
      </w:r>
      <w:proofErr w:type="spellEnd"/>
      <w:proofErr w:type="gramEnd"/>
      <w:r w:rsidRPr="00690094">
        <w:t xml:space="preserve"> </w:t>
      </w:r>
      <w:proofErr w:type="spellStart"/>
      <w:r w:rsidRPr="00690094">
        <w:t>Donn</w:t>
      </w:r>
      <w:proofErr w:type="spellEnd"/>
      <w:r w:rsidRPr="00690094">
        <w:t>’Anna, 9</w:t>
      </w:r>
      <w:r w:rsidR="004E7D4C" w:rsidRPr="00690094">
        <w:t>, scala B</w:t>
      </w:r>
      <w:r w:rsidRPr="00690094">
        <w:t>).</w:t>
      </w:r>
      <w:r w:rsidRPr="003C086A">
        <w:t xml:space="preserve"> L’evento, organizzato </w:t>
      </w:r>
      <w:r w:rsidR="007A46D1">
        <w:t xml:space="preserve">con </w:t>
      </w:r>
      <w:proofErr w:type="spellStart"/>
      <w:r w:rsidR="007A46D1">
        <w:t>FriArte</w:t>
      </w:r>
      <w:proofErr w:type="spellEnd"/>
      <w:r w:rsidR="007A46D1">
        <w:t xml:space="preserve"> Roma </w:t>
      </w:r>
      <w:r w:rsidRPr="003C086A">
        <w:t>in collaborazione con la Fondazione Ezio De Felice</w:t>
      </w:r>
      <w:r w:rsidR="002D78C1" w:rsidRPr="003C086A">
        <w:t xml:space="preserve">, sarà introdotto da Marcello </w:t>
      </w:r>
      <w:proofErr w:type="spellStart"/>
      <w:r w:rsidR="002D78C1" w:rsidRPr="003C086A">
        <w:t>Palminteri</w:t>
      </w:r>
      <w:proofErr w:type="spellEnd"/>
      <w:r w:rsidR="002D78C1" w:rsidRPr="003C086A">
        <w:t xml:space="preserve"> </w:t>
      </w:r>
      <w:r w:rsidRPr="003C086A">
        <w:t>curatore</w:t>
      </w:r>
      <w:r w:rsidR="002D78C1" w:rsidRPr="003C086A">
        <w:t xml:space="preserve"> della mostra</w:t>
      </w:r>
      <w:r w:rsidRPr="003C086A">
        <w:t>, dall’</w:t>
      </w:r>
      <w:r w:rsidR="003C086A" w:rsidRPr="003C086A">
        <w:t>A</w:t>
      </w:r>
      <w:r w:rsidRPr="003C086A">
        <w:t>rch. Roberto Fedele del C.T.</w:t>
      </w:r>
      <w:r w:rsidR="002D78C1" w:rsidRPr="003C086A">
        <w:t xml:space="preserve">S. </w:t>
      </w:r>
      <w:r w:rsidRPr="003C086A">
        <w:t>della Fondazione</w:t>
      </w:r>
      <w:r w:rsidR="002D78C1" w:rsidRPr="003C086A">
        <w:t xml:space="preserve"> De Felice</w:t>
      </w:r>
      <w:bookmarkStart w:id="0" w:name="_GoBack"/>
      <w:bookmarkEnd w:id="0"/>
      <w:r w:rsidRPr="003C086A">
        <w:t xml:space="preserve"> e dall’Avv. Olindo Preziosi.</w:t>
      </w:r>
    </w:p>
    <w:p w:rsidR="004E7D4C" w:rsidRPr="00690094" w:rsidRDefault="004E7D4C" w:rsidP="00690094">
      <w:pPr>
        <w:pStyle w:val="Nessunaspaziatura"/>
      </w:pPr>
    </w:p>
    <w:p w:rsidR="004E7D4C" w:rsidRPr="00690094" w:rsidRDefault="004E7D4C" w:rsidP="00690094">
      <w:pPr>
        <w:pStyle w:val="Nessunaspaziatura"/>
      </w:pPr>
      <w:r w:rsidRPr="00C253E5">
        <w:rPr>
          <w:b/>
        </w:rPr>
        <w:t>L’</w:t>
      </w:r>
      <w:r w:rsidR="00C253E5" w:rsidRPr="00C253E5">
        <w:rPr>
          <w:b/>
        </w:rPr>
        <w:t>evento</w:t>
      </w:r>
      <w:r w:rsidRPr="00C253E5">
        <w:rPr>
          <w:b/>
        </w:rPr>
        <w:t xml:space="preserve"> prosegue,</w:t>
      </w:r>
      <w:r w:rsidRPr="00690094">
        <w:t xml:space="preserve"> </w:t>
      </w:r>
      <w:r w:rsidRPr="00FC3044">
        <w:rPr>
          <w:b/>
        </w:rPr>
        <w:t xml:space="preserve">dalle ore 19.30 alle </w:t>
      </w:r>
      <w:proofErr w:type="gramStart"/>
      <w:r w:rsidRPr="00FC3044">
        <w:rPr>
          <w:b/>
        </w:rPr>
        <w:t>ore</w:t>
      </w:r>
      <w:proofErr w:type="gramEnd"/>
      <w:r w:rsidRPr="00FC3044">
        <w:rPr>
          <w:b/>
        </w:rPr>
        <w:t xml:space="preserve"> 22.00</w:t>
      </w:r>
      <w:r w:rsidRPr="00690094">
        <w:t xml:space="preserve"> presso lo </w:t>
      </w:r>
      <w:proofErr w:type="spellStart"/>
      <w:r w:rsidRPr="00FC3044">
        <w:rPr>
          <w:b/>
        </w:rPr>
        <w:t>Jus</w:t>
      </w:r>
      <w:proofErr w:type="spellEnd"/>
      <w:r w:rsidRPr="00FC3044">
        <w:rPr>
          <w:b/>
        </w:rPr>
        <w:t xml:space="preserve"> </w:t>
      </w:r>
      <w:proofErr w:type="spellStart"/>
      <w:r w:rsidRPr="00FC3044">
        <w:rPr>
          <w:b/>
        </w:rPr>
        <w:t>Museum</w:t>
      </w:r>
      <w:proofErr w:type="spellEnd"/>
      <w:r w:rsidRPr="00FC3044">
        <w:rPr>
          <w:b/>
        </w:rPr>
        <w:t xml:space="preserve"> </w:t>
      </w:r>
      <w:r w:rsidRPr="00FC3044">
        <w:t>a</w:t>
      </w:r>
      <w:r w:rsidRPr="00FC3044">
        <w:rPr>
          <w:b/>
        </w:rPr>
        <w:t xml:space="preserve"> Palazzo Calabritto</w:t>
      </w:r>
      <w:r w:rsidRPr="00690094">
        <w:t xml:space="preserve"> (Via Calabritto, 20, piano nobile, scala B). </w:t>
      </w:r>
    </w:p>
    <w:p w:rsidR="005D3B3B" w:rsidRPr="00690094" w:rsidRDefault="005D3B3B" w:rsidP="00690094">
      <w:pPr>
        <w:pStyle w:val="Nessunaspaziatura"/>
      </w:pPr>
    </w:p>
    <w:p w:rsidR="005D3B3B" w:rsidRPr="00690094" w:rsidRDefault="004E7D4C" w:rsidP="00690094">
      <w:pPr>
        <w:pStyle w:val="Nessunaspaziatura"/>
      </w:pPr>
      <w:r w:rsidRPr="00690094">
        <w:t>In esposizione, venti opere realizzate da Mario Schifano tra gli anni Settanta e gli anni Novanta</w:t>
      </w:r>
      <w:r w:rsidR="00FC3044">
        <w:t>, provenienti da collezioni</w:t>
      </w:r>
      <w:r w:rsidR="00690094" w:rsidRPr="00690094">
        <w:t xml:space="preserve"> private e già esposte in importanti rassegne italiane ed estere</w:t>
      </w:r>
      <w:r w:rsidRPr="00690094">
        <w:t>. Fedele alla sperimentazione ed alla pittura (alla pittura che ha vinto e che negli anni Ottanta ritorna prepotente con la Transavanguardia di cui è precursore), Mario Schifano attraversa il “Sessantotto” dell’arte opponendo al concettualismo la forza straripante del colore, al grigiore del “</w:t>
      </w:r>
      <w:proofErr w:type="spellStart"/>
      <w:r w:rsidRPr="00690094">
        <w:t>poverismo</w:t>
      </w:r>
      <w:proofErr w:type="spellEnd"/>
      <w:r w:rsidRPr="00690094">
        <w:t xml:space="preserve">” il rosso della lotta e della contestazione, della ricerca della vita fuori dagli schemi e fuori dalle mura. L’attrazione per gli opposti, nella sua ricerca confluiscono in un nomadismo che supera la dialettica tra figurazione </w:t>
      </w:r>
      <w:proofErr w:type="gramStart"/>
      <w:r w:rsidRPr="00690094">
        <w:t>ed</w:t>
      </w:r>
      <w:proofErr w:type="gramEnd"/>
      <w:r w:rsidRPr="00690094">
        <w:t xml:space="preserve"> astrazione, sapendo raccogliere contributi da entrambi i fronti per indicare una direzione meno rigida e per questo veramente moderna; ragione che ancora oggi rende la sua opera più attuale di ogni altra ricerca del secondo Novecento, per la capacità affabulante con cui ha disegnato e descritto, con parole nuove, tutto ciò che ci circonda e che è rientrato nello spettro di luce dell’artista nel corso di una vita, concentrando, negli spazi dell’opera</w:t>
      </w:r>
      <w:r w:rsidR="007A46D1">
        <w:t>,</w:t>
      </w:r>
      <w:r w:rsidRPr="00690094">
        <w:t xml:space="preserve"> ansie, paure e significati di un secolo.</w:t>
      </w:r>
    </w:p>
    <w:p w:rsidR="00334B99" w:rsidRPr="00690094" w:rsidRDefault="00334B99" w:rsidP="00690094">
      <w:pPr>
        <w:pStyle w:val="Nessunaspaziatura"/>
      </w:pPr>
    </w:p>
    <w:p w:rsidR="00334B99" w:rsidRPr="00690094" w:rsidRDefault="00334B99" w:rsidP="00690094">
      <w:pPr>
        <w:pStyle w:val="Nessunaspaziatura"/>
        <w:rPr>
          <w:shd w:val="clear" w:color="auto" w:fill="FFFFFF"/>
        </w:rPr>
      </w:pPr>
      <w:proofErr w:type="gramStart"/>
      <w:r w:rsidRPr="00690094">
        <w:t>La mostra sarà visitabile (</w:t>
      </w:r>
      <w:r w:rsidRPr="00690094">
        <w:rPr>
          <w:shd w:val="clear" w:color="auto" w:fill="FFFFFF"/>
        </w:rPr>
        <w:t>martedì/venerdì: 10.00-13.0</w:t>
      </w:r>
      <w:r w:rsidR="001A5EDD">
        <w:rPr>
          <w:shd w:val="clear" w:color="auto" w:fill="FFFFFF"/>
        </w:rPr>
        <w:t>0 / 15.00-19.00 - sabato: 16.00-</w:t>
      </w:r>
      <w:r w:rsidRPr="00690094">
        <w:rPr>
          <w:shd w:val="clear" w:color="auto" w:fill="FFFFFF"/>
        </w:rPr>
        <w:t>20.00) fino al 22 giugno, per poi essere riaperta dall’8 settembre al 12 ottobre con nuovi appuntamenti e la presentazione del catalogo.</w:t>
      </w:r>
      <w:proofErr w:type="gramEnd"/>
    </w:p>
    <w:p w:rsidR="00334B99" w:rsidRDefault="00334B99" w:rsidP="00690094">
      <w:pPr>
        <w:pStyle w:val="Nessunaspaziatura"/>
      </w:pPr>
    </w:p>
    <w:p w:rsidR="003C086A" w:rsidRPr="00690094" w:rsidRDefault="003C086A" w:rsidP="00690094">
      <w:pPr>
        <w:pStyle w:val="Nessunaspaziatura"/>
      </w:pPr>
      <w:r>
        <w:t>***</w:t>
      </w:r>
    </w:p>
    <w:p w:rsidR="005D3B3B" w:rsidRPr="00690094" w:rsidRDefault="005D3B3B" w:rsidP="00690094">
      <w:pPr>
        <w:pStyle w:val="Nessunaspaziatura"/>
      </w:pPr>
    </w:p>
    <w:p w:rsidR="004E7D4C" w:rsidRPr="00342B7A" w:rsidRDefault="00690094" w:rsidP="00690094">
      <w:pPr>
        <w:pStyle w:val="Nessunaspaziatura"/>
        <w:rPr>
          <w:shd w:val="clear" w:color="auto" w:fill="FFFFFF"/>
        </w:rPr>
      </w:pPr>
      <w:r w:rsidRPr="00690094">
        <w:t xml:space="preserve">Il circuito degli appuntamenti di </w:t>
      </w:r>
      <w:proofErr w:type="spellStart"/>
      <w:r w:rsidRPr="00690094">
        <w:t>Jus</w:t>
      </w:r>
      <w:proofErr w:type="spellEnd"/>
      <w:r w:rsidRPr="00690094">
        <w:t xml:space="preserve"> </w:t>
      </w:r>
      <w:proofErr w:type="spellStart"/>
      <w:r w:rsidRPr="00690094">
        <w:t>Museum</w:t>
      </w:r>
      <w:proofErr w:type="spellEnd"/>
      <w:r w:rsidRPr="00690094">
        <w:t xml:space="preserve"> prosegue, f</w:t>
      </w:r>
      <w:r w:rsidR="004E7D4C" w:rsidRPr="00690094">
        <w:t xml:space="preserve">ino al 31 maggio, presso la </w:t>
      </w:r>
      <w:r w:rsidR="004E7D4C" w:rsidRPr="00FC3044">
        <w:rPr>
          <w:b/>
        </w:rPr>
        <w:t>Fondazione Banco di Napoli</w:t>
      </w:r>
      <w:r w:rsidR="004E7D4C" w:rsidRPr="00690094">
        <w:t xml:space="preserve"> (Via dei Tribunali, 213, </w:t>
      </w:r>
      <w:r w:rsidR="00342B7A">
        <w:t>l</w:t>
      </w:r>
      <w:r w:rsidR="00342B7A" w:rsidRPr="00690094">
        <w:t>unedì/</w:t>
      </w:r>
      <w:r w:rsidR="00342B7A">
        <w:t>sabato</w:t>
      </w:r>
      <w:r w:rsidR="00342B7A" w:rsidRPr="00690094">
        <w:t xml:space="preserve">: ore </w:t>
      </w:r>
      <w:proofErr w:type="gramStart"/>
      <w:r w:rsidR="00342B7A">
        <w:t>10</w:t>
      </w:r>
      <w:r w:rsidR="001A5EDD">
        <w:t>.00-</w:t>
      </w:r>
      <w:r w:rsidR="00342B7A" w:rsidRPr="00690094">
        <w:t>18.00</w:t>
      </w:r>
      <w:proofErr w:type="gramEnd"/>
      <w:r w:rsidR="00342B7A">
        <w:t xml:space="preserve">; </w:t>
      </w:r>
      <w:r w:rsidR="00342B7A" w:rsidRPr="003C086A">
        <w:t xml:space="preserve">domenica </w:t>
      </w:r>
      <w:r w:rsidR="001A5EDD">
        <w:t>ore 10.00-</w:t>
      </w:r>
      <w:r w:rsidR="00342B7A" w:rsidRPr="003C086A">
        <w:t>14</w:t>
      </w:r>
      <w:r w:rsidR="00342B7A">
        <w:t>.00</w:t>
      </w:r>
      <w:r w:rsidR="00342B7A" w:rsidRPr="003C086A">
        <w:t>; mercoledì chiuso</w:t>
      </w:r>
      <w:r w:rsidR="004E7D4C" w:rsidRPr="00690094">
        <w:t>)</w:t>
      </w:r>
      <w:r w:rsidRPr="00690094">
        <w:t xml:space="preserve">: </w:t>
      </w:r>
      <w:r w:rsidR="004E7D4C" w:rsidRPr="00690094">
        <w:t xml:space="preserve">in esposizione </w:t>
      </w:r>
      <w:r w:rsidR="004E7D4C" w:rsidRPr="00FC3044">
        <w:rPr>
          <w:b/>
        </w:rPr>
        <w:t>“</w:t>
      </w:r>
      <w:proofErr w:type="spellStart"/>
      <w:r w:rsidR="004E7D4C" w:rsidRPr="00FC3044">
        <w:rPr>
          <w:b/>
        </w:rPr>
        <w:t>Colloculi</w:t>
      </w:r>
      <w:proofErr w:type="spellEnd"/>
      <w:r w:rsidR="004E7D4C" w:rsidRPr="00FC3044">
        <w:rPr>
          <w:b/>
        </w:rPr>
        <w:t>”</w:t>
      </w:r>
      <w:r w:rsidR="00334B99" w:rsidRPr="00690094">
        <w:t>, di</w:t>
      </w:r>
      <w:r w:rsidR="004E7D4C" w:rsidRPr="00690094">
        <w:t xml:space="preserve"> </w:t>
      </w:r>
      <w:proofErr w:type="spellStart"/>
      <w:r w:rsidR="004E7D4C" w:rsidRPr="00FC3044">
        <w:rPr>
          <w:b/>
        </w:rPr>
        <w:t>Annalaura</w:t>
      </w:r>
      <w:proofErr w:type="spellEnd"/>
      <w:r w:rsidR="004E7D4C" w:rsidRPr="00FC3044">
        <w:rPr>
          <w:b/>
        </w:rPr>
        <w:t xml:space="preserve"> di </w:t>
      </w:r>
      <w:proofErr w:type="spellStart"/>
      <w:r w:rsidR="004E7D4C" w:rsidRPr="00FC3044">
        <w:rPr>
          <w:b/>
        </w:rPr>
        <w:t>Luggo</w:t>
      </w:r>
      <w:proofErr w:type="spellEnd"/>
      <w:r w:rsidR="00334B99" w:rsidRPr="00690094">
        <w:t xml:space="preserve">, a cura di Gabriele </w:t>
      </w:r>
      <w:proofErr w:type="spellStart"/>
      <w:r w:rsidR="00334B99" w:rsidRPr="00690094">
        <w:t>Perretta</w:t>
      </w:r>
      <w:proofErr w:type="spellEnd"/>
      <w:r w:rsidR="00334B99" w:rsidRPr="00690094">
        <w:t>. “</w:t>
      </w:r>
      <w:proofErr w:type="spellStart"/>
      <w:r w:rsidR="004E7D4C" w:rsidRPr="00690094">
        <w:t>Colloculi</w:t>
      </w:r>
      <w:proofErr w:type="spellEnd"/>
      <w:r w:rsidR="00334B99" w:rsidRPr="00690094">
        <w:t>”</w:t>
      </w:r>
      <w:r w:rsidR="004E7D4C" w:rsidRPr="00690094">
        <w:t xml:space="preserve"> deriva dalla fusione dei due lemmi “</w:t>
      </w:r>
      <w:proofErr w:type="spellStart"/>
      <w:r w:rsidR="004E7D4C" w:rsidRPr="00690094">
        <w:t>colloquii</w:t>
      </w:r>
      <w:proofErr w:type="spellEnd"/>
      <w:r w:rsidR="004E7D4C" w:rsidRPr="00690094">
        <w:t>” e “</w:t>
      </w:r>
      <w:proofErr w:type="spellStart"/>
      <w:r w:rsidR="004E7D4C" w:rsidRPr="00690094">
        <w:t>oculi</w:t>
      </w:r>
      <w:proofErr w:type="spellEnd"/>
      <w:r w:rsidR="004E7D4C" w:rsidRPr="00690094">
        <w:t xml:space="preserve">” combinandone i significati. Diventa forma circolare come geometria essenziale e come struttura concettuale di sostenibilità, accogliendo il legame tra persona, opera ed ambiente. Progetto scultoreo, immagine mediale e </w:t>
      </w:r>
      <w:proofErr w:type="spellStart"/>
      <w:r w:rsidR="004E7D4C" w:rsidRPr="00690094">
        <w:t>rimediazione</w:t>
      </w:r>
      <w:proofErr w:type="spellEnd"/>
      <w:r w:rsidR="004E7D4C" w:rsidRPr="00690094">
        <w:t xml:space="preserve"> “multisensoriale”, </w:t>
      </w:r>
      <w:proofErr w:type="spellStart"/>
      <w:r w:rsidR="004E7D4C" w:rsidRPr="00690094">
        <w:t>Colloculi</w:t>
      </w:r>
      <w:proofErr w:type="spellEnd"/>
      <w:r w:rsidR="004E7D4C" w:rsidRPr="00690094">
        <w:t xml:space="preserve"> di </w:t>
      </w:r>
      <w:proofErr w:type="spellStart"/>
      <w:r w:rsidR="004E7D4C" w:rsidRPr="00690094">
        <w:t>Annalaura</w:t>
      </w:r>
      <w:proofErr w:type="spellEnd"/>
      <w:r w:rsidR="004E7D4C" w:rsidRPr="00690094">
        <w:t xml:space="preserve"> di </w:t>
      </w:r>
      <w:proofErr w:type="spellStart"/>
      <w:r w:rsidR="004E7D4C" w:rsidRPr="00690094">
        <w:t>Luggo</w:t>
      </w:r>
      <w:proofErr w:type="spellEnd"/>
      <w:r w:rsidR="004E7D4C" w:rsidRPr="00690094">
        <w:t xml:space="preserve"> mentre modifica il contesto in cui è inserito, consente di attivare un meccanismo di rinnovata consapevolezza nei confronti dell’installazione, non più o non soltanto surrogato di monumentalità, ma occasione per rileggere dimensioni umane tra</w:t>
      </w:r>
      <w:r w:rsidR="00334B99" w:rsidRPr="00690094">
        <w:t>sfigurate in contesti mutabili. Da “</w:t>
      </w:r>
      <w:proofErr w:type="spellStart"/>
      <w:r w:rsidR="00334B99" w:rsidRPr="00690094">
        <w:t>Colloculi</w:t>
      </w:r>
      <w:proofErr w:type="spellEnd"/>
      <w:r w:rsidR="00334B99" w:rsidRPr="00690094">
        <w:t>” prende vita “</w:t>
      </w:r>
      <w:proofErr w:type="spellStart"/>
      <w:r w:rsidR="004E7D4C" w:rsidRPr="00690094">
        <w:t>We</w:t>
      </w:r>
      <w:proofErr w:type="spellEnd"/>
      <w:r w:rsidR="004E7D4C" w:rsidRPr="00690094">
        <w:t xml:space="preserve"> Are Art</w:t>
      </w:r>
      <w:r w:rsidR="00334B99" w:rsidRPr="00690094">
        <w:t xml:space="preserve">”: </w:t>
      </w:r>
      <w:r w:rsidR="004E7D4C" w:rsidRPr="00690094">
        <w:t xml:space="preserve">attraverso i linguaggi della </w:t>
      </w:r>
      <w:proofErr w:type="spellStart"/>
      <w:r w:rsidR="004E7D4C" w:rsidRPr="00690094">
        <w:t>videoarte</w:t>
      </w:r>
      <w:proofErr w:type="spellEnd"/>
      <w:r w:rsidR="004E7D4C" w:rsidRPr="00690094">
        <w:t xml:space="preserve">, del sound design e della realtà </w:t>
      </w:r>
      <w:proofErr w:type="spellStart"/>
      <w:r w:rsidR="004E7D4C" w:rsidRPr="00690094">
        <w:t>immersiva</w:t>
      </w:r>
      <w:proofErr w:type="spellEnd"/>
      <w:r w:rsidR="004E7D4C" w:rsidRPr="00690094">
        <w:t xml:space="preserve">, </w:t>
      </w:r>
      <w:r w:rsidR="00334B99" w:rsidRPr="00690094">
        <w:t xml:space="preserve">gli occhi di quattro ragazzi, vittime di bullismo, discriminazione, alcool e criminalità, </w:t>
      </w:r>
      <w:r w:rsidR="004E7D4C" w:rsidRPr="00690094">
        <w:t>rivela</w:t>
      </w:r>
      <w:r w:rsidR="00334B99" w:rsidRPr="00690094">
        <w:t>no</w:t>
      </w:r>
      <w:r w:rsidR="004E7D4C" w:rsidRPr="00690094">
        <w:t xml:space="preserve"> il proprio universo umano e poetico, coinvolgendo l’osservatore in un confronto che non può essere senza conseguenze, perché “guardarsi negli occhi” significa predisporsi al dialogo, all’incontro. </w:t>
      </w:r>
    </w:p>
    <w:p w:rsidR="004C26C2" w:rsidRPr="00690094" w:rsidRDefault="004C26C2" w:rsidP="00690094">
      <w:pPr>
        <w:pStyle w:val="Nessunaspaziatura"/>
      </w:pPr>
    </w:p>
    <w:p w:rsidR="004C26C2" w:rsidRPr="00690094" w:rsidRDefault="004C26C2" w:rsidP="00690094">
      <w:pPr>
        <w:pStyle w:val="Nessunaspaziatura"/>
        <w:rPr>
          <w:w w:val="101"/>
        </w:rPr>
      </w:pPr>
      <w:r w:rsidRPr="00690094">
        <w:rPr>
          <w:w w:val="101"/>
        </w:rPr>
        <w:t>L’accesso è disciplinato in conformità alle misure sanitarie e di sicurezza previste dalle normative del governo in materia Covid-19</w:t>
      </w:r>
      <w:r w:rsidR="009168B0" w:rsidRPr="00690094">
        <w:rPr>
          <w:w w:val="101"/>
        </w:rPr>
        <w:t>.</w:t>
      </w:r>
    </w:p>
    <w:p w:rsidR="003F00E1" w:rsidRPr="00690094" w:rsidRDefault="003F00E1" w:rsidP="00690094">
      <w:pPr>
        <w:pStyle w:val="Nessunaspaziatura"/>
      </w:pPr>
    </w:p>
    <w:p w:rsidR="003F00E1" w:rsidRPr="00120BF0" w:rsidRDefault="003F00E1" w:rsidP="00690094">
      <w:pPr>
        <w:pStyle w:val="Nessunaspaziatura"/>
        <w:rPr>
          <w:b/>
        </w:rPr>
      </w:pPr>
      <w:r w:rsidRPr="00120BF0">
        <w:rPr>
          <w:b/>
        </w:rPr>
        <w:t>Con preghiera di pubblicazione.</w:t>
      </w:r>
    </w:p>
    <w:p w:rsidR="003F00E1" w:rsidRPr="00690094" w:rsidRDefault="003F00E1" w:rsidP="00690094">
      <w:pPr>
        <w:pStyle w:val="Nessunaspaziatura"/>
      </w:pPr>
    </w:p>
    <w:p w:rsidR="003F00E1" w:rsidRPr="00690094" w:rsidRDefault="003F00E1" w:rsidP="00690094">
      <w:pPr>
        <w:pStyle w:val="Nessunaspaziatura"/>
      </w:pPr>
    </w:p>
    <w:sectPr w:rsidR="003F00E1" w:rsidRPr="00690094" w:rsidSect="006A42B9">
      <w:pgSz w:w="11906" w:h="16838"/>
      <w:pgMar w:top="993" w:right="566" w:bottom="156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15EE0"/>
    <w:multiLevelType w:val="hybridMultilevel"/>
    <w:tmpl w:val="F32A47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4F4462"/>
    <w:multiLevelType w:val="hybridMultilevel"/>
    <w:tmpl w:val="56CC339A"/>
    <w:lvl w:ilvl="0" w:tplc="E4EAA5C0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compat/>
  <w:rsids>
    <w:rsidRoot w:val="000272DE"/>
    <w:rsid w:val="000205A2"/>
    <w:rsid w:val="000272DE"/>
    <w:rsid w:val="000D025F"/>
    <w:rsid w:val="000E1D65"/>
    <w:rsid w:val="000E73C5"/>
    <w:rsid w:val="00120BF0"/>
    <w:rsid w:val="001A5EDD"/>
    <w:rsid w:val="001F03F0"/>
    <w:rsid w:val="00205AE0"/>
    <w:rsid w:val="0020748C"/>
    <w:rsid w:val="00235DB5"/>
    <w:rsid w:val="0026273C"/>
    <w:rsid w:val="00292F53"/>
    <w:rsid w:val="002C01DB"/>
    <w:rsid w:val="002D78C1"/>
    <w:rsid w:val="003076B6"/>
    <w:rsid w:val="00334B99"/>
    <w:rsid w:val="003419DC"/>
    <w:rsid w:val="00342B7A"/>
    <w:rsid w:val="00355401"/>
    <w:rsid w:val="003C086A"/>
    <w:rsid w:val="003F00E1"/>
    <w:rsid w:val="004464A7"/>
    <w:rsid w:val="004C26C2"/>
    <w:rsid w:val="004E7D4C"/>
    <w:rsid w:val="005D3B3B"/>
    <w:rsid w:val="005E1CAF"/>
    <w:rsid w:val="00626635"/>
    <w:rsid w:val="00671E8E"/>
    <w:rsid w:val="00676BEE"/>
    <w:rsid w:val="00683586"/>
    <w:rsid w:val="00687738"/>
    <w:rsid w:val="00690094"/>
    <w:rsid w:val="006A42B9"/>
    <w:rsid w:val="00726E6D"/>
    <w:rsid w:val="007520D3"/>
    <w:rsid w:val="00784F59"/>
    <w:rsid w:val="007871A6"/>
    <w:rsid w:val="007A46D1"/>
    <w:rsid w:val="00815A2C"/>
    <w:rsid w:val="008278CB"/>
    <w:rsid w:val="0085014F"/>
    <w:rsid w:val="00873CD0"/>
    <w:rsid w:val="008A3324"/>
    <w:rsid w:val="008B62A8"/>
    <w:rsid w:val="009168B0"/>
    <w:rsid w:val="00936B22"/>
    <w:rsid w:val="00990E64"/>
    <w:rsid w:val="0099244E"/>
    <w:rsid w:val="00A13048"/>
    <w:rsid w:val="00A141E2"/>
    <w:rsid w:val="00A323B6"/>
    <w:rsid w:val="00A53652"/>
    <w:rsid w:val="00AC5585"/>
    <w:rsid w:val="00B73D46"/>
    <w:rsid w:val="00B85B86"/>
    <w:rsid w:val="00C253E5"/>
    <w:rsid w:val="00CA7351"/>
    <w:rsid w:val="00CE307C"/>
    <w:rsid w:val="00D40EA9"/>
    <w:rsid w:val="00E605ED"/>
    <w:rsid w:val="00E72E38"/>
    <w:rsid w:val="00ED4317"/>
    <w:rsid w:val="00F0583E"/>
    <w:rsid w:val="00F2280C"/>
    <w:rsid w:val="00F65A5D"/>
    <w:rsid w:val="00F70AE8"/>
    <w:rsid w:val="00F81F19"/>
    <w:rsid w:val="00F91DBE"/>
    <w:rsid w:val="00FC3044"/>
    <w:rsid w:val="00FF013A"/>
    <w:rsid w:val="00FF4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A7351"/>
  </w:style>
  <w:style w:type="paragraph" w:styleId="Titolo1">
    <w:name w:val="heading 1"/>
    <w:basedOn w:val="Normale"/>
    <w:next w:val="Normale"/>
    <w:link w:val="Titolo1Carattere"/>
    <w:uiPriority w:val="9"/>
    <w:qFormat/>
    <w:rsid w:val="004C26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4C26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4C26C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35DB5"/>
    <w:rPr>
      <w:color w:val="0000FF" w:themeColor="hyperlink"/>
      <w:u w:val="single"/>
    </w:rPr>
  </w:style>
  <w:style w:type="paragraph" w:styleId="Nessunaspaziatura">
    <w:name w:val="No Spacing"/>
    <w:link w:val="NessunaspaziaturaCarattere"/>
    <w:uiPriority w:val="1"/>
    <w:qFormat/>
    <w:rsid w:val="00235DB5"/>
    <w:pPr>
      <w:spacing w:after="0" w:line="240" w:lineRule="auto"/>
    </w:p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locked/>
    <w:rsid w:val="007520D3"/>
  </w:style>
  <w:style w:type="paragraph" w:customStyle="1" w:styleId="Nessunostileparagrafo">
    <w:name w:val="[Nessuno stile paragrafo]"/>
    <w:rsid w:val="007520D3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C26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4C26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4C26C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">
    <w:name w:val="Title"/>
    <w:basedOn w:val="Normale"/>
    <w:next w:val="Normale"/>
    <w:link w:val="TitoloCarattere"/>
    <w:uiPriority w:val="10"/>
    <w:qFormat/>
    <w:rsid w:val="004C26C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C26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C26C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C26C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Paragrafobase">
    <w:name w:val="[Paragrafo base]"/>
    <w:basedOn w:val="Nessunostileparagrafo"/>
    <w:uiPriority w:val="99"/>
    <w:rsid w:val="006266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6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717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Marcello</dc:creator>
  <cp:lastModifiedBy>Marcello</cp:lastModifiedBy>
  <cp:revision>8</cp:revision>
  <cp:lastPrinted>2019-04-29T22:10:00Z</cp:lastPrinted>
  <dcterms:created xsi:type="dcterms:W3CDTF">2022-05-19T13:53:00Z</dcterms:created>
  <dcterms:modified xsi:type="dcterms:W3CDTF">2022-05-23T10:05:00Z</dcterms:modified>
</cp:coreProperties>
</file>