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2B8E" w:rsidRDefault="00AC2B8E" w:rsidP="00AC2B8E">
      <w:pPr>
        <w:widowControl w:val="0"/>
        <w:autoSpaceDE w:val="0"/>
        <w:autoSpaceDN w:val="0"/>
        <w:adjustRightInd w:val="0"/>
        <w:spacing w:line="260" w:lineRule="exact"/>
        <w:ind w:right="1837"/>
        <w:jc w:val="both"/>
        <w:rPr>
          <w:rFonts w:ascii="Gill Alt One MT" w:hAnsi="Gill Alt One MT" w:cs="Gill Alt One MT" w:hint="eastAsia"/>
          <w:color w:val="181512"/>
        </w:rPr>
      </w:pPr>
      <w:proofErr w:type="gramStart"/>
      <w:r>
        <w:rPr>
          <w:rFonts w:ascii="Gill Alt One MT" w:hAnsi="Gill Alt One MT" w:cs="Gill Alt One MT"/>
          <w:color w:val="181512"/>
        </w:rPr>
        <w:t xml:space="preserve">CASABITATA  </w:t>
      </w:r>
      <w:proofErr w:type="spellStart"/>
      <w:r>
        <w:rPr>
          <w:rFonts w:ascii="Gill Alt One MT" w:hAnsi="Gill Alt One MT" w:cs="Gill Alt One MT"/>
          <w:color w:val="181512"/>
        </w:rPr>
        <w:t>factory</w:t>
      </w:r>
      <w:proofErr w:type="spellEnd"/>
      <w:proofErr w:type="gramEnd"/>
    </w:p>
    <w:p w:rsidR="00AC2B8E" w:rsidRDefault="00AC2B8E" w:rsidP="00AC2B8E">
      <w:pPr>
        <w:rPr>
          <w:rFonts w:ascii="Gill Alt One MT" w:hAnsi="Gill Alt One MT" w:cs="Gill Alt One MT" w:hint="eastAsia"/>
          <w:color w:val="181512"/>
          <w:sz w:val="22"/>
          <w:szCs w:val="22"/>
        </w:rPr>
      </w:pPr>
      <w:r>
        <w:rPr>
          <w:rFonts w:ascii="Gill Alt One MT" w:hAnsi="Gill Alt One MT" w:cs="Gill Alt One MT"/>
          <w:color w:val="181512"/>
          <w:sz w:val="22"/>
          <w:szCs w:val="22"/>
        </w:rPr>
        <w:t xml:space="preserve">Laboratorio di progettazione e autoproduzione ideato e condotto da Andrea Del Sere graphic </w:t>
      </w:r>
      <w:proofErr w:type="spellStart"/>
      <w:r>
        <w:rPr>
          <w:rFonts w:ascii="Gill Alt One MT" w:hAnsi="Gill Alt One MT" w:cs="Gill Alt One MT"/>
          <w:color w:val="181512"/>
          <w:sz w:val="22"/>
          <w:szCs w:val="22"/>
        </w:rPr>
        <w:t>designerL'attività</w:t>
      </w:r>
      <w:proofErr w:type="spellEnd"/>
      <w:r>
        <w:rPr>
          <w:rFonts w:ascii="Gill Alt One MT" w:hAnsi="Gill Alt One MT" w:cs="Gill Alt One MT"/>
          <w:color w:val="181512"/>
          <w:sz w:val="22"/>
          <w:szCs w:val="22"/>
        </w:rPr>
        <w:t xml:space="preserve"> principale è la progettazione e realizzazione di opere uniche, multipli e piccole produzioni, che interessano l'arte, il design, la grafica applicata, gli accessori. Attraverso la costituzione di eventi guida come: il Circo, La Wunderkammer, La Natura… progettiamo e realizziamo oggetti inerenti al tema scelto. Vogliamo raccontare storie attraverso oggetti concepiti come opere d'arte realizzati con Artigiani che di volta in volta sono chiamati ad interpretare le nostre visioni. Siamo disponibili per la progettazione e realizzazione di oggetti e opere su richieste specifiche, "on demand".</w:t>
      </w:r>
    </w:p>
    <w:p w:rsidR="00C0584C" w:rsidRDefault="00C0584C"/>
    <w:sectPr w:rsidR="00C058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Alt One 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8E"/>
    <w:rsid w:val="007D3005"/>
    <w:rsid w:val="00AC2B8E"/>
    <w:rsid w:val="00C0584C"/>
    <w:rsid w:val="00F95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661FDE-8698-B343-8943-E5F9FEBD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2B8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2024-12-05T10:02:00Z</dcterms:created>
  <dcterms:modified xsi:type="dcterms:W3CDTF">2024-12-05T10:02:00Z</dcterms:modified>
</cp:coreProperties>
</file>