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A18AD" w14:textId="77777777" w:rsidR="00023531" w:rsidRDefault="00023531" w:rsidP="001B22E2">
      <w:pPr>
        <w:pStyle w:val="s3"/>
        <w:spacing w:before="0" w:beforeAutospacing="0" w:after="0" w:afterAutospacing="0"/>
        <w:jc w:val="both"/>
        <w:rPr>
          <w:rStyle w:val="bumpedfont15"/>
          <w:rFonts w:ascii="Arial" w:hAnsi="Arial" w:cs="Arial"/>
          <w:b/>
          <w:bCs/>
          <w:color w:val="000000"/>
          <w:sz w:val="26"/>
          <w:szCs w:val="26"/>
        </w:rPr>
      </w:pPr>
    </w:p>
    <w:p w14:paraId="2D11947E" w14:textId="77777777" w:rsidR="00023531" w:rsidRPr="00112F09" w:rsidRDefault="00023531" w:rsidP="001B22E2">
      <w:pPr>
        <w:pStyle w:val="s3"/>
        <w:spacing w:before="0" w:beforeAutospacing="0" w:after="0" w:afterAutospacing="0"/>
        <w:jc w:val="both"/>
        <w:rPr>
          <w:rStyle w:val="bumpedfont15"/>
          <w:rFonts w:ascii="Arial" w:hAnsi="Arial" w:cs="Arial"/>
          <w:b/>
          <w:bCs/>
          <w:color w:val="000000"/>
          <w:sz w:val="28"/>
          <w:szCs w:val="28"/>
        </w:rPr>
      </w:pPr>
    </w:p>
    <w:p w14:paraId="095C6732" w14:textId="77777777" w:rsidR="0034260E" w:rsidRPr="00112F09" w:rsidRDefault="0034260E" w:rsidP="00403CCE">
      <w:pPr>
        <w:pStyle w:val="Modulovuoto"/>
        <w:tabs>
          <w:tab w:val="left" w:pos="709"/>
          <w:tab w:val="righ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right="1978"/>
        <w:jc w:val="both"/>
        <w:rPr>
          <w:rFonts w:ascii="Arial" w:eastAsia="Times New Roman" w:hAnsi="Arial" w:cs="Times New Roman"/>
          <w:b/>
        </w:rPr>
      </w:pPr>
      <w:r w:rsidRPr="00112F09">
        <w:rPr>
          <w:rFonts w:ascii="Arial" w:hAnsi="Arial"/>
          <w:b/>
          <w:sz w:val="28"/>
          <w:szCs w:val="28"/>
        </w:rPr>
        <w:t>COMPLETO BREMA SILVER VASE ADV-S</w:t>
      </w:r>
      <w:r w:rsidRPr="00112F09">
        <w:rPr>
          <w:rFonts w:ascii="Arial" w:hAnsi="Arial"/>
          <w:b/>
          <w:sz w:val="32"/>
          <w:szCs w:val="32"/>
        </w:rPr>
        <w:t>.</w:t>
      </w:r>
    </w:p>
    <w:p w14:paraId="38EF9F1D" w14:textId="77777777" w:rsidR="0034260E" w:rsidRPr="00112F09" w:rsidRDefault="0034260E" w:rsidP="00403CCE">
      <w:pPr>
        <w:pStyle w:val="CorpoA"/>
        <w:rPr>
          <w:rFonts w:ascii="Arial" w:eastAsia="Times New Roman" w:hAnsi="Arial" w:cs="Times New Roman"/>
          <w:sz w:val="24"/>
          <w:szCs w:val="24"/>
        </w:rPr>
      </w:pPr>
    </w:p>
    <w:p w14:paraId="5BB7ECFB" w14:textId="73DB99F5" w:rsidR="0034260E" w:rsidRPr="00112F09" w:rsidRDefault="0034260E" w:rsidP="00403CCE">
      <w:pPr>
        <w:pStyle w:val="Modulovuoto"/>
        <w:tabs>
          <w:tab w:val="left" w:pos="709"/>
          <w:tab w:val="righ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right="-149"/>
        <w:rPr>
          <w:rFonts w:ascii="Arial" w:eastAsia="Times New Roman" w:hAnsi="Arial" w:cs="Times New Roman"/>
        </w:rPr>
      </w:pPr>
      <w:r w:rsidRPr="00112F09">
        <w:rPr>
          <w:rFonts w:ascii="Arial" w:hAnsi="Arial"/>
        </w:rPr>
        <w:t xml:space="preserve">Stile, funzionalità e </w:t>
      </w:r>
      <w:proofErr w:type="gramStart"/>
      <w:r w:rsidRPr="00112F09">
        <w:rPr>
          <w:rFonts w:ascii="Arial" w:hAnsi="Arial"/>
        </w:rPr>
        <w:t>appeal</w:t>
      </w:r>
      <w:proofErr w:type="gramEnd"/>
      <w:r w:rsidRPr="00112F09">
        <w:rPr>
          <w:rFonts w:ascii="Arial" w:hAnsi="Arial"/>
        </w:rPr>
        <w:t xml:space="preserve"> BREMA, in </w:t>
      </w:r>
      <w:r w:rsidR="00403CCE" w:rsidRPr="00112F09">
        <w:rPr>
          <w:rFonts w:ascii="Arial" w:hAnsi="Arial"/>
        </w:rPr>
        <w:t xml:space="preserve">una linea il cui primo pensiero è </w:t>
      </w:r>
      <w:r w:rsidRPr="00112F09">
        <w:rPr>
          <w:rFonts w:ascii="Arial" w:hAnsi="Arial"/>
        </w:rPr>
        <w:t>l’avventura off-road. Caratteristiche tecniche e tecnologiche marcate, a</w:t>
      </w:r>
      <w:proofErr w:type="gramStart"/>
      <w:r w:rsidRPr="00112F09">
        <w:rPr>
          <w:rFonts w:ascii="Arial" w:hAnsi="Arial"/>
        </w:rPr>
        <w:t xml:space="preserve">  </w:t>
      </w:r>
      <w:proofErr w:type="gramEnd"/>
      <w:r w:rsidRPr="00112F09">
        <w:rPr>
          <w:rFonts w:ascii="Arial" w:hAnsi="Arial"/>
        </w:rPr>
        <w:t>persist</w:t>
      </w:r>
      <w:r w:rsidR="00403CCE" w:rsidRPr="00112F09">
        <w:rPr>
          <w:rFonts w:ascii="Arial" w:hAnsi="Arial"/>
        </w:rPr>
        <w:t xml:space="preserve">ente contatto con lo stile e la </w:t>
      </w:r>
      <w:r w:rsidRPr="00112F09">
        <w:rPr>
          <w:rFonts w:ascii="Arial" w:hAnsi="Arial"/>
        </w:rPr>
        <w:t>storia di BREMA. È l’</w:t>
      </w:r>
      <w:r w:rsidR="00403CCE" w:rsidRPr="00112F09">
        <w:rPr>
          <w:rFonts w:ascii="Arial" w:hAnsi="Arial"/>
        </w:rPr>
        <w:t>abbigliamento</w:t>
      </w:r>
      <w:r w:rsidRPr="00112F09">
        <w:rPr>
          <w:rFonts w:ascii="Arial" w:hAnsi="Arial"/>
        </w:rPr>
        <w:t xml:space="preserve"> che permette di sentirsi a proprio agio con </w:t>
      </w:r>
      <w:proofErr w:type="gramStart"/>
      <w:r w:rsidRPr="00112F09">
        <w:rPr>
          <w:rFonts w:ascii="Arial" w:hAnsi="Arial"/>
        </w:rPr>
        <w:t>le</w:t>
      </w:r>
      <w:proofErr w:type="gramEnd"/>
      <w:r w:rsidRPr="00112F09">
        <w:rPr>
          <w:rFonts w:ascii="Arial" w:hAnsi="Arial"/>
        </w:rPr>
        <w:t xml:space="preserve"> maxi Enduro in tutte le condizioni.</w:t>
      </w:r>
    </w:p>
    <w:p w14:paraId="3A0B4408" w14:textId="1A8EEBF0" w:rsidR="0034260E" w:rsidRPr="00112F09" w:rsidRDefault="0034260E" w:rsidP="00403CCE">
      <w:pPr>
        <w:pStyle w:val="Modulovuoto"/>
        <w:tabs>
          <w:tab w:val="left" w:pos="709"/>
          <w:tab w:val="righ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9132"/>
          <w:tab w:val="left" w:pos="9639"/>
        </w:tabs>
        <w:ind w:right="-149"/>
        <w:rPr>
          <w:rFonts w:ascii="Arial" w:eastAsia="Times New Roman" w:hAnsi="Arial" w:cs="Times New Roman"/>
        </w:rPr>
      </w:pPr>
      <w:r w:rsidRPr="00112F09">
        <w:rPr>
          <w:rFonts w:ascii="Arial" w:hAnsi="Arial"/>
        </w:rPr>
        <w:t xml:space="preserve">Sviluppato partendo dal DNA di BREMA </w:t>
      </w:r>
      <w:r w:rsidR="00403CCE" w:rsidRPr="00112F09">
        <w:rPr>
          <w:rFonts w:ascii="Arial" w:hAnsi="Arial"/>
        </w:rPr>
        <w:t xml:space="preserve">nelle competizioni, il completo </w:t>
      </w:r>
      <w:r w:rsidRPr="00112F09">
        <w:rPr>
          <w:rFonts w:ascii="Arial" w:hAnsi="Arial"/>
        </w:rPr>
        <w:t xml:space="preserve">Adventure-Sport è adatto ai viaggi e alle escursioni </w:t>
      </w:r>
      <w:proofErr w:type="gramStart"/>
      <w:r w:rsidRPr="00112F09">
        <w:rPr>
          <w:rFonts w:ascii="Arial" w:hAnsi="Arial"/>
        </w:rPr>
        <w:t>più estreme</w:t>
      </w:r>
      <w:proofErr w:type="gramEnd"/>
      <w:r w:rsidRPr="00112F09">
        <w:rPr>
          <w:rFonts w:ascii="Arial" w:hAnsi="Arial"/>
        </w:rPr>
        <w:t>, un perfetto equilibrio tra la performance e il viaggio off-road. L’estetica riprende i capi anni ’70 di Bema da Regolarità, anche nella combinazione bicolore.</w:t>
      </w:r>
    </w:p>
    <w:p w14:paraId="5D3DC17E" w14:textId="08D74160" w:rsidR="0034260E" w:rsidRPr="00112F09" w:rsidRDefault="0034260E" w:rsidP="00FD6743">
      <w:pPr>
        <w:pStyle w:val="Modulovuoto"/>
        <w:tabs>
          <w:tab w:val="left" w:pos="709"/>
          <w:tab w:val="righ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9132"/>
          <w:tab w:val="left" w:pos="10490"/>
        </w:tabs>
        <w:ind w:right="-7"/>
        <w:jc w:val="both"/>
        <w:rPr>
          <w:rFonts w:ascii="Arial" w:eastAsia="Times New Roman" w:hAnsi="Arial" w:cs="Times New Roman"/>
        </w:rPr>
      </w:pPr>
      <w:r w:rsidRPr="00112F09">
        <w:rPr>
          <w:rFonts w:ascii="Arial" w:hAnsi="Arial"/>
        </w:rPr>
        <w:t>Realizzata in</w:t>
      </w:r>
      <w:r w:rsidR="00403CCE" w:rsidRPr="00112F09">
        <w:rPr>
          <w:rStyle w:val="Nessuno"/>
          <w:rFonts w:ascii="Arial" w:hAnsi="Arial"/>
        </w:rPr>
        <w:t xml:space="preserve"> </w:t>
      </w:r>
      <w:proofErr w:type="spellStart"/>
      <w:r w:rsidR="00403CCE" w:rsidRPr="00112F09">
        <w:rPr>
          <w:rStyle w:val="Nessuno"/>
          <w:rFonts w:ascii="Arial" w:hAnsi="Arial"/>
        </w:rPr>
        <w:t>Cordura</w:t>
      </w:r>
      <w:proofErr w:type="spellEnd"/>
      <w:r w:rsidR="00403CCE" w:rsidRPr="00112F09">
        <w:rPr>
          <w:rStyle w:val="Nessuno"/>
          <w:rFonts w:ascii="Arial" w:hAnsi="Arial"/>
        </w:rPr>
        <w:t>®</w:t>
      </w:r>
      <w:r w:rsidRPr="00112F09">
        <w:rPr>
          <w:rFonts w:ascii="Arial" w:hAnsi="Arial"/>
        </w:rPr>
        <w:t>, la giacca ha degli</w:t>
      </w:r>
      <w:r w:rsidR="00FD6743" w:rsidRPr="00112F09">
        <w:rPr>
          <w:rFonts w:ascii="Arial" w:hAnsi="Arial"/>
        </w:rPr>
        <w:t xml:space="preserve"> inserti in tessuto stretch sul </w:t>
      </w:r>
      <w:r w:rsidRPr="00112F09">
        <w:rPr>
          <w:rFonts w:ascii="Arial" w:hAnsi="Arial"/>
        </w:rPr>
        <w:t xml:space="preserve">giro manica per favorire i movimenti, mantenendo la giusta vestibilità, le protezioni sono di serie per spalle e gomiti e può essere inserito </w:t>
      </w:r>
      <w:proofErr w:type="gramStart"/>
      <w:r w:rsidRPr="00112F09">
        <w:rPr>
          <w:rFonts w:ascii="Arial" w:hAnsi="Arial"/>
        </w:rPr>
        <w:t>il</w:t>
      </w:r>
      <w:proofErr w:type="gramEnd"/>
      <w:r w:rsidRPr="00112F09">
        <w:rPr>
          <w:rFonts w:ascii="Arial" w:hAnsi="Arial"/>
        </w:rPr>
        <w:t xml:space="preserve"> </w:t>
      </w:r>
      <w:proofErr w:type="spellStart"/>
      <w:r w:rsidRPr="00112F09">
        <w:rPr>
          <w:rFonts w:ascii="Arial" w:hAnsi="Arial"/>
        </w:rPr>
        <w:t>paraschiena</w:t>
      </w:r>
      <w:proofErr w:type="spellEnd"/>
      <w:r w:rsidRPr="00112F09">
        <w:rPr>
          <w:rFonts w:ascii="Arial" w:hAnsi="Arial"/>
        </w:rPr>
        <w:t xml:space="preserve">, all’interno  due tasche, di cui una 100% </w:t>
      </w:r>
      <w:proofErr w:type="spellStart"/>
      <w:r w:rsidRPr="00112F09">
        <w:rPr>
          <w:rFonts w:ascii="Arial" w:hAnsi="Arial"/>
        </w:rPr>
        <w:t>antiacqua</w:t>
      </w:r>
      <w:proofErr w:type="spellEnd"/>
      <w:r w:rsidRPr="00112F09">
        <w:rPr>
          <w:rFonts w:ascii="Arial" w:hAnsi="Arial"/>
        </w:rPr>
        <w:t xml:space="preserve"> e un </w:t>
      </w:r>
      <w:proofErr w:type="spellStart"/>
      <w:r w:rsidRPr="00112F09">
        <w:rPr>
          <w:rFonts w:ascii="Arial" w:hAnsi="Arial"/>
        </w:rPr>
        <w:t>tascone</w:t>
      </w:r>
      <w:proofErr w:type="spellEnd"/>
      <w:r w:rsidRPr="00112F09">
        <w:rPr>
          <w:rFonts w:ascii="Arial" w:hAnsi="Arial"/>
        </w:rPr>
        <w:t xml:space="preserve"> sul dietro.</w:t>
      </w:r>
    </w:p>
    <w:p w14:paraId="2534EFC4" w14:textId="77777777" w:rsidR="0034260E" w:rsidRPr="00112F09" w:rsidRDefault="0034260E" w:rsidP="00403CCE">
      <w:pPr>
        <w:pStyle w:val="Modulovuoto"/>
        <w:tabs>
          <w:tab w:val="left" w:pos="709"/>
          <w:tab w:val="righ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right="1978"/>
        <w:rPr>
          <w:rFonts w:ascii="Arial" w:eastAsia="Times New Roman" w:hAnsi="Arial" w:cs="Times New Roman"/>
        </w:rPr>
      </w:pPr>
      <w:r w:rsidRPr="00112F09">
        <w:rPr>
          <w:rFonts w:ascii="Arial" w:hAnsi="Arial"/>
        </w:rPr>
        <w:t>Quattro sono le prese d’aria, tutte regolabili da zip.</w:t>
      </w:r>
    </w:p>
    <w:p w14:paraId="7ADF08BE" w14:textId="77777777" w:rsidR="0034260E" w:rsidRPr="00112F09" w:rsidRDefault="0034260E" w:rsidP="00FD6743">
      <w:pPr>
        <w:pStyle w:val="Modulovuoto"/>
        <w:tabs>
          <w:tab w:val="left" w:pos="709"/>
          <w:tab w:val="righ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9132"/>
          <w:tab w:val="left" w:pos="9632"/>
        </w:tabs>
        <w:ind w:right="-7"/>
        <w:rPr>
          <w:rFonts w:ascii="Arial" w:eastAsia="Times New Roman" w:hAnsi="Arial" w:cs="Times New Roman"/>
        </w:rPr>
      </w:pPr>
      <w:r w:rsidRPr="00112F09">
        <w:rPr>
          <w:rFonts w:ascii="Arial" w:hAnsi="Arial"/>
        </w:rPr>
        <w:t>Pure il pantalone è provvisto di protezioni alle ginocchia e sui fianchi, ci sono prese d’aria e una tasca sul davanti; il fondo gamba, che va sopra lo stivale, può essere ristretto tramite delle fasce dotate di velcro che ne caratterizzano l’estetica e lo rendono come quelli di allora.</w:t>
      </w:r>
    </w:p>
    <w:p w14:paraId="595F595B" w14:textId="77777777" w:rsidR="0034260E" w:rsidRPr="00112F09" w:rsidRDefault="0034260E" w:rsidP="00FD6743">
      <w:pPr>
        <w:pStyle w:val="Modulovuoto"/>
        <w:tabs>
          <w:tab w:val="left" w:pos="709"/>
          <w:tab w:val="righ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9132"/>
        </w:tabs>
        <w:ind w:right="-149"/>
        <w:rPr>
          <w:rFonts w:ascii="Arial" w:eastAsia="Times New Roman" w:hAnsi="Arial" w:cs="Times New Roman"/>
        </w:rPr>
      </w:pPr>
      <w:r w:rsidRPr="00112F09">
        <w:rPr>
          <w:rFonts w:ascii="Arial" w:hAnsi="Arial"/>
        </w:rPr>
        <w:t xml:space="preserve">La Silver </w:t>
      </w:r>
      <w:proofErr w:type="spellStart"/>
      <w:r w:rsidRPr="00112F09">
        <w:rPr>
          <w:rFonts w:ascii="Arial" w:hAnsi="Arial"/>
        </w:rPr>
        <w:t>Vase</w:t>
      </w:r>
      <w:proofErr w:type="spellEnd"/>
      <w:r w:rsidRPr="00112F09">
        <w:rPr>
          <w:rFonts w:ascii="Arial" w:hAnsi="Arial"/>
        </w:rPr>
        <w:t xml:space="preserve"> ADV-S J-Man è offerta in </w:t>
      </w:r>
      <w:proofErr w:type="gramStart"/>
      <w:r w:rsidRPr="00112F09">
        <w:rPr>
          <w:rFonts w:ascii="Arial" w:hAnsi="Arial"/>
        </w:rPr>
        <w:t>4</w:t>
      </w:r>
      <w:proofErr w:type="gramEnd"/>
      <w:r w:rsidRPr="00112F09">
        <w:rPr>
          <w:rFonts w:ascii="Arial" w:hAnsi="Arial"/>
        </w:rPr>
        <w:t xml:space="preserve"> differenti colori mono, Azzurro, Blu, Arancio e Rosso, completa l’offerta 1 bicolore, Blu-Grigio.</w:t>
      </w:r>
    </w:p>
    <w:p w14:paraId="39F3ED79" w14:textId="77777777" w:rsidR="0034260E" w:rsidRPr="00112F09" w:rsidRDefault="0034260E" w:rsidP="00FD6743">
      <w:pPr>
        <w:pStyle w:val="Modulovuoto"/>
        <w:tabs>
          <w:tab w:val="left" w:pos="709"/>
          <w:tab w:val="righ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9132"/>
        </w:tabs>
        <w:ind w:right="-7"/>
        <w:rPr>
          <w:rFonts w:ascii="Arial" w:eastAsia="Times New Roman" w:hAnsi="Arial" w:cs="Times New Roman"/>
        </w:rPr>
      </w:pPr>
      <w:r w:rsidRPr="00112F09">
        <w:rPr>
          <w:rFonts w:ascii="Arial" w:hAnsi="Arial"/>
        </w:rPr>
        <w:t xml:space="preserve">Il pantalone, Silver </w:t>
      </w:r>
      <w:proofErr w:type="spellStart"/>
      <w:r w:rsidRPr="00112F09">
        <w:rPr>
          <w:rFonts w:ascii="Arial" w:hAnsi="Arial"/>
        </w:rPr>
        <w:t>Vase</w:t>
      </w:r>
      <w:proofErr w:type="spellEnd"/>
      <w:r w:rsidRPr="00112F09">
        <w:rPr>
          <w:rFonts w:ascii="Arial" w:hAnsi="Arial"/>
        </w:rPr>
        <w:t xml:space="preserve"> ADV-S P-Man, è disponibile in </w:t>
      </w:r>
      <w:proofErr w:type="gramStart"/>
      <w:r w:rsidRPr="00112F09">
        <w:rPr>
          <w:rFonts w:ascii="Arial" w:hAnsi="Arial"/>
        </w:rPr>
        <w:t>2</w:t>
      </w:r>
      <w:proofErr w:type="gramEnd"/>
      <w:r w:rsidRPr="00112F09">
        <w:rPr>
          <w:rFonts w:ascii="Arial" w:hAnsi="Arial"/>
        </w:rPr>
        <w:t xml:space="preserve"> varianti bicolore, Rosso-Grigio, Blu-Grigio e una mono Blu.</w:t>
      </w:r>
    </w:p>
    <w:p w14:paraId="39D201FB" w14:textId="77777777" w:rsidR="007C30B2" w:rsidRPr="00112F09" w:rsidRDefault="007C30B2">
      <w:pPr>
        <w:rPr>
          <w:rFonts w:ascii="Arial" w:hAnsi="Arial"/>
        </w:rPr>
      </w:pPr>
    </w:p>
    <w:p w14:paraId="687DE7E7" w14:textId="67A76723" w:rsidR="00CB358D" w:rsidRPr="00112F09" w:rsidRDefault="00CB358D">
      <w:pPr>
        <w:rPr>
          <w:rFonts w:ascii="Arial" w:hAnsi="Arial"/>
        </w:rPr>
      </w:pPr>
      <w:r w:rsidRPr="00112F09">
        <w:rPr>
          <w:rFonts w:ascii="Arial" w:hAnsi="Arial"/>
        </w:rPr>
        <w:t xml:space="preserve">Giacca Silver </w:t>
      </w:r>
      <w:proofErr w:type="spellStart"/>
      <w:r w:rsidRPr="00112F09">
        <w:rPr>
          <w:rFonts w:ascii="Arial" w:hAnsi="Arial"/>
        </w:rPr>
        <w:t>Vase</w:t>
      </w:r>
      <w:proofErr w:type="spellEnd"/>
      <w:r w:rsidRPr="00112F09">
        <w:rPr>
          <w:rFonts w:ascii="Arial" w:hAnsi="Arial"/>
        </w:rPr>
        <w:t xml:space="preserve"> ADV -S</w:t>
      </w:r>
    </w:p>
    <w:p w14:paraId="3182806B" w14:textId="75487BE0" w:rsidR="00CB358D" w:rsidRPr="00112F09" w:rsidRDefault="00CB358D">
      <w:pPr>
        <w:rPr>
          <w:rFonts w:ascii="Arial" w:hAnsi="Arial"/>
        </w:rPr>
      </w:pPr>
      <w:r w:rsidRPr="00112F09">
        <w:rPr>
          <w:rFonts w:ascii="Arial" w:hAnsi="Arial"/>
        </w:rPr>
        <w:t>Prezzo al pubblico € 449,90</w:t>
      </w:r>
    </w:p>
    <w:p w14:paraId="55536C80" w14:textId="62755D18" w:rsidR="00EA606C" w:rsidRPr="00112F09" w:rsidRDefault="00EA606C">
      <w:pPr>
        <w:rPr>
          <w:rFonts w:ascii="Arial" w:hAnsi="Arial"/>
        </w:rPr>
      </w:pPr>
      <w:r w:rsidRPr="00112F09">
        <w:rPr>
          <w:rFonts w:ascii="Arial" w:hAnsi="Arial"/>
        </w:rPr>
        <w:t>Taglie: S-3XL</w:t>
      </w:r>
    </w:p>
    <w:p w14:paraId="76855CDD" w14:textId="039AE788" w:rsidR="00CB358D" w:rsidRPr="00112F09" w:rsidRDefault="00CB358D">
      <w:pPr>
        <w:rPr>
          <w:rFonts w:ascii="Arial" w:hAnsi="Arial"/>
        </w:rPr>
      </w:pPr>
      <w:r w:rsidRPr="00112F09">
        <w:rPr>
          <w:rFonts w:ascii="Arial" w:hAnsi="Arial"/>
        </w:rPr>
        <w:t xml:space="preserve">Pantalone Silver </w:t>
      </w:r>
      <w:proofErr w:type="spellStart"/>
      <w:r w:rsidRPr="00112F09">
        <w:rPr>
          <w:rFonts w:ascii="Arial" w:hAnsi="Arial"/>
        </w:rPr>
        <w:t>Vase</w:t>
      </w:r>
      <w:proofErr w:type="spellEnd"/>
      <w:r w:rsidRPr="00112F09">
        <w:rPr>
          <w:rFonts w:ascii="Arial" w:hAnsi="Arial"/>
        </w:rPr>
        <w:t xml:space="preserve"> ADV -S</w:t>
      </w:r>
    </w:p>
    <w:p w14:paraId="78C5284C" w14:textId="60DBBA10" w:rsidR="00CB358D" w:rsidRPr="00112F09" w:rsidRDefault="00CB358D">
      <w:pPr>
        <w:rPr>
          <w:rFonts w:ascii="Arial" w:hAnsi="Arial"/>
        </w:rPr>
      </w:pPr>
      <w:r w:rsidRPr="00112F09">
        <w:rPr>
          <w:rFonts w:ascii="Arial" w:hAnsi="Arial"/>
        </w:rPr>
        <w:t>Prezzo al pubblico € 349,90</w:t>
      </w:r>
      <w:bookmarkStart w:id="0" w:name="_GoBack"/>
      <w:bookmarkEnd w:id="0"/>
    </w:p>
    <w:p w14:paraId="4B81593B" w14:textId="620245EA" w:rsidR="00403CCE" w:rsidRPr="00112F09" w:rsidRDefault="00EA606C">
      <w:pPr>
        <w:rPr>
          <w:rFonts w:ascii="Arial" w:hAnsi="Arial"/>
        </w:rPr>
      </w:pPr>
      <w:r w:rsidRPr="00112F09">
        <w:rPr>
          <w:rFonts w:ascii="Arial" w:hAnsi="Arial"/>
        </w:rPr>
        <w:t>Taglie: S-3XL</w:t>
      </w:r>
    </w:p>
    <w:p w14:paraId="4B2E9548" w14:textId="77777777" w:rsidR="00403CCE" w:rsidRPr="00112F09" w:rsidRDefault="00403CCE" w:rsidP="00403CCE">
      <w:pPr>
        <w:rPr>
          <w:rFonts w:ascii="Arial" w:hAnsi="Arial"/>
        </w:rPr>
      </w:pPr>
    </w:p>
    <w:p w14:paraId="0B0B0243" w14:textId="77777777" w:rsidR="00403CCE" w:rsidRPr="00112F09" w:rsidRDefault="00403CCE" w:rsidP="00403CCE">
      <w:pPr>
        <w:rPr>
          <w:rFonts w:ascii="Arial" w:hAnsi="Arial"/>
        </w:rPr>
      </w:pPr>
    </w:p>
    <w:p w14:paraId="1C33E342" w14:textId="77777777" w:rsidR="00403CCE" w:rsidRPr="00112F09" w:rsidRDefault="00403CCE" w:rsidP="00403CCE">
      <w:pPr>
        <w:rPr>
          <w:rFonts w:ascii="Arial" w:hAnsi="Arial"/>
        </w:rPr>
      </w:pPr>
    </w:p>
    <w:p w14:paraId="0C411480" w14:textId="0DA208E9" w:rsidR="00403CCE" w:rsidRPr="00112F09" w:rsidRDefault="00403CCE" w:rsidP="00403CCE">
      <w:pPr>
        <w:rPr>
          <w:rFonts w:ascii="Arial" w:hAnsi="Arial"/>
          <w:b/>
        </w:rPr>
      </w:pPr>
    </w:p>
    <w:p w14:paraId="5AEEEE0B" w14:textId="77777777" w:rsidR="00403CCE" w:rsidRPr="00112F09" w:rsidRDefault="00403CCE" w:rsidP="00403CCE">
      <w:pPr>
        <w:pStyle w:val="Didefaul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eastAsia="Arial" w:hAnsi="Arial" w:cs="Arial"/>
          <w:b/>
          <w:sz w:val="24"/>
          <w:szCs w:val="24"/>
        </w:rPr>
      </w:pPr>
      <w:r w:rsidRPr="00112F09">
        <w:rPr>
          <w:rFonts w:ascii="Arial" w:hAnsi="Arial"/>
          <w:b/>
          <w:sz w:val="24"/>
          <w:szCs w:val="24"/>
          <w:lang w:val="it-IT"/>
        </w:rPr>
        <w:t xml:space="preserve">Per info: </w:t>
      </w:r>
      <w:hyperlink r:id="rId7" w:history="1">
        <w:r w:rsidRPr="00112F09">
          <w:rPr>
            <w:rStyle w:val="Hyperlink0"/>
            <w:rFonts w:ascii="Arial" w:hAnsi="Arial"/>
            <w:b/>
            <w:sz w:val="24"/>
            <w:szCs w:val="24"/>
          </w:rPr>
          <w:t>marketing@brema-1969.com</w:t>
        </w:r>
      </w:hyperlink>
    </w:p>
    <w:p w14:paraId="1C3C9363" w14:textId="77777777" w:rsidR="00EA606C" w:rsidRPr="00403CCE" w:rsidRDefault="00EA606C" w:rsidP="00403CCE">
      <w:pPr>
        <w:rPr>
          <w:rFonts w:ascii="Arial" w:hAnsi="Arial"/>
        </w:rPr>
      </w:pPr>
    </w:p>
    <w:sectPr w:rsidR="00EA606C" w:rsidRPr="00403CCE" w:rsidSect="0044238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658D4" w14:textId="77777777" w:rsidR="00403CCE" w:rsidRDefault="00403CCE" w:rsidP="00023531">
      <w:r>
        <w:separator/>
      </w:r>
    </w:p>
  </w:endnote>
  <w:endnote w:type="continuationSeparator" w:id="0">
    <w:p w14:paraId="63C4077B" w14:textId="77777777" w:rsidR="00403CCE" w:rsidRDefault="00403CCE" w:rsidP="0002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A1A54" w14:textId="77777777" w:rsidR="00403CCE" w:rsidRDefault="00403CCE" w:rsidP="00023531">
      <w:r>
        <w:separator/>
      </w:r>
    </w:p>
  </w:footnote>
  <w:footnote w:type="continuationSeparator" w:id="0">
    <w:p w14:paraId="746B2D75" w14:textId="77777777" w:rsidR="00403CCE" w:rsidRDefault="00403CCE" w:rsidP="000235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60CB4" w14:textId="2578C6B5" w:rsidR="00403CCE" w:rsidRDefault="00403CCE">
    <w:pPr>
      <w:pStyle w:val="Intestazione"/>
    </w:pPr>
    <w:r>
      <w:rPr>
        <w:noProof/>
      </w:rPr>
      <w:drawing>
        <wp:inline distT="0" distB="0" distL="0" distR="0" wp14:anchorId="256BE3B3" wp14:editId="3DA318E7">
          <wp:extent cx="527304" cy="1295400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MA LOGO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0A"/>
    <w:rsid w:val="0000578F"/>
    <w:rsid w:val="00023531"/>
    <w:rsid w:val="00112F09"/>
    <w:rsid w:val="001B22E2"/>
    <w:rsid w:val="0034260E"/>
    <w:rsid w:val="00403CCE"/>
    <w:rsid w:val="00442383"/>
    <w:rsid w:val="005F52E6"/>
    <w:rsid w:val="007B3B4A"/>
    <w:rsid w:val="007C30B2"/>
    <w:rsid w:val="0084516D"/>
    <w:rsid w:val="00CB358D"/>
    <w:rsid w:val="00D46C0A"/>
    <w:rsid w:val="00EA606C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C94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3">
    <w:name w:val="s3"/>
    <w:basedOn w:val="Normale"/>
    <w:rsid w:val="00D46C0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bumpedfont15">
    <w:name w:val="bumpedfont15"/>
    <w:basedOn w:val="Caratterepredefinitoparagrafo"/>
    <w:rsid w:val="00D46C0A"/>
  </w:style>
  <w:style w:type="character" w:styleId="Collegamentoipertestuale">
    <w:name w:val="Hyperlink"/>
    <w:basedOn w:val="Caratterepredefinitoparagrafo"/>
    <w:uiPriority w:val="99"/>
    <w:semiHidden/>
    <w:unhideWhenUsed/>
    <w:rsid w:val="00D46C0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35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3531"/>
  </w:style>
  <w:style w:type="paragraph" w:styleId="Pidipagina">
    <w:name w:val="footer"/>
    <w:basedOn w:val="Normale"/>
    <w:link w:val="PidipaginaCarattere"/>
    <w:uiPriority w:val="99"/>
    <w:unhideWhenUsed/>
    <w:rsid w:val="000235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3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5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3531"/>
    <w:rPr>
      <w:rFonts w:ascii="Lucida Grande" w:hAnsi="Lucida Grande" w:cs="Lucida Grande"/>
      <w:sz w:val="18"/>
      <w:szCs w:val="18"/>
    </w:rPr>
  </w:style>
  <w:style w:type="paragraph" w:customStyle="1" w:styleId="Modulovuoto">
    <w:name w:val="Modulo vuoto"/>
    <w:rsid w:val="003426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sid w:val="003426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sid w:val="00403CCE"/>
  </w:style>
  <w:style w:type="paragraph" w:customStyle="1" w:styleId="Didefault">
    <w:name w:val="Di default"/>
    <w:rsid w:val="00403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sid w:val="00403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3">
    <w:name w:val="s3"/>
    <w:basedOn w:val="Normale"/>
    <w:rsid w:val="00D46C0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bumpedfont15">
    <w:name w:val="bumpedfont15"/>
    <w:basedOn w:val="Caratterepredefinitoparagrafo"/>
    <w:rsid w:val="00D46C0A"/>
  </w:style>
  <w:style w:type="character" w:styleId="Collegamentoipertestuale">
    <w:name w:val="Hyperlink"/>
    <w:basedOn w:val="Caratterepredefinitoparagrafo"/>
    <w:uiPriority w:val="99"/>
    <w:semiHidden/>
    <w:unhideWhenUsed/>
    <w:rsid w:val="00D46C0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35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3531"/>
  </w:style>
  <w:style w:type="paragraph" w:styleId="Pidipagina">
    <w:name w:val="footer"/>
    <w:basedOn w:val="Normale"/>
    <w:link w:val="PidipaginaCarattere"/>
    <w:uiPriority w:val="99"/>
    <w:unhideWhenUsed/>
    <w:rsid w:val="000235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3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5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3531"/>
    <w:rPr>
      <w:rFonts w:ascii="Lucida Grande" w:hAnsi="Lucida Grande" w:cs="Lucida Grande"/>
      <w:sz w:val="18"/>
      <w:szCs w:val="18"/>
    </w:rPr>
  </w:style>
  <w:style w:type="paragraph" w:customStyle="1" w:styleId="Modulovuoto">
    <w:name w:val="Modulo vuoto"/>
    <w:rsid w:val="003426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sid w:val="003426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sid w:val="00403CCE"/>
  </w:style>
  <w:style w:type="paragraph" w:customStyle="1" w:styleId="Didefault">
    <w:name w:val="Di default"/>
    <w:rsid w:val="00403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sid w:val="00403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keting@brema-1969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264</Words>
  <Characters>1508</Characters>
  <Application>Microsoft Macintosh Word</Application>
  <DocSecurity>0</DocSecurity>
  <Lines>12</Lines>
  <Paragraphs>3</Paragraphs>
  <ScaleCrop>false</ScaleCrop>
  <Company>Spidi Sport srl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Cavagnoli</dc:creator>
  <cp:keywords/>
  <dc:description/>
  <cp:lastModifiedBy>Nicoletta</cp:lastModifiedBy>
  <cp:revision>7</cp:revision>
  <dcterms:created xsi:type="dcterms:W3CDTF">2020-08-27T14:52:00Z</dcterms:created>
  <dcterms:modified xsi:type="dcterms:W3CDTF">2020-08-27T20:12:00Z</dcterms:modified>
</cp:coreProperties>
</file>