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35" w:rsidRDefault="00EC4535" w:rsidP="00EC4535">
      <w:pPr>
        <w:jc w:val="center"/>
        <w:rPr>
          <w:rFonts w:ascii="Arial" w:hAnsi="Arial" w:cs="Arial"/>
          <w:b/>
          <w:bCs/>
          <w:color w:val="272727"/>
          <w:spacing w:val="-4"/>
          <w:sz w:val="64"/>
          <w:szCs w:val="64"/>
          <w:lang w:eastAsia="it-IT"/>
        </w:rPr>
      </w:pPr>
      <w:r>
        <w:rPr>
          <w:rFonts w:ascii="Arial" w:hAnsi="Arial" w:cs="Arial"/>
          <w:b/>
          <w:bCs/>
          <w:color w:val="272727"/>
          <w:spacing w:val="-4"/>
          <w:sz w:val="64"/>
          <w:szCs w:val="64"/>
          <w:lang w:eastAsia="it-IT"/>
        </w:rPr>
        <w:t>COMUNICATO STAMPA</w:t>
      </w:r>
    </w:p>
    <w:p w:rsidR="00EC4535" w:rsidRDefault="00EC4535" w:rsidP="00EC4535">
      <w:pPr>
        <w:jc w:val="center"/>
        <w:rPr>
          <w:rFonts w:ascii="Arial" w:hAnsi="Arial" w:cs="Arial"/>
          <w:color w:val="272727"/>
          <w:spacing w:val="-4"/>
          <w:sz w:val="64"/>
          <w:szCs w:val="64"/>
          <w:lang w:eastAsia="it-IT"/>
        </w:rPr>
      </w:pPr>
    </w:p>
    <w:p w:rsidR="00EC4535" w:rsidRDefault="00EC4535" w:rsidP="00EC4535">
      <w:pPr>
        <w:jc w:val="center"/>
        <w:rPr>
          <w:rFonts w:ascii="Arial" w:hAnsi="Arial" w:cs="Arial"/>
          <w:b/>
          <w:bCs/>
          <w:color w:val="272727"/>
          <w:spacing w:val="-4"/>
          <w:sz w:val="64"/>
          <w:szCs w:val="64"/>
          <w:lang w:eastAsia="it-IT"/>
        </w:rPr>
      </w:pPr>
      <w:r>
        <w:rPr>
          <w:rFonts w:ascii="Arial" w:hAnsi="Arial" w:cs="Arial"/>
          <w:b/>
          <w:bCs/>
          <w:color w:val="272727"/>
          <w:spacing w:val="-4"/>
          <w:sz w:val="64"/>
          <w:szCs w:val="64"/>
          <w:lang w:eastAsia="it-IT"/>
        </w:rPr>
        <w:t>Aperte le candidature per una nuova mostra collettiva negli spazi di Asteria Space:</w:t>
      </w:r>
    </w:p>
    <w:p w:rsidR="00EC4535" w:rsidRDefault="00EC4535" w:rsidP="00EC4535">
      <w:pPr>
        <w:jc w:val="center"/>
        <w:rPr>
          <w:rFonts w:ascii="Arial" w:hAnsi="Arial" w:cs="Arial"/>
          <w:b/>
          <w:bCs/>
          <w:color w:val="272727"/>
          <w:spacing w:val="-4"/>
          <w:sz w:val="64"/>
          <w:szCs w:val="64"/>
          <w:lang w:eastAsia="it-IT"/>
        </w:rPr>
      </w:pPr>
    </w:p>
    <w:p w:rsidR="00EC4535" w:rsidRDefault="00EC4535" w:rsidP="00EC4535">
      <w:pPr>
        <w:jc w:val="center"/>
        <w:rPr>
          <w:rFonts w:ascii="Arial" w:hAnsi="Arial" w:cs="Arial"/>
          <w:b/>
          <w:bCs/>
          <w:color w:val="272727"/>
          <w:spacing w:val="-4"/>
          <w:sz w:val="64"/>
          <w:szCs w:val="64"/>
          <w:lang w:eastAsia="it-IT"/>
        </w:rPr>
      </w:pPr>
      <w:r>
        <w:rPr>
          <w:rFonts w:ascii="Arial" w:hAnsi="Arial" w:cs="Arial"/>
          <w:b/>
          <w:bCs/>
          <w:color w:val="272727"/>
          <w:spacing w:val="-4"/>
          <w:sz w:val="64"/>
          <w:szCs w:val="64"/>
          <w:lang w:eastAsia="it-IT"/>
        </w:rPr>
        <w:t xml:space="preserve">La </w:t>
      </w:r>
      <w:proofErr w:type="spellStart"/>
      <w:r>
        <w:rPr>
          <w:rFonts w:ascii="Arial" w:hAnsi="Arial" w:cs="Arial"/>
          <w:b/>
          <w:bCs/>
          <w:color w:val="272727"/>
          <w:spacing w:val="-4"/>
          <w:sz w:val="64"/>
          <w:szCs w:val="64"/>
          <w:lang w:eastAsia="it-IT"/>
        </w:rPr>
        <w:t>deadline</w:t>
      </w:r>
      <w:proofErr w:type="spellEnd"/>
      <w:r>
        <w:rPr>
          <w:rFonts w:ascii="Arial" w:hAnsi="Arial" w:cs="Arial"/>
          <w:b/>
          <w:bCs/>
          <w:color w:val="272727"/>
          <w:spacing w:val="-4"/>
          <w:sz w:val="64"/>
          <w:szCs w:val="64"/>
          <w:lang w:eastAsia="it-IT"/>
        </w:rPr>
        <w:t xml:space="preserve"> è fissata al 10 giugno</w:t>
      </w:r>
    </w:p>
    <w:p w:rsidR="00EC4535" w:rsidRDefault="00EC4535" w:rsidP="00EC4535">
      <w:pPr>
        <w:rPr>
          <w:rFonts w:ascii="Arial" w:hAnsi="Arial" w:cs="Arial"/>
          <w:color w:val="272727"/>
          <w:spacing w:val="-4"/>
          <w:sz w:val="64"/>
          <w:szCs w:val="64"/>
          <w:lang w:eastAsia="it-IT"/>
        </w:rPr>
      </w:pPr>
    </w:p>
    <w:p w:rsidR="00EC4535" w:rsidRDefault="00EC4535" w:rsidP="00EC4535">
      <w:pPr>
        <w:spacing w:after="315"/>
        <w:jc w:val="both"/>
        <w:rPr>
          <w:rFonts w:ascii="Arial" w:hAnsi="Arial" w:cs="Arial"/>
          <w:color w:val="848484"/>
          <w:sz w:val="30"/>
          <w:szCs w:val="30"/>
          <w:lang w:eastAsia="it-IT"/>
        </w:rPr>
      </w:pPr>
      <w:r>
        <w:rPr>
          <w:rFonts w:ascii="Arial" w:hAnsi="Arial" w:cs="Arial"/>
          <w:b/>
          <w:bCs/>
          <w:color w:val="848484"/>
          <w:sz w:val="30"/>
          <w:szCs w:val="30"/>
          <w:lang w:eastAsia="it-IT"/>
        </w:rPr>
        <w:t>Asteria Space</w:t>
      </w:r>
      <w:r>
        <w:rPr>
          <w:rFonts w:ascii="Arial" w:hAnsi="Arial" w:cs="Arial"/>
          <w:color w:val="848484"/>
          <w:sz w:val="30"/>
          <w:szCs w:val="30"/>
          <w:lang w:eastAsia="it-IT"/>
        </w:rPr>
        <w:t> è lo spazio dedicato alle stelle del panorama artistico del Sud Italia.  Luogo, fisico e virtuale, in cui dar spazio all’arte presentando le migliori menti creative del Sud Italia. Una sede espositiva e una galleria online attraverso cui promuovere l’immagine e la produzione degli artisti più originali. Lancia una nuova </w:t>
      </w:r>
      <w:r>
        <w:rPr>
          <w:rFonts w:ascii="Arial" w:hAnsi="Arial" w:cs="Arial"/>
          <w:b/>
          <w:bCs/>
          <w:color w:val="848484"/>
          <w:sz w:val="30"/>
          <w:szCs w:val="30"/>
          <w:lang w:eastAsia="it-IT"/>
        </w:rPr>
        <w:t>CALL FOR ARTISTS</w:t>
      </w:r>
      <w:r>
        <w:rPr>
          <w:rFonts w:ascii="Arial" w:hAnsi="Arial" w:cs="Arial"/>
          <w:color w:val="848484"/>
          <w:sz w:val="30"/>
          <w:szCs w:val="30"/>
          <w:lang w:eastAsia="it-IT"/>
        </w:rPr>
        <w:t> per selezionare opere da esporre in occasione di una mostra collettiva incentrata sul tema de </w:t>
      </w:r>
      <w:r>
        <w:rPr>
          <w:rFonts w:ascii="Arial" w:hAnsi="Arial" w:cs="Arial"/>
          <w:b/>
          <w:bCs/>
          <w:color w:val="848484"/>
          <w:sz w:val="30"/>
          <w:szCs w:val="30"/>
          <w:lang w:eastAsia="it-IT"/>
        </w:rPr>
        <w:t>viaggio</w:t>
      </w:r>
      <w:r>
        <w:rPr>
          <w:rFonts w:ascii="Arial" w:hAnsi="Arial" w:cs="Arial"/>
          <w:color w:val="848484"/>
          <w:sz w:val="30"/>
          <w:szCs w:val="30"/>
          <w:lang w:eastAsia="it-IT"/>
        </w:rPr>
        <w:t xml:space="preserve"> che sarà inaugurata il 21 giugno presso la propria sede in Piazza Moro 25, a Bitonto. Il vernissage avverrà in occasione dei festeggiamenti per il 5° anno di attività di Asteria Space.</w:t>
      </w:r>
    </w:p>
    <w:p w:rsidR="00EC4535" w:rsidRDefault="00EC4535" w:rsidP="00EC4535">
      <w:pPr>
        <w:spacing w:after="315"/>
        <w:jc w:val="both"/>
        <w:rPr>
          <w:rFonts w:ascii="Arial" w:hAnsi="Arial" w:cs="Arial"/>
          <w:color w:val="848484"/>
          <w:sz w:val="30"/>
          <w:szCs w:val="30"/>
          <w:lang w:eastAsia="it-IT"/>
        </w:rPr>
      </w:pPr>
      <w:r>
        <w:rPr>
          <w:rFonts w:ascii="Arial" w:hAnsi="Arial" w:cs="Arial"/>
          <w:color w:val="848484"/>
          <w:sz w:val="30"/>
          <w:szCs w:val="30"/>
          <w:lang w:eastAsia="it-IT"/>
        </w:rPr>
        <w:t xml:space="preserve">Tutti gli artisti sono chiamati a proporre un’idea artistica che trasmetta il messaggio legato all’idea di VIAGGIO e potranno liberamente interiorizzare e interpretare il tema con la propria sensibilità e poetica. Viaggio come scoperta di mondi sia esteriori che interiori, viaggio come percorso di vita, avventura. Ogni libera interpretazione potrà essere considerata </w:t>
      </w:r>
      <w:proofErr w:type="gramStart"/>
      <w:r>
        <w:rPr>
          <w:rFonts w:ascii="Arial" w:hAnsi="Arial" w:cs="Arial"/>
          <w:color w:val="848484"/>
          <w:sz w:val="30"/>
          <w:szCs w:val="30"/>
          <w:lang w:eastAsia="it-IT"/>
        </w:rPr>
        <w:t>e</w:t>
      </w:r>
      <w:proofErr w:type="gramEnd"/>
      <w:r>
        <w:rPr>
          <w:rFonts w:ascii="Arial" w:hAnsi="Arial" w:cs="Arial"/>
          <w:color w:val="848484"/>
          <w:sz w:val="30"/>
          <w:szCs w:val="30"/>
          <w:lang w:eastAsia="it-IT"/>
        </w:rPr>
        <w:t xml:space="preserve"> proposta.</w:t>
      </w:r>
    </w:p>
    <w:p w:rsidR="00EC4535" w:rsidRDefault="00EC4535" w:rsidP="00EC4535">
      <w:pPr>
        <w:pStyle w:val="has-medium-font-size"/>
        <w:shd w:val="clear" w:color="auto" w:fill="FFFFFF"/>
        <w:spacing w:before="0" w:beforeAutospacing="0" w:after="315" w:afterAutospacing="0"/>
        <w:jc w:val="both"/>
        <w:rPr>
          <w:rFonts w:ascii="Arial" w:hAnsi="Arial" w:cs="Arial"/>
          <w:color w:val="848484"/>
          <w:sz w:val="30"/>
          <w:szCs w:val="30"/>
        </w:rPr>
      </w:pPr>
      <w:r>
        <w:rPr>
          <w:rFonts w:ascii="Arial" w:hAnsi="Arial" w:cs="Arial"/>
          <w:color w:val="848484"/>
          <w:sz w:val="30"/>
          <w:szCs w:val="30"/>
        </w:rPr>
        <w:t>Sarà possibile inviare la propria candidatura contenente tutta la documentazione richiesta </w:t>
      </w:r>
      <w:r>
        <w:rPr>
          <w:rStyle w:val="Enfasigrassetto"/>
          <w:rFonts w:ascii="Arial" w:hAnsi="Arial" w:cs="Arial"/>
          <w:color w:val="848484"/>
          <w:sz w:val="30"/>
          <w:szCs w:val="30"/>
        </w:rPr>
        <w:t>entro e non oltre il giorno 10 giugno</w:t>
      </w:r>
      <w:r>
        <w:rPr>
          <w:rFonts w:ascii="Arial" w:hAnsi="Arial" w:cs="Arial"/>
          <w:color w:val="848484"/>
          <w:sz w:val="30"/>
          <w:szCs w:val="30"/>
        </w:rPr>
        <w:t> all’indirizzo mail sopra indicato.</w:t>
      </w:r>
    </w:p>
    <w:p w:rsidR="00EC4535" w:rsidRDefault="00EC4535" w:rsidP="00EC4535">
      <w:pPr>
        <w:pStyle w:val="has-medium-font-size"/>
        <w:shd w:val="clear" w:color="auto" w:fill="FFFFFF"/>
        <w:spacing w:before="0" w:beforeAutospacing="0" w:after="315" w:afterAutospacing="0"/>
        <w:jc w:val="both"/>
        <w:rPr>
          <w:rFonts w:ascii="Arial" w:hAnsi="Arial" w:cs="Arial"/>
          <w:color w:val="848484"/>
          <w:sz w:val="30"/>
          <w:szCs w:val="30"/>
        </w:rPr>
      </w:pPr>
      <w:r>
        <w:rPr>
          <w:rFonts w:ascii="Arial" w:hAnsi="Arial" w:cs="Arial"/>
          <w:color w:val="848484"/>
          <w:sz w:val="30"/>
          <w:szCs w:val="30"/>
        </w:rPr>
        <w:lastRenderedPageBreak/>
        <w:t xml:space="preserve">Qui il regolamento per partecipare alle selezioni: </w:t>
      </w:r>
      <w:hyperlink r:id="rId4" w:history="1">
        <w:r>
          <w:rPr>
            <w:rStyle w:val="Collegamentoipertestuale"/>
            <w:rFonts w:ascii="Arial" w:hAnsi="Arial" w:cs="Arial"/>
            <w:sz w:val="30"/>
            <w:szCs w:val="30"/>
          </w:rPr>
          <w:t>https://www.asteriaspace.it/aperte-le-candidature-per-una-nuova-mostra-collettiva-negli-spazi-di-aster</w:t>
        </w:r>
        <w:bookmarkStart w:id="0" w:name="_GoBack"/>
        <w:bookmarkEnd w:id="0"/>
        <w:r>
          <w:rPr>
            <w:rStyle w:val="Collegamentoipertestuale"/>
            <w:rFonts w:ascii="Arial" w:hAnsi="Arial" w:cs="Arial"/>
            <w:sz w:val="30"/>
            <w:szCs w:val="30"/>
          </w:rPr>
          <w:t>ia-space/</w:t>
        </w:r>
      </w:hyperlink>
      <w:r>
        <w:rPr>
          <w:rFonts w:ascii="Arial" w:hAnsi="Arial" w:cs="Arial"/>
          <w:color w:val="848484"/>
          <w:sz w:val="30"/>
          <w:szCs w:val="30"/>
        </w:rPr>
        <w:t xml:space="preserve"> </w:t>
      </w:r>
    </w:p>
    <w:p w:rsidR="00EC4535" w:rsidRDefault="00EC4535" w:rsidP="00EC4535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48484"/>
          <w:sz w:val="30"/>
          <w:szCs w:val="30"/>
        </w:rPr>
      </w:pPr>
      <w:r>
        <w:rPr>
          <w:rFonts w:ascii="Arial" w:hAnsi="Arial" w:cs="Arial"/>
          <w:color w:val="848484"/>
          <w:sz w:val="30"/>
          <w:szCs w:val="30"/>
        </w:rPr>
        <w:t xml:space="preserve">Per maggiori informazioni scrivere a </w:t>
      </w:r>
      <w:hyperlink r:id="rId5" w:history="1">
        <w:r>
          <w:rPr>
            <w:rStyle w:val="Collegamentoipertestuale"/>
            <w:rFonts w:ascii="Arial" w:hAnsi="Arial" w:cs="Arial"/>
            <w:sz w:val="30"/>
            <w:szCs w:val="30"/>
          </w:rPr>
          <w:t>info@asteriaspace.it</w:t>
        </w:r>
      </w:hyperlink>
      <w:r>
        <w:rPr>
          <w:rFonts w:ascii="Arial" w:hAnsi="Arial" w:cs="Arial"/>
          <w:color w:val="848484"/>
          <w:sz w:val="30"/>
          <w:szCs w:val="30"/>
        </w:rPr>
        <w:t xml:space="preserve"> o chiamare il </w:t>
      </w:r>
      <w:proofErr w:type="spellStart"/>
      <w:r>
        <w:rPr>
          <w:rFonts w:ascii="Arial" w:hAnsi="Arial" w:cs="Arial"/>
          <w:color w:val="848484"/>
          <w:sz w:val="30"/>
          <w:szCs w:val="30"/>
        </w:rPr>
        <w:t>num</w:t>
      </w:r>
      <w:proofErr w:type="spellEnd"/>
      <w:r>
        <w:rPr>
          <w:rFonts w:ascii="Arial" w:hAnsi="Arial" w:cs="Arial"/>
          <w:color w:val="848484"/>
          <w:sz w:val="30"/>
          <w:szCs w:val="30"/>
        </w:rPr>
        <w:t>. 3773872180 dal lunedì al venerdì (dalle 16 alle 20).</w:t>
      </w:r>
    </w:p>
    <w:p w:rsidR="00EC4535" w:rsidRDefault="00EC4535" w:rsidP="00EC4535"/>
    <w:p w:rsidR="00EC4535" w:rsidRDefault="00EC4535" w:rsidP="00EC4535"/>
    <w:p w:rsidR="00EC4535" w:rsidRDefault="00EC4535" w:rsidP="00EC4535">
      <w:pPr>
        <w:rPr>
          <w:rFonts w:ascii="Tahoma" w:hAnsi="Tahoma" w:cs="Tahoma"/>
          <w:b/>
          <w:bCs/>
          <w:color w:val="72021A"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color w:val="72021A"/>
          <w:sz w:val="20"/>
          <w:szCs w:val="20"/>
          <w:lang w:eastAsia="it-IT"/>
        </w:rPr>
        <w:t>Dott.ssa Alessandra Savino</w:t>
      </w:r>
    </w:p>
    <w:p w:rsidR="00EC4535" w:rsidRDefault="00EC4535" w:rsidP="00EC4535">
      <w:pPr>
        <w:rPr>
          <w:rFonts w:ascii="Tahoma" w:hAnsi="Tahoma" w:cs="Tahoma"/>
          <w:i/>
          <w:iCs/>
          <w:color w:val="72021A"/>
          <w:sz w:val="20"/>
          <w:szCs w:val="20"/>
          <w:lang w:eastAsia="it-IT"/>
        </w:rPr>
      </w:pPr>
      <w:proofErr w:type="spellStart"/>
      <w:r>
        <w:rPr>
          <w:rFonts w:ascii="Tahoma" w:hAnsi="Tahoma" w:cs="Tahoma"/>
          <w:i/>
          <w:iCs/>
          <w:color w:val="72021A"/>
          <w:sz w:val="20"/>
          <w:szCs w:val="20"/>
          <w:lang w:eastAsia="it-IT"/>
        </w:rPr>
        <w:t>Ceo</w:t>
      </w:r>
      <w:proofErr w:type="spellEnd"/>
      <w:r>
        <w:rPr>
          <w:rFonts w:ascii="Tahoma" w:hAnsi="Tahoma" w:cs="Tahoma"/>
          <w:i/>
          <w:iCs/>
          <w:color w:val="72021A"/>
          <w:sz w:val="20"/>
          <w:szCs w:val="20"/>
          <w:lang w:eastAsia="it-IT"/>
        </w:rPr>
        <w:t xml:space="preserve"> &amp; </w:t>
      </w:r>
      <w:proofErr w:type="spellStart"/>
      <w:proofErr w:type="gramStart"/>
      <w:r>
        <w:rPr>
          <w:rFonts w:ascii="Tahoma" w:hAnsi="Tahoma" w:cs="Tahoma"/>
          <w:i/>
          <w:iCs/>
          <w:color w:val="72021A"/>
          <w:sz w:val="20"/>
          <w:szCs w:val="20"/>
          <w:lang w:eastAsia="it-IT"/>
        </w:rPr>
        <w:t>President</w:t>
      </w:r>
      <w:proofErr w:type="spellEnd"/>
      <w:r>
        <w:rPr>
          <w:rFonts w:ascii="Tahoma" w:hAnsi="Tahoma" w:cs="Tahoma"/>
          <w:i/>
          <w:iCs/>
          <w:color w:val="72021A"/>
          <w:sz w:val="20"/>
          <w:szCs w:val="20"/>
          <w:lang w:eastAsia="it-IT"/>
        </w:rPr>
        <w:t>  -</w:t>
      </w:r>
      <w:proofErr w:type="gramEnd"/>
      <w:r>
        <w:rPr>
          <w:rFonts w:ascii="Tahoma" w:hAnsi="Tahoma" w:cs="Tahoma"/>
          <w:i/>
          <w:iCs/>
          <w:color w:val="72021A"/>
          <w:sz w:val="20"/>
          <w:szCs w:val="20"/>
          <w:lang w:eastAsia="it-IT"/>
        </w:rPr>
        <w:t xml:space="preserve"> </w:t>
      </w:r>
      <w:r>
        <w:rPr>
          <w:rFonts w:ascii="Tahoma" w:hAnsi="Tahoma" w:cs="Tahoma"/>
          <w:b/>
          <w:bCs/>
          <w:color w:val="72021A"/>
          <w:sz w:val="20"/>
          <w:szCs w:val="20"/>
          <w:lang w:eastAsia="it-IT"/>
        </w:rPr>
        <w:t>Asteria Space</w:t>
      </w:r>
    </w:p>
    <w:p w:rsidR="00EC4535" w:rsidRDefault="00EC4535" w:rsidP="00EC4535">
      <w:pPr>
        <w:rPr>
          <w:rFonts w:ascii="Tahoma" w:hAnsi="Tahoma" w:cs="Tahoma"/>
          <w:b/>
          <w:bCs/>
          <w:color w:val="72021A"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color w:val="72021A"/>
          <w:sz w:val="20"/>
          <w:szCs w:val="20"/>
          <w:lang w:eastAsia="it-IT"/>
        </w:rPr>
        <w:t>Tel.</w:t>
      </w:r>
      <w:r>
        <w:rPr>
          <w:rFonts w:ascii="Tahoma" w:hAnsi="Tahoma" w:cs="Tahoma"/>
          <w:color w:val="72021A"/>
          <w:sz w:val="20"/>
          <w:szCs w:val="20"/>
          <w:lang w:eastAsia="it-IT"/>
        </w:rPr>
        <w:t xml:space="preserve"> 3773872180</w:t>
      </w:r>
    </w:p>
    <w:p w:rsidR="00EC4535" w:rsidRDefault="00EC4535" w:rsidP="00EC4535">
      <w:pPr>
        <w:rPr>
          <w:rFonts w:ascii="Candara" w:hAnsi="Candara"/>
          <w:b/>
          <w:bCs/>
          <w:color w:val="72021A"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color w:val="72021A"/>
          <w:sz w:val="20"/>
          <w:szCs w:val="20"/>
          <w:lang w:eastAsia="it-IT"/>
        </w:rPr>
        <w:t>Mail.</w:t>
      </w:r>
      <w:r>
        <w:rPr>
          <w:rFonts w:ascii="Tahoma" w:hAnsi="Tahoma" w:cs="Tahoma"/>
          <w:color w:val="72021A"/>
          <w:sz w:val="20"/>
          <w:szCs w:val="20"/>
          <w:lang w:eastAsia="it-IT"/>
        </w:rPr>
        <w:t xml:space="preserve"> </w:t>
      </w:r>
      <w:hyperlink r:id="rId6" w:history="1">
        <w:r>
          <w:rPr>
            <w:rStyle w:val="Collegamentoipertestuale"/>
            <w:rFonts w:ascii="Tahoma" w:hAnsi="Tahoma" w:cs="Tahoma"/>
            <w:sz w:val="20"/>
            <w:szCs w:val="20"/>
            <w:lang w:eastAsia="it-IT"/>
          </w:rPr>
          <w:t>direzione@asteriaspace.it</w:t>
        </w:r>
      </w:hyperlink>
    </w:p>
    <w:p w:rsidR="00815B4E" w:rsidRDefault="00815B4E"/>
    <w:sectPr w:rsidR="00815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7"/>
    <w:rsid w:val="00815B4E"/>
    <w:rsid w:val="00DC66A7"/>
    <w:rsid w:val="00E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A6E7-81B2-4FDE-A29E-2FE747F9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53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4535"/>
    <w:rPr>
      <w:color w:val="0563C1"/>
      <w:u w:val="single"/>
    </w:rPr>
  </w:style>
  <w:style w:type="paragraph" w:customStyle="1" w:styleId="has-medium-font-size">
    <w:name w:val="has-medium-font-size"/>
    <w:basedOn w:val="Normale"/>
    <w:rsid w:val="00EC45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4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@asteriaspace.it" TargetMode="External"/><Relationship Id="rId5" Type="http://schemas.openxmlformats.org/officeDocument/2006/relationships/hyperlink" Target="mailto:info@asteriaspace.it" TargetMode="External"/><Relationship Id="rId4" Type="http://schemas.openxmlformats.org/officeDocument/2006/relationships/hyperlink" Target="https://www.asteriaspace.it/aperte-le-candidature-per-una-nuova-mostra-collettiva-negli-spazi-di-asteria-spac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savino</dc:creator>
  <cp:keywords/>
  <dc:description/>
  <cp:lastModifiedBy>alessandra savino</cp:lastModifiedBy>
  <cp:revision>2</cp:revision>
  <dcterms:created xsi:type="dcterms:W3CDTF">2024-06-05T14:44:00Z</dcterms:created>
  <dcterms:modified xsi:type="dcterms:W3CDTF">2024-06-05T14:45:00Z</dcterms:modified>
</cp:coreProperties>
</file>