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4907" w14:textId="17345109" w:rsidR="007913A0" w:rsidRPr="00EE10D4" w:rsidRDefault="002E406D" w:rsidP="002E406D">
      <w:pPr>
        <w:jc w:val="right"/>
        <w:rPr>
          <w:rFonts w:ascii="Futura Medium" w:hAnsi="Futura Medium" w:cs="Futura Medium"/>
          <w:color w:val="275317" w:themeColor="accent6" w:themeShade="80"/>
        </w:rPr>
      </w:pPr>
      <w:r w:rsidRPr="00EE10D4">
        <w:rPr>
          <w:rFonts w:ascii="Futura Medium" w:hAnsi="Futura Medium" w:cs="Futura Medium" w:hint="cs"/>
          <w:color w:val="275317" w:themeColor="accent6" w:themeShade="80"/>
        </w:rPr>
        <w:t>COMUNICATO STAMPA | INVITO</w:t>
      </w:r>
    </w:p>
    <w:p w14:paraId="1BF3DBE2" w14:textId="77777777" w:rsidR="002E406D" w:rsidRPr="00EE10D4" w:rsidRDefault="002E406D" w:rsidP="002E406D">
      <w:pPr>
        <w:jc w:val="right"/>
        <w:rPr>
          <w:rFonts w:ascii="Futura Medium" w:hAnsi="Futura Medium" w:cs="Futura Medium"/>
          <w:color w:val="275317" w:themeColor="accent6" w:themeShade="80"/>
        </w:rPr>
      </w:pPr>
    </w:p>
    <w:p w14:paraId="3FAF117A" w14:textId="01CA72D7" w:rsidR="002E406D" w:rsidRPr="00EE10D4" w:rsidRDefault="002E406D" w:rsidP="002E406D">
      <w:pPr>
        <w:jc w:val="center"/>
        <w:rPr>
          <w:rFonts w:ascii="Futura Medium" w:hAnsi="Futura Medium" w:cs="Futura Medium"/>
          <w:b/>
          <w:bCs/>
          <w:color w:val="275317" w:themeColor="accent6" w:themeShade="80"/>
          <w:sz w:val="28"/>
          <w:szCs w:val="28"/>
        </w:rPr>
      </w:pPr>
      <w:r w:rsidRPr="00EE10D4">
        <w:rPr>
          <w:rFonts w:ascii="Futura Medium" w:hAnsi="Futura Medium" w:cs="Futura Medium" w:hint="cs"/>
          <w:b/>
          <w:bCs/>
          <w:color w:val="275317" w:themeColor="accent6" w:themeShade="80"/>
          <w:sz w:val="28"/>
          <w:szCs w:val="28"/>
        </w:rPr>
        <w:t>Janet Park si muove con l’arte</w:t>
      </w:r>
    </w:p>
    <w:p w14:paraId="111AEAD1" w14:textId="4A02ECDB" w:rsidR="002E406D" w:rsidRPr="00EE10D4" w:rsidRDefault="002E406D" w:rsidP="002E406D">
      <w:pPr>
        <w:jc w:val="center"/>
        <w:rPr>
          <w:rFonts w:ascii="Futura Medium" w:hAnsi="Futura Medium" w:cs="Futura Medium"/>
          <w:b/>
          <w:bCs/>
          <w:i/>
          <w:iCs/>
          <w:color w:val="275317" w:themeColor="accent6" w:themeShade="80"/>
          <w:sz w:val="28"/>
          <w:szCs w:val="28"/>
        </w:rPr>
      </w:pPr>
      <w:r w:rsidRPr="00EE10D4">
        <w:rPr>
          <w:rFonts w:ascii="Futura Medium" w:hAnsi="Futura Medium" w:cs="Futura Medium" w:hint="cs"/>
          <w:b/>
          <w:bCs/>
          <w:i/>
          <w:iCs/>
          <w:color w:val="275317" w:themeColor="accent6" w:themeShade="80"/>
          <w:sz w:val="28"/>
          <w:szCs w:val="28"/>
        </w:rPr>
        <w:t>Armonie contemporanee</w:t>
      </w:r>
      <w:r w:rsidR="004D2BEE" w:rsidRPr="00EE10D4">
        <w:rPr>
          <w:rFonts w:ascii="Futura Medium" w:hAnsi="Futura Medium" w:cs="Futura Medium"/>
          <w:b/>
          <w:bCs/>
          <w:i/>
          <w:iCs/>
          <w:color w:val="275317" w:themeColor="accent6" w:themeShade="80"/>
          <w:sz w:val="28"/>
          <w:szCs w:val="28"/>
        </w:rPr>
        <w:t xml:space="preserve">: </w:t>
      </w:r>
      <w:r w:rsidRPr="00EE10D4">
        <w:rPr>
          <w:rFonts w:ascii="Futura Medium" w:hAnsi="Futura Medium" w:cs="Futura Medium" w:hint="cs"/>
          <w:b/>
          <w:bCs/>
          <w:i/>
          <w:iCs/>
          <w:color w:val="275317" w:themeColor="accent6" w:themeShade="80"/>
          <w:sz w:val="28"/>
          <w:szCs w:val="28"/>
        </w:rPr>
        <w:t>performance e visioni</w:t>
      </w:r>
    </w:p>
    <w:p w14:paraId="336091A8" w14:textId="77777777" w:rsidR="002E406D" w:rsidRPr="00EE10D4" w:rsidRDefault="002E406D" w:rsidP="002E406D">
      <w:pPr>
        <w:jc w:val="center"/>
        <w:rPr>
          <w:rFonts w:ascii="Futura Medium" w:hAnsi="Futura Medium" w:cs="Futura Medium"/>
          <w:b/>
          <w:bCs/>
          <w:color w:val="275317" w:themeColor="accent6" w:themeShade="80"/>
          <w:sz w:val="28"/>
          <w:szCs w:val="28"/>
        </w:rPr>
      </w:pPr>
    </w:p>
    <w:p w14:paraId="3A2959A5" w14:textId="17B7E7DD" w:rsidR="002E406D" w:rsidRPr="00EE10D4" w:rsidRDefault="006C55C7" w:rsidP="002E406D">
      <w:pPr>
        <w:jc w:val="center"/>
        <w:rPr>
          <w:rFonts w:ascii="Futura Medium" w:hAnsi="Futura Medium" w:cs="Futura Medium"/>
          <w:b/>
          <w:bCs/>
          <w:color w:val="275317" w:themeColor="accent6" w:themeShade="80"/>
        </w:rPr>
      </w:pPr>
      <w:r>
        <w:rPr>
          <w:rFonts w:ascii="Futura Medium" w:hAnsi="Futura Medium" w:cs="Futura Medium"/>
          <w:b/>
          <w:bCs/>
          <w:color w:val="275317" w:themeColor="accent6" w:themeShade="80"/>
        </w:rPr>
        <w:t>Oggi, 4 aprile, a</w:t>
      </w:r>
      <w:r w:rsidR="002E406D" w:rsidRPr="00EE10D4">
        <w:rPr>
          <w:rFonts w:ascii="Futura Medium" w:hAnsi="Futura Medium" w:cs="Futura Medium" w:hint="cs"/>
          <w:b/>
          <w:bCs/>
          <w:color w:val="275317" w:themeColor="accent6" w:themeShade="80"/>
        </w:rPr>
        <w:t xml:space="preserve"> Roma </w:t>
      </w:r>
      <w:r>
        <w:rPr>
          <w:rFonts w:ascii="Futura Medium" w:hAnsi="Futura Medium" w:cs="Futura Medium"/>
          <w:b/>
          <w:bCs/>
          <w:color w:val="275317" w:themeColor="accent6" w:themeShade="80"/>
        </w:rPr>
        <w:t xml:space="preserve">| </w:t>
      </w:r>
      <w:r w:rsidR="002E406D" w:rsidRPr="00EE10D4">
        <w:rPr>
          <w:rFonts w:ascii="Futura Medium" w:hAnsi="Futura Medium" w:cs="Futura Medium" w:hint="cs"/>
          <w:b/>
          <w:bCs/>
          <w:color w:val="275317" w:themeColor="accent6" w:themeShade="80"/>
        </w:rPr>
        <w:t>Galleria Apollina</w:t>
      </w:r>
      <w:r w:rsidR="004D2BEE" w:rsidRPr="00EE10D4">
        <w:rPr>
          <w:rFonts w:ascii="Futura Medium" w:hAnsi="Futura Medium" w:cs="Futura Medium"/>
          <w:b/>
          <w:bCs/>
          <w:color w:val="275317" w:themeColor="accent6" w:themeShade="80"/>
        </w:rPr>
        <w:t xml:space="preserve"> | Ore 19 </w:t>
      </w:r>
      <w:r w:rsidR="00F82606" w:rsidRPr="00EE10D4">
        <w:rPr>
          <w:rFonts w:ascii="Futura Medium" w:hAnsi="Futura Medium" w:cs="Futura Medium"/>
          <w:b/>
          <w:bCs/>
          <w:color w:val="275317" w:themeColor="accent6" w:themeShade="80"/>
        </w:rPr>
        <w:t>–</w:t>
      </w:r>
      <w:r w:rsidR="004D2BEE" w:rsidRPr="00EE10D4">
        <w:rPr>
          <w:rFonts w:ascii="Futura Medium" w:hAnsi="Futura Medium" w:cs="Futura Medium"/>
          <w:b/>
          <w:bCs/>
          <w:color w:val="275317" w:themeColor="accent6" w:themeShade="80"/>
        </w:rPr>
        <w:t xml:space="preserve"> 24</w:t>
      </w:r>
    </w:p>
    <w:p w14:paraId="3027979B" w14:textId="77777777" w:rsidR="00F82606" w:rsidRPr="00EE10D4" w:rsidRDefault="00F82606" w:rsidP="002E406D">
      <w:pPr>
        <w:jc w:val="center"/>
        <w:rPr>
          <w:rFonts w:ascii="Futura Medium" w:hAnsi="Futura Medium" w:cs="Futura Medium"/>
          <w:b/>
          <w:bCs/>
          <w:color w:val="275317" w:themeColor="accent6" w:themeShade="80"/>
        </w:rPr>
      </w:pPr>
    </w:p>
    <w:p w14:paraId="113E9045" w14:textId="0AC489E9" w:rsidR="00F82606" w:rsidRPr="004D2BEE" w:rsidRDefault="00EE10D4" w:rsidP="002E406D">
      <w:pPr>
        <w:jc w:val="center"/>
        <w:rPr>
          <w:rFonts w:ascii="Futura Medium" w:hAnsi="Futura Medium" w:cs="Futura Medium"/>
          <w:b/>
          <w:bCs/>
          <w:color w:val="275317" w:themeColor="accent6" w:themeShade="80"/>
          <w:sz w:val="28"/>
          <w:szCs w:val="28"/>
        </w:rPr>
      </w:pPr>
      <w:r>
        <w:rPr>
          <w:rFonts w:ascii="Futura Medium" w:hAnsi="Futura Medium" w:cs="Futura Medium" w:hint="cs"/>
          <w:b/>
          <w:bCs/>
          <w:noProof/>
          <w:color w:val="4EA72E" w:themeColor="accent6"/>
          <w:sz w:val="28"/>
          <w:szCs w:val="28"/>
        </w:rPr>
        <w:drawing>
          <wp:inline distT="0" distB="0" distL="0" distR="0" wp14:anchorId="585012FC" wp14:editId="13349850">
            <wp:extent cx="2329454" cy="2966866"/>
            <wp:effectExtent l="0" t="0" r="0" b="5080"/>
            <wp:docPr id="2024293796" name="Immagine 2" descr="Immagine che contiene vestito, vestiti, moda, person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93796" name="Immagine 2" descr="Immagine che contiene vestito, vestiti, moda, persona&#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1159" cy="3045456"/>
                    </a:xfrm>
                    <a:prstGeom prst="rect">
                      <a:avLst/>
                    </a:prstGeom>
                  </pic:spPr>
                </pic:pic>
              </a:graphicData>
            </a:graphic>
          </wp:inline>
        </w:drawing>
      </w:r>
    </w:p>
    <w:p w14:paraId="368CCFE2" w14:textId="77777777" w:rsidR="002E406D" w:rsidRDefault="002E406D" w:rsidP="002E406D">
      <w:pPr>
        <w:jc w:val="right"/>
        <w:rPr>
          <w:color w:val="275317" w:themeColor="accent6" w:themeShade="80"/>
        </w:rPr>
      </w:pPr>
    </w:p>
    <w:tbl>
      <w:tblPr>
        <w:tblW w:w="4868" w:type="pct"/>
        <w:jc w:val="center"/>
        <w:tblCellSpacing w:w="0" w:type="dxa"/>
        <w:tblCellMar>
          <w:left w:w="0" w:type="dxa"/>
          <w:right w:w="0" w:type="dxa"/>
        </w:tblCellMar>
        <w:tblLook w:val="04A0" w:firstRow="1" w:lastRow="0" w:firstColumn="1" w:lastColumn="0" w:noHBand="0" w:noVBand="1"/>
      </w:tblPr>
      <w:tblGrid>
        <w:gridCol w:w="10482"/>
      </w:tblGrid>
      <w:tr w:rsidR="002E406D" w:rsidRPr="006C55C7" w14:paraId="71AA5DA1" w14:textId="77777777" w:rsidTr="006C55C7">
        <w:trPr>
          <w:tblCellSpacing w:w="0" w:type="dxa"/>
          <w:jc w:val="center"/>
        </w:trPr>
        <w:tc>
          <w:tcPr>
            <w:tcW w:w="5000" w:type="pct"/>
            <w:hideMark/>
          </w:tcPr>
          <w:p w14:paraId="6F5B68B8" w14:textId="01F8344A" w:rsidR="002E406D" w:rsidRPr="006C55C7" w:rsidRDefault="002E406D" w:rsidP="002E406D">
            <w:pPr>
              <w:jc w:val="both"/>
              <w:rPr>
                <w:rFonts w:ascii="Futura Medium" w:eastAsia="Times New Roman" w:hAnsi="Futura Medium" w:cs="Futura Medium"/>
                <w:color w:val="000000"/>
                <w:kern w:val="0"/>
                <w:sz w:val="20"/>
                <w:szCs w:val="20"/>
                <w:lang w:eastAsia="it-IT"/>
                <w14:ligatures w14:val="none"/>
              </w:rPr>
            </w:pPr>
            <w:r w:rsidRPr="006C55C7">
              <w:rPr>
                <w:rFonts w:ascii="Futura Medium" w:eastAsia="Times New Roman" w:hAnsi="Futura Medium" w:cs="Futura Medium" w:hint="cs"/>
                <w:color w:val="000000"/>
                <w:kern w:val="0"/>
                <w:sz w:val="20"/>
                <w:szCs w:val="20"/>
                <w:lang w:eastAsia="it-IT"/>
                <w14:ligatures w14:val="none"/>
              </w:rPr>
              <w:t xml:space="preserve">Roma, </w:t>
            </w:r>
            <w:r w:rsidR="006C55C7" w:rsidRPr="006C55C7">
              <w:rPr>
                <w:rFonts w:ascii="Futura Medium" w:eastAsia="Times New Roman" w:hAnsi="Futura Medium" w:cs="Futura Medium" w:hint="cs"/>
                <w:color w:val="000000"/>
                <w:kern w:val="0"/>
                <w:sz w:val="20"/>
                <w:szCs w:val="20"/>
                <w:lang w:eastAsia="it-IT"/>
                <w14:ligatures w14:val="none"/>
              </w:rPr>
              <w:t>4</w:t>
            </w:r>
            <w:r w:rsidR="004D2BEE" w:rsidRPr="006C55C7">
              <w:rPr>
                <w:rFonts w:ascii="Futura Medium" w:eastAsia="Times New Roman" w:hAnsi="Futura Medium" w:cs="Futura Medium" w:hint="cs"/>
                <w:color w:val="000000"/>
                <w:kern w:val="0"/>
                <w:sz w:val="20"/>
                <w:szCs w:val="20"/>
                <w:lang w:eastAsia="it-IT"/>
                <w14:ligatures w14:val="none"/>
              </w:rPr>
              <w:t xml:space="preserve"> aprile 2025 | </w:t>
            </w:r>
            <w:r w:rsidRPr="006C55C7">
              <w:rPr>
                <w:rFonts w:ascii="Futura Medium" w:eastAsia="Times New Roman" w:hAnsi="Futura Medium" w:cs="Futura Medium" w:hint="cs"/>
                <w:color w:val="000000"/>
                <w:kern w:val="0"/>
                <w:sz w:val="20"/>
                <w:szCs w:val="20"/>
                <w:lang w:eastAsia="it-IT"/>
                <w14:ligatures w14:val="none"/>
              </w:rPr>
              <w:t xml:space="preserve">L’occasione è la mostra collettiva di arte contemporanea “Il profumo della Primavera”, in corso a Roma alla Galleria Apollina in Via Bertoloni 45 e aperta </w:t>
            </w:r>
            <w:r w:rsidR="006C55C7" w:rsidRPr="006C55C7">
              <w:rPr>
                <w:rFonts w:ascii="Futura Medium" w:eastAsia="Times New Roman" w:hAnsi="Futura Medium" w:cs="Futura Medium" w:hint="cs"/>
                <w:color w:val="000000"/>
                <w:kern w:val="0"/>
                <w:sz w:val="20"/>
                <w:szCs w:val="20"/>
                <w:lang w:eastAsia="it-IT"/>
                <w14:ligatures w14:val="none"/>
              </w:rPr>
              <w:t>oggi</w:t>
            </w:r>
            <w:r w:rsidR="004D2BEE" w:rsidRPr="006C55C7">
              <w:rPr>
                <w:rFonts w:ascii="Futura Medium" w:eastAsia="Times New Roman" w:hAnsi="Futura Medium" w:cs="Futura Medium" w:hint="cs"/>
                <w:color w:val="000000"/>
                <w:kern w:val="0"/>
                <w:sz w:val="20"/>
                <w:szCs w:val="20"/>
                <w:lang w:eastAsia="it-IT"/>
                <w14:ligatures w14:val="none"/>
              </w:rPr>
              <w:t xml:space="preserve">, venerdì 4 aprile, </w:t>
            </w:r>
            <w:r w:rsidRPr="006C55C7">
              <w:rPr>
                <w:rFonts w:ascii="Futura Medium" w:eastAsia="Times New Roman" w:hAnsi="Futura Medium" w:cs="Futura Medium" w:hint="cs"/>
                <w:color w:val="000000"/>
                <w:kern w:val="0"/>
                <w:sz w:val="20"/>
                <w:szCs w:val="20"/>
                <w:lang w:eastAsia="it-IT"/>
                <w14:ligatures w14:val="none"/>
              </w:rPr>
              <w:t>alla sera</w:t>
            </w:r>
            <w:r w:rsidR="004D2BEE" w:rsidRPr="006C55C7">
              <w:rPr>
                <w:rFonts w:ascii="Futura Medium" w:eastAsia="Times New Roman" w:hAnsi="Futura Medium" w:cs="Futura Medium" w:hint="cs"/>
                <w:color w:val="000000"/>
                <w:kern w:val="0"/>
                <w:sz w:val="20"/>
                <w:szCs w:val="20"/>
                <w:lang w:eastAsia="it-IT"/>
                <w14:ligatures w14:val="none"/>
              </w:rPr>
              <w:t>,</w:t>
            </w:r>
            <w:r w:rsidRPr="006C55C7">
              <w:rPr>
                <w:rFonts w:ascii="Futura Medium" w:eastAsia="Times New Roman" w:hAnsi="Futura Medium" w:cs="Futura Medium" w:hint="cs"/>
                <w:color w:val="000000"/>
                <w:kern w:val="0"/>
                <w:sz w:val="20"/>
                <w:szCs w:val="20"/>
                <w:lang w:eastAsia="it-IT"/>
                <w14:ligatures w14:val="none"/>
              </w:rPr>
              <w:t xml:space="preserve"> </w:t>
            </w:r>
            <w:r w:rsidR="004D2BEE" w:rsidRPr="006C55C7">
              <w:rPr>
                <w:rFonts w:ascii="Futura Medium" w:eastAsia="Times New Roman" w:hAnsi="Futura Medium" w:cs="Futura Medium" w:hint="cs"/>
                <w:color w:val="000000"/>
                <w:kern w:val="0"/>
                <w:sz w:val="20"/>
                <w:szCs w:val="20"/>
                <w:lang w:eastAsia="it-IT"/>
                <w14:ligatures w14:val="none"/>
              </w:rPr>
              <w:t xml:space="preserve">dalle 19.00 alle 24.00 </w:t>
            </w:r>
            <w:r w:rsidRPr="006C55C7">
              <w:rPr>
                <w:rFonts w:ascii="Futura Medium" w:eastAsia="Times New Roman" w:hAnsi="Futura Medium" w:cs="Futura Medium" w:hint="cs"/>
                <w:color w:val="000000"/>
                <w:kern w:val="0"/>
                <w:sz w:val="20"/>
                <w:szCs w:val="20"/>
                <w:lang w:eastAsia="it-IT"/>
                <w14:ligatures w14:val="none"/>
              </w:rPr>
              <w:t>nell’evento “Armonie contemporanee: performance e visioni”</w:t>
            </w:r>
            <w:r w:rsidR="004D2BEE" w:rsidRPr="006C55C7">
              <w:rPr>
                <w:rFonts w:ascii="Futura Medium" w:eastAsia="Times New Roman" w:hAnsi="Futura Medium" w:cs="Futura Medium" w:hint="cs"/>
                <w:color w:val="000000"/>
                <w:kern w:val="0"/>
                <w:sz w:val="20"/>
                <w:szCs w:val="20"/>
                <w:lang w:eastAsia="it-IT"/>
                <w14:ligatures w14:val="none"/>
              </w:rPr>
              <w:t>, con perfo</w:t>
            </w:r>
            <w:r w:rsidR="00F20605" w:rsidRPr="006C55C7">
              <w:rPr>
                <w:rFonts w:ascii="Futura Medium" w:eastAsia="Times New Roman" w:hAnsi="Futura Medium" w:cs="Futura Medium" w:hint="cs"/>
                <w:color w:val="000000"/>
                <w:kern w:val="0"/>
                <w:sz w:val="20"/>
                <w:szCs w:val="20"/>
                <w:lang w:eastAsia="it-IT"/>
                <w14:ligatures w14:val="none"/>
              </w:rPr>
              <w:t>r</w:t>
            </w:r>
            <w:r w:rsidR="004D2BEE" w:rsidRPr="006C55C7">
              <w:rPr>
                <w:rFonts w:ascii="Futura Medium" w:eastAsia="Times New Roman" w:hAnsi="Futura Medium" w:cs="Futura Medium" w:hint="cs"/>
                <w:color w:val="000000"/>
                <w:kern w:val="0"/>
                <w:sz w:val="20"/>
                <w:szCs w:val="20"/>
                <w:lang w:eastAsia="it-IT"/>
                <w14:ligatures w14:val="none"/>
              </w:rPr>
              <w:t>mance di Janet Park, appunto, e musica affidata al sax di Luca di Giammarco.</w:t>
            </w:r>
          </w:p>
          <w:p w14:paraId="00298FAE" w14:textId="77777777" w:rsidR="004D2BEE" w:rsidRPr="006C55C7" w:rsidRDefault="004D2BEE" w:rsidP="002E406D">
            <w:pPr>
              <w:jc w:val="both"/>
              <w:rPr>
                <w:rFonts w:ascii="Futura Medium" w:eastAsia="Times New Roman" w:hAnsi="Futura Medium" w:cs="Futura Medium"/>
                <w:color w:val="000000"/>
                <w:kern w:val="0"/>
                <w:sz w:val="20"/>
                <w:szCs w:val="20"/>
                <w:lang w:eastAsia="it-IT"/>
                <w14:ligatures w14:val="none"/>
              </w:rPr>
            </w:pPr>
          </w:p>
          <w:p w14:paraId="063A3137" w14:textId="77777777" w:rsidR="006C55C7" w:rsidRDefault="004D2BEE" w:rsidP="004D2BEE">
            <w:pPr>
              <w:jc w:val="both"/>
              <w:rPr>
                <w:rFonts w:ascii="Futura Medium" w:eastAsia="Times New Roman" w:hAnsi="Futura Medium" w:cs="Futura Medium"/>
                <w:color w:val="000000"/>
                <w:kern w:val="0"/>
                <w:sz w:val="20"/>
                <w:szCs w:val="20"/>
                <w:lang w:eastAsia="it-IT"/>
                <w14:ligatures w14:val="none"/>
              </w:rPr>
            </w:pPr>
            <w:r w:rsidRPr="006C55C7">
              <w:rPr>
                <w:rFonts w:ascii="Futura Medium" w:eastAsia="Times New Roman" w:hAnsi="Futura Medium" w:cs="Futura Medium" w:hint="cs"/>
                <w:color w:val="000000"/>
                <w:kern w:val="0"/>
                <w:sz w:val="20"/>
                <w:szCs w:val="20"/>
                <w:lang w:eastAsia="it-IT"/>
                <w14:ligatures w14:val="none"/>
              </w:rPr>
              <w:t xml:space="preserve">In mostra le opere di otto tra artiste e artisti – </w:t>
            </w:r>
            <w:r w:rsidRPr="006C55C7">
              <w:rPr>
                <w:rFonts w:ascii="Futura Medium" w:eastAsia="Times New Roman" w:hAnsi="Futura Medium" w:cs="Futura Medium" w:hint="cs"/>
                <w:b/>
                <w:bCs/>
                <w:color w:val="000000"/>
                <w:kern w:val="0"/>
                <w:sz w:val="20"/>
                <w:szCs w:val="20"/>
                <w:lang w:eastAsia="it-IT"/>
                <w14:ligatures w14:val="none"/>
              </w:rPr>
              <w:t>Enzo Barchi, Claudio Bianchi, Giancarlino Benedetti Corcos, Teresa Coratella, Adelaide Innocenti, Ria Lussi, Albino Mattioli, Salvatore Pupillo</w:t>
            </w:r>
            <w:r w:rsidRPr="006C55C7">
              <w:rPr>
                <w:rFonts w:ascii="Futura Medium" w:eastAsia="Times New Roman" w:hAnsi="Futura Medium" w:cs="Futura Medium" w:hint="cs"/>
                <w:color w:val="000000"/>
                <w:kern w:val="0"/>
                <w:sz w:val="20"/>
                <w:szCs w:val="20"/>
                <w:lang w:eastAsia="it-IT"/>
                <w14:ligatures w14:val="none"/>
              </w:rPr>
              <w:t xml:space="preserve"> –, selezionate lungo la scia dei testi critici di </w:t>
            </w:r>
            <w:r w:rsidRPr="006C55C7">
              <w:rPr>
                <w:rFonts w:ascii="Futura Medium" w:eastAsia="Times New Roman" w:hAnsi="Futura Medium" w:cs="Futura Medium" w:hint="cs"/>
                <w:b/>
                <w:bCs/>
                <w:color w:val="000000"/>
                <w:kern w:val="0"/>
                <w:sz w:val="20"/>
                <w:szCs w:val="20"/>
                <w:lang w:eastAsia="it-IT"/>
                <w14:ligatures w14:val="none"/>
              </w:rPr>
              <w:t>Pietro JOVANE, </w:t>
            </w:r>
            <w:r w:rsidRPr="006C55C7">
              <w:rPr>
                <w:rFonts w:ascii="Futura Medium" w:eastAsia="Times New Roman" w:hAnsi="Futura Medium" w:cs="Futura Medium" w:hint="cs"/>
                <w:color w:val="000000"/>
                <w:kern w:val="0"/>
                <w:sz w:val="20"/>
                <w:szCs w:val="20"/>
                <w:lang w:eastAsia="it-IT"/>
                <w14:ligatures w14:val="none"/>
              </w:rPr>
              <w:t>nel segno della gioia: </w:t>
            </w:r>
            <w:r w:rsidRPr="006C55C7">
              <w:rPr>
                <w:rFonts w:ascii="Futura Medium" w:eastAsia="Times New Roman" w:hAnsi="Futura Medium" w:cs="Futura Medium" w:hint="cs"/>
                <w:i/>
                <w:iCs/>
                <w:color w:val="000000"/>
                <w:kern w:val="0"/>
                <w:sz w:val="20"/>
                <w:szCs w:val="20"/>
                <w:lang w:eastAsia="it-IT"/>
                <w14:ligatures w14:val="none"/>
              </w:rPr>
              <w:t xml:space="preserve">“Le emozioni in viaggio, la passione per l’arte, il risveglio della vita dopo il freddo dell’inverno che si diffonde con “il profumo della Primavera”… </w:t>
            </w:r>
            <w:r w:rsidR="006C55C7" w:rsidRPr="006C55C7">
              <w:rPr>
                <w:rFonts w:ascii="Futura Medium" w:eastAsia="Times New Roman" w:hAnsi="Futura Medium" w:cs="Futura Medium"/>
                <w:i/>
                <w:iCs/>
                <w:color w:val="000000"/>
                <w:kern w:val="0"/>
                <w:sz w:val="20"/>
                <w:szCs w:val="20"/>
                <w:lang w:eastAsia="it-IT"/>
                <w14:ligatures w14:val="none"/>
              </w:rPr>
              <w:t>Commuovi</w:t>
            </w:r>
            <w:r w:rsidRPr="006C55C7">
              <w:rPr>
                <w:rFonts w:ascii="Futura Medium" w:eastAsia="Times New Roman" w:hAnsi="Futura Medium" w:cs="Futura Medium" w:hint="cs"/>
                <w:i/>
                <w:iCs/>
                <w:color w:val="000000"/>
                <w:kern w:val="0"/>
                <w:sz w:val="20"/>
                <w:szCs w:val="20"/>
                <w:lang w:eastAsia="it-IT"/>
                <w14:ligatures w14:val="none"/>
              </w:rPr>
              <w:t>, passione, arte, colori, amore….Ecco la tavolozza della vita: l’espressione della trascendenza che dalla materia della terra passa allo stato eterico scorrendo attraverso l’essenza umana dell’artista che crea! Cinque dita di una mano, otto mani d’artista, tanti giorni di festa per ballare la vita e l’arte a Primavera</w:t>
            </w:r>
            <w:r w:rsidRPr="006C55C7">
              <w:rPr>
                <w:rFonts w:ascii="Futura Medium" w:eastAsia="Times New Roman" w:hAnsi="Futura Medium" w:cs="Futura Medium" w:hint="cs"/>
                <w:color w:val="000000"/>
                <w:kern w:val="0"/>
                <w:sz w:val="20"/>
                <w:szCs w:val="20"/>
                <w:lang w:eastAsia="it-IT"/>
                <w14:ligatures w14:val="none"/>
              </w:rPr>
              <w:t>”.</w:t>
            </w:r>
          </w:p>
          <w:p w14:paraId="73F91BB8" w14:textId="77777777" w:rsidR="006C55C7" w:rsidRDefault="006C55C7" w:rsidP="004D2BEE">
            <w:pPr>
              <w:jc w:val="both"/>
              <w:rPr>
                <w:rFonts w:ascii="Futura Medium" w:eastAsia="Times New Roman" w:hAnsi="Futura Medium" w:cs="Futura Medium"/>
                <w:color w:val="000000"/>
                <w:kern w:val="0"/>
                <w:sz w:val="20"/>
                <w:szCs w:val="20"/>
                <w:lang w:eastAsia="it-IT"/>
                <w14:ligatures w14:val="none"/>
              </w:rPr>
            </w:pPr>
          </w:p>
          <w:p w14:paraId="18A5C468" w14:textId="3B7BB0A6" w:rsidR="004D2BEE" w:rsidRPr="006C55C7" w:rsidRDefault="004D2BEE" w:rsidP="004D2BEE">
            <w:pPr>
              <w:jc w:val="both"/>
              <w:rPr>
                <w:rFonts w:ascii="Futura Medium" w:eastAsia="Times New Roman" w:hAnsi="Futura Medium" w:cs="Futura Medium"/>
                <w:color w:val="000000"/>
                <w:kern w:val="0"/>
                <w:sz w:val="20"/>
                <w:szCs w:val="20"/>
                <w:lang w:eastAsia="it-IT"/>
                <w14:ligatures w14:val="none"/>
              </w:rPr>
            </w:pPr>
            <w:r w:rsidRPr="006C55C7">
              <w:rPr>
                <w:rFonts w:ascii="Futura Medium" w:eastAsia="Times New Roman" w:hAnsi="Futura Medium" w:cs="Futura Medium" w:hint="cs"/>
                <w:color w:val="222222"/>
                <w:kern w:val="0"/>
                <w:sz w:val="20"/>
                <w:szCs w:val="20"/>
                <w:lang w:eastAsia="it-IT"/>
                <w14:ligatures w14:val="none"/>
              </w:rPr>
              <w:t xml:space="preserve">Tra quelle opere, </w:t>
            </w:r>
            <w:r w:rsidR="00EE10D4" w:rsidRPr="006C55C7">
              <w:rPr>
                <w:rFonts w:ascii="Futura Medium" w:eastAsia="Times New Roman" w:hAnsi="Futura Medium" w:cs="Futura Medium" w:hint="cs"/>
                <w:color w:val="222222"/>
                <w:kern w:val="0"/>
                <w:sz w:val="20"/>
                <w:szCs w:val="20"/>
                <w:lang w:eastAsia="it-IT"/>
                <w14:ligatures w14:val="none"/>
              </w:rPr>
              <w:t xml:space="preserve">tutte </w:t>
            </w:r>
            <w:r w:rsidRPr="006C55C7">
              <w:rPr>
                <w:rFonts w:ascii="Futura Medium" w:eastAsia="Times New Roman" w:hAnsi="Futura Medium" w:cs="Futura Medium" w:hint="cs"/>
                <w:color w:val="222222"/>
                <w:kern w:val="0"/>
                <w:sz w:val="20"/>
                <w:szCs w:val="20"/>
                <w:lang w:eastAsia="it-IT"/>
                <w14:ligatures w14:val="none"/>
              </w:rPr>
              <w:t>diverse</w:t>
            </w:r>
            <w:r w:rsidR="00EE10D4" w:rsidRPr="006C55C7">
              <w:rPr>
                <w:rFonts w:ascii="Futura Medium" w:eastAsia="Times New Roman" w:hAnsi="Futura Medium" w:cs="Futura Medium" w:hint="cs"/>
                <w:color w:val="222222"/>
                <w:kern w:val="0"/>
                <w:sz w:val="20"/>
                <w:szCs w:val="20"/>
                <w:lang w:eastAsia="it-IT"/>
                <w14:ligatures w14:val="none"/>
              </w:rPr>
              <w:t>,</w:t>
            </w:r>
            <w:r w:rsidRPr="006C55C7">
              <w:rPr>
                <w:rFonts w:ascii="Futura Medium" w:eastAsia="Times New Roman" w:hAnsi="Futura Medium" w:cs="Futura Medium" w:hint="cs"/>
                <w:color w:val="222222"/>
                <w:kern w:val="0"/>
                <w:sz w:val="20"/>
                <w:szCs w:val="20"/>
                <w:lang w:eastAsia="it-IT"/>
                <w14:ligatures w14:val="none"/>
              </w:rPr>
              <w:t xml:space="preserve"> ma </w:t>
            </w:r>
            <w:r w:rsidR="006C55C7">
              <w:rPr>
                <w:rFonts w:ascii="Futura Medium" w:eastAsia="Times New Roman" w:hAnsi="Futura Medium" w:cs="Futura Medium"/>
                <w:color w:val="222222"/>
                <w:kern w:val="0"/>
                <w:sz w:val="20"/>
                <w:szCs w:val="20"/>
                <w:lang w:eastAsia="it-IT"/>
                <w14:ligatures w14:val="none"/>
              </w:rPr>
              <w:t xml:space="preserve">tutte </w:t>
            </w:r>
            <w:r w:rsidRPr="006C55C7">
              <w:rPr>
                <w:rFonts w:ascii="Futura Medium" w:eastAsia="Times New Roman" w:hAnsi="Futura Medium" w:cs="Futura Medium" w:hint="cs"/>
                <w:color w:val="222222"/>
                <w:kern w:val="0"/>
                <w:sz w:val="20"/>
                <w:szCs w:val="20"/>
                <w:lang w:eastAsia="it-IT"/>
                <w14:ligatures w14:val="none"/>
              </w:rPr>
              <w:t>ispirate ad una ricerca di Bellezza in un mondo dominato da altro</w:t>
            </w:r>
            <w:r w:rsidRPr="006C55C7">
              <w:rPr>
                <w:rFonts w:ascii="Futura Medium" w:eastAsia="Times New Roman" w:hAnsi="Futura Medium" w:cs="Futura Medium" w:hint="cs"/>
                <w:b/>
                <w:bCs/>
                <w:color w:val="222222"/>
                <w:kern w:val="0"/>
                <w:sz w:val="20"/>
                <w:szCs w:val="20"/>
                <w:lang w:eastAsia="it-IT"/>
                <w14:ligatures w14:val="none"/>
              </w:rPr>
              <w:t xml:space="preserve">, </w:t>
            </w:r>
            <w:r w:rsidRPr="006C55C7">
              <w:rPr>
                <w:rFonts w:ascii="Futura Medium" w:eastAsia="Times New Roman" w:hAnsi="Futura Medium" w:cs="Futura Medium" w:hint="cs"/>
                <w:color w:val="222222"/>
                <w:kern w:val="0"/>
                <w:sz w:val="20"/>
                <w:szCs w:val="20"/>
                <w:lang w:eastAsia="it-IT"/>
                <w14:ligatures w14:val="none"/>
              </w:rPr>
              <w:t>si muoverà</w:t>
            </w:r>
            <w:r w:rsidRPr="006C55C7">
              <w:rPr>
                <w:rFonts w:ascii="Futura Medium" w:eastAsia="Times New Roman" w:hAnsi="Futura Medium" w:cs="Futura Medium" w:hint="cs"/>
                <w:b/>
                <w:bCs/>
                <w:color w:val="222222"/>
                <w:kern w:val="0"/>
                <w:sz w:val="20"/>
                <w:szCs w:val="20"/>
                <w:lang w:eastAsia="it-IT"/>
                <w14:ligatures w14:val="none"/>
              </w:rPr>
              <w:t xml:space="preserve"> </w:t>
            </w:r>
            <w:r w:rsidR="002E406D" w:rsidRPr="006C55C7">
              <w:rPr>
                <w:rFonts w:ascii="Futura Medium" w:eastAsia="Times New Roman" w:hAnsi="Futura Medium" w:cs="Futura Medium" w:hint="cs"/>
                <w:b/>
                <w:bCs/>
                <w:color w:val="222222"/>
                <w:kern w:val="0"/>
                <w:sz w:val="20"/>
                <w:szCs w:val="20"/>
                <w:lang w:eastAsia="it-IT"/>
                <w14:ligatures w14:val="none"/>
              </w:rPr>
              <w:t>Janet Park</w:t>
            </w:r>
            <w:r w:rsidR="002E406D" w:rsidRPr="006C55C7">
              <w:rPr>
                <w:rFonts w:ascii="Futura Medium" w:eastAsia="Times New Roman" w:hAnsi="Futura Medium" w:cs="Futura Medium" w:hint="cs"/>
                <w:color w:val="222222"/>
                <w:kern w:val="0"/>
                <w:sz w:val="20"/>
                <w:szCs w:val="20"/>
                <w:lang w:eastAsia="it-IT"/>
                <w14:ligatures w14:val="none"/>
              </w:rPr>
              <w:t xml:space="preserve">, </w:t>
            </w:r>
            <w:r w:rsidRPr="006C55C7">
              <w:rPr>
                <w:rFonts w:ascii="Futura Medium" w:eastAsia="Times New Roman" w:hAnsi="Futura Medium" w:cs="Futura Medium" w:hint="cs"/>
                <w:color w:val="222222"/>
                <w:kern w:val="0"/>
                <w:sz w:val="20"/>
                <w:szCs w:val="20"/>
                <w:lang w:eastAsia="it-IT"/>
                <w14:ligatures w14:val="none"/>
              </w:rPr>
              <w:t xml:space="preserve">con la sua performance, </w:t>
            </w:r>
            <w:r w:rsidR="003E0CCE">
              <w:rPr>
                <w:rFonts w:ascii="Futura Medium" w:eastAsia="Times New Roman" w:hAnsi="Futura Medium" w:cs="Futura Medium"/>
                <w:color w:val="222222"/>
                <w:kern w:val="0"/>
                <w:sz w:val="20"/>
                <w:szCs w:val="20"/>
                <w:lang w:eastAsia="it-IT"/>
                <w14:ligatures w14:val="none"/>
              </w:rPr>
              <w:t xml:space="preserve">una </w:t>
            </w:r>
            <w:r w:rsidRPr="006C55C7">
              <w:rPr>
                <w:rFonts w:ascii="Futura Medium" w:eastAsia="Times New Roman" w:hAnsi="Futura Medium" w:cs="Futura Medium" w:hint="cs"/>
                <w:color w:val="222222"/>
                <w:kern w:val="0"/>
                <w:sz w:val="20"/>
                <w:szCs w:val="20"/>
                <w:lang w:eastAsia="it-IT"/>
                <w14:ligatures w14:val="none"/>
              </w:rPr>
              <w:t>collaborazione dinamica tra i dipinti degli artisti da essi ispir</w:t>
            </w:r>
            <w:r w:rsidR="00217453" w:rsidRPr="006C55C7">
              <w:rPr>
                <w:rFonts w:ascii="Futura Medium" w:eastAsia="Times New Roman" w:hAnsi="Futura Medium" w:cs="Futura Medium" w:hint="cs"/>
                <w:color w:val="222222"/>
                <w:kern w:val="0"/>
                <w:sz w:val="20"/>
                <w:szCs w:val="20"/>
                <w:lang w:eastAsia="it-IT"/>
                <w14:ligatures w14:val="none"/>
              </w:rPr>
              <w:t xml:space="preserve">ata </w:t>
            </w:r>
            <w:r w:rsidRPr="006C55C7">
              <w:rPr>
                <w:rFonts w:ascii="Futura Medium" w:eastAsia="Times New Roman" w:hAnsi="Futura Medium" w:cs="Futura Medium" w:hint="cs"/>
                <w:color w:val="222222"/>
                <w:kern w:val="0"/>
                <w:sz w:val="20"/>
                <w:szCs w:val="20"/>
                <w:lang w:eastAsia="it-IT"/>
                <w14:ligatures w14:val="none"/>
              </w:rPr>
              <w:t>e ai quali offrirà la sua risposta tradotta in movimento in situ.</w:t>
            </w:r>
          </w:p>
          <w:p w14:paraId="2A6C825B" w14:textId="77777777" w:rsidR="004D2BEE" w:rsidRPr="006C55C7" w:rsidRDefault="004D2BEE" w:rsidP="004D2BEE">
            <w:pPr>
              <w:jc w:val="both"/>
              <w:rPr>
                <w:rFonts w:ascii="Futura Medium" w:eastAsia="Times New Roman" w:hAnsi="Futura Medium" w:cs="Futura Medium"/>
                <w:color w:val="000000"/>
                <w:kern w:val="0"/>
                <w:sz w:val="20"/>
                <w:szCs w:val="20"/>
                <w:lang w:eastAsia="it-IT"/>
                <w14:ligatures w14:val="none"/>
              </w:rPr>
            </w:pPr>
          </w:p>
          <w:p w14:paraId="3B09AEBC" w14:textId="63DDC37E" w:rsidR="006C55C7" w:rsidRDefault="004D2BEE" w:rsidP="002E406D">
            <w:pPr>
              <w:jc w:val="both"/>
              <w:rPr>
                <w:rFonts w:ascii="Futura Medium" w:hAnsi="Futura Medium" w:cs="Futura Medium"/>
                <w:sz w:val="20"/>
                <w:szCs w:val="20"/>
              </w:rPr>
            </w:pPr>
            <w:r w:rsidRPr="006C55C7">
              <w:rPr>
                <w:rFonts w:ascii="Futura Medium" w:eastAsia="Times New Roman" w:hAnsi="Futura Medium" w:cs="Futura Medium" w:hint="cs"/>
                <w:color w:val="222222"/>
                <w:kern w:val="0"/>
                <w:sz w:val="20"/>
                <w:szCs w:val="20"/>
                <w:lang w:eastAsia="it-IT"/>
                <w14:ligatures w14:val="none"/>
              </w:rPr>
              <w:t>A</w:t>
            </w:r>
            <w:r w:rsidR="002E406D" w:rsidRPr="006C55C7">
              <w:rPr>
                <w:rFonts w:ascii="Futura Medium" w:eastAsia="Times New Roman" w:hAnsi="Futura Medium" w:cs="Futura Medium" w:hint="cs"/>
                <w:color w:val="222222"/>
                <w:kern w:val="0"/>
                <w:sz w:val="20"/>
                <w:szCs w:val="20"/>
                <w:lang w:eastAsia="it-IT"/>
                <w14:ligatures w14:val="none"/>
              </w:rPr>
              <w:t xml:space="preserve">ttrice, ballerina, coreografa, regista e produttrice cinematografica, </w:t>
            </w:r>
            <w:r w:rsidRPr="006C55C7">
              <w:rPr>
                <w:rFonts w:ascii="Futura Medium" w:eastAsia="Times New Roman" w:hAnsi="Futura Medium" w:cs="Futura Medium" w:hint="cs"/>
                <w:b/>
                <w:bCs/>
                <w:color w:val="222222"/>
                <w:kern w:val="0"/>
                <w:sz w:val="20"/>
                <w:szCs w:val="20"/>
                <w:lang w:eastAsia="it-IT"/>
                <w14:ligatures w14:val="none"/>
              </w:rPr>
              <w:t>Janet Park</w:t>
            </w:r>
            <w:r w:rsidRPr="006C55C7">
              <w:rPr>
                <w:rFonts w:ascii="Futura Medium" w:eastAsia="Times New Roman" w:hAnsi="Futura Medium" w:cs="Futura Medium" w:hint="cs"/>
                <w:color w:val="222222"/>
                <w:kern w:val="0"/>
                <w:sz w:val="20"/>
                <w:szCs w:val="20"/>
                <w:lang w:eastAsia="it-IT"/>
                <w14:ligatures w14:val="none"/>
              </w:rPr>
              <w:t xml:space="preserve"> </w:t>
            </w:r>
            <w:r w:rsidR="002E406D" w:rsidRPr="006C55C7">
              <w:rPr>
                <w:rFonts w:ascii="Futura Medium" w:eastAsia="Times New Roman" w:hAnsi="Futura Medium" w:cs="Futura Medium" w:hint="cs"/>
                <w:color w:val="222222"/>
                <w:kern w:val="0"/>
                <w:sz w:val="20"/>
                <w:szCs w:val="20"/>
                <w:lang w:eastAsia="it-IT"/>
                <w14:ligatures w14:val="none"/>
              </w:rPr>
              <w:t>inizia la sua carriera nel teatro di danza negli Stati Uniti e debutta come artista performativa nel 2002, in collaborazione con Silver Clouds di Andy Warhol. </w:t>
            </w:r>
            <w:r w:rsidRPr="006C55C7">
              <w:rPr>
                <w:rFonts w:ascii="Futura Medium" w:eastAsia="Times New Roman" w:hAnsi="Futura Medium" w:cs="Futura Medium" w:hint="cs"/>
                <w:color w:val="222222"/>
                <w:kern w:val="0"/>
                <w:sz w:val="20"/>
                <w:szCs w:val="20"/>
                <w:lang w:eastAsia="it-IT"/>
                <w14:ligatures w14:val="none"/>
              </w:rPr>
              <w:t>Oggi si</w:t>
            </w:r>
            <w:r w:rsidR="002E406D" w:rsidRPr="006C55C7">
              <w:rPr>
                <w:rFonts w:ascii="Futura Medium" w:eastAsia="Times New Roman" w:hAnsi="Futura Medium" w:cs="Futura Medium" w:hint="cs"/>
                <w:color w:val="222222"/>
                <w:kern w:val="0"/>
                <w:sz w:val="20"/>
                <w:szCs w:val="20"/>
                <w:lang w:eastAsia="it-IT"/>
                <w14:ligatures w14:val="none"/>
              </w:rPr>
              <w:t xml:space="preserve"> concentra principalmente su progetti collaborativi con altri artisti in varie discipline e opere site-specific, nonché musei e gallerie. Le sue performance sono ispirate dai grandi interpreti che hanno cambiato il modo di fare arte e dalle influenze del mondo attuale. </w:t>
            </w:r>
            <w:r w:rsidR="006C55C7" w:rsidRPr="006C55C7">
              <w:rPr>
                <w:rFonts w:ascii="Futura Medium" w:eastAsia="Times New Roman" w:hAnsi="Futura Medium" w:cs="Futura Medium" w:hint="cs"/>
                <w:color w:val="222222"/>
                <w:kern w:val="0"/>
                <w:sz w:val="20"/>
                <w:szCs w:val="20"/>
                <w:lang w:eastAsia="it-IT"/>
                <w14:ligatures w14:val="none"/>
              </w:rPr>
              <w:t xml:space="preserve">Tra le sue ultime apparizioni: </w:t>
            </w:r>
            <w:r w:rsidR="006C55C7" w:rsidRPr="006C55C7">
              <w:rPr>
                <w:rFonts w:ascii="Futura Medium" w:hAnsi="Futura Medium" w:cs="Futura Medium" w:hint="cs"/>
                <w:sz w:val="20"/>
                <w:szCs w:val="20"/>
              </w:rPr>
              <w:t>2024 -</w:t>
            </w:r>
            <w:r w:rsidR="006C55C7">
              <w:rPr>
                <w:rFonts w:ascii="Futura Medium" w:hAnsi="Futura Medium" w:cs="Futura Medium"/>
                <w:sz w:val="20"/>
                <w:szCs w:val="20"/>
              </w:rPr>
              <w:t xml:space="preserve"> </w:t>
            </w:r>
            <w:r w:rsidR="006C55C7" w:rsidRPr="006C55C7">
              <w:rPr>
                <w:rFonts w:ascii="Futura Medium" w:hAnsi="Futura Medium" w:cs="Futura Medium" w:hint="cs"/>
                <w:sz w:val="20"/>
                <w:szCs w:val="20"/>
              </w:rPr>
              <w:t xml:space="preserve">Hildesheim, Germany </w:t>
            </w:r>
            <w:proofErr w:type="gramStart"/>
            <w:r w:rsidR="006C55C7" w:rsidRPr="006C55C7">
              <w:rPr>
                <w:rFonts w:ascii="Futura Medium" w:hAnsi="Futura Medium" w:cs="Futura Medium" w:hint="cs"/>
                <w:sz w:val="20"/>
                <w:szCs w:val="20"/>
              </w:rPr>
              <w:t>-“</w:t>
            </w:r>
            <w:proofErr w:type="spellStart"/>
            <w:proofErr w:type="gramEnd"/>
            <w:r w:rsidR="006C55C7" w:rsidRPr="006C55C7">
              <w:rPr>
                <w:rFonts w:ascii="Futura Medium" w:hAnsi="Futura Medium" w:cs="Futura Medium" w:hint="cs"/>
                <w:sz w:val="20"/>
                <w:szCs w:val="20"/>
              </w:rPr>
              <w:t>Letter</w:t>
            </w:r>
            <w:proofErr w:type="spellEnd"/>
            <w:r w:rsidR="006C55C7" w:rsidRPr="006C55C7">
              <w:rPr>
                <w:rFonts w:ascii="Futura Medium" w:hAnsi="Futura Medium" w:cs="Futura Medium" w:hint="cs"/>
                <w:sz w:val="20"/>
                <w:szCs w:val="20"/>
              </w:rPr>
              <w:t xml:space="preserve"> to the </w:t>
            </w:r>
            <w:proofErr w:type="spellStart"/>
            <w:r w:rsidR="006C55C7" w:rsidRPr="006C55C7">
              <w:rPr>
                <w:rFonts w:ascii="Futura Medium" w:hAnsi="Futura Medium" w:cs="Futura Medium" w:hint="cs"/>
                <w:sz w:val="20"/>
                <w:szCs w:val="20"/>
              </w:rPr>
              <w:t>Unknown</w:t>
            </w:r>
            <w:proofErr w:type="spellEnd"/>
            <w:r w:rsidR="006C55C7" w:rsidRPr="006C55C7">
              <w:rPr>
                <w:rFonts w:ascii="Futura Medium" w:hAnsi="Futura Medium" w:cs="Futura Medium" w:hint="cs"/>
                <w:sz w:val="20"/>
                <w:szCs w:val="20"/>
              </w:rPr>
              <w:t xml:space="preserve"> World”</w:t>
            </w:r>
            <w:r w:rsidR="006C55C7">
              <w:rPr>
                <w:rFonts w:ascii="Futura Medium" w:hAnsi="Futura Medium" w:cs="Futura Medium"/>
                <w:sz w:val="20"/>
                <w:szCs w:val="20"/>
              </w:rPr>
              <w:t>;</w:t>
            </w:r>
            <w:r w:rsidR="006C55C7" w:rsidRPr="006C55C7">
              <w:rPr>
                <w:rFonts w:ascii="Futura Medium" w:hAnsi="Futura Medium" w:cs="Futura Medium" w:hint="cs"/>
                <w:sz w:val="20"/>
                <w:szCs w:val="20"/>
              </w:rPr>
              <w:t xml:space="preserve"> Montpellier Festival, France</w:t>
            </w:r>
            <w:r w:rsidR="006C55C7">
              <w:rPr>
                <w:rFonts w:ascii="Futura Medium" w:hAnsi="Futura Medium" w:cs="Futura Medium"/>
                <w:sz w:val="20"/>
                <w:szCs w:val="20"/>
              </w:rPr>
              <w:t>;</w:t>
            </w:r>
            <w:r w:rsidR="006C55C7" w:rsidRPr="006C55C7">
              <w:rPr>
                <w:rFonts w:ascii="Futura Medium" w:hAnsi="Futura Medium" w:cs="Futura Medium" w:hint="cs"/>
                <w:sz w:val="20"/>
                <w:szCs w:val="20"/>
              </w:rPr>
              <w:t xml:space="preserve"> SoHo International Film Festival </w:t>
            </w:r>
            <w:proofErr w:type="spellStart"/>
            <w:r w:rsidR="006C55C7" w:rsidRPr="006C55C7">
              <w:rPr>
                <w:rFonts w:ascii="Futura Medium" w:hAnsi="Futura Medium" w:cs="Futura Medium" w:hint="cs"/>
                <w:sz w:val="20"/>
                <w:szCs w:val="20"/>
              </w:rPr>
              <w:t>premiered</w:t>
            </w:r>
            <w:proofErr w:type="spellEnd"/>
            <w:r w:rsidR="006C55C7" w:rsidRPr="006C55C7">
              <w:rPr>
                <w:rFonts w:ascii="Futura Medium" w:hAnsi="Futura Medium" w:cs="Futura Medium" w:hint="cs"/>
                <w:sz w:val="20"/>
                <w:szCs w:val="20"/>
              </w:rPr>
              <w:t xml:space="preserve"> “A Butterfly and A </w:t>
            </w:r>
            <w:proofErr w:type="spellStart"/>
            <w:r w:rsidR="006C55C7" w:rsidRPr="006C55C7">
              <w:rPr>
                <w:rFonts w:ascii="Futura Medium" w:hAnsi="Futura Medium" w:cs="Futura Medium" w:hint="cs"/>
                <w:sz w:val="20"/>
                <w:szCs w:val="20"/>
              </w:rPr>
              <w:t>Soldier</w:t>
            </w:r>
            <w:proofErr w:type="spellEnd"/>
            <w:r w:rsidR="006C55C7" w:rsidRPr="006C55C7">
              <w:rPr>
                <w:rFonts w:ascii="Futura Medium" w:hAnsi="Futura Medium" w:cs="Futura Medium" w:hint="cs"/>
                <w:sz w:val="20"/>
                <w:szCs w:val="20"/>
              </w:rPr>
              <w:t>” in New York City, USA</w:t>
            </w:r>
            <w:r w:rsidR="006C55C7">
              <w:rPr>
                <w:rFonts w:ascii="Futura Medium" w:hAnsi="Futura Medium" w:cs="Futura Medium"/>
                <w:sz w:val="20"/>
                <w:szCs w:val="20"/>
              </w:rPr>
              <w:t xml:space="preserve">; </w:t>
            </w:r>
            <w:r w:rsidR="006C55C7" w:rsidRPr="006C55C7">
              <w:rPr>
                <w:rFonts w:ascii="Futura Medium" w:hAnsi="Futura Medium" w:cs="Futura Medium" w:hint="cs"/>
                <w:sz w:val="20"/>
                <w:szCs w:val="20"/>
              </w:rPr>
              <w:t xml:space="preserve"> Festival Delle Donne in Napoli, </w:t>
            </w:r>
            <w:proofErr w:type="spellStart"/>
            <w:r w:rsidR="006C55C7" w:rsidRPr="006C55C7">
              <w:rPr>
                <w:rFonts w:ascii="Futura Medium" w:hAnsi="Futura Medium" w:cs="Futura Medium" w:hint="cs"/>
                <w:sz w:val="20"/>
                <w:szCs w:val="20"/>
              </w:rPr>
              <w:t>Italy</w:t>
            </w:r>
            <w:proofErr w:type="spellEnd"/>
            <w:r w:rsidR="006C55C7" w:rsidRPr="006C55C7">
              <w:rPr>
                <w:rFonts w:ascii="Futura Medium" w:hAnsi="Futura Medium" w:cs="Futura Medium" w:hint="cs"/>
                <w:sz w:val="20"/>
                <w:szCs w:val="20"/>
              </w:rPr>
              <w:t xml:space="preserve"> 2025</w:t>
            </w:r>
            <w:r w:rsidR="006C55C7">
              <w:rPr>
                <w:rFonts w:ascii="Futura Medium" w:hAnsi="Futura Medium" w:cs="Futura Medium"/>
                <w:sz w:val="20"/>
                <w:szCs w:val="20"/>
              </w:rPr>
              <w:t xml:space="preserve">; </w:t>
            </w:r>
            <w:r w:rsidR="006C55C7" w:rsidRPr="006C55C7">
              <w:rPr>
                <w:rFonts w:ascii="Futura Medium" w:hAnsi="Futura Medium" w:cs="Futura Medium" w:hint="cs"/>
                <w:sz w:val="20"/>
                <w:szCs w:val="20"/>
              </w:rPr>
              <w:t xml:space="preserve"> “Pino e Pina” Pino Pascali Foundation, Teatro Kursaal </w:t>
            </w:r>
            <w:proofErr w:type="spellStart"/>
            <w:r w:rsidR="006C55C7" w:rsidRPr="006C55C7">
              <w:rPr>
                <w:rFonts w:ascii="Futura Medium" w:hAnsi="Futura Medium" w:cs="Futura Medium" w:hint="cs"/>
                <w:sz w:val="20"/>
                <w:szCs w:val="20"/>
              </w:rPr>
              <w:t>Santalucia</w:t>
            </w:r>
            <w:proofErr w:type="spellEnd"/>
            <w:r w:rsidR="006C55C7" w:rsidRPr="006C55C7">
              <w:rPr>
                <w:rFonts w:ascii="Futura Medium" w:hAnsi="Futura Medium" w:cs="Futura Medium" w:hint="cs"/>
                <w:sz w:val="20"/>
                <w:szCs w:val="20"/>
              </w:rPr>
              <w:t xml:space="preserve">, Bari, </w:t>
            </w:r>
            <w:proofErr w:type="spellStart"/>
            <w:r w:rsidR="006C55C7" w:rsidRPr="006C55C7">
              <w:rPr>
                <w:rFonts w:ascii="Futura Medium" w:hAnsi="Futura Medium" w:cs="Futura Medium" w:hint="cs"/>
                <w:sz w:val="20"/>
                <w:szCs w:val="20"/>
              </w:rPr>
              <w:t>Italy</w:t>
            </w:r>
            <w:proofErr w:type="spellEnd"/>
            <w:r w:rsidR="006C55C7">
              <w:rPr>
                <w:rFonts w:ascii="Futura Medium" w:hAnsi="Futura Medium" w:cs="Futura Medium"/>
                <w:sz w:val="20"/>
                <w:szCs w:val="20"/>
              </w:rPr>
              <w:t>.</w:t>
            </w:r>
          </w:p>
          <w:p w14:paraId="5EE519BB" w14:textId="77777777" w:rsidR="006C55C7" w:rsidRPr="006C55C7" w:rsidRDefault="006C55C7" w:rsidP="002E406D">
            <w:pPr>
              <w:jc w:val="both"/>
              <w:rPr>
                <w:rFonts w:ascii="Futura Medium" w:eastAsia="Times New Roman" w:hAnsi="Futura Medium" w:cs="Futura Medium"/>
                <w:color w:val="222222"/>
                <w:kern w:val="0"/>
                <w:sz w:val="20"/>
                <w:szCs w:val="20"/>
                <w:lang w:eastAsia="it-IT"/>
                <w14:ligatures w14:val="none"/>
              </w:rPr>
            </w:pPr>
          </w:p>
          <w:p w14:paraId="458C0097" w14:textId="1FAE4100" w:rsidR="002E406D" w:rsidRPr="006C55C7" w:rsidRDefault="002E406D" w:rsidP="002E406D">
            <w:pPr>
              <w:rPr>
                <w:rFonts w:ascii="Futura Medium" w:eastAsia="Times New Roman" w:hAnsi="Futura Medium" w:cs="Futura Medium"/>
                <w:color w:val="000000"/>
                <w:kern w:val="0"/>
                <w:sz w:val="10"/>
                <w:szCs w:val="10"/>
                <w:lang w:eastAsia="it-IT"/>
                <w14:ligatures w14:val="none"/>
              </w:rPr>
            </w:pPr>
            <w:r w:rsidRPr="006C55C7">
              <w:rPr>
                <w:rFonts w:ascii="Futura Medium" w:eastAsia="Times New Roman" w:hAnsi="Futura Medium" w:cs="Futura Medium" w:hint="cs"/>
                <w:color w:val="222222"/>
                <w:kern w:val="0"/>
                <w:sz w:val="10"/>
                <w:szCs w:val="10"/>
                <w:lang w:eastAsia="it-IT"/>
                <w14:ligatures w14:val="none"/>
              </w:rPr>
              <w:t>________________________</w:t>
            </w:r>
            <w:r w:rsidR="004D2BEE" w:rsidRPr="006C55C7">
              <w:rPr>
                <w:rFonts w:ascii="Futura Medium" w:eastAsia="Times New Roman" w:hAnsi="Futura Medium" w:cs="Futura Medium" w:hint="cs"/>
                <w:color w:val="222222"/>
                <w:kern w:val="0"/>
                <w:sz w:val="10"/>
                <w:szCs w:val="10"/>
                <w:lang w:eastAsia="it-IT"/>
                <w14:ligatures w14:val="none"/>
              </w:rPr>
              <w:t>_</w:t>
            </w:r>
            <w:r w:rsidRPr="006C55C7">
              <w:rPr>
                <w:rFonts w:ascii="Futura Medium" w:eastAsia="Times New Roman" w:hAnsi="Futura Medium" w:cs="Futura Medium" w:hint="cs"/>
                <w:color w:val="222222"/>
                <w:kern w:val="0"/>
                <w:sz w:val="10"/>
                <w:szCs w:val="10"/>
                <w:lang w:eastAsia="it-IT"/>
                <w14:ligatures w14:val="none"/>
              </w:rPr>
              <w:t>_</w:t>
            </w:r>
          </w:p>
          <w:p w14:paraId="26FF796C" w14:textId="2992630C" w:rsidR="002E406D" w:rsidRPr="006C55C7" w:rsidRDefault="002E406D" w:rsidP="002E406D">
            <w:pPr>
              <w:rPr>
                <w:rFonts w:ascii="Futura Medium" w:eastAsia="Times New Roman" w:hAnsi="Futura Medium" w:cs="Futura Medium"/>
                <w:color w:val="222222"/>
                <w:kern w:val="0"/>
                <w:sz w:val="10"/>
                <w:szCs w:val="10"/>
                <w:lang w:eastAsia="it-IT"/>
                <w14:ligatures w14:val="none"/>
              </w:rPr>
            </w:pPr>
            <w:r w:rsidRPr="006C55C7">
              <w:rPr>
                <w:rFonts w:ascii="Futura Medium" w:eastAsia="Times New Roman" w:hAnsi="Futura Medium" w:cs="Futura Medium" w:hint="cs"/>
                <w:color w:val="222222"/>
                <w:kern w:val="0"/>
                <w:sz w:val="10"/>
                <w:szCs w:val="10"/>
                <w:lang w:eastAsia="it-IT"/>
                <w14:ligatures w14:val="none"/>
              </w:rPr>
              <w:t>Ufficio Stampa | </w:t>
            </w:r>
            <w:r w:rsidRPr="006C55C7">
              <w:rPr>
                <w:rFonts w:ascii="Futura Medium" w:eastAsia="Times New Roman" w:hAnsi="Futura Medium" w:cs="Futura Medium" w:hint="cs"/>
                <w:i/>
                <w:iCs/>
                <w:color w:val="222222"/>
                <w:kern w:val="0"/>
                <w:sz w:val="10"/>
                <w:szCs w:val="10"/>
                <w:lang w:eastAsia="it-IT"/>
                <w14:ligatures w14:val="none"/>
              </w:rPr>
              <w:t>Diana Daneluz</w:t>
            </w:r>
          </w:p>
          <w:p w14:paraId="31E1F289" w14:textId="77777777" w:rsidR="002E406D" w:rsidRPr="006C55C7" w:rsidRDefault="002E406D" w:rsidP="002E406D">
            <w:pPr>
              <w:rPr>
                <w:rFonts w:ascii="Futura Medium" w:eastAsia="Times New Roman" w:hAnsi="Futura Medium" w:cs="Futura Medium"/>
                <w:color w:val="000000"/>
                <w:kern w:val="0"/>
                <w:sz w:val="10"/>
                <w:szCs w:val="10"/>
                <w:lang w:eastAsia="it-IT"/>
                <w14:ligatures w14:val="none"/>
              </w:rPr>
            </w:pPr>
            <w:r w:rsidRPr="006C55C7">
              <w:rPr>
                <w:rFonts w:ascii="Futura Medium" w:eastAsia="Times New Roman" w:hAnsi="Futura Medium" w:cs="Futura Medium" w:hint="cs"/>
                <w:color w:val="222222"/>
                <w:kern w:val="0"/>
                <w:sz w:val="10"/>
                <w:szCs w:val="10"/>
                <w:lang w:eastAsia="it-IT"/>
                <w14:ligatures w14:val="none"/>
              </w:rPr>
              <w:t>T. 339-5785378</w:t>
            </w:r>
          </w:p>
          <w:p w14:paraId="4422447E" w14:textId="77777777" w:rsidR="002E406D" w:rsidRPr="006C55C7" w:rsidRDefault="002E406D" w:rsidP="002E406D">
            <w:pPr>
              <w:rPr>
                <w:rFonts w:ascii="Futura Medium" w:eastAsia="Times New Roman" w:hAnsi="Futura Medium" w:cs="Futura Medium"/>
                <w:color w:val="000000"/>
                <w:kern w:val="0"/>
                <w:sz w:val="20"/>
                <w:szCs w:val="20"/>
                <w:lang w:eastAsia="it-IT"/>
                <w14:ligatures w14:val="none"/>
              </w:rPr>
            </w:pPr>
            <w:r w:rsidRPr="006C55C7">
              <w:rPr>
                <w:rFonts w:ascii="Futura Medium" w:eastAsia="Times New Roman" w:hAnsi="Futura Medium" w:cs="Futura Medium" w:hint="cs"/>
                <w:color w:val="222222"/>
                <w:kern w:val="0"/>
                <w:sz w:val="10"/>
                <w:szCs w:val="10"/>
                <w:lang w:eastAsia="it-IT"/>
                <w14:ligatures w14:val="none"/>
              </w:rPr>
              <w:t>e-mail: </w:t>
            </w:r>
            <w:hyperlink r:id="rId5" w:tgtFrame="_blank" w:history="1">
              <w:r w:rsidRPr="006C55C7">
                <w:rPr>
                  <w:rFonts w:ascii="Futura Medium" w:eastAsia="Times New Roman" w:hAnsi="Futura Medium" w:cs="Futura Medium" w:hint="cs"/>
                  <w:color w:val="1155CC"/>
                  <w:kern w:val="0"/>
                  <w:sz w:val="10"/>
                  <w:szCs w:val="10"/>
                  <w:u w:val="single"/>
                  <w:lang w:eastAsia="it-IT"/>
                  <w14:ligatures w14:val="none"/>
                </w:rPr>
                <w:t>dianadaneluz410@gmail.com</w:t>
              </w:r>
            </w:hyperlink>
          </w:p>
        </w:tc>
      </w:tr>
    </w:tbl>
    <w:p w14:paraId="24C91052" w14:textId="27D791F4" w:rsidR="002E406D" w:rsidRPr="002E406D" w:rsidRDefault="002E406D" w:rsidP="00EE10D4">
      <w:pPr>
        <w:rPr>
          <w:color w:val="275317" w:themeColor="accent6" w:themeShade="80"/>
        </w:rPr>
      </w:pPr>
    </w:p>
    <w:sectPr w:rsidR="002E406D" w:rsidRPr="002E406D" w:rsidSect="00EE10D4">
      <w:pgSz w:w="11900" w:h="16840"/>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6D"/>
    <w:rsid w:val="0006042A"/>
    <w:rsid w:val="00217453"/>
    <w:rsid w:val="002E406D"/>
    <w:rsid w:val="003A65CD"/>
    <w:rsid w:val="003E0CCE"/>
    <w:rsid w:val="0045597B"/>
    <w:rsid w:val="00471BAE"/>
    <w:rsid w:val="004D2BEE"/>
    <w:rsid w:val="006C55C7"/>
    <w:rsid w:val="00742DDD"/>
    <w:rsid w:val="007913A0"/>
    <w:rsid w:val="00A71E12"/>
    <w:rsid w:val="00B208C0"/>
    <w:rsid w:val="00EE10D4"/>
    <w:rsid w:val="00F20605"/>
    <w:rsid w:val="00F82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F63F8D"/>
  <w15:chartTrackingRefBased/>
  <w15:docId w15:val="{D193D8F5-B968-1D43-8E46-02359448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E4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E4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E40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E40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E40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E406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406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406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406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40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E40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E40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E40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E40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E40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40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40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40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406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40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406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40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406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406D"/>
    <w:rPr>
      <w:i/>
      <w:iCs/>
      <w:color w:val="404040" w:themeColor="text1" w:themeTint="BF"/>
    </w:rPr>
  </w:style>
  <w:style w:type="paragraph" w:styleId="Paragrafoelenco">
    <w:name w:val="List Paragraph"/>
    <w:basedOn w:val="Normale"/>
    <w:uiPriority w:val="34"/>
    <w:qFormat/>
    <w:rsid w:val="002E406D"/>
    <w:pPr>
      <w:ind w:left="720"/>
      <w:contextualSpacing/>
    </w:pPr>
  </w:style>
  <w:style w:type="character" w:styleId="Enfasiintensa">
    <w:name w:val="Intense Emphasis"/>
    <w:basedOn w:val="Carpredefinitoparagrafo"/>
    <w:uiPriority w:val="21"/>
    <w:qFormat/>
    <w:rsid w:val="002E406D"/>
    <w:rPr>
      <w:i/>
      <w:iCs/>
      <w:color w:val="0F4761" w:themeColor="accent1" w:themeShade="BF"/>
    </w:rPr>
  </w:style>
  <w:style w:type="paragraph" w:styleId="Citazioneintensa">
    <w:name w:val="Intense Quote"/>
    <w:basedOn w:val="Normale"/>
    <w:next w:val="Normale"/>
    <w:link w:val="CitazioneintensaCarattere"/>
    <w:uiPriority w:val="30"/>
    <w:qFormat/>
    <w:rsid w:val="002E4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E406D"/>
    <w:rPr>
      <w:i/>
      <w:iCs/>
      <w:color w:val="0F4761" w:themeColor="accent1" w:themeShade="BF"/>
    </w:rPr>
  </w:style>
  <w:style w:type="character" w:styleId="Riferimentointenso">
    <w:name w:val="Intense Reference"/>
    <w:basedOn w:val="Carpredefinitoparagrafo"/>
    <w:uiPriority w:val="32"/>
    <w:qFormat/>
    <w:rsid w:val="002E406D"/>
    <w:rPr>
      <w:b/>
      <w:bCs/>
      <w:smallCaps/>
      <w:color w:val="0F4761" w:themeColor="accent1" w:themeShade="BF"/>
      <w:spacing w:val="5"/>
    </w:rPr>
  </w:style>
  <w:style w:type="character" w:styleId="Collegamentoipertestuale">
    <w:name w:val="Hyperlink"/>
    <w:basedOn w:val="Carpredefinitoparagrafo"/>
    <w:uiPriority w:val="99"/>
    <w:semiHidden/>
    <w:unhideWhenUsed/>
    <w:rsid w:val="002E4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27420">
      <w:bodyDiv w:val="1"/>
      <w:marLeft w:val="0"/>
      <w:marRight w:val="0"/>
      <w:marTop w:val="0"/>
      <w:marBottom w:val="0"/>
      <w:divBdr>
        <w:top w:val="none" w:sz="0" w:space="0" w:color="auto"/>
        <w:left w:val="none" w:sz="0" w:space="0" w:color="auto"/>
        <w:bottom w:val="none" w:sz="0" w:space="0" w:color="auto"/>
        <w:right w:val="none" w:sz="0" w:space="0" w:color="auto"/>
      </w:divBdr>
      <w:divsChild>
        <w:div w:id="250241355">
          <w:marLeft w:val="0"/>
          <w:marRight w:val="0"/>
          <w:marTop w:val="0"/>
          <w:marBottom w:val="0"/>
          <w:divBdr>
            <w:top w:val="none" w:sz="0" w:space="0" w:color="auto"/>
            <w:left w:val="none" w:sz="0" w:space="0" w:color="auto"/>
            <w:bottom w:val="none" w:sz="0" w:space="0" w:color="auto"/>
            <w:right w:val="none" w:sz="0" w:space="0" w:color="auto"/>
          </w:divBdr>
          <w:divsChild>
            <w:div w:id="181552797">
              <w:marLeft w:val="0"/>
              <w:marRight w:val="0"/>
              <w:marTop w:val="0"/>
              <w:marBottom w:val="0"/>
              <w:divBdr>
                <w:top w:val="none" w:sz="0" w:space="0" w:color="auto"/>
                <w:left w:val="none" w:sz="0" w:space="0" w:color="auto"/>
                <w:bottom w:val="none" w:sz="0" w:space="0" w:color="auto"/>
                <w:right w:val="none" w:sz="0" w:space="0" w:color="auto"/>
              </w:divBdr>
              <w:divsChild>
                <w:div w:id="729618113">
                  <w:marLeft w:val="0"/>
                  <w:marRight w:val="0"/>
                  <w:marTop w:val="0"/>
                  <w:marBottom w:val="0"/>
                  <w:divBdr>
                    <w:top w:val="none" w:sz="0" w:space="0" w:color="auto"/>
                    <w:left w:val="none" w:sz="0" w:space="0" w:color="auto"/>
                    <w:bottom w:val="none" w:sz="0" w:space="0" w:color="auto"/>
                    <w:right w:val="none" w:sz="0" w:space="0" w:color="auto"/>
                  </w:divBdr>
                  <w:divsChild>
                    <w:div w:id="1716269040">
                      <w:marLeft w:val="0"/>
                      <w:marRight w:val="0"/>
                      <w:marTop w:val="120"/>
                      <w:marBottom w:val="0"/>
                      <w:divBdr>
                        <w:top w:val="none" w:sz="0" w:space="0" w:color="auto"/>
                        <w:left w:val="none" w:sz="0" w:space="0" w:color="auto"/>
                        <w:bottom w:val="none" w:sz="0" w:space="0" w:color="auto"/>
                        <w:right w:val="none" w:sz="0" w:space="0" w:color="auto"/>
                      </w:divBdr>
                      <w:divsChild>
                        <w:div w:id="788547328">
                          <w:marLeft w:val="0"/>
                          <w:marRight w:val="0"/>
                          <w:marTop w:val="0"/>
                          <w:marBottom w:val="0"/>
                          <w:divBdr>
                            <w:top w:val="none" w:sz="0" w:space="0" w:color="auto"/>
                            <w:left w:val="none" w:sz="0" w:space="0" w:color="auto"/>
                            <w:bottom w:val="none" w:sz="0" w:space="0" w:color="auto"/>
                            <w:right w:val="none" w:sz="0" w:space="0" w:color="auto"/>
                          </w:divBdr>
                          <w:divsChild>
                            <w:div w:id="1687125315">
                              <w:marLeft w:val="0"/>
                              <w:marRight w:val="0"/>
                              <w:marTop w:val="0"/>
                              <w:marBottom w:val="0"/>
                              <w:divBdr>
                                <w:top w:val="none" w:sz="0" w:space="0" w:color="auto"/>
                                <w:left w:val="none" w:sz="0" w:space="0" w:color="auto"/>
                                <w:bottom w:val="none" w:sz="0" w:space="0" w:color="auto"/>
                                <w:right w:val="none" w:sz="0" w:space="0" w:color="auto"/>
                              </w:divBdr>
                              <w:divsChild>
                                <w:div w:id="617376077">
                                  <w:marLeft w:val="0"/>
                                  <w:marRight w:val="0"/>
                                  <w:marTop w:val="0"/>
                                  <w:marBottom w:val="0"/>
                                  <w:divBdr>
                                    <w:top w:val="none" w:sz="0" w:space="0" w:color="auto"/>
                                    <w:left w:val="none" w:sz="0" w:space="0" w:color="auto"/>
                                    <w:bottom w:val="none" w:sz="0" w:space="0" w:color="auto"/>
                                    <w:right w:val="none" w:sz="0" w:space="0" w:color="auto"/>
                                  </w:divBdr>
                                  <w:divsChild>
                                    <w:div w:id="850333411">
                                      <w:marLeft w:val="0"/>
                                      <w:marRight w:val="0"/>
                                      <w:marTop w:val="0"/>
                                      <w:marBottom w:val="0"/>
                                      <w:divBdr>
                                        <w:top w:val="none" w:sz="0" w:space="0" w:color="auto"/>
                                        <w:left w:val="none" w:sz="0" w:space="0" w:color="auto"/>
                                        <w:bottom w:val="none" w:sz="0" w:space="0" w:color="auto"/>
                                        <w:right w:val="none" w:sz="0" w:space="0" w:color="auto"/>
                                      </w:divBdr>
                                      <w:divsChild>
                                        <w:div w:id="19607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916269">
      <w:bodyDiv w:val="1"/>
      <w:marLeft w:val="0"/>
      <w:marRight w:val="0"/>
      <w:marTop w:val="0"/>
      <w:marBottom w:val="0"/>
      <w:divBdr>
        <w:top w:val="none" w:sz="0" w:space="0" w:color="auto"/>
        <w:left w:val="none" w:sz="0" w:space="0" w:color="auto"/>
        <w:bottom w:val="none" w:sz="0" w:space="0" w:color="auto"/>
        <w:right w:val="none" w:sz="0" w:space="0" w:color="auto"/>
      </w:divBdr>
      <w:divsChild>
        <w:div w:id="1705976906">
          <w:marLeft w:val="0"/>
          <w:marRight w:val="0"/>
          <w:marTop w:val="0"/>
          <w:marBottom w:val="0"/>
          <w:divBdr>
            <w:top w:val="none" w:sz="0" w:space="0" w:color="auto"/>
            <w:left w:val="none" w:sz="0" w:space="0" w:color="auto"/>
            <w:bottom w:val="none" w:sz="0" w:space="0" w:color="auto"/>
            <w:right w:val="none" w:sz="0" w:space="0" w:color="auto"/>
          </w:divBdr>
          <w:divsChild>
            <w:div w:id="1788818558">
              <w:marLeft w:val="0"/>
              <w:marRight w:val="0"/>
              <w:marTop w:val="0"/>
              <w:marBottom w:val="0"/>
              <w:divBdr>
                <w:top w:val="none" w:sz="0" w:space="0" w:color="auto"/>
                <w:left w:val="none" w:sz="0" w:space="0" w:color="auto"/>
                <w:bottom w:val="none" w:sz="0" w:space="0" w:color="auto"/>
                <w:right w:val="none" w:sz="0" w:space="0" w:color="auto"/>
              </w:divBdr>
              <w:divsChild>
                <w:div w:id="210196425">
                  <w:marLeft w:val="0"/>
                  <w:marRight w:val="0"/>
                  <w:marTop w:val="0"/>
                  <w:marBottom w:val="0"/>
                  <w:divBdr>
                    <w:top w:val="none" w:sz="0" w:space="0" w:color="auto"/>
                    <w:left w:val="none" w:sz="0" w:space="0" w:color="auto"/>
                    <w:bottom w:val="none" w:sz="0" w:space="0" w:color="auto"/>
                    <w:right w:val="none" w:sz="0" w:space="0" w:color="auto"/>
                  </w:divBdr>
                  <w:divsChild>
                    <w:div w:id="828330904">
                      <w:marLeft w:val="0"/>
                      <w:marRight w:val="0"/>
                      <w:marTop w:val="0"/>
                      <w:marBottom w:val="0"/>
                      <w:divBdr>
                        <w:top w:val="none" w:sz="0" w:space="0" w:color="auto"/>
                        <w:left w:val="none" w:sz="0" w:space="0" w:color="auto"/>
                        <w:bottom w:val="none" w:sz="0" w:space="0" w:color="auto"/>
                        <w:right w:val="none" w:sz="0" w:space="0" w:color="auto"/>
                      </w:divBdr>
                      <w:divsChild>
                        <w:div w:id="401486049">
                          <w:marLeft w:val="0"/>
                          <w:marRight w:val="0"/>
                          <w:marTop w:val="0"/>
                          <w:marBottom w:val="0"/>
                          <w:divBdr>
                            <w:top w:val="none" w:sz="0" w:space="0" w:color="auto"/>
                            <w:left w:val="none" w:sz="0" w:space="0" w:color="auto"/>
                            <w:bottom w:val="none" w:sz="0" w:space="0" w:color="auto"/>
                            <w:right w:val="none" w:sz="0" w:space="0" w:color="auto"/>
                          </w:divBdr>
                          <w:divsChild>
                            <w:div w:id="923534697">
                              <w:marLeft w:val="0"/>
                              <w:marRight w:val="0"/>
                              <w:marTop w:val="0"/>
                              <w:marBottom w:val="0"/>
                              <w:divBdr>
                                <w:top w:val="none" w:sz="0" w:space="0" w:color="auto"/>
                                <w:left w:val="none" w:sz="0" w:space="0" w:color="auto"/>
                                <w:bottom w:val="none" w:sz="0" w:space="0" w:color="auto"/>
                                <w:right w:val="none" w:sz="0" w:space="0" w:color="auto"/>
                              </w:divBdr>
                              <w:divsChild>
                                <w:div w:id="278269931">
                                  <w:marLeft w:val="0"/>
                                  <w:marRight w:val="0"/>
                                  <w:marTop w:val="0"/>
                                  <w:marBottom w:val="0"/>
                                  <w:divBdr>
                                    <w:top w:val="single" w:sz="24" w:space="0" w:color="auto"/>
                                    <w:left w:val="single" w:sz="24" w:space="0" w:color="auto"/>
                                    <w:bottom w:val="single" w:sz="24" w:space="0" w:color="auto"/>
                                    <w:right w:val="single" w:sz="24" w:space="0" w:color="auto"/>
                                  </w:divBdr>
                                  <w:divsChild>
                                    <w:div w:id="5606055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142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anadaneluz410@gmail.com"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2</cp:revision>
  <dcterms:created xsi:type="dcterms:W3CDTF">2025-04-04T08:26:00Z</dcterms:created>
  <dcterms:modified xsi:type="dcterms:W3CDTF">2025-04-04T08:26:00Z</dcterms:modified>
</cp:coreProperties>
</file>