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81B61" w14:textId="77777777" w:rsidR="000668FF" w:rsidRPr="000668FF" w:rsidRDefault="000668FF" w:rsidP="000668FF">
      <w:r w:rsidRPr="000668FF">
        <w:rPr>
          <w:b/>
          <w:bCs/>
        </w:rPr>
        <w:t>COMUNICATO STAMPA</w:t>
      </w:r>
    </w:p>
    <w:p w14:paraId="18AF31C8" w14:textId="77777777" w:rsidR="000668FF" w:rsidRPr="000668FF" w:rsidRDefault="000668FF" w:rsidP="000668FF">
      <w:r w:rsidRPr="000668FF">
        <w:rPr>
          <w:b/>
          <w:bCs/>
        </w:rPr>
        <w:t xml:space="preserve">L’arte e la poesia contemporanea al </w:t>
      </w:r>
      <w:proofErr w:type="spellStart"/>
      <w:r w:rsidRPr="000668FF">
        <w:rPr>
          <w:b/>
          <w:bCs/>
        </w:rPr>
        <w:t>Carrousel</w:t>
      </w:r>
      <w:proofErr w:type="spellEnd"/>
      <w:r w:rsidRPr="000668FF">
        <w:rPr>
          <w:b/>
          <w:bCs/>
        </w:rPr>
        <w:t xml:space="preserve"> </w:t>
      </w:r>
      <w:proofErr w:type="spellStart"/>
      <w:r w:rsidRPr="000668FF">
        <w:rPr>
          <w:b/>
          <w:bCs/>
        </w:rPr>
        <w:t>du</w:t>
      </w:r>
      <w:proofErr w:type="spellEnd"/>
      <w:r w:rsidRPr="000668FF">
        <w:rPr>
          <w:b/>
          <w:bCs/>
        </w:rPr>
        <w:t xml:space="preserve"> Louvre con "Feed Your Soul"</w:t>
      </w:r>
    </w:p>
    <w:p w14:paraId="14157B75" w14:textId="77777777" w:rsidR="000668FF" w:rsidRPr="000668FF" w:rsidRDefault="000668FF" w:rsidP="000668FF">
      <w:r w:rsidRPr="000668FF">
        <w:rPr>
          <w:i/>
          <w:iCs/>
        </w:rPr>
        <w:t>Dal 23 al 25 ottobre 2026, lo spazio parigino ospita all'interno di Art Shopping la collettiva curata da Francesca Callipari (FC Art Curator Events), con 50 artisti visivi e 11 poeti.</w:t>
      </w:r>
    </w:p>
    <w:p w14:paraId="172DFB04" w14:textId="77777777" w:rsidR="000668FF" w:rsidRPr="000668FF" w:rsidRDefault="000668FF" w:rsidP="000668FF">
      <w:r w:rsidRPr="000668FF">
        <w:rPr>
          <w:b/>
          <w:bCs/>
        </w:rPr>
        <w:t>PARIGI / MILANO</w:t>
      </w:r>
      <w:r w:rsidRPr="000668FF">
        <w:t xml:space="preserve"> – Dal 23 al 25 ottobre 2026, gli spazi de </w:t>
      </w:r>
      <w:proofErr w:type="spellStart"/>
      <w:r w:rsidRPr="000668FF">
        <w:t>Les</w:t>
      </w:r>
      <w:proofErr w:type="spellEnd"/>
      <w:r w:rsidRPr="000668FF">
        <w:t xml:space="preserve"> Salles </w:t>
      </w:r>
      <w:proofErr w:type="spellStart"/>
      <w:r w:rsidRPr="000668FF">
        <w:t>du</w:t>
      </w:r>
      <w:proofErr w:type="spellEnd"/>
      <w:r w:rsidRPr="000668FF">
        <w:t xml:space="preserve"> </w:t>
      </w:r>
      <w:proofErr w:type="spellStart"/>
      <w:r w:rsidRPr="000668FF">
        <w:t>Carrousel</w:t>
      </w:r>
      <w:proofErr w:type="spellEnd"/>
      <w:r w:rsidRPr="000668FF">
        <w:t xml:space="preserve"> al </w:t>
      </w:r>
      <w:proofErr w:type="spellStart"/>
      <w:r w:rsidRPr="000668FF">
        <w:t>Carrousel</w:t>
      </w:r>
      <w:proofErr w:type="spellEnd"/>
      <w:r w:rsidRPr="000668FF">
        <w:t xml:space="preserve"> </w:t>
      </w:r>
      <w:proofErr w:type="spellStart"/>
      <w:r w:rsidRPr="000668FF">
        <w:t>du</w:t>
      </w:r>
      <w:proofErr w:type="spellEnd"/>
      <w:r w:rsidRPr="000668FF">
        <w:t xml:space="preserve"> Louvre di Parigi accoglieranno la mostra collettiva </w:t>
      </w:r>
      <w:r w:rsidRPr="000668FF">
        <w:rPr>
          <w:i/>
          <w:iCs/>
        </w:rPr>
        <w:t>"FEED YOUR SOUL"</w:t>
      </w:r>
      <w:r w:rsidRPr="000668FF">
        <w:t xml:space="preserve">, inserita nel programma della fiera d’arte contemporanea </w:t>
      </w:r>
      <w:r w:rsidRPr="000668FF">
        <w:rPr>
          <w:b/>
          <w:bCs/>
        </w:rPr>
        <w:t>Art Shopping</w:t>
      </w:r>
      <w:r w:rsidRPr="000668FF">
        <w:t xml:space="preserve">. Il progetto, promosso dalla realtà milanese </w:t>
      </w:r>
      <w:r w:rsidRPr="000668FF">
        <w:rPr>
          <w:b/>
          <w:bCs/>
        </w:rPr>
        <w:t>FC Art Curator Events</w:t>
      </w:r>
      <w:r w:rsidRPr="000668FF">
        <w:t xml:space="preserve"> e curato dallo storico e critico d'arte </w:t>
      </w:r>
      <w:r w:rsidRPr="000668FF">
        <w:rPr>
          <w:b/>
          <w:bCs/>
        </w:rPr>
        <w:t>Francesca Callipari</w:t>
      </w:r>
      <w:r w:rsidRPr="000668FF">
        <w:t>, propone un'indagine multidisciplinare basata sul dialogo tra arti visive e scrittura poetica.</w:t>
      </w:r>
    </w:p>
    <w:p w14:paraId="5A03952E" w14:textId="77777777" w:rsidR="000668FF" w:rsidRPr="000668FF" w:rsidRDefault="000668FF" w:rsidP="000668FF">
      <w:r w:rsidRPr="000668FF">
        <w:t xml:space="preserve">L'itinerario espositivo riunisce le opere di </w:t>
      </w:r>
      <w:r w:rsidRPr="000668FF">
        <w:rPr>
          <w:b/>
          <w:bCs/>
        </w:rPr>
        <w:t>50 artisti contemporanei</w:t>
      </w:r>
      <w:r w:rsidRPr="000668FF">
        <w:t xml:space="preserve"> – spaziando tra pittura, scultura, fotografia e arte digitale – affiancate e messe in relazione con i testi di </w:t>
      </w:r>
      <w:r w:rsidRPr="000668FF">
        <w:rPr>
          <w:b/>
          <w:bCs/>
        </w:rPr>
        <w:t>11 poeti</w:t>
      </w:r>
      <w:r w:rsidRPr="000668FF">
        <w:t>. L'obiettivo della rassegna è valorizzare la pluralità dei linguaggi espressivi attuali, offrendo un'occasione di confronto e visibilità internazionale sia per autori già affermati sia per posizioni emergenti del panorama italiano ed europeo.</w:t>
      </w:r>
    </w:p>
    <w:p w14:paraId="567EDF8D" w14:textId="77777777" w:rsidR="000668FF" w:rsidRPr="000668FF" w:rsidRDefault="000668FF" w:rsidP="000668FF">
      <w:r w:rsidRPr="000668FF">
        <w:t>La partecipazione ad Art Shopping si inserisce nel percorso di internazionalizzazione di FC Art Curator Events che, con base a Milano, si occupa di curatela, organizzazione di eventi espositivi e promozione culturale.</w:t>
      </w:r>
    </w:p>
    <w:p w14:paraId="5C52F5E5" w14:textId="77777777" w:rsidR="000668FF" w:rsidRPr="000668FF" w:rsidRDefault="000668FF" w:rsidP="000668FF">
      <w:r w:rsidRPr="000668FF">
        <w:t>«</w:t>
      </w:r>
      <w:r w:rsidRPr="000668FF">
        <w:rPr>
          <w:i/>
          <w:iCs/>
        </w:rPr>
        <w:t xml:space="preserve">Portare i nostri progetti e la voce dei nostri autori a un palcoscenico globale come il </w:t>
      </w:r>
      <w:proofErr w:type="spellStart"/>
      <w:r w:rsidRPr="000668FF">
        <w:rPr>
          <w:i/>
          <w:iCs/>
        </w:rPr>
        <w:t>Carrousel</w:t>
      </w:r>
      <w:proofErr w:type="spellEnd"/>
      <w:r w:rsidRPr="000668FF">
        <w:rPr>
          <w:i/>
          <w:iCs/>
        </w:rPr>
        <w:t xml:space="preserve"> </w:t>
      </w:r>
      <w:proofErr w:type="spellStart"/>
      <w:r w:rsidRPr="000668FF">
        <w:rPr>
          <w:i/>
          <w:iCs/>
        </w:rPr>
        <w:t>du</w:t>
      </w:r>
      <w:proofErr w:type="spellEnd"/>
      <w:r w:rsidRPr="000668FF">
        <w:rPr>
          <w:i/>
          <w:iCs/>
        </w:rPr>
        <w:t xml:space="preserve"> Louvre rappresenta un'opportunità di crescita e di interscambio culturale</w:t>
      </w:r>
      <w:r w:rsidRPr="000668FF">
        <w:t xml:space="preserve">», evidenzia la curatrice </w:t>
      </w:r>
      <w:r w:rsidRPr="000668FF">
        <w:rPr>
          <w:b/>
          <w:bCs/>
        </w:rPr>
        <w:t>Francesca Callipari</w:t>
      </w:r>
      <w:r w:rsidRPr="000668FF">
        <w:t>. «</w:t>
      </w:r>
      <w:r w:rsidRPr="000668FF">
        <w:rPr>
          <w:i/>
          <w:iCs/>
        </w:rPr>
        <w:t>La missione resta quella di affiancare gli artisti nel loro percorso promozionale, favorendo connessioni dirette con il circuito di galleristi, collezionisti e addetti ai lavori</w:t>
      </w:r>
      <w:r w:rsidRPr="000668FF">
        <w:t>».</w:t>
      </w:r>
    </w:p>
    <w:p w14:paraId="75B02B94" w14:textId="77777777" w:rsidR="000668FF" w:rsidRPr="000668FF" w:rsidRDefault="000668FF" w:rsidP="000668FF">
      <w:r w:rsidRPr="000668FF">
        <w:rPr>
          <w:b/>
          <w:bCs/>
        </w:rPr>
        <w:t>SCHEDA INFORMATIVA DELL'EVENTO</w:t>
      </w:r>
    </w:p>
    <w:p w14:paraId="0284C15C" w14:textId="77777777" w:rsidR="000668FF" w:rsidRPr="000668FF" w:rsidRDefault="000668FF" w:rsidP="000668FF">
      <w:pPr>
        <w:numPr>
          <w:ilvl w:val="0"/>
          <w:numId w:val="1"/>
        </w:numPr>
        <w:rPr>
          <w:lang w:val="en-US"/>
        </w:rPr>
      </w:pPr>
      <w:r w:rsidRPr="000668FF">
        <w:rPr>
          <w:b/>
          <w:bCs/>
          <w:lang w:val="en-US"/>
        </w:rPr>
        <w:t>Mostra:</w:t>
      </w:r>
      <w:r w:rsidRPr="000668FF">
        <w:rPr>
          <w:lang w:val="en-US"/>
        </w:rPr>
        <w:t xml:space="preserve"> FEED YOUR SOUL (all'interno di Art Shopping Louvre 2026)</w:t>
      </w:r>
    </w:p>
    <w:p w14:paraId="39FA8BD0" w14:textId="77777777" w:rsidR="000668FF" w:rsidRPr="000668FF" w:rsidRDefault="000668FF" w:rsidP="000668FF">
      <w:pPr>
        <w:numPr>
          <w:ilvl w:val="0"/>
          <w:numId w:val="1"/>
        </w:numPr>
      </w:pPr>
      <w:r w:rsidRPr="000668FF">
        <w:rPr>
          <w:b/>
          <w:bCs/>
        </w:rPr>
        <w:t>A cura di:</w:t>
      </w:r>
      <w:r w:rsidRPr="000668FF">
        <w:t xml:space="preserve"> Francesca Callipari (FC Art Curator Events)</w:t>
      </w:r>
    </w:p>
    <w:p w14:paraId="5BD2768A" w14:textId="77777777" w:rsidR="000668FF" w:rsidRPr="000668FF" w:rsidRDefault="000668FF" w:rsidP="000668FF">
      <w:pPr>
        <w:numPr>
          <w:ilvl w:val="0"/>
          <w:numId w:val="1"/>
        </w:numPr>
      </w:pPr>
      <w:r w:rsidRPr="000668FF">
        <w:rPr>
          <w:b/>
          <w:bCs/>
        </w:rPr>
        <w:t>Sede:</w:t>
      </w:r>
      <w:r w:rsidRPr="000668FF">
        <w:t xml:space="preserve"> Le </w:t>
      </w:r>
      <w:proofErr w:type="spellStart"/>
      <w:r w:rsidRPr="000668FF">
        <w:t>Carrousel</w:t>
      </w:r>
      <w:proofErr w:type="spellEnd"/>
      <w:r w:rsidRPr="000668FF">
        <w:t xml:space="preserve"> </w:t>
      </w:r>
      <w:proofErr w:type="spellStart"/>
      <w:r w:rsidRPr="000668FF">
        <w:t>du</w:t>
      </w:r>
      <w:proofErr w:type="spellEnd"/>
      <w:r w:rsidRPr="000668FF">
        <w:t xml:space="preserve"> Louvre – </w:t>
      </w:r>
      <w:proofErr w:type="spellStart"/>
      <w:r w:rsidRPr="000668FF">
        <w:t>Les</w:t>
      </w:r>
      <w:proofErr w:type="spellEnd"/>
      <w:r w:rsidRPr="000668FF">
        <w:t xml:space="preserve"> Salles </w:t>
      </w:r>
      <w:proofErr w:type="spellStart"/>
      <w:r w:rsidRPr="000668FF">
        <w:t>du</w:t>
      </w:r>
      <w:proofErr w:type="spellEnd"/>
      <w:r w:rsidRPr="000668FF">
        <w:t xml:space="preserve"> </w:t>
      </w:r>
      <w:proofErr w:type="spellStart"/>
      <w:r w:rsidRPr="000668FF">
        <w:t>Carrousel</w:t>
      </w:r>
      <w:proofErr w:type="spellEnd"/>
      <w:r w:rsidRPr="000668FF">
        <w:t xml:space="preserve"> (99, rue de Rivoli, 75001 Parigi)</w:t>
      </w:r>
    </w:p>
    <w:p w14:paraId="341A8405" w14:textId="77777777" w:rsidR="000668FF" w:rsidRPr="000668FF" w:rsidRDefault="000668FF" w:rsidP="000668FF">
      <w:pPr>
        <w:numPr>
          <w:ilvl w:val="0"/>
          <w:numId w:val="1"/>
        </w:numPr>
      </w:pPr>
      <w:r w:rsidRPr="000668FF">
        <w:rPr>
          <w:b/>
          <w:bCs/>
        </w:rPr>
        <w:t>Date:</w:t>
      </w:r>
      <w:r w:rsidRPr="000668FF">
        <w:t xml:space="preserve"> 23 – 25 ottobre 2026</w:t>
      </w:r>
    </w:p>
    <w:p w14:paraId="78477F44" w14:textId="77777777" w:rsidR="000668FF" w:rsidRPr="000668FF" w:rsidRDefault="000668FF" w:rsidP="000668FF">
      <w:pPr>
        <w:numPr>
          <w:ilvl w:val="0"/>
          <w:numId w:val="1"/>
        </w:numPr>
      </w:pPr>
      <w:r w:rsidRPr="000668FF">
        <w:rPr>
          <w:b/>
          <w:bCs/>
        </w:rPr>
        <w:t>Vernissage:</w:t>
      </w:r>
      <w:r w:rsidRPr="000668FF">
        <w:t xml:space="preserve"> Venerdì 23 ottobre 2026, ore 20:00 (su invito e accredito stampa)</w:t>
      </w:r>
    </w:p>
    <w:p w14:paraId="69EA5088" w14:textId="77777777" w:rsidR="000668FF" w:rsidRPr="000668FF" w:rsidRDefault="000668FF" w:rsidP="000668FF">
      <w:pPr>
        <w:numPr>
          <w:ilvl w:val="0"/>
          <w:numId w:val="1"/>
        </w:numPr>
      </w:pPr>
      <w:r w:rsidRPr="000668FF">
        <w:rPr>
          <w:b/>
          <w:bCs/>
        </w:rPr>
        <w:t>Partner:</w:t>
      </w:r>
      <w:r w:rsidRPr="000668FF">
        <w:t xml:space="preserve"> COSTREK, ILOVEITALYNEWS ARTE E CULTURA</w:t>
      </w:r>
    </w:p>
    <w:p w14:paraId="5D2062EC" w14:textId="77777777" w:rsidR="000668FF" w:rsidRPr="000668FF" w:rsidRDefault="000668FF" w:rsidP="000668FF">
      <w:pPr>
        <w:numPr>
          <w:ilvl w:val="0"/>
          <w:numId w:val="1"/>
        </w:numPr>
      </w:pPr>
      <w:r w:rsidRPr="000668FF">
        <w:rPr>
          <w:b/>
          <w:bCs/>
        </w:rPr>
        <w:t>Contatti Ufficio Stampa &amp; Info:</w:t>
      </w:r>
      <w:r w:rsidRPr="000668FF">
        <w:t xml:space="preserve"> info@francescacallipariartcurator.it | iloveitalytv@gmail.com</w:t>
      </w:r>
    </w:p>
    <w:p w14:paraId="3E7FD8B1" w14:textId="77777777" w:rsidR="000668FF" w:rsidRPr="000668FF" w:rsidRDefault="000668FF" w:rsidP="000668FF">
      <w:pPr>
        <w:numPr>
          <w:ilvl w:val="0"/>
          <w:numId w:val="1"/>
        </w:numPr>
      </w:pPr>
      <w:r w:rsidRPr="000668FF">
        <w:rPr>
          <w:b/>
          <w:bCs/>
        </w:rPr>
        <w:t>Siti ufficiali:</w:t>
      </w:r>
      <w:r w:rsidRPr="000668FF">
        <w:t xml:space="preserve"> www.francescacallipariartcurator.it | www.iloveitalynewsarteecultura.it</w:t>
      </w:r>
    </w:p>
    <w:p w14:paraId="4751F9BD" w14:textId="77777777" w:rsidR="00A17D4C" w:rsidRDefault="00A17D4C"/>
    <w:sectPr w:rsidR="00A17D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6B6472"/>
    <w:multiLevelType w:val="multilevel"/>
    <w:tmpl w:val="8372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41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8FF"/>
    <w:rsid w:val="000668FF"/>
    <w:rsid w:val="008857F7"/>
    <w:rsid w:val="00A17D4C"/>
    <w:rsid w:val="00EC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DC37C"/>
  <w15:chartTrackingRefBased/>
  <w15:docId w15:val="{EDCA2524-4109-4185-881D-31A2A895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6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6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68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6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8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6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6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6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6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68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68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68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68F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8F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68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68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68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68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6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6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6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6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6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68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68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68F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68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68F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68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francy call</dc:creator>
  <cp:keywords/>
  <dc:description/>
  <cp:lastModifiedBy>francy call</cp:lastModifiedBy>
  <cp:revision>1</cp:revision>
  <dcterms:created xsi:type="dcterms:W3CDTF">2026-10-09T12:22:00Z</dcterms:created>
  <dcterms:modified xsi:type="dcterms:W3CDTF">2026-10-09T12:23:00Z</dcterms:modified>
</cp:coreProperties>
</file>