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02DE" w:rsidRDefault="0000000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2346441</wp:posOffset>
            </wp:positionH>
            <wp:positionV relativeFrom="page">
              <wp:posOffset>354016</wp:posOffset>
            </wp:positionV>
            <wp:extent cx="1412007" cy="1482607"/>
            <wp:effectExtent l="0" t="0" r="0" b="0"/>
            <wp:wrapThrough wrapText="bothSides" distL="152400" distR="152400">
              <wp:wrapPolygon edited="1">
                <wp:start x="614" y="795"/>
                <wp:lineTo x="21011" y="795"/>
                <wp:lineTo x="21011" y="20244"/>
                <wp:lineTo x="19759" y="20221"/>
                <wp:lineTo x="19784" y="19940"/>
                <wp:lineTo x="20692" y="19940"/>
                <wp:lineTo x="20692" y="1052"/>
                <wp:lineTo x="17624" y="1055"/>
                <wp:lineTo x="17624" y="10753"/>
                <wp:lineTo x="19145" y="10753"/>
                <wp:lineTo x="19145" y="12086"/>
                <wp:lineTo x="17624" y="12086"/>
                <wp:lineTo x="17624" y="12764"/>
                <wp:lineTo x="19145" y="12764"/>
                <wp:lineTo x="19145" y="18304"/>
                <wp:lineTo x="18630" y="18304"/>
                <wp:lineTo x="18630" y="19590"/>
                <wp:lineTo x="19096" y="19683"/>
                <wp:lineTo x="18974" y="19917"/>
                <wp:lineTo x="18605" y="19894"/>
                <wp:lineTo x="18630" y="19964"/>
                <wp:lineTo x="19047" y="20057"/>
                <wp:lineTo x="19145" y="20174"/>
                <wp:lineTo x="19096" y="20478"/>
                <wp:lineTo x="18851" y="20618"/>
                <wp:lineTo x="18311" y="20571"/>
                <wp:lineTo x="18188" y="20455"/>
                <wp:lineTo x="18335" y="20244"/>
                <wp:lineTo x="18532" y="20338"/>
                <wp:lineTo x="18777" y="20314"/>
                <wp:lineTo x="18655" y="20221"/>
                <wp:lineTo x="18335" y="20151"/>
                <wp:lineTo x="18213" y="19964"/>
                <wp:lineTo x="18286" y="19730"/>
                <wp:lineTo x="18483" y="19613"/>
                <wp:lineTo x="18630" y="19590"/>
                <wp:lineTo x="18630" y="18304"/>
                <wp:lineTo x="17845" y="18304"/>
                <wp:lineTo x="17845" y="19590"/>
                <wp:lineTo x="18139" y="19660"/>
                <wp:lineTo x="17992" y="19940"/>
                <wp:lineTo x="17697" y="19940"/>
                <wp:lineTo x="17648" y="20595"/>
                <wp:lineTo x="17280" y="20595"/>
                <wp:lineTo x="17280" y="19613"/>
                <wp:lineTo x="17624" y="19613"/>
                <wp:lineTo x="17648" y="19683"/>
                <wp:lineTo x="17845" y="19590"/>
                <wp:lineTo x="17845" y="18304"/>
                <wp:lineTo x="17624" y="18304"/>
                <wp:lineTo x="17624" y="12764"/>
                <wp:lineTo x="17624" y="12086"/>
                <wp:lineTo x="17624" y="10753"/>
                <wp:lineTo x="17624" y="1055"/>
                <wp:lineTo x="11021" y="1063"/>
                <wp:lineTo x="11021" y="10800"/>
                <wp:lineTo x="12641" y="10819"/>
                <wp:lineTo x="14310" y="12132"/>
                <wp:lineTo x="12641" y="12109"/>
                <wp:lineTo x="12641" y="14330"/>
                <wp:lineTo x="14531" y="14283"/>
                <wp:lineTo x="14997" y="14049"/>
                <wp:lineTo x="15243" y="13675"/>
                <wp:lineTo x="15243" y="12717"/>
                <wp:lineTo x="15022" y="12366"/>
                <wp:lineTo x="14580" y="12156"/>
                <wp:lineTo x="14310" y="12132"/>
                <wp:lineTo x="12641" y="10819"/>
                <wp:lineTo x="14997" y="10847"/>
                <wp:lineTo x="15783" y="11081"/>
                <wp:lineTo x="16372" y="11501"/>
                <wp:lineTo x="16765" y="12086"/>
                <wp:lineTo x="16936" y="12974"/>
                <wp:lineTo x="16838" y="14119"/>
                <wp:lineTo x="16544" y="14751"/>
                <wp:lineTo x="16495" y="14797"/>
                <wp:lineTo x="16495" y="19590"/>
                <wp:lineTo x="16617" y="19617"/>
                <wp:lineTo x="16617" y="19870"/>
                <wp:lineTo x="16396" y="19917"/>
                <wp:lineTo x="16396" y="19987"/>
                <wp:lineTo x="16740" y="19987"/>
                <wp:lineTo x="16691" y="19870"/>
                <wp:lineTo x="16617" y="19870"/>
                <wp:lineTo x="16617" y="19617"/>
                <wp:lineTo x="16912" y="19683"/>
                <wp:lineTo x="17084" y="19870"/>
                <wp:lineTo x="17084" y="20221"/>
                <wp:lineTo x="16396" y="20244"/>
                <wp:lineTo x="16519" y="20338"/>
                <wp:lineTo x="16912" y="20291"/>
                <wp:lineTo x="17010" y="20478"/>
                <wp:lineTo x="16715" y="20618"/>
                <wp:lineTo x="16225" y="20548"/>
                <wp:lineTo x="16004" y="20291"/>
                <wp:lineTo x="16028" y="19870"/>
                <wp:lineTo x="16274" y="19636"/>
                <wp:lineTo x="16495" y="19590"/>
                <wp:lineTo x="16495" y="14797"/>
                <wp:lineTo x="16077" y="15195"/>
                <wp:lineTo x="15341" y="15499"/>
                <wp:lineTo x="15341" y="19590"/>
                <wp:lineTo x="15709" y="19683"/>
                <wp:lineTo x="15832" y="19964"/>
                <wp:lineTo x="15832" y="20595"/>
                <wp:lineTo x="15439" y="20595"/>
                <wp:lineTo x="15390" y="19917"/>
                <wp:lineTo x="15169" y="19940"/>
                <wp:lineTo x="15120" y="20595"/>
                <wp:lineTo x="14752" y="20595"/>
                <wp:lineTo x="14752" y="19613"/>
                <wp:lineTo x="15071" y="19613"/>
                <wp:lineTo x="15120" y="19706"/>
                <wp:lineTo x="15341" y="19590"/>
                <wp:lineTo x="15341" y="15499"/>
                <wp:lineTo x="14482" y="15616"/>
                <wp:lineTo x="14285" y="15616"/>
                <wp:lineTo x="14285" y="19496"/>
                <wp:lineTo x="14555" y="19706"/>
                <wp:lineTo x="14457" y="19870"/>
                <wp:lineTo x="14531" y="20174"/>
                <wp:lineTo x="14384" y="20431"/>
                <wp:lineTo x="14555" y="20642"/>
                <wp:lineTo x="14457" y="20992"/>
                <wp:lineTo x="14212" y="21132"/>
                <wp:lineTo x="13672" y="21109"/>
                <wp:lineTo x="13426" y="20875"/>
                <wp:lineTo x="13402" y="20688"/>
                <wp:lineTo x="13770" y="20688"/>
                <wp:lineTo x="13868" y="20852"/>
                <wp:lineTo x="14138" y="20805"/>
                <wp:lineTo x="14138" y="20618"/>
                <wp:lineTo x="13623" y="20501"/>
                <wp:lineTo x="13426" y="20291"/>
                <wp:lineTo x="13451" y="19847"/>
                <wp:lineTo x="13745" y="19613"/>
                <wp:lineTo x="13991" y="19601"/>
                <wp:lineTo x="13991" y="19894"/>
                <wp:lineTo x="13795" y="19964"/>
                <wp:lineTo x="13819" y="20221"/>
                <wp:lineTo x="13991" y="20268"/>
                <wp:lineTo x="14138" y="20221"/>
                <wp:lineTo x="14114" y="19940"/>
                <wp:lineTo x="13991" y="19894"/>
                <wp:lineTo x="13991" y="19601"/>
                <wp:lineTo x="14236" y="19590"/>
                <wp:lineTo x="14285" y="19496"/>
                <wp:lineTo x="14285" y="15616"/>
                <wp:lineTo x="12935" y="15616"/>
                <wp:lineTo x="12935" y="19192"/>
                <wp:lineTo x="13205" y="19239"/>
                <wp:lineTo x="13205" y="19496"/>
                <wp:lineTo x="12862" y="19496"/>
                <wp:lineTo x="12862" y="19239"/>
                <wp:lineTo x="12935" y="19192"/>
                <wp:lineTo x="12935" y="15616"/>
                <wp:lineTo x="12837" y="15616"/>
                <wp:lineTo x="12837" y="19636"/>
                <wp:lineTo x="13230" y="19636"/>
                <wp:lineTo x="13230" y="20595"/>
                <wp:lineTo x="12837" y="20595"/>
                <wp:lineTo x="12837" y="19636"/>
                <wp:lineTo x="12837" y="15616"/>
                <wp:lineTo x="12616" y="15616"/>
                <wp:lineTo x="12616" y="18304"/>
                <wp:lineTo x="12150" y="18304"/>
                <wp:lineTo x="12150" y="19590"/>
                <wp:lineTo x="12616" y="19683"/>
                <wp:lineTo x="12494" y="19917"/>
                <wp:lineTo x="12125" y="19894"/>
                <wp:lineTo x="12150" y="19964"/>
                <wp:lineTo x="12567" y="20057"/>
                <wp:lineTo x="12665" y="20174"/>
                <wp:lineTo x="12616" y="20478"/>
                <wp:lineTo x="12371" y="20618"/>
                <wp:lineTo x="11831" y="20571"/>
                <wp:lineTo x="11708" y="20455"/>
                <wp:lineTo x="11855" y="20244"/>
                <wp:lineTo x="12273" y="20338"/>
                <wp:lineTo x="12273" y="20244"/>
                <wp:lineTo x="11855" y="20151"/>
                <wp:lineTo x="11757" y="20034"/>
                <wp:lineTo x="11806" y="19730"/>
                <wp:lineTo x="12003" y="19613"/>
                <wp:lineTo x="12150" y="19590"/>
                <wp:lineTo x="12150" y="18304"/>
                <wp:lineTo x="10996" y="18304"/>
                <wp:lineTo x="10996" y="19590"/>
                <wp:lineTo x="11095" y="19612"/>
                <wp:lineTo x="11095" y="19870"/>
                <wp:lineTo x="10898" y="19917"/>
                <wp:lineTo x="10898" y="19987"/>
                <wp:lineTo x="11242" y="19987"/>
                <wp:lineTo x="11168" y="19870"/>
                <wp:lineTo x="11095" y="19870"/>
                <wp:lineTo x="11095" y="19612"/>
                <wp:lineTo x="11414" y="19683"/>
                <wp:lineTo x="11585" y="19870"/>
                <wp:lineTo x="11585" y="20221"/>
                <wp:lineTo x="10898" y="20244"/>
                <wp:lineTo x="11021" y="20338"/>
                <wp:lineTo x="11414" y="20291"/>
                <wp:lineTo x="11512" y="20478"/>
                <wp:lineTo x="11217" y="20618"/>
                <wp:lineTo x="10726" y="20548"/>
                <wp:lineTo x="10530" y="20361"/>
                <wp:lineTo x="10530" y="19870"/>
                <wp:lineTo x="10775" y="19636"/>
                <wp:lineTo x="10996" y="19590"/>
                <wp:lineTo x="10996" y="18304"/>
                <wp:lineTo x="11021" y="10800"/>
                <wp:lineTo x="11021" y="1063"/>
                <wp:lineTo x="8345" y="1066"/>
                <wp:lineTo x="8345" y="10800"/>
                <wp:lineTo x="9965" y="10823"/>
                <wp:lineTo x="9965" y="18304"/>
                <wp:lineTo x="8984" y="18304"/>
                <wp:lineTo x="8984" y="19216"/>
                <wp:lineTo x="9401" y="19235"/>
                <wp:lineTo x="9622" y="19543"/>
                <wp:lineTo x="9401" y="19519"/>
                <wp:lineTo x="9401" y="20268"/>
                <wp:lineTo x="9818" y="20221"/>
                <wp:lineTo x="9965" y="19987"/>
                <wp:lineTo x="9892" y="19636"/>
                <wp:lineTo x="9622" y="19543"/>
                <wp:lineTo x="9401" y="19235"/>
                <wp:lineTo x="9965" y="19262"/>
                <wp:lineTo x="10285" y="19519"/>
                <wp:lineTo x="10358" y="20081"/>
                <wp:lineTo x="10186" y="20408"/>
                <wp:lineTo x="9794" y="20595"/>
                <wp:lineTo x="8984" y="20595"/>
                <wp:lineTo x="8984" y="19216"/>
                <wp:lineTo x="8984" y="18304"/>
                <wp:lineTo x="8345" y="18304"/>
                <wp:lineTo x="8345" y="10800"/>
                <wp:lineTo x="8345" y="1066"/>
                <wp:lineTo x="8100" y="1066"/>
                <wp:lineTo x="8100" y="19590"/>
                <wp:lineTo x="8419" y="19706"/>
                <wp:lineTo x="8247" y="19940"/>
                <wp:lineTo x="7953" y="19940"/>
                <wp:lineTo x="7904" y="20595"/>
                <wp:lineTo x="7535" y="20595"/>
                <wp:lineTo x="7535" y="19613"/>
                <wp:lineTo x="7879" y="19636"/>
                <wp:lineTo x="7953" y="19683"/>
                <wp:lineTo x="8100" y="19590"/>
                <wp:lineTo x="8100" y="1066"/>
                <wp:lineTo x="3363" y="1072"/>
                <wp:lineTo x="3363" y="10800"/>
                <wp:lineTo x="4295" y="10811"/>
                <wp:lineTo x="4295" y="12577"/>
                <wp:lineTo x="4124" y="12904"/>
                <wp:lineTo x="3265" y="15475"/>
                <wp:lineTo x="5253" y="15475"/>
                <wp:lineTo x="4295" y="12577"/>
                <wp:lineTo x="4295" y="10811"/>
                <wp:lineTo x="5228" y="10823"/>
                <wp:lineTo x="8002" y="18304"/>
                <wp:lineTo x="6701" y="18287"/>
                <wp:lineTo x="6701" y="19590"/>
                <wp:lineTo x="6848" y="19626"/>
                <wp:lineTo x="6848" y="19917"/>
                <wp:lineTo x="6627" y="19940"/>
                <wp:lineTo x="6554" y="20197"/>
                <wp:lineTo x="6676" y="20314"/>
                <wp:lineTo x="6922" y="20268"/>
                <wp:lineTo x="6971" y="20057"/>
                <wp:lineTo x="6848" y="19917"/>
                <wp:lineTo x="6848" y="19626"/>
                <wp:lineTo x="7167" y="19706"/>
                <wp:lineTo x="7339" y="19917"/>
                <wp:lineTo x="7315" y="20361"/>
                <wp:lineTo x="7020" y="20595"/>
                <wp:lineTo x="6455" y="20571"/>
                <wp:lineTo x="6210" y="20314"/>
                <wp:lineTo x="6235" y="19847"/>
                <wp:lineTo x="6480" y="19636"/>
                <wp:lineTo x="6701" y="19590"/>
                <wp:lineTo x="6701" y="18287"/>
                <wp:lineTo x="6210" y="18281"/>
                <wp:lineTo x="5719" y="16831"/>
                <wp:lineTo x="5719" y="19192"/>
                <wp:lineTo x="5989" y="19239"/>
                <wp:lineTo x="5989" y="19496"/>
                <wp:lineTo x="5645" y="19496"/>
                <wp:lineTo x="5645" y="19636"/>
                <wp:lineTo x="6014" y="19636"/>
                <wp:lineTo x="6014" y="20595"/>
                <wp:lineTo x="5645" y="20548"/>
                <wp:lineTo x="5645" y="19636"/>
                <wp:lineTo x="5645" y="19496"/>
                <wp:lineTo x="5645" y="19239"/>
                <wp:lineTo x="5719" y="19192"/>
                <wp:lineTo x="5719" y="16831"/>
                <wp:lineTo x="5695" y="16761"/>
                <wp:lineTo x="5204" y="16768"/>
                <wp:lineTo x="5204" y="19590"/>
                <wp:lineTo x="5523" y="19683"/>
                <wp:lineTo x="5351" y="19940"/>
                <wp:lineTo x="5056" y="19940"/>
                <wp:lineTo x="5032" y="20595"/>
                <wp:lineTo x="4639" y="20595"/>
                <wp:lineTo x="4639" y="19613"/>
                <wp:lineTo x="4983" y="19613"/>
                <wp:lineTo x="5032" y="19706"/>
                <wp:lineTo x="5204" y="19590"/>
                <wp:lineTo x="5204" y="16768"/>
                <wp:lineTo x="3829" y="16791"/>
                <wp:lineTo x="3829" y="19590"/>
                <wp:lineTo x="3976" y="19619"/>
                <wp:lineTo x="3976" y="19870"/>
                <wp:lineTo x="3755" y="19917"/>
                <wp:lineTo x="3755" y="19987"/>
                <wp:lineTo x="4099" y="19987"/>
                <wp:lineTo x="4050" y="19870"/>
                <wp:lineTo x="3976" y="19870"/>
                <wp:lineTo x="3976" y="19619"/>
                <wp:lineTo x="4295" y="19683"/>
                <wp:lineTo x="4467" y="19940"/>
                <wp:lineTo x="4443" y="20221"/>
                <wp:lineTo x="3755" y="20268"/>
                <wp:lineTo x="4075" y="20338"/>
                <wp:lineTo x="4271" y="20291"/>
                <wp:lineTo x="4369" y="20478"/>
                <wp:lineTo x="4099" y="20618"/>
                <wp:lineTo x="3584" y="20548"/>
                <wp:lineTo x="3363" y="20291"/>
                <wp:lineTo x="3412" y="19823"/>
                <wp:lineTo x="3731" y="19613"/>
                <wp:lineTo x="3829" y="19590"/>
                <wp:lineTo x="3829" y="16791"/>
                <wp:lineTo x="2945" y="16805"/>
                <wp:lineTo x="2945" y="19332"/>
                <wp:lineTo x="2995" y="19636"/>
                <wp:lineTo x="3215" y="19636"/>
                <wp:lineTo x="3215" y="19894"/>
                <wp:lineTo x="2970" y="19917"/>
                <wp:lineTo x="3019" y="20314"/>
                <wp:lineTo x="3215" y="20314"/>
                <wp:lineTo x="3215" y="20595"/>
                <wp:lineTo x="2749" y="20571"/>
                <wp:lineTo x="2626" y="20431"/>
                <wp:lineTo x="2602" y="19894"/>
                <wp:lineTo x="2430" y="19894"/>
                <wp:lineTo x="2430" y="19636"/>
                <wp:lineTo x="2602" y="19613"/>
                <wp:lineTo x="2602" y="19379"/>
                <wp:lineTo x="2945" y="19332"/>
                <wp:lineTo x="2945" y="16805"/>
                <wp:lineTo x="2774" y="16808"/>
                <wp:lineTo x="2283" y="18304"/>
                <wp:lineTo x="1816" y="18304"/>
                <wp:lineTo x="1816" y="19590"/>
                <wp:lineTo x="2185" y="19683"/>
                <wp:lineTo x="2283" y="19870"/>
                <wp:lineTo x="2283" y="20595"/>
                <wp:lineTo x="1915" y="20595"/>
                <wp:lineTo x="1865" y="19917"/>
                <wp:lineTo x="1620" y="19940"/>
                <wp:lineTo x="1595" y="20595"/>
                <wp:lineTo x="1203" y="20595"/>
                <wp:lineTo x="1203" y="19613"/>
                <wp:lineTo x="1546" y="19613"/>
                <wp:lineTo x="1595" y="19683"/>
                <wp:lineTo x="1816" y="19590"/>
                <wp:lineTo x="1816" y="18304"/>
                <wp:lineTo x="614" y="18304"/>
                <wp:lineTo x="614" y="19216"/>
                <wp:lineTo x="957" y="19216"/>
                <wp:lineTo x="957" y="20595"/>
                <wp:lineTo x="614" y="20595"/>
                <wp:lineTo x="614" y="19216"/>
                <wp:lineTo x="614" y="18304"/>
                <wp:lineTo x="712" y="17836"/>
                <wp:lineTo x="3363" y="10800"/>
                <wp:lineTo x="3363" y="1072"/>
                <wp:lineTo x="1203" y="1074"/>
                <wp:lineTo x="1203" y="11197"/>
                <wp:lineTo x="1399" y="11226"/>
                <wp:lineTo x="1399" y="11338"/>
                <wp:lineTo x="1031" y="11384"/>
                <wp:lineTo x="1031" y="11501"/>
                <wp:lineTo x="1203" y="11516"/>
                <wp:lineTo x="1399" y="11665"/>
                <wp:lineTo x="1203" y="11642"/>
                <wp:lineTo x="1203" y="11852"/>
                <wp:lineTo x="1448" y="11805"/>
                <wp:lineTo x="1399" y="11665"/>
                <wp:lineTo x="1203" y="11516"/>
                <wp:lineTo x="1546" y="11548"/>
                <wp:lineTo x="1595" y="11852"/>
                <wp:lineTo x="1497" y="12016"/>
                <wp:lineTo x="1669" y="12296"/>
                <wp:lineTo x="1448" y="12249"/>
                <wp:lineTo x="1325" y="11992"/>
                <wp:lineTo x="1203" y="11992"/>
                <wp:lineTo x="1203" y="12296"/>
                <wp:lineTo x="1031" y="12296"/>
                <wp:lineTo x="1031" y="11501"/>
                <wp:lineTo x="1031" y="11384"/>
                <wp:lineTo x="761" y="11665"/>
                <wp:lineTo x="761" y="12132"/>
                <wp:lineTo x="1080" y="12436"/>
                <wp:lineTo x="1571" y="12436"/>
                <wp:lineTo x="1890" y="12132"/>
                <wp:lineTo x="1890" y="11665"/>
                <wp:lineTo x="1571" y="11361"/>
                <wp:lineTo x="1399" y="11338"/>
                <wp:lineTo x="1399" y="11226"/>
                <wp:lineTo x="1669" y="11268"/>
                <wp:lineTo x="1988" y="11571"/>
                <wp:lineTo x="2062" y="12016"/>
                <wp:lineTo x="1841" y="12413"/>
                <wp:lineTo x="1448" y="12600"/>
                <wp:lineTo x="982" y="12530"/>
                <wp:lineTo x="663" y="12226"/>
                <wp:lineTo x="589" y="11782"/>
                <wp:lineTo x="810" y="11384"/>
                <wp:lineTo x="1203" y="11197"/>
                <wp:lineTo x="1203" y="1074"/>
                <wp:lineTo x="859" y="1075"/>
                <wp:lineTo x="908" y="10800"/>
                <wp:lineTo x="614" y="10800"/>
                <wp:lineTo x="614" y="795"/>
              </wp:wrapPolygon>
            </wp:wrapThrough>
            <wp:docPr id="1073741833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magine" descr="Immagin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12007" cy="14826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1147DD" w:rsidRDefault="00D002DE" w:rsidP="00D002DE">
      <w:pPr>
        <w:jc w:val="center"/>
        <w:rPr>
          <w:sz w:val="24"/>
          <w:szCs w:val="24"/>
        </w:rPr>
      </w:pPr>
      <w:r>
        <w:rPr>
          <w:sz w:val="24"/>
          <w:szCs w:val="24"/>
        </w:rPr>
        <w:t>COMUNICATO STAMPA</w:t>
      </w:r>
    </w:p>
    <w:p w:rsidR="00E3387E" w:rsidRPr="00D63241" w:rsidRDefault="00E3387E" w:rsidP="00D63241">
      <w:pPr>
        <w:jc w:val="center"/>
        <w:rPr>
          <w:color w:val="333333"/>
          <w:sz w:val="28"/>
          <w:szCs w:val="28"/>
          <w:u w:color="333333"/>
        </w:rPr>
      </w:pPr>
    </w:p>
    <w:p w:rsidR="00D63241" w:rsidRPr="00D002DE" w:rsidRDefault="00D63241" w:rsidP="00D63241">
      <w:pPr>
        <w:jc w:val="center"/>
        <w:rPr>
          <w:rFonts w:ascii="Helvetica Neue" w:hAnsi="Helvetica Neue"/>
          <w:b/>
          <w:bCs/>
          <w:color w:val="333333"/>
          <w:sz w:val="28"/>
          <w:szCs w:val="28"/>
          <w:u w:color="333333"/>
        </w:rPr>
      </w:pPr>
      <w:proofErr w:type="spellStart"/>
      <w:r w:rsidRPr="00D002DE">
        <w:rPr>
          <w:rFonts w:ascii="Helvetica Neue" w:hAnsi="Helvetica Neue"/>
          <w:b/>
          <w:bCs/>
          <w:color w:val="333333"/>
          <w:sz w:val="28"/>
          <w:szCs w:val="28"/>
          <w:u w:color="333333"/>
        </w:rPr>
        <w:t>Aipi</w:t>
      </w:r>
      <w:proofErr w:type="spellEnd"/>
      <w:r w:rsidRPr="00D002DE">
        <w:rPr>
          <w:rFonts w:ascii="Helvetica Neue" w:hAnsi="Helvetica Neue"/>
          <w:b/>
          <w:bCs/>
          <w:color w:val="333333"/>
          <w:sz w:val="28"/>
          <w:szCs w:val="28"/>
          <w:u w:color="333333"/>
        </w:rPr>
        <w:t xml:space="preserve">, arriva </w:t>
      </w:r>
      <w:r w:rsidR="00D002DE" w:rsidRPr="00D002DE">
        <w:rPr>
          <w:rFonts w:ascii="Helvetica Neue" w:hAnsi="Helvetica Neue"/>
          <w:b/>
          <w:bCs/>
          <w:color w:val="333333"/>
          <w:sz w:val="28"/>
          <w:szCs w:val="28"/>
          <w:u w:color="333333"/>
        </w:rPr>
        <w:t xml:space="preserve">in Umbria </w:t>
      </w:r>
      <w:r w:rsidRPr="00D002DE">
        <w:rPr>
          <w:rFonts w:ascii="Helvetica Neue" w:hAnsi="Helvetica Neue"/>
          <w:b/>
          <w:bCs/>
          <w:color w:val="333333"/>
          <w:sz w:val="28"/>
          <w:szCs w:val="28"/>
          <w:u w:color="333333"/>
        </w:rPr>
        <w:t>la</w:t>
      </w:r>
      <w:r w:rsidR="00E3387E" w:rsidRPr="00D002DE">
        <w:rPr>
          <w:rFonts w:ascii="Helvetica Neue" w:hAnsi="Helvetica Neue"/>
          <w:b/>
          <w:bCs/>
          <w:color w:val="333333"/>
          <w:sz w:val="28"/>
          <w:szCs w:val="28"/>
          <w:u w:color="333333"/>
        </w:rPr>
        <w:t xml:space="preserve"> </w:t>
      </w:r>
      <w:r w:rsidRPr="00D002DE">
        <w:rPr>
          <w:rFonts w:ascii="Helvetica Neue" w:hAnsi="Helvetica Neue"/>
          <w:b/>
          <w:bCs/>
          <w:color w:val="333333"/>
          <w:sz w:val="28"/>
          <w:szCs w:val="28"/>
          <w:u w:color="333333"/>
        </w:rPr>
        <w:t>c</w:t>
      </w:r>
      <w:r w:rsidR="00E3387E" w:rsidRPr="00D002DE">
        <w:rPr>
          <w:rFonts w:ascii="Helvetica Neue" w:hAnsi="Helvetica Neue"/>
          <w:b/>
          <w:bCs/>
          <w:color w:val="333333"/>
          <w:sz w:val="28"/>
          <w:szCs w:val="28"/>
          <w:u w:color="333333"/>
        </w:rPr>
        <w:t>onvention</w:t>
      </w:r>
      <w:r w:rsidRPr="00D002DE">
        <w:rPr>
          <w:rFonts w:ascii="Helvetica Neue" w:hAnsi="Helvetica Neue"/>
          <w:b/>
          <w:bCs/>
          <w:color w:val="333333"/>
          <w:sz w:val="28"/>
          <w:szCs w:val="28"/>
          <w:u w:color="333333"/>
        </w:rPr>
        <w:t xml:space="preserve"> nazionale</w:t>
      </w:r>
      <w:r w:rsidR="00E3387E" w:rsidRPr="00D002DE">
        <w:rPr>
          <w:rFonts w:ascii="Helvetica Neue" w:hAnsi="Helvetica Neue"/>
          <w:b/>
          <w:bCs/>
          <w:color w:val="333333"/>
          <w:sz w:val="28"/>
          <w:szCs w:val="28"/>
          <w:u w:color="333333"/>
        </w:rPr>
        <w:t xml:space="preserve"> </w:t>
      </w:r>
    </w:p>
    <w:p w:rsidR="00E3387E" w:rsidRPr="00D002DE" w:rsidRDefault="00E3387E" w:rsidP="00D63241">
      <w:pPr>
        <w:jc w:val="center"/>
        <w:rPr>
          <w:rFonts w:ascii="Helvetica Neue" w:hAnsi="Helvetica Neue"/>
          <w:b/>
          <w:bCs/>
          <w:color w:val="333333"/>
          <w:sz w:val="28"/>
          <w:szCs w:val="28"/>
          <w:u w:color="333333"/>
        </w:rPr>
      </w:pPr>
      <w:r w:rsidRPr="00D002DE">
        <w:rPr>
          <w:rFonts w:ascii="Helvetica Neue" w:hAnsi="Helvetica Neue"/>
          <w:b/>
          <w:bCs/>
          <w:color w:val="333333"/>
          <w:sz w:val="28"/>
          <w:szCs w:val="28"/>
          <w:u w:color="333333"/>
        </w:rPr>
        <w:t xml:space="preserve">per gli </w:t>
      </w:r>
      <w:proofErr w:type="spellStart"/>
      <w:r w:rsidRPr="00D002DE">
        <w:rPr>
          <w:rFonts w:ascii="Helvetica Neue" w:hAnsi="Helvetica Neue"/>
          <w:b/>
          <w:bCs/>
          <w:color w:val="333333"/>
          <w:sz w:val="28"/>
          <w:szCs w:val="28"/>
          <w:u w:color="333333"/>
        </w:rPr>
        <w:t>Interior</w:t>
      </w:r>
      <w:proofErr w:type="spellEnd"/>
      <w:r w:rsidRPr="00D002DE">
        <w:rPr>
          <w:rFonts w:ascii="Helvetica Neue" w:hAnsi="Helvetica Neue"/>
          <w:b/>
          <w:bCs/>
          <w:color w:val="333333"/>
          <w:sz w:val="28"/>
          <w:szCs w:val="28"/>
          <w:u w:color="333333"/>
        </w:rPr>
        <w:t xml:space="preserve"> Designers</w:t>
      </w:r>
    </w:p>
    <w:p w:rsidR="00D63241" w:rsidRPr="00D002DE" w:rsidRDefault="00D63241" w:rsidP="00D63241">
      <w:pPr>
        <w:jc w:val="center"/>
        <w:rPr>
          <w:rFonts w:ascii="Helvetica Neue" w:hAnsi="Helvetica Neue"/>
          <w:b/>
          <w:bCs/>
          <w:color w:val="333333"/>
          <w:sz w:val="28"/>
          <w:szCs w:val="28"/>
          <w:u w:color="333333"/>
        </w:rPr>
      </w:pPr>
    </w:p>
    <w:p w:rsidR="00D002DE" w:rsidRPr="00D002DE" w:rsidRDefault="00D63241" w:rsidP="00D002DE">
      <w:pPr>
        <w:jc w:val="center"/>
        <w:rPr>
          <w:rFonts w:ascii="Helvetica Neue" w:hAnsi="Helvetica Neue"/>
          <w:b/>
          <w:bCs/>
          <w:color w:val="333333"/>
          <w:sz w:val="28"/>
          <w:szCs w:val="28"/>
          <w:u w:color="333333"/>
        </w:rPr>
      </w:pPr>
      <w:r w:rsidRPr="00D002DE">
        <w:rPr>
          <w:rFonts w:ascii="Helvetica Neue" w:hAnsi="Helvetica Neue"/>
          <w:b/>
          <w:bCs/>
          <w:color w:val="333333"/>
          <w:sz w:val="28"/>
          <w:szCs w:val="28"/>
          <w:u w:color="333333"/>
        </w:rPr>
        <w:t>L’evento rappresenterà uno degli appuntamenti più importanti dell'anno per i professionisti del settore</w:t>
      </w:r>
    </w:p>
    <w:p w:rsidR="009716C2" w:rsidRPr="00D002DE" w:rsidRDefault="00D002DE" w:rsidP="00D002DE">
      <w:pPr>
        <w:jc w:val="center"/>
        <w:rPr>
          <w:rFonts w:ascii="Helvetica Neue" w:hAnsi="Helvetica Neue"/>
          <w:b/>
          <w:bCs/>
          <w:color w:val="333333"/>
          <w:sz w:val="28"/>
          <w:szCs w:val="28"/>
          <w:u w:color="333333"/>
        </w:rPr>
      </w:pPr>
      <w:r w:rsidRPr="00D002DE">
        <w:rPr>
          <w:rFonts w:ascii="Helvetica Neue" w:hAnsi="Helvetica Neue"/>
          <w:b/>
          <w:bCs/>
          <w:color w:val="333333"/>
          <w:sz w:val="28"/>
          <w:szCs w:val="28"/>
          <w:u w:color="333333"/>
        </w:rPr>
        <w:t xml:space="preserve">Si terrà ad Assisi dal 21 al 23 ottobre prossimi, </w:t>
      </w:r>
      <w:r w:rsidRPr="00D002DE">
        <w:rPr>
          <w:rFonts w:ascii="Helvetica Neue" w:hAnsi="Helvetica Neue"/>
          <w:b/>
          <w:bCs/>
          <w:color w:val="333333"/>
          <w:sz w:val="28"/>
          <w:szCs w:val="28"/>
          <w:u w:color="333333"/>
        </w:rPr>
        <w:br/>
        <w:t>a</w:t>
      </w:r>
      <w:r w:rsidR="009716C2" w:rsidRPr="00D002DE">
        <w:rPr>
          <w:rFonts w:ascii="Helvetica Neue" w:hAnsi="Helvetica Neue"/>
          <w:b/>
          <w:bCs/>
          <w:color w:val="333333"/>
          <w:sz w:val="28"/>
          <w:szCs w:val="28"/>
          <w:u w:color="333333"/>
        </w:rPr>
        <w:t xml:space="preserve">ttesi Piero Castiglioni e Shashi </w:t>
      </w:r>
      <w:proofErr w:type="spellStart"/>
      <w:r w:rsidR="009716C2" w:rsidRPr="00D002DE">
        <w:rPr>
          <w:rFonts w:ascii="Helvetica Neue" w:hAnsi="Helvetica Neue"/>
          <w:b/>
          <w:bCs/>
          <w:color w:val="333333"/>
          <w:sz w:val="28"/>
          <w:szCs w:val="28"/>
          <w:u w:color="333333"/>
        </w:rPr>
        <w:t>Caan</w:t>
      </w:r>
      <w:proofErr w:type="spellEnd"/>
    </w:p>
    <w:p w:rsidR="00E3387E" w:rsidRPr="00D002DE" w:rsidRDefault="00E3387E" w:rsidP="00E3387E">
      <w:pPr>
        <w:rPr>
          <w:rFonts w:ascii="Helvetica Neue" w:hAnsi="Helvetica Neue"/>
          <w:b/>
          <w:bCs/>
          <w:color w:val="333333"/>
          <w:sz w:val="24"/>
          <w:szCs w:val="24"/>
          <w:u w:color="333333"/>
        </w:rPr>
      </w:pPr>
    </w:p>
    <w:p w:rsidR="00AD71F9" w:rsidRPr="00AD71F9" w:rsidRDefault="00E3387E" w:rsidP="00AD71F9">
      <w:pPr>
        <w:rPr>
          <w:rFonts w:ascii="Helvetica Neue" w:hAnsi="Helvetica Neue"/>
          <w:sz w:val="24"/>
          <w:szCs w:val="24"/>
        </w:rPr>
      </w:pPr>
      <w:r w:rsidRPr="00D002DE">
        <w:rPr>
          <w:rFonts w:ascii="Helvetica Neue" w:hAnsi="Helvetica Neue"/>
          <w:b/>
          <w:bCs/>
          <w:color w:val="333333"/>
          <w:sz w:val="24"/>
          <w:szCs w:val="24"/>
          <w:u w:color="333333"/>
        </w:rPr>
        <w:t xml:space="preserve">L'Associazione </w:t>
      </w:r>
      <w:r w:rsidR="00D63241" w:rsidRPr="00D002DE">
        <w:rPr>
          <w:rFonts w:ascii="Helvetica Neue" w:hAnsi="Helvetica Neue"/>
          <w:b/>
          <w:bCs/>
          <w:color w:val="333333"/>
          <w:sz w:val="24"/>
          <w:szCs w:val="24"/>
          <w:u w:color="333333"/>
        </w:rPr>
        <w:t>i</w:t>
      </w:r>
      <w:r w:rsidRPr="00D002DE">
        <w:rPr>
          <w:rFonts w:ascii="Helvetica Neue" w:hAnsi="Helvetica Neue"/>
          <w:b/>
          <w:bCs/>
          <w:color w:val="333333"/>
          <w:sz w:val="24"/>
          <w:szCs w:val="24"/>
          <w:u w:color="333333"/>
        </w:rPr>
        <w:t xml:space="preserve">taliana </w:t>
      </w:r>
      <w:r w:rsidR="00D63241" w:rsidRPr="00D002DE">
        <w:rPr>
          <w:rFonts w:ascii="Helvetica Neue" w:hAnsi="Helvetica Neue"/>
          <w:b/>
          <w:bCs/>
          <w:color w:val="333333"/>
          <w:sz w:val="24"/>
          <w:szCs w:val="24"/>
          <w:u w:color="333333"/>
        </w:rPr>
        <w:t>p</w:t>
      </w:r>
      <w:r w:rsidRPr="00D002DE">
        <w:rPr>
          <w:rFonts w:ascii="Helvetica Neue" w:hAnsi="Helvetica Neue"/>
          <w:b/>
          <w:bCs/>
          <w:color w:val="333333"/>
          <w:sz w:val="24"/>
          <w:szCs w:val="24"/>
          <w:u w:color="333333"/>
        </w:rPr>
        <w:t xml:space="preserve">rofessionisti </w:t>
      </w:r>
      <w:proofErr w:type="spellStart"/>
      <w:r w:rsidR="00D63241" w:rsidRPr="00D002DE">
        <w:rPr>
          <w:rFonts w:ascii="Helvetica Neue" w:hAnsi="Helvetica Neue"/>
          <w:b/>
          <w:bCs/>
          <w:color w:val="333333"/>
          <w:sz w:val="24"/>
          <w:szCs w:val="24"/>
          <w:u w:color="333333"/>
        </w:rPr>
        <w:t>i</w:t>
      </w:r>
      <w:r w:rsidRPr="00D002DE">
        <w:rPr>
          <w:rFonts w:ascii="Helvetica Neue" w:hAnsi="Helvetica Neue"/>
          <w:b/>
          <w:bCs/>
          <w:color w:val="333333"/>
          <w:sz w:val="24"/>
          <w:szCs w:val="24"/>
          <w:u w:color="333333"/>
        </w:rPr>
        <w:t>nterior</w:t>
      </w:r>
      <w:proofErr w:type="spellEnd"/>
      <w:r w:rsidRPr="00D002DE">
        <w:rPr>
          <w:rFonts w:ascii="Helvetica Neue" w:hAnsi="Helvetica Neue"/>
          <w:b/>
          <w:bCs/>
          <w:color w:val="333333"/>
          <w:sz w:val="24"/>
          <w:szCs w:val="24"/>
          <w:u w:color="333333"/>
        </w:rPr>
        <w:t xml:space="preserve"> </w:t>
      </w:r>
      <w:r w:rsidR="00D63241" w:rsidRPr="00D002DE">
        <w:rPr>
          <w:rFonts w:ascii="Helvetica Neue" w:hAnsi="Helvetica Neue"/>
          <w:b/>
          <w:bCs/>
          <w:color w:val="333333"/>
          <w:sz w:val="24"/>
          <w:szCs w:val="24"/>
          <w:u w:color="333333"/>
        </w:rPr>
        <w:t>d</w:t>
      </w:r>
      <w:r w:rsidRPr="00D002DE">
        <w:rPr>
          <w:rFonts w:ascii="Helvetica Neue" w:hAnsi="Helvetica Neue"/>
          <w:b/>
          <w:bCs/>
          <w:color w:val="333333"/>
          <w:sz w:val="24"/>
          <w:szCs w:val="24"/>
          <w:u w:color="333333"/>
        </w:rPr>
        <w:t>esigners (</w:t>
      </w:r>
      <w:proofErr w:type="spellStart"/>
      <w:r w:rsidRPr="00D002DE">
        <w:rPr>
          <w:rFonts w:ascii="Helvetica Neue" w:hAnsi="Helvetica Neue"/>
          <w:b/>
          <w:bCs/>
          <w:color w:val="333333"/>
          <w:sz w:val="24"/>
          <w:szCs w:val="24"/>
          <w:u w:color="333333"/>
        </w:rPr>
        <w:t>A</w:t>
      </w:r>
      <w:r w:rsidR="00D63241" w:rsidRPr="00D002DE">
        <w:rPr>
          <w:rFonts w:ascii="Helvetica Neue" w:hAnsi="Helvetica Neue"/>
          <w:b/>
          <w:bCs/>
          <w:color w:val="333333"/>
          <w:sz w:val="24"/>
          <w:szCs w:val="24"/>
          <w:u w:color="333333"/>
        </w:rPr>
        <w:t>ipi</w:t>
      </w:r>
      <w:proofErr w:type="spellEnd"/>
      <w:r w:rsidR="00D63241" w:rsidRPr="00D002DE">
        <w:rPr>
          <w:rFonts w:ascii="Helvetica Neue" w:hAnsi="Helvetica Neue"/>
          <w:b/>
          <w:bCs/>
          <w:color w:val="333333"/>
          <w:sz w:val="24"/>
          <w:szCs w:val="24"/>
          <w:u w:color="333333"/>
        </w:rPr>
        <w:t xml:space="preserve">), per </w:t>
      </w:r>
      <w:r w:rsidRPr="00D002DE">
        <w:rPr>
          <w:rFonts w:ascii="Helvetica Neue" w:hAnsi="Helvetica Neue"/>
          <w:b/>
          <w:bCs/>
          <w:color w:val="333333"/>
          <w:sz w:val="24"/>
          <w:szCs w:val="24"/>
          <w:u w:color="333333"/>
        </w:rPr>
        <w:t xml:space="preserve">l'assemblea generale e </w:t>
      </w:r>
      <w:r w:rsidR="00D63241" w:rsidRPr="00D002DE">
        <w:rPr>
          <w:rFonts w:ascii="Helvetica Neue" w:hAnsi="Helvetica Neue"/>
          <w:b/>
          <w:bCs/>
          <w:color w:val="333333"/>
          <w:sz w:val="24"/>
          <w:szCs w:val="24"/>
          <w:u w:color="333333"/>
        </w:rPr>
        <w:t xml:space="preserve">la </w:t>
      </w:r>
      <w:r w:rsidRPr="00D002DE">
        <w:rPr>
          <w:rFonts w:ascii="Helvetica Neue" w:hAnsi="Helvetica Neue"/>
          <w:b/>
          <w:bCs/>
          <w:color w:val="333333"/>
          <w:sz w:val="24"/>
          <w:szCs w:val="24"/>
          <w:u w:color="333333"/>
        </w:rPr>
        <w:t xml:space="preserve">convention </w:t>
      </w:r>
      <w:r w:rsidR="00D63241" w:rsidRPr="00D002DE">
        <w:rPr>
          <w:rFonts w:ascii="Helvetica Neue" w:hAnsi="Helvetica Neue"/>
          <w:b/>
          <w:bCs/>
          <w:color w:val="333333"/>
          <w:sz w:val="24"/>
          <w:szCs w:val="24"/>
          <w:u w:color="333333"/>
        </w:rPr>
        <w:t>punta su</w:t>
      </w:r>
      <w:r w:rsidR="00D002DE" w:rsidRPr="00D002DE">
        <w:rPr>
          <w:rFonts w:ascii="Helvetica Neue" w:hAnsi="Helvetica Neue"/>
          <w:b/>
          <w:bCs/>
          <w:color w:val="333333"/>
          <w:sz w:val="24"/>
          <w:szCs w:val="24"/>
          <w:u w:color="333333"/>
        </w:rPr>
        <w:t>ll’Umbria</w:t>
      </w:r>
      <w:r w:rsidR="009716C2" w:rsidRPr="00D002DE">
        <w:rPr>
          <w:rFonts w:ascii="Helvetica Neue" w:hAnsi="Helvetica Neue"/>
          <w:b/>
          <w:bCs/>
          <w:color w:val="333333"/>
          <w:sz w:val="24"/>
          <w:szCs w:val="24"/>
          <w:u w:color="333333"/>
        </w:rPr>
        <w:t xml:space="preserve">, facendo tappa </w:t>
      </w:r>
      <w:r w:rsidR="00D002DE" w:rsidRPr="00D002DE">
        <w:rPr>
          <w:rFonts w:ascii="Helvetica Neue" w:hAnsi="Helvetica Neue"/>
          <w:b/>
          <w:bCs/>
          <w:color w:val="333333"/>
          <w:sz w:val="24"/>
          <w:szCs w:val="24"/>
          <w:u w:color="333333"/>
        </w:rPr>
        <w:t xml:space="preserve">ad Assisi dal </w:t>
      </w:r>
      <w:r w:rsidRPr="00D002DE">
        <w:rPr>
          <w:rFonts w:ascii="Helvetica Neue" w:hAnsi="Helvetica Neue"/>
          <w:b/>
          <w:bCs/>
          <w:color w:val="333333"/>
          <w:sz w:val="24"/>
          <w:szCs w:val="24"/>
          <w:u w:color="333333"/>
        </w:rPr>
        <w:t>21</w:t>
      </w:r>
      <w:r w:rsidR="00D002DE" w:rsidRPr="00D002DE">
        <w:rPr>
          <w:rFonts w:ascii="Helvetica Neue" w:hAnsi="Helvetica Neue"/>
          <w:b/>
          <w:bCs/>
          <w:color w:val="333333"/>
          <w:sz w:val="24"/>
          <w:szCs w:val="24"/>
          <w:u w:color="333333"/>
        </w:rPr>
        <w:t xml:space="preserve"> al</w:t>
      </w:r>
      <w:r w:rsidRPr="00D002DE">
        <w:rPr>
          <w:rFonts w:ascii="Helvetica Neue" w:hAnsi="Helvetica Neue"/>
          <w:b/>
          <w:bCs/>
          <w:color w:val="333333"/>
          <w:sz w:val="24"/>
          <w:szCs w:val="24"/>
          <w:u w:color="333333"/>
        </w:rPr>
        <w:t xml:space="preserve"> 23 </w:t>
      </w:r>
      <w:r w:rsidR="009716C2" w:rsidRPr="00D002DE">
        <w:rPr>
          <w:rFonts w:ascii="Helvetica Neue" w:hAnsi="Helvetica Neue"/>
          <w:b/>
          <w:bCs/>
          <w:color w:val="333333"/>
          <w:sz w:val="24"/>
          <w:szCs w:val="24"/>
          <w:u w:color="333333"/>
        </w:rPr>
        <w:t>o</w:t>
      </w:r>
      <w:r w:rsidRPr="00D002DE">
        <w:rPr>
          <w:rFonts w:ascii="Helvetica Neue" w:hAnsi="Helvetica Neue"/>
          <w:b/>
          <w:bCs/>
          <w:color w:val="333333"/>
          <w:sz w:val="24"/>
          <w:szCs w:val="24"/>
          <w:u w:color="333333"/>
        </w:rPr>
        <w:t>ttobre</w:t>
      </w:r>
      <w:r w:rsidRPr="00D002DE">
        <w:rPr>
          <w:rFonts w:ascii="Helvetica Neue" w:hAnsi="Helvetica Neue"/>
          <w:color w:val="333333"/>
          <w:sz w:val="24"/>
          <w:szCs w:val="24"/>
          <w:u w:color="333333"/>
        </w:rPr>
        <w:t xml:space="preserve"> </w:t>
      </w:r>
      <w:r w:rsidR="009716C2" w:rsidRPr="00D002DE">
        <w:rPr>
          <w:rFonts w:ascii="Helvetica Neue" w:hAnsi="Helvetica Neue"/>
          <w:color w:val="333333"/>
          <w:sz w:val="24"/>
          <w:szCs w:val="24"/>
          <w:u w:color="333333"/>
        </w:rPr>
        <w:t>prossimi con tavole rotonde e workshop</w:t>
      </w:r>
      <w:r w:rsidR="00C8376B">
        <w:rPr>
          <w:rFonts w:ascii="Helvetica Neue" w:hAnsi="Helvetica Neue"/>
          <w:color w:val="333333"/>
          <w:sz w:val="24"/>
          <w:szCs w:val="24"/>
          <w:u w:color="333333"/>
        </w:rPr>
        <w:t>, nel congressi dell’hotel Cenacolo</w:t>
      </w:r>
      <w:r w:rsidR="009716C2" w:rsidRPr="00D002DE">
        <w:rPr>
          <w:rFonts w:ascii="Helvetica Neue" w:hAnsi="Helvetica Neue"/>
          <w:color w:val="333333"/>
          <w:sz w:val="24"/>
          <w:szCs w:val="24"/>
          <w:u w:color="333333"/>
        </w:rPr>
        <w:t xml:space="preserve">. L’evento </w:t>
      </w:r>
      <w:r w:rsidRPr="00D002DE">
        <w:rPr>
          <w:rFonts w:ascii="Helvetica Neue" w:hAnsi="Helvetica Neue"/>
          <w:color w:val="333333"/>
          <w:sz w:val="24"/>
          <w:szCs w:val="24"/>
          <w:u w:color="333333"/>
        </w:rPr>
        <w:t>rappresent</w:t>
      </w:r>
      <w:r w:rsidR="00D002DE">
        <w:rPr>
          <w:rFonts w:ascii="Helvetica Neue" w:hAnsi="Helvetica Neue"/>
          <w:color w:val="333333"/>
          <w:sz w:val="24"/>
          <w:szCs w:val="24"/>
          <w:u w:color="333333"/>
        </w:rPr>
        <w:t>a</w:t>
      </w:r>
      <w:r w:rsidRPr="00D002DE">
        <w:rPr>
          <w:rFonts w:ascii="Helvetica Neue" w:hAnsi="Helvetica Neue"/>
          <w:color w:val="333333"/>
          <w:sz w:val="24"/>
          <w:szCs w:val="24"/>
          <w:u w:color="333333"/>
        </w:rPr>
        <w:t xml:space="preserve"> uno degli appuntamenti più importanti dell'anno per i professionisti del settore offrendo una straordinaria opportunità di confronto.</w:t>
      </w:r>
      <w:r w:rsidR="00AD71F9">
        <w:rPr>
          <w:rFonts w:ascii="Helvetica Neue" w:hAnsi="Helvetica Neue"/>
          <w:color w:val="333333"/>
          <w:sz w:val="24"/>
          <w:szCs w:val="24"/>
          <w:u w:color="333333"/>
        </w:rPr>
        <w:t xml:space="preserve"> </w:t>
      </w:r>
      <w:r w:rsidR="00AD71F9" w:rsidRPr="00D002DE">
        <w:rPr>
          <w:rFonts w:ascii="Helvetica Neue" w:hAnsi="Helvetica Neue"/>
          <w:color w:val="333333"/>
          <w:sz w:val="24"/>
          <w:szCs w:val="24"/>
          <w:u w:color="333333"/>
        </w:rPr>
        <w:t xml:space="preserve">Per l’occasione, sarà </w:t>
      </w:r>
      <w:r w:rsidR="00AD71F9" w:rsidRPr="00AD71F9">
        <w:rPr>
          <w:rFonts w:ascii="Helvetica Neue" w:hAnsi="Helvetica Neue"/>
          <w:b/>
          <w:bCs/>
          <w:color w:val="333333"/>
          <w:sz w:val="24"/>
          <w:szCs w:val="24"/>
          <w:u w:color="333333"/>
        </w:rPr>
        <w:t>ospite il grande maestro della luce italiana, Piero Castiglioni</w:t>
      </w:r>
      <w:r w:rsidR="00AD71F9" w:rsidRPr="00D002DE">
        <w:rPr>
          <w:rFonts w:ascii="Helvetica Neue" w:hAnsi="Helvetica Neue"/>
          <w:color w:val="333333"/>
          <w:sz w:val="24"/>
          <w:szCs w:val="24"/>
          <w:u w:color="333333"/>
        </w:rPr>
        <w:t>, che racconterà gli straordinari momenti sulla sua carriera e sulle sue creazioni luminose che hanno lasciato un segno indelebile nel campo dell'illuminazione.</w:t>
      </w:r>
      <w:r w:rsidR="00AD71F9">
        <w:rPr>
          <w:rFonts w:ascii="Helvetica Neue" w:hAnsi="Helvetica Neue"/>
          <w:color w:val="333333"/>
          <w:sz w:val="24"/>
          <w:szCs w:val="24"/>
          <w:u w:color="333333"/>
        </w:rPr>
        <w:t xml:space="preserve"> Tra gli ospiti internazionali anche </w:t>
      </w:r>
      <w:r w:rsidR="00AD71F9" w:rsidRPr="00AD71F9">
        <w:rPr>
          <w:rFonts w:ascii="Helvetica Neue" w:hAnsi="Helvetica Neue"/>
          <w:b/>
          <w:bCs/>
          <w:color w:val="333333"/>
          <w:sz w:val="24"/>
          <w:szCs w:val="24"/>
          <w:u w:color="333333"/>
        </w:rPr>
        <w:t xml:space="preserve">Shashi </w:t>
      </w:r>
      <w:proofErr w:type="spellStart"/>
      <w:r w:rsidR="00AD71F9" w:rsidRPr="00AD71F9">
        <w:rPr>
          <w:rFonts w:ascii="Helvetica Neue" w:hAnsi="Helvetica Neue"/>
          <w:b/>
          <w:bCs/>
          <w:color w:val="333333"/>
          <w:sz w:val="24"/>
          <w:szCs w:val="24"/>
          <w:u w:color="333333"/>
        </w:rPr>
        <w:t>Caan</w:t>
      </w:r>
      <w:proofErr w:type="spellEnd"/>
      <w:r w:rsidR="00AD71F9" w:rsidRPr="00AD71F9">
        <w:rPr>
          <w:rFonts w:ascii="Helvetica Neue" w:hAnsi="Helvetica Neue"/>
          <w:sz w:val="24"/>
          <w:szCs w:val="24"/>
        </w:rPr>
        <w:t xml:space="preserve">, futurista del design, educatrice e autrice, </w:t>
      </w:r>
      <w:r w:rsidR="00AD71F9">
        <w:rPr>
          <w:rFonts w:ascii="Helvetica Neue" w:hAnsi="Helvetica Neue"/>
          <w:sz w:val="24"/>
          <w:szCs w:val="24"/>
        </w:rPr>
        <w:t xml:space="preserve">con una forte </w:t>
      </w:r>
      <w:r w:rsidR="00AD71F9" w:rsidRPr="00AD71F9">
        <w:rPr>
          <w:rFonts w:ascii="Helvetica Neue" w:hAnsi="Helvetica Neue"/>
          <w:sz w:val="24"/>
          <w:szCs w:val="24"/>
        </w:rPr>
        <w:t>dedizione a promuovere il miglioramento umano attraverso e attraverso il design si riflette nei suoi 25 anni di carriera nel design.</w:t>
      </w:r>
    </w:p>
    <w:p w:rsidR="00E3387E" w:rsidRDefault="00E3387E" w:rsidP="00E3387E">
      <w:pPr>
        <w:rPr>
          <w:rFonts w:ascii="Helvetica Neue" w:hAnsi="Helvetica Neue"/>
          <w:color w:val="333333"/>
          <w:sz w:val="24"/>
          <w:szCs w:val="24"/>
          <w:u w:color="333333"/>
        </w:rPr>
      </w:pPr>
      <w:r w:rsidRPr="00D002DE">
        <w:rPr>
          <w:rFonts w:ascii="Helvetica Neue" w:hAnsi="Helvetica Neue"/>
          <w:color w:val="333333"/>
          <w:sz w:val="24"/>
          <w:szCs w:val="24"/>
          <w:u w:color="333333"/>
        </w:rPr>
        <w:t xml:space="preserve">Ma cosa rende così importante questa </w:t>
      </w:r>
      <w:r w:rsidR="00D002DE">
        <w:rPr>
          <w:rFonts w:ascii="Helvetica Neue" w:hAnsi="Helvetica Neue"/>
          <w:color w:val="333333"/>
          <w:sz w:val="24"/>
          <w:szCs w:val="24"/>
          <w:u w:color="333333"/>
        </w:rPr>
        <w:t>c</w:t>
      </w:r>
      <w:r w:rsidRPr="00D002DE">
        <w:rPr>
          <w:rFonts w:ascii="Helvetica Neue" w:hAnsi="Helvetica Neue"/>
          <w:color w:val="333333"/>
          <w:sz w:val="24"/>
          <w:szCs w:val="24"/>
          <w:u w:color="333333"/>
        </w:rPr>
        <w:t>onvention per l'</w:t>
      </w:r>
      <w:proofErr w:type="spellStart"/>
      <w:r w:rsidRPr="00D002DE">
        <w:rPr>
          <w:rFonts w:ascii="Helvetica Neue" w:hAnsi="Helvetica Neue"/>
          <w:color w:val="333333"/>
          <w:sz w:val="24"/>
          <w:szCs w:val="24"/>
          <w:u w:color="333333"/>
        </w:rPr>
        <w:t>interior</w:t>
      </w:r>
      <w:proofErr w:type="spellEnd"/>
      <w:r w:rsidRPr="00D002DE">
        <w:rPr>
          <w:rFonts w:ascii="Helvetica Neue" w:hAnsi="Helvetica Neue"/>
          <w:color w:val="333333"/>
          <w:sz w:val="24"/>
          <w:szCs w:val="24"/>
          <w:u w:color="333333"/>
        </w:rPr>
        <w:t xml:space="preserve"> design? Innanzitutto, va sottolineato il ruolo centrale </w:t>
      </w:r>
      <w:proofErr w:type="spellStart"/>
      <w:r w:rsidRPr="00D002DE">
        <w:rPr>
          <w:rFonts w:ascii="Helvetica Neue" w:hAnsi="Helvetica Neue"/>
          <w:color w:val="333333"/>
          <w:sz w:val="24"/>
          <w:szCs w:val="24"/>
          <w:u w:color="333333"/>
        </w:rPr>
        <w:t>dell'A</w:t>
      </w:r>
      <w:r w:rsidR="00D002DE">
        <w:rPr>
          <w:rFonts w:ascii="Helvetica Neue" w:hAnsi="Helvetica Neue"/>
          <w:color w:val="333333"/>
          <w:sz w:val="24"/>
          <w:szCs w:val="24"/>
          <w:u w:color="333333"/>
        </w:rPr>
        <w:t>ipi</w:t>
      </w:r>
      <w:proofErr w:type="spellEnd"/>
      <w:r w:rsidRPr="00D002DE">
        <w:rPr>
          <w:rFonts w:ascii="Helvetica Neue" w:hAnsi="Helvetica Neue"/>
          <w:color w:val="333333"/>
          <w:sz w:val="24"/>
          <w:szCs w:val="24"/>
          <w:u w:color="333333"/>
        </w:rPr>
        <w:t xml:space="preserve"> nel panorama italiano ed europeo. Fondata nel 1969, l'associazione riunisce un vasto numero di professionisti, architetti e interior designers, offrendo loro una piattaforma ideale per la condivisione di conoscenze ed esperienze. La </w:t>
      </w:r>
      <w:r w:rsidR="00D002DE">
        <w:rPr>
          <w:rFonts w:ascii="Helvetica Neue" w:hAnsi="Helvetica Neue"/>
          <w:color w:val="333333"/>
          <w:sz w:val="24"/>
          <w:szCs w:val="24"/>
          <w:u w:color="333333"/>
        </w:rPr>
        <w:t>c</w:t>
      </w:r>
      <w:r w:rsidRPr="00D002DE">
        <w:rPr>
          <w:rFonts w:ascii="Helvetica Neue" w:hAnsi="Helvetica Neue"/>
          <w:color w:val="333333"/>
          <w:sz w:val="24"/>
          <w:szCs w:val="24"/>
          <w:u w:color="333333"/>
        </w:rPr>
        <w:t xml:space="preserve">onvention </w:t>
      </w:r>
      <w:r w:rsidRPr="00D002DE">
        <w:rPr>
          <w:rFonts w:ascii="Helvetica Neue" w:hAnsi="Helvetica Neue"/>
          <w:b/>
          <w:bCs/>
          <w:color w:val="333333"/>
          <w:sz w:val="24"/>
          <w:szCs w:val="24"/>
          <w:u w:color="333333"/>
        </w:rPr>
        <w:t xml:space="preserve">è l'evento principale </w:t>
      </w:r>
      <w:proofErr w:type="spellStart"/>
      <w:r w:rsidRPr="00D002DE">
        <w:rPr>
          <w:rFonts w:ascii="Helvetica Neue" w:hAnsi="Helvetica Neue"/>
          <w:b/>
          <w:bCs/>
          <w:color w:val="333333"/>
          <w:sz w:val="24"/>
          <w:szCs w:val="24"/>
          <w:u w:color="333333"/>
        </w:rPr>
        <w:t>dell'A</w:t>
      </w:r>
      <w:r w:rsidR="00D002DE" w:rsidRPr="00D002DE">
        <w:rPr>
          <w:rFonts w:ascii="Helvetica Neue" w:hAnsi="Helvetica Neue"/>
          <w:b/>
          <w:bCs/>
          <w:color w:val="333333"/>
          <w:sz w:val="24"/>
          <w:szCs w:val="24"/>
          <w:u w:color="333333"/>
        </w:rPr>
        <w:t>ipi</w:t>
      </w:r>
      <w:proofErr w:type="spellEnd"/>
      <w:r w:rsidRPr="00D002DE">
        <w:rPr>
          <w:rFonts w:ascii="Helvetica Neue" w:hAnsi="Helvetica Neue"/>
          <w:b/>
          <w:bCs/>
          <w:color w:val="333333"/>
          <w:sz w:val="24"/>
          <w:szCs w:val="24"/>
          <w:u w:color="333333"/>
        </w:rPr>
        <w:t>, che permette di incontrarsi, confrontarsi e creare nuove relazioni lavorative</w:t>
      </w:r>
      <w:r w:rsidRPr="00D002DE">
        <w:rPr>
          <w:rFonts w:ascii="Helvetica Neue" w:hAnsi="Helvetica Neue"/>
          <w:color w:val="333333"/>
          <w:sz w:val="24"/>
          <w:szCs w:val="24"/>
          <w:u w:color="333333"/>
        </w:rPr>
        <w:t>.</w:t>
      </w:r>
      <w:r w:rsidR="00D002DE">
        <w:rPr>
          <w:rFonts w:ascii="Helvetica Neue" w:hAnsi="Helvetica Neue"/>
          <w:color w:val="333333"/>
          <w:sz w:val="24"/>
          <w:szCs w:val="24"/>
          <w:u w:color="333333"/>
        </w:rPr>
        <w:t xml:space="preserve"> </w:t>
      </w:r>
      <w:r w:rsidR="009716C2" w:rsidRPr="00D002DE">
        <w:rPr>
          <w:rFonts w:ascii="Helvetica Neue" w:hAnsi="Helvetica Neue"/>
          <w:color w:val="333333"/>
          <w:sz w:val="24"/>
          <w:szCs w:val="24"/>
          <w:u w:color="333333"/>
        </w:rPr>
        <w:t>E l</w:t>
      </w:r>
      <w:r w:rsidRPr="00D002DE">
        <w:rPr>
          <w:rFonts w:ascii="Helvetica Neue" w:hAnsi="Helvetica Neue"/>
          <w:color w:val="333333"/>
          <w:sz w:val="24"/>
          <w:szCs w:val="24"/>
          <w:u w:color="333333"/>
        </w:rPr>
        <w:t xml:space="preserve">'importanza risiede anche nella qualità dei relatori che partecipano agli incontri. Ogni anno, professionisti di alto livello si riuniscono per condividere le loro conoscenze e raccontare le loro esperienze, offrendo così la possibilità di apprendere da figure di spicco del settore. I relatori si focalizzano su temi di </w:t>
      </w:r>
      <w:r w:rsidRPr="00D002DE">
        <w:rPr>
          <w:rFonts w:ascii="Helvetica Neue" w:hAnsi="Helvetica Neue"/>
          <w:color w:val="333333"/>
          <w:sz w:val="24"/>
          <w:szCs w:val="24"/>
          <w:u w:color="333333"/>
        </w:rPr>
        <w:lastRenderedPageBreak/>
        <w:t xml:space="preserve">attualità e di grande interesse, discussi in modo approfondito e arricchiti da esempi pratici. Questo </w:t>
      </w:r>
      <w:r w:rsidRPr="00D002DE">
        <w:rPr>
          <w:rFonts w:ascii="Helvetica Neue" w:hAnsi="Helvetica Neue"/>
          <w:b/>
          <w:bCs/>
          <w:color w:val="333333"/>
          <w:sz w:val="24"/>
          <w:szCs w:val="24"/>
          <w:u w:color="333333"/>
        </w:rPr>
        <w:t>consente ai partecipanti di rimanere aggiornati sulle ultime tendenze del settore e di acquisire nuove competenze professionali</w:t>
      </w:r>
      <w:r w:rsidRPr="00D002DE">
        <w:rPr>
          <w:rFonts w:ascii="Helvetica Neue" w:hAnsi="Helvetica Neue"/>
          <w:color w:val="333333"/>
          <w:sz w:val="24"/>
          <w:szCs w:val="24"/>
          <w:u w:color="333333"/>
        </w:rPr>
        <w:t>.</w:t>
      </w:r>
    </w:p>
    <w:p w:rsidR="00D002DE" w:rsidRDefault="00D002DE" w:rsidP="00E3387E">
      <w:pPr>
        <w:rPr>
          <w:rFonts w:ascii="Helvetica Neue" w:hAnsi="Helvetica Neue"/>
          <w:color w:val="333333"/>
          <w:sz w:val="24"/>
          <w:szCs w:val="24"/>
          <w:u w:color="333333"/>
        </w:rPr>
      </w:pPr>
    </w:p>
    <w:p w:rsidR="00D002DE" w:rsidRPr="00D002DE" w:rsidRDefault="00D002DE" w:rsidP="00E3387E">
      <w:pPr>
        <w:rPr>
          <w:rFonts w:ascii="Helvetica Neue" w:hAnsi="Helvetica Neue"/>
          <w:b/>
          <w:bCs/>
          <w:color w:val="333333"/>
          <w:sz w:val="24"/>
          <w:szCs w:val="24"/>
          <w:u w:color="333333"/>
        </w:rPr>
      </w:pPr>
      <w:r w:rsidRPr="00D002DE">
        <w:rPr>
          <w:rFonts w:ascii="Helvetica Neue" w:hAnsi="Helvetica Neue"/>
          <w:b/>
          <w:bCs/>
          <w:color w:val="333333"/>
          <w:sz w:val="24"/>
          <w:szCs w:val="24"/>
          <w:u w:color="333333"/>
        </w:rPr>
        <w:t>Confronto e formazione ad alti livelli.</w:t>
      </w:r>
    </w:p>
    <w:p w:rsidR="00E3387E" w:rsidRPr="00D002DE" w:rsidRDefault="00E3387E" w:rsidP="00E3387E">
      <w:pPr>
        <w:rPr>
          <w:rFonts w:ascii="Helvetica Neue" w:hAnsi="Helvetica Neue"/>
          <w:color w:val="333333"/>
          <w:sz w:val="24"/>
          <w:szCs w:val="24"/>
          <w:u w:color="333333"/>
        </w:rPr>
      </w:pPr>
      <w:r w:rsidRPr="00D002DE">
        <w:rPr>
          <w:rFonts w:ascii="Helvetica Neue" w:hAnsi="Helvetica Neue"/>
          <w:color w:val="333333"/>
          <w:sz w:val="24"/>
          <w:szCs w:val="24"/>
          <w:u w:color="333333"/>
        </w:rPr>
        <w:t>Un appuntamento da non perdere per coloro che sono desiderosi di crescere professionalmente e rimanere al passo con le ultime novità del settore</w:t>
      </w:r>
      <w:r w:rsidR="009716C2" w:rsidRPr="00D002DE">
        <w:rPr>
          <w:rFonts w:ascii="Helvetica Neue" w:hAnsi="Helvetica Neue"/>
          <w:color w:val="333333"/>
          <w:sz w:val="24"/>
          <w:szCs w:val="24"/>
          <w:u w:color="333333"/>
        </w:rPr>
        <w:t>,</w:t>
      </w:r>
      <w:r w:rsidRPr="00D002DE">
        <w:rPr>
          <w:rFonts w:ascii="Helvetica Neue" w:hAnsi="Helvetica Neue"/>
          <w:color w:val="333333"/>
          <w:sz w:val="24"/>
          <w:szCs w:val="24"/>
          <w:u w:color="333333"/>
        </w:rPr>
        <w:t xml:space="preserve"> con illustri ospiti nazionali ed internazionali su temi di grande rilevanza per la professione di </w:t>
      </w:r>
      <w:proofErr w:type="spellStart"/>
      <w:r w:rsidRPr="00D002DE">
        <w:rPr>
          <w:rFonts w:ascii="Helvetica Neue" w:hAnsi="Helvetica Neue"/>
          <w:color w:val="333333"/>
          <w:sz w:val="24"/>
          <w:szCs w:val="24"/>
          <w:u w:color="333333"/>
        </w:rPr>
        <w:t>interior</w:t>
      </w:r>
      <w:proofErr w:type="spellEnd"/>
      <w:r w:rsidRPr="00D002DE">
        <w:rPr>
          <w:rFonts w:ascii="Helvetica Neue" w:hAnsi="Helvetica Neue"/>
          <w:color w:val="333333"/>
          <w:sz w:val="24"/>
          <w:szCs w:val="24"/>
          <w:u w:color="333333"/>
        </w:rPr>
        <w:t xml:space="preserve"> designer.</w:t>
      </w:r>
      <w:r w:rsidR="009716C2" w:rsidRPr="00D002DE">
        <w:rPr>
          <w:rFonts w:ascii="Helvetica Neue" w:hAnsi="Helvetica Neue"/>
          <w:color w:val="333333"/>
          <w:sz w:val="24"/>
          <w:szCs w:val="24"/>
          <w:u w:color="333333"/>
        </w:rPr>
        <w:t xml:space="preserve"> </w:t>
      </w:r>
      <w:r w:rsidRPr="00D002DE">
        <w:rPr>
          <w:rFonts w:ascii="Helvetica Neue" w:hAnsi="Helvetica Neue"/>
          <w:b/>
          <w:bCs/>
          <w:color w:val="333333"/>
          <w:sz w:val="24"/>
          <w:szCs w:val="24"/>
          <w:u w:color="333333"/>
        </w:rPr>
        <w:t>Tra i vari interventi</w:t>
      </w:r>
      <w:r w:rsidR="009716C2" w:rsidRPr="00D002DE">
        <w:rPr>
          <w:rFonts w:ascii="Helvetica Neue" w:hAnsi="Helvetica Neue"/>
          <w:color w:val="333333"/>
          <w:sz w:val="24"/>
          <w:szCs w:val="24"/>
          <w:u w:color="333333"/>
        </w:rPr>
        <w:t xml:space="preserve">, si segnala </w:t>
      </w:r>
      <w:r w:rsidRPr="00D002DE">
        <w:rPr>
          <w:rFonts w:ascii="Helvetica Neue" w:hAnsi="Helvetica Neue"/>
          <w:color w:val="333333"/>
          <w:sz w:val="24"/>
          <w:szCs w:val="24"/>
          <w:u w:color="333333"/>
        </w:rPr>
        <w:t xml:space="preserve">la partecipazione della nota </w:t>
      </w:r>
      <w:r w:rsidRPr="00D002DE">
        <w:rPr>
          <w:rFonts w:ascii="Helvetica Neue" w:hAnsi="Helvetica Neue"/>
          <w:b/>
          <w:bCs/>
          <w:color w:val="333333"/>
          <w:sz w:val="24"/>
          <w:szCs w:val="24"/>
          <w:u w:color="333333"/>
        </w:rPr>
        <w:t>psicologa Donatella Caprioglio, che terrà una tavola rotonda sulla psicologia dell'abitare</w:t>
      </w:r>
      <w:r w:rsidRPr="00D002DE">
        <w:rPr>
          <w:rFonts w:ascii="Helvetica Neue" w:hAnsi="Helvetica Neue"/>
          <w:color w:val="333333"/>
          <w:sz w:val="24"/>
          <w:szCs w:val="24"/>
          <w:u w:color="333333"/>
        </w:rPr>
        <w:t>. Grazie alle sue competenze, Caprioglio fornirà preziosi spunti per comprendere l'importanza dell'aspetto psicologico nella progettazione degli spazi interni, migliorando così la qualità di vita delle persone.</w:t>
      </w:r>
    </w:p>
    <w:p w:rsidR="00E3387E" w:rsidRPr="00D002DE" w:rsidRDefault="00E3387E" w:rsidP="00E3387E">
      <w:pPr>
        <w:rPr>
          <w:rFonts w:ascii="Helvetica Neue" w:hAnsi="Helvetica Neue"/>
          <w:color w:val="333333"/>
          <w:sz w:val="24"/>
          <w:szCs w:val="24"/>
          <w:u w:color="333333"/>
        </w:rPr>
      </w:pPr>
      <w:r w:rsidRPr="00D002DE">
        <w:rPr>
          <w:rFonts w:ascii="Helvetica Neue" w:hAnsi="Helvetica Neue"/>
          <w:color w:val="333333"/>
          <w:sz w:val="24"/>
          <w:szCs w:val="24"/>
          <w:u w:color="333333"/>
        </w:rPr>
        <w:t xml:space="preserve">La giornata sarà anche dedicata al </w:t>
      </w:r>
      <w:r w:rsidRPr="00AD71F9">
        <w:rPr>
          <w:rFonts w:ascii="Helvetica Neue" w:hAnsi="Helvetica Neue"/>
          <w:b/>
          <w:bCs/>
          <w:color w:val="333333"/>
          <w:sz w:val="24"/>
          <w:szCs w:val="24"/>
          <w:u w:color="333333"/>
        </w:rPr>
        <w:t xml:space="preserve">design inclusivo, con un intervento del professor </w:t>
      </w:r>
      <w:r w:rsidR="009716C2" w:rsidRPr="00AD71F9">
        <w:rPr>
          <w:rFonts w:ascii="Helvetica Neue" w:hAnsi="Helvetica Neue"/>
          <w:b/>
          <w:bCs/>
          <w:color w:val="333333"/>
          <w:sz w:val="24"/>
          <w:szCs w:val="24"/>
          <w:u w:color="333333"/>
        </w:rPr>
        <w:t xml:space="preserve">Giuseppe Di </w:t>
      </w:r>
      <w:r w:rsidRPr="00AD71F9">
        <w:rPr>
          <w:rFonts w:ascii="Helvetica Neue" w:hAnsi="Helvetica Neue"/>
          <w:b/>
          <w:bCs/>
          <w:color w:val="333333"/>
          <w:sz w:val="24"/>
          <w:szCs w:val="24"/>
          <w:u w:color="333333"/>
        </w:rPr>
        <w:t xml:space="preserve">Bucchianico, </w:t>
      </w:r>
      <w:r w:rsidR="009716C2" w:rsidRPr="00AD71F9">
        <w:rPr>
          <w:rFonts w:ascii="Helvetica Neue" w:hAnsi="Helvetica Neue"/>
          <w:b/>
          <w:bCs/>
          <w:color w:val="333333"/>
          <w:sz w:val="24"/>
          <w:szCs w:val="24"/>
          <w:u w:color="333333"/>
        </w:rPr>
        <w:t>p</w:t>
      </w:r>
      <w:r w:rsidRPr="00AD71F9">
        <w:rPr>
          <w:rFonts w:ascii="Helvetica Neue" w:hAnsi="Helvetica Neue"/>
          <w:b/>
          <w:bCs/>
          <w:color w:val="333333"/>
          <w:sz w:val="24"/>
          <w:szCs w:val="24"/>
          <w:u w:color="333333"/>
        </w:rPr>
        <w:t xml:space="preserve">residente di </w:t>
      </w:r>
      <w:proofErr w:type="spellStart"/>
      <w:r w:rsidRPr="00AD71F9">
        <w:rPr>
          <w:rFonts w:ascii="Helvetica Neue" w:hAnsi="Helvetica Neue"/>
          <w:b/>
          <w:bCs/>
          <w:color w:val="333333"/>
          <w:sz w:val="24"/>
          <w:szCs w:val="24"/>
          <w:u w:color="333333"/>
        </w:rPr>
        <w:t>E</w:t>
      </w:r>
      <w:r w:rsidR="009716C2" w:rsidRPr="00AD71F9">
        <w:rPr>
          <w:rFonts w:ascii="Helvetica Neue" w:hAnsi="Helvetica Neue"/>
          <w:b/>
          <w:bCs/>
          <w:color w:val="333333"/>
          <w:sz w:val="24"/>
          <w:szCs w:val="24"/>
          <w:u w:color="333333"/>
        </w:rPr>
        <w:t>idd</w:t>
      </w:r>
      <w:proofErr w:type="spellEnd"/>
      <w:r w:rsidR="009716C2" w:rsidRPr="00AD71F9">
        <w:rPr>
          <w:rFonts w:ascii="Helvetica Neue" w:hAnsi="Helvetica Neue"/>
          <w:b/>
          <w:bCs/>
          <w:color w:val="333333"/>
          <w:sz w:val="24"/>
          <w:szCs w:val="24"/>
          <w:u w:color="333333"/>
        </w:rPr>
        <w:t xml:space="preserve"> </w:t>
      </w:r>
      <w:r w:rsidRPr="00AD71F9">
        <w:rPr>
          <w:rFonts w:ascii="Helvetica Neue" w:hAnsi="Helvetica Neue"/>
          <w:b/>
          <w:bCs/>
          <w:color w:val="333333"/>
          <w:sz w:val="24"/>
          <w:szCs w:val="24"/>
          <w:u w:color="333333"/>
        </w:rPr>
        <w:t>D</w:t>
      </w:r>
      <w:r w:rsidR="009716C2" w:rsidRPr="00AD71F9">
        <w:rPr>
          <w:rFonts w:ascii="Helvetica Neue" w:hAnsi="Helvetica Neue"/>
          <w:b/>
          <w:bCs/>
          <w:color w:val="333333"/>
          <w:sz w:val="24"/>
          <w:szCs w:val="24"/>
          <w:u w:color="333333"/>
        </w:rPr>
        <w:t>esign</w:t>
      </w:r>
      <w:r w:rsidRPr="00AD71F9">
        <w:rPr>
          <w:rFonts w:ascii="Helvetica Neue" w:hAnsi="Helvetica Neue"/>
          <w:b/>
          <w:bCs/>
          <w:color w:val="333333"/>
          <w:sz w:val="24"/>
          <w:szCs w:val="24"/>
          <w:u w:color="333333"/>
        </w:rPr>
        <w:t xml:space="preserve"> </w:t>
      </w:r>
      <w:r w:rsidR="009716C2" w:rsidRPr="00AD71F9">
        <w:rPr>
          <w:rFonts w:ascii="Helvetica Neue" w:hAnsi="Helvetica Neue"/>
          <w:b/>
          <w:bCs/>
          <w:color w:val="333333"/>
          <w:sz w:val="24"/>
          <w:szCs w:val="24"/>
          <w:u w:color="333333"/>
        </w:rPr>
        <w:t>for</w:t>
      </w:r>
      <w:r w:rsidRPr="00AD71F9">
        <w:rPr>
          <w:rFonts w:ascii="Helvetica Neue" w:hAnsi="Helvetica Neue"/>
          <w:b/>
          <w:bCs/>
          <w:color w:val="333333"/>
          <w:sz w:val="24"/>
          <w:szCs w:val="24"/>
          <w:u w:color="333333"/>
        </w:rPr>
        <w:t xml:space="preserve"> </w:t>
      </w:r>
      <w:proofErr w:type="spellStart"/>
      <w:proofErr w:type="gramStart"/>
      <w:r w:rsidR="009716C2" w:rsidRPr="00AD71F9">
        <w:rPr>
          <w:rFonts w:ascii="Helvetica Neue" w:hAnsi="Helvetica Neue"/>
          <w:b/>
          <w:bCs/>
          <w:color w:val="333333"/>
          <w:sz w:val="24"/>
          <w:szCs w:val="24"/>
          <w:u w:color="333333"/>
        </w:rPr>
        <w:t>all</w:t>
      </w:r>
      <w:proofErr w:type="spellEnd"/>
      <w:r w:rsidRPr="00AD71F9">
        <w:rPr>
          <w:rFonts w:ascii="Helvetica Neue" w:hAnsi="Helvetica Neue"/>
          <w:b/>
          <w:bCs/>
          <w:color w:val="333333"/>
          <w:sz w:val="24"/>
          <w:szCs w:val="24"/>
          <w:u w:color="333333"/>
        </w:rPr>
        <w:t xml:space="preserve"> E</w:t>
      </w:r>
      <w:r w:rsidR="009716C2" w:rsidRPr="00AD71F9">
        <w:rPr>
          <w:rFonts w:ascii="Helvetica Neue" w:hAnsi="Helvetica Neue"/>
          <w:b/>
          <w:bCs/>
          <w:color w:val="333333"/>
          <w:sz w:val="24"/>
          <w:szCs w:val="24"/>
          <w:u w:color="333333"/>
        </w:rPr>
        <w:t>urope</w:t>
      </w:r>
      <w:proofErr w:type="gramEnd"/>
      <w:r w:rsidRPr="00D002DE">
        <w:rPr>
          <w:rFonts w:ascii="Helvetica Neue" w:hAnsi="Helvetica Neue"/>
          <w:color w:val="333333"/>
          <w:sz w:val="24"/>
          <w:szCs w:val="24"/>
          <w:u w:color="333333"/>
        </w:rPr>
        <w:t>. Grazie all'esperienza e al know-how dell'organizzazione, i partecipanti approfondiranno la tematica dell'inclusività nel design, scoprendo nuove soluzioni e approcci.</w:t>
      </w:r>
      <w:r w:rsidR="009716C2" w:rsidRPr="00D002DE">
        <w:rPr>
          <w:rFonts w:ascii="Helvetica Neue" w:hAnsi="Helvetica Neue"/>
          <w:color w:val="333333"/>
          <w:sz w:val="24"/>
          <w:szCs w:val="24"/>
          <w:u w:color="333333"/>
        </w:rPr>
        <w:t xml:space="preserve"> </w:t>
      </w:r>
    </w:p>
    <w:p w:rsidR="001147DD" w:rsidRPr="00D002DE" w:rsidRDefault="001147DD">
      <w:pPr>
        <w:jc w:val="both"/>
        <w:rPr>
          <w:rFonts w:ascii="Helvetica Neue" w:hAnsi="Helvetica Neue"/>
          <w:sz w:val="24"/>
          <w:szCs w:val="24"/>
        </w:rPr>
      </w:pPr>
    </w:p>
    <w:p w:rsidR="001147DD" w:rsidRDefault="001147DD"/>
    <w:sectPr w:rsidR="001147DD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3118" w:right="1133" w:bottom="2551" w:left="1133" w:header="566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3A96" w:rsidRDefault="004D3A96">
      <w:pPr>
        <w:spacing w:line="240" w:lineRule="auto"/>
      </w:pPr>
      <w:r>
        <w:separator/>
      </w:r>
    </w:p>
  </w:endnote>
  <w:endnote w:type="continuationSeparator" w:id="0">
    <w:p w:rsidR="004D3A96" w:rsidRDefault="004D3A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47DD" w:rsidRDefault="00000000">
    <w:pPr>
      <w:pStyle w:val="Corpo"/>
      <w:spacing w:line="312" w:lineRule="auto"/>
      <w:jc w:val="center"/>
      <w:rPr>
        <w:rFonts w:ascii="Arial" w:eastAsia="Arial" w:hAnsi="Arial" w:cs="Arial"/>
        <w:b/>
        <w:bCs/>
        <w:color w:val="343534"/>
        <w:spacing w:val="1"/>
        <w:sz w:val="16"/>
        <w:szCs w:val="16"/>
      </w:rPr>
    </w:pPr>
    <w:r>
      <w:rPr>
        <w:rFonts w:ascii="Arial" w:eastAsia="Arial" w:hAnsi="Arial" w:cs="Arial"/>
        <w:b/>
        <w:bCs/>
        <w:noProof/>
        <w:color w:val="343534"/>
        <w:spacing w:val="1"/>
        <w:sz w:val="16"/>
        <w:szCs w:val="16"/>
      </w:rPr>
      <w:drawing>
        <wp:inline distT="0" distB="0" distL="0" distR="0">
          <wp:extent cx="1240820" cy="190565"/>
          <wp:effectExtent l="0" t="0" r="0" b="0"/>
          <wp:docPr id="1073741831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Immagine" descr="Immagin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0820" cy="1905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1147DD" w:rsidRDefault="00000000">
    <w:pPr>
      <w:pStyle w:val="Corpo"/>
      <w:spacing w:line="312" w:lineRule="auto"/>
      <w:jc w:val="center"/>
      <w:rPr>
        <w:rFonts w:ascii="Arial" w:eastAsia="Arial" w:hAnsi="Arial" w:cs="Arial"/>
        <w:b/>
        <w:bCs/>
        <w:color w:val="343534"/>
        <w:spacing w:val="1"/>
        <w:sz w:val="16"/>
        <w:szCs w:val="16"/>
      </w:rPr>
    </w:pPr>
    <w:r>
      <w:rPr>
        <w:rFonts w:ascii="Arial" w:eastAsia="Arial" w:hAnsi="Arial" w:cs="Arial"/>
        <w:b/>
        <w:bCs/>
        <w:noProof/>
        <w:color w:val="343534"/>
        <w:spacing w:val="1"/>
        <w:sz w:val="16"/>
        <w:szCs w:val="16"/>
      </w:rPr>
      <mc:AlternateContent>
        <mc:Choice Requires="wps">
          <w:drawing>
            <wp:inline distT="0" distB="0" distL="0" distR="0">
              <wp:extent cx="4365661" cy="0"/>
              <wp:effectExtent l="0" t="0" r="0" b="0"/>
              <wp:docPr id="1073741832" name="officeArt object" descr="Line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65661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A8945B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_x0000_s1034" style="visibility:visible;width:343.8pt;height:0.0pt;">
              <v:fill on="f"/>
              <v:stroke filltype="solid" color="#A8945B" opacity="100.0%" weight="1.0pt" dashstyle="solid" endcap="flat" miterlimit="400.0%" joinstyle="miter" linestyle="single" startarrow="none" startarrowwidth="medium" startarrowlength="medium" endarrow="none" endarrowwidth="medium" endarrowlength="medium"/>
            </v:line>
          </w:pict>
        </mc:Fallback>
      </mc:AlternateContent>
    </w:r>
  </w:p>
  <w:p w:rsidR="001147DD" w:rsidRDefault="00000000">
    <w:pPr>
      <w:pStyle w:val="Corpo"/>
      <w:spacing w:line="312" w:lineRule="auto"/>
      <w:jc w:val="center"/>
      <w:rPr>
        <w:rFonts w:ascii="Arial" w:eastAsia="Arial" w:hAnsi="Arial" w:cs="Arial"/>
        <w:b/>
        <w:bCs/>
        <w:color w:val="343534"/>
        <w:spacing w:val="2"/>
        <w:sz w:val="16"/>
        <w:szCs w:val="16"/>
      </w:rPr>
    </w:pPr>
    <w:proofErr w:type="spellStart"/>
    <w:proofErr w:type="gramStart"/>
    <w:r>
      <w:rPr>
        <w:rFonts w:ascii="Arial" w:hAnsi="Arial"/>
        <w:b/>
        <w:bCs/>
        <w:color w:val="343534"/>
        <w:spacing w:val="4"/>
        <w:sz w:val="16"/>
        <w:szCs w:val="16"/>
      </w:rPr>
      <w:t>AIPi</w:t>
    </w:r>
    <w:proofErr w:type="spellEnd"/>
    <w:r>
      <w:rPr>
        <w:rFonts w:ascii="Arial" w:hAnsi="Arial"/>
        <w:b/>
        <w:bCs/>
        <w:color w:val="343534"/>
        <w:spacing w:val="2"/>
        <w:sz w:val="16"/>
        <w:szCs w:val="16"/>
      </w:rPr>
      <w:t xml:space="preserve">  </w:t>
    </w:r>
    <w:r>
      <w:rPr>
        <w:rFonts w:ascii="Arial" w:hAnsi="Arial"/>
        <w:color w:val="343534"/>
        <w:spacing w:val="2"/>
        <w:sz w:val="16"/>
        <w:szCs w:val="16"/>
      </w:rPr>
      <w:t>Associazione</w:t>
    </w:r>
    <w:proofErr w:type="gramEnd"/>
    <w:r>
      <w:rPr>
        <w:rFonts w:ascii="Arial" w:hAnsi="Arial"/>
        <w:color w:val="343534"/>
        <w:spacing w:val="2"/>
        <w:sz w:val="16"/>
        <w:szCs w:val="16"/>
      </w:rPr>
      <w:t xml:space="preserve"> Italiana Professionisti Interior designers -  Fondata nel 1969 - Milano</w:t>
    </w:r>
  </w:p>
  <w:p w:rsidR="001147DD" w:rsidRDefault="00000000">
    <w:pPr>
      <w:pStyle w:val="Corpo"/>
      <w:jc w:val="center"/>
      <w:rPr>
        <w:rFonts w:ascii="Arial" w:eastAsia="Arial" w:hAnsi="Arial" w:cs="Arial"/>
        <w:color w:val="424242"/>
        <w:spacing w:val="7"/>
        <w:sz w:val="16"/>
        <w:szCs w:val="16"/>
      </w:rPr>
    </w:pPr>
    <w:r>
      <w:rPr>
        <w:rFonts w:ascii="Arial" w:hAnsi="Arial"/>
        <w:color w:val="424242"/>
        <w:spacing w:val="2"/>
        <w:sz w:val="16"/>
        <w:szCs w:val="16"/>
      </w:rPr>
      <w:t>sede legale: 20122 MILANO</w:t>
    </w:r>
    <w:r>
      <w:rPr>
        <w:rFonts w:ascii="Arial" w:hAnsi="Arial"/>
        <w:color w:val="424242"/>
        <w:spacing w:val="2"/>
        <w:sz w:val="16"/>
        <w:szCs w:val="16"/>
      </w:rPr>
      <w:tab/>
      <w:t xml:space="preserve">via S.A.M. Zaccaria, 3 </w:t>
    </w:r>
    <w:r>
      <w:rPr>
        <w:rFonts w:ascii="Arial" w:hAnsi="Arial"/>
        <w:color w:val="424242"/>
        <w:spacing w:val="2"/>
        <w:sz w:val="16"/>
        <w:szCs w:val="16"/>
        <w:lang w:val="pt-PT"/>
      </w:rPr>
      <w:t>tel. 02</w:t>
    </w:r>
    <w:r>
      <w:rPr>
        <w:rFonts w:ascii="Arial" w:hAnsi="Arial"/>
        <w:color w:val="424242"/>
        <w:spacing w:val="2"/>
        <w:sz w:val="16"/>
        <w:szCs w:val="16"/>
      </w:rPr>
      <w:t xml:space="preserve">.58310243 - sede operativa: 20155 MILANO via Principe Eugenio, 24    tel. </w:t>
    </w:r>
    <w:r w:rsidRPr="00E3387E">
      <w:rPr>
        <w:rFonts w:ascii="Arial" w:hAnsi="Arial"/>
        <w:color w:val="424242"/>
        <w:spacing w:val="2"/>
        <w:sz w:val="16"/>
        <w:szCs w:val="16"/>
      </w:rPr>
      <w:t>345</w:t>
    </w:r>
    <w:r>
      <w:rPr>
        <w:rFonts w:ascii="Arial" w:hAnsi="Arial"/>
        <w:color w:val="424242"/>
        <w:spacing w:val="2"/>
        <w:sz w:val="16"/>
        <w:szCs w:val="16"/>
      </w:rPr>
      <w:t xml:space="preserve">.3338411 </w:t>
    </w:r>
    <w:hyperlink r:id="rId2" w:history="1">
      <w:r w:rsidRPr="00E3387E">
        <w:rPr>
          <w:rStyle w:val="Hyperlink0"/>
          <w:rFonts w:ascii="Arial" w:hAnsi="Arial"/>
          <w:spacing w:val="2"/>
          <w:sz w:val="16"/>
          <w:szCs w:val="16"/>
        </w:rPr>
        <w:t>info@aipi.it</w:t>
      </w:r>
    </w:hyperlink>
    <w:r>
      <w:rPr>
        <w:rFonts w:ascii="Arial" w:hAnsi="Arial"/>
        <w:color w:val="424242"/>
        <w:sz w:val="16"/>
        <w:szCs w:val="16"/>
      </w:rPr>
      <w:t xml:space="preserve">     </w:t>
    </w:r>
    <w:hyperlink r:id="rId3" w:history="1">
      <w:r w:rsidRPr="00E3387E">
        <w:rPr>
          <w:rStyle w:val="Hyperlink0"/>
          <w:rFonts w:ascii="Arial" w:hAnsi="Arial"/>
          <w:spacing w:val="2"/>
          <w:sz w:val="16"/>
          <w:szCs w:val="16"/>
        </w:rPr>
        <w:t>aipidesign@pec.it</w:t>
      </w:r>
    </w:hyperlink>
    <w:r>
      <w:rPr>
        <w:rFonts w:ascii="Arial" w:hAnsi="Arial"/>
        <w:color w:val="424242"/>
        <w:sz w:val="16"/>
        <w:szCs w:val="16"/>
      </w:rPr>
      <w:t xml:space="preserve">     </w:t>
    </w:r>
    <w:hyperlink r:id="rId4" w:history="1">
      <w:r w:rsidRPr="00E3387E">
        <w:rPr>
          <w:rStyle w:val="Hyperlink0"/>
          <w:rFonts w:ascii="Arial" w:hAnsi="Arial"/>
          <w:spacing w:val="2"/>
          <w:sz w:val="16"/>
          <w:szCs w:val="16"/>
        </w:rPr>
        <w:t>www.aipi.it</w:t>
      </w:r>
    </w:hyperlink>
    <w:r>
      <w:rPr>
        <w:rFonts w:ascii="Arial" w:hAnsi="Arial"/>
        <w:color w:val="424242"/>
        <w:spacing w:val="4"/>
        <w:sz w:val="16"/>
        <w:szCs w:val="16"/>
      </w:rPr>
      <w:t xml:space="preserve">     </w:t>
    </w:r>
    <w:r>
      <w:rPr>
        <w:rFonts w:ascii="Arial" w:hAnsi="Arial"/>
        <w:color w:val="424242"/>
        <w:spacing w:val="7"/>
        <w:sz w:val="16"/>
        <w:szCs w:val="16"/>
      </w:rPr>
      <w:t>C.F.</w:t>
    </w:r>
    <w:r>
      <w:rPr>
        <w:rFonts w:ascii="Arial" w:hAnsi="Arial"/>
        <w:color w:val="424242"/>
        <w:spacing w:val="6"/>
        <w:sz w:val="16"/>
        <w:szCs w:val="16"/>
      </w:rPr>
      <w:t xml:space="preserve"> </w:t>
    </w:r>
    <w:r>
      <w:rPr>
        <w:rFonts w:ascii="Arial" w:hAnsi="Arial"/>
        <w:color w:val="424242"/>
        <w:spacing w:val="7"/>
        <w:sz w:val="16"/>
        <w:szCs w:val="16"/>
      </w:rPr>
      <w:t>03865760155</w:t>
    </w:r>
  </w:p>
  <w:p w:rsidR="001147DD" w:rsidRPr="00E3387E" w:rsidRDefault="00000000">
    <w:pPr>
      <w:pStyle w:val="Corpo"/>
      <w:jc w:val="center"/>
      <w:rPr>
        <w:rFonts w:ascii="Arial" w:eastAsia="Arial" w:hAnsi="Arial" w:cs="Arial"/>
        <w:color w:val="424242"/>
        <w:spacing w:val="4"/>
        <w:sz w:val="16"/>
        <w:szCs w:val="16"/>
        <w:lang w:val="en-US"/>
      </w:rPr>
    </w:pPr>
    <w:r w:rsidRPr="00E3387E">
      <w:rPr>
        <w:rFonts w:ascii="Arial" w:hAnsi="Arial"/>
        <w:color w:val="424242"/>
        <w:spacing w:val="4"/>
        <w:sz w:val="16"/>
        <w:szCs w:val="16"/>
        <w:lang w:val="en-US"/>
      </w:rPr>
      <w:t>Membro: IFI International Federation of Interior Architects/Designers - ECIA European Council of Interior Architects</w:t>
    </w:r>
  </w:p>
  <w:p w:rsidR="001147DD" w:rsidRDefault="00000000">
    <w:pPr>
      <w:pStyle w:val="Corpo"/>
      <w:jc w:val="center"/>
      <w:rPr>
        <w:rFonts w:ascii="Arial" w:eastAsia="Arial" w:hAnsi="Arial" w:cs="Arial"/>
        <w:color w:val="424242"/>
        <w:spacing w:val="4"/>
        <w:sz w:val="16"/>
        <w:szCs w:val="16"/>
      </w:rPr>
    </w:pPr>
    <w:r>
      <w:rPr>
        <w:rFonts w:ascii="Arial" w:hAnsi="Arial"/>
        <w:color w:val="424242"/>
        <w:spacing w:val="4"/>
        <w:sz w:val="16"/>
        <w:szCs w:val="16"/>
      </w:rPr>
      <w:t xml:space="preserve">Official partner </w:t>
    </w:r>
    <w:r>
      <w:rPr>
        <w:rFonts w:ascii="Arial" w:hAnsi="Arial"/>
        <w:b/>
        <w:bCs/>
        <w:color w:val="424242"/>
        <w:spacing w:val="4"/>
        <w:sz w:val="16"/>
        <w:szCs w:val="16"/>
      </w:rPr>
      <w:t>NEB</w:t>
    </w:r>
    <w:r>
      <w:rPr>
        <w:rFonts w:ascii="Arial" w:hAnsi="Arial"/>
        <w:color w:val="424242"/>
        <w:spacing w:val="4"/>
        <w:sz w:val="16"/>
        <w:szCs w:val="16"/>
      </w:rPr>
      <w:t xml:space="preserve"> New </w:t>
    </w:r>
    <w:proofErr w:type="spellStart"/>
    <w:r>
      <w:rPr>
        <w:rFonts w:ascii="Arial" w:hAnsi="Arial"/>
        <w:color w:val="424242"/>
        <w:spacing w:val="4"/>
        <w:sz w:val="16"/>
        <w:szCs w:val="16"/>
      </w:rPr>
      <w:t>European</w:t>
    </w:r>
    <w:proofErr w:type="spellEnd"/>
    <w:r>
      <w:rPr>
        <w:rFonts w:ascii="Arial" w:hAnsi="Arial"/>
        <w:color w:val="424242"/>
        <w:spacing w:val="4"/>
        <w:sz w:val="16"/>
        <w:szCs w:val="16"/>
      </w:rPr>
      <w:t xml:space="preserve"> Bauhaus (</w:t>
    </w:r>
    <w:proofErr w:type="spellStart"/>
    <w:r>
      <w:rPr>
        <w:rFonts w:ascii="Arial" w:hAnsi="Arial"/>
        <w:color w:val="424242"/>
        <w:spacing w:val="4"/>
        <w:sz w:val="16"/>
        <w:szCs w:val="16"/>
      </w:rPr>
      <w:t>European</w:t>
    </w:r>
    <w:proofErr w:type="spellEnd"/>
    <w:r>
      <w:rPr>
        <w:rFonts w:ascii="Arial" w:hAnsi="Arial"/>
        <w:color w:val="424242"/>
        <w:spacing w:val="4"/>
        <w:sz w:val="16"/>
        <w:szCs w:val="16"/>
      </w:rPr>
      <w:t xml:space="preserve"> Commission)</w:t>
    </w:r>
  </w:p>
  <w:p w:rsidR="001147DD" w:rsidRDefault="001147DD">
    <w:pPr>
      <w:pStyle w:val="Corpo"/>
      <w:jc w:val="center"/>
      <w:rPr>
        <w:rFonts w:ascii="Arial" w:eastAsia="Arial" w:hAnsi="Arial" w:cs="Arial"/>
        <w:color w:val="424242"/>
        <w:spacing w:val="4"/>
        <w:sz w:val="16"/>
        <w:szCs w:val="16"/>
      </w:rPr>
    </w:pPr>
  </w:p>
  <w:p w:rsidR="001147DD" w:rsidRDefault="00000000">
    <w:pPr>
      <w:pStyle w:val="Corpo"/>
      <w:jc w:val="center"/>
      <w:rPr>
        <w:rFonts w:ascii="Arial" w:eastAsia="Arial" w:hAnsi="Arial" w:cs="Arial"/>
        <w:color w:val="424242"/>
        <w:spacing w:val="4"/>
        <w:sz w:val="16"/>
        <w:szCs w:val="16"/>
      </w:rPr>
    </w:pPr>
    <w:r>
      <w:rPr>
        <w:rFonts w:ascii="Arial" w:hAnsi="Arial"/>
        <w:color w:val="424242"/>
        <w:spacing w:val="4"/>
        <w:sz w:val="16"/>
        <w:szCs w:val="16"/>
      </w:rPr>
      <w:t xml:space="preserve">Associazione riconosciuta ai sensi della legge 4/2013 e iscritta </w:t>
    </w:r>
    <w:proofErr w:type="spellStart"/>
    <w:r>
      <w:rPr>
        <w:rFonts w:ascii="Arial" w:hAnsi="Arial"/>
        <w:color w:val="424242"/>
        <w:spacing w:val="4"/>
        <w:sz w:val="16"/>
        <w:szCs w:val="16"/>
      </w:rPr>
      <w:t>nell</w:t>
    </w:r>
    <w:proofErr w:type="spellEnd"/>
    <w:r>
      <w:rPr>
        <w:rFonts w:ascii="Arial" w:hAnsi="Arial"/>
        <w:color w:val="424242"/>
        <w:spacing w:val="4"/>
        <w:sz w:val="16"/>
        <w:szCs w:val="16"/>
        <w:rtl/>
      </w:rPr>
      <w:t>’</w:t>
    </w:r>
    <w:r>
      <w:rPr>
        <w:rFonts w:ascii="Arial" w:hAnsi="Arial"/>
        <w:color w:val="424242"/>
        <w:spacing w:val="4"/>
        <w:sz w:val="16"/>
        <w:szCs w:val="16"/>
      </w:rPr>
      <w:t xml:space="preserve">elenco MISE sezione CAP II del </w:t>
    </w:r>
  </w:p>
  <w:p w:rsidR="001147DD" w:rsidRDefault="00000000">
    <w:pPr>
      <w:pStyle w:val="Corpo"/>
      <w:jc w:val="center"/>
    </w:pPr>
    <w:r>
      <w:rPr>
        <w:rFonts w:ascii="Arial" w:hAnsi="Arial"/>
        <w:b/>
        <w:bCs/>
        <w:color w:val="424242"/>
        <w:spacing w:val="4"/>
        <w:sz w:val="16"/>
        <w:szCs w:val="16"/>
      </w:rPr>
      <w:t xml:space="preserve">Ministero </w:t>
    </w:r>
    <w:proofErr w:type="spellStart"/>
    <w:r>
      <w:rPr>
        <w:rFonts w:ascii="Arial" w:hAnsi="Arial"/>
        <w:b/>
        <w:bCs/>
        <w:color w:val="424242"/>
        <w:spacing w:val="4"/>
        <w:sz w:val="16"/>
        <w:szCs w:val="16"/>
      </w:rPr>
      <w:t>dell</w:t>
    </w:r>
    <w:proofErr w:type="spellEnd"/>
    <w:r>
      <w:rPr>
        <w:rFonts w:ascii="Arial" w:hAnsi="Arial"/>
        <w:b/>
        <w:bCs/>
        <w:color w:val="424242"/>
        <w:spacing w:val="4"/>
        <w:sz w:val="16"/>
        <w:szCs w:val="16"/>
        <w:rtl/>
      </w:rPr>
      <w:t>’</w:t>
    </w:r>
    <w:r>
      <w:rPr>
        <w:rFonts w:ascii="Arial" w:hAnsi="Arial"/>
        <w:b/>
        <w:bCs/>
        <w:color w:val="424242"/>
        <w:spacing w:val="4"/>
        <w:sz w:val="16"/>
        <w:szCs w:val="16"/>
      </w:rPr>
      <w:t xml:space="preserve">Industria e del Made in </w:t>
    </w:r>
    <w:proofErr w:type="spellStart"/>
    <w:r>
      <w:rPr>
        <w:rFonts w:ascii="Arial" w:hAnsi="Arial"/>
        <w:b/>
        <w:bCs/>
        <w:color w:val="424242"/>
        <w:spacing w:val="4"/>
        <w:sz w:val="16"/>
        <w:szCs w:val="16"/>
      </w:rPr>
      <w:t>Italy</w:t>
    </w:r>
    <w:proofErr w:type="spellEnd"/>
    <w:r>
      <w:rPr>
        <w:rFonts w:ascii="Arial" w:hAnsi="Arial"/>
        <w:b/>
        <w:bCs/>
        <w:color w:val="424242"/>
        <w:spacing w:val="4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47DD" w:rsidRDefault="00000000">
    <w:pPr>
      <w:pStyle w:val="Corpo"/>
      <w:spacing w:line="312" w:lineRule="auto"/>
      <w:jc w:val="center"/>
      <w:rPr>
        <w:rFonts w:ascii="Arial" w:hAnsi="Arial"/>
        <w:b/>
        <w:bCs/>
        <w:color w:val="343534"/>
        <w:spacing w:val="1"/>
        <w:sz w:val="16"/>
        <w:szCs w:val="16"/>
      </w:rPr>
    </w:pPr>
    <w:r>
      <w:rPr>
        <w:rFonts w:ascii="Arial" w:hAnsi="Arial"/>
        <w:b/>
        <w:bCs/>
        <w:noProof/>
        <w:color w:val="343534"/>
        <w:spacing w:val="1"/>
        <w:sz w:val="16"/>
        <w:szCs w:val="16"/>
      </w:rPr>
      <w:drawing>
        <wp:inline distT="0" distB="0" distL="0" distR="0">
          <wp:extent cx="1240820" cy="190565"/>
          <wp:effectExtent l="0" t="0" r="0" b="0"/>
          <wp:docPr id="1073741827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magine" descr="Immagin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0820" cy="1905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1147DD" w:rsidRDefault="00000000">
    <w:pPr>
      <w:pStyle w:val="Corpo"/>
      <w:spacing w:line="312" w:lineRule="auto"/>
      <w:jc w:val="center"/>
      <w:rPr>
        <w:rFonts w:ascii="Arial" w:hAnsi="Arial"/>
        <w:b/>
        <w:bCs/>
        <w:color w:val="343534"/>
        <w:spacing w:val="1"/>
        <w:sz w:val="16"/>
        <w:szCs w:val="16"/>
      </w:rPr>
    </w:pPr>
    <w:r>
      <w:rPr>
        <w:rFonts w:ascii="Arial" w:hAnsi="Arial"/>
        <w:b/>
        <w:bCs/>
        <w:noProof/>
        <w:color w:val="343534"/>
        <w:spacing w:val="1"/>
        <w:sz w:val="16"/>
        <w:szCs w:val="16"/>
      </w:rPr>
      <mc:AlternateContent>
        <mc:Choice Requires="wps">
          <w:drawing>
            <wp:inline distT="0" distB="0" distL="0" distR="0">
              <wp:extent cx="4365661" cy="0"/>
              <wp:effectExtent l="0" t="0" r="0" b="0"/>
              <wp:docPr id="1073741828" name="officeArt object" descr="Line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65661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A8945B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_x0000_s1033" style="visibility:visible;width:343.8pt;height:0.0pt;">
              <v:fill on="f"/>
              <v:stroke filltype="solid" color="#A8945B" opacity="100.0%" weight="1.0pt" dashstyle="solid" endcap="flat" miterlimit="400.0%" joinstyle="miter" linestyle="single" startarrow="none" startarrowwidth="medium" startarrowlength="medium" endarrow="none" endarrowwidth="medium" endarrowlength="medium"/>
            </v:line>
          </w:pict>
        </mc:Fallback>
      </mc:AlternateContent>
    </w:r>
  </w:p>
  <w:p w:rsidR="001147DD" w:rsidRDefault="00000000">
    <w:pPr>
      <w:pStyle w:val="Corpo"/>
      <w:spacing w:line="312" w:lineRule="auto"/>
      <w:jc w:val="center"/>
      <w:rPr>
        <w:rFonts w:ascii="Arial" w:eastAsia="Arial" w:hAnsi="Arial" w:cs="Arial"/>
        <w:b/>
        <w:bCs/>
        <w:color w:val="343534"/>
        <w:spacing w:val="2"/>
        <w:sz w:val="16"/>
        <w:szCs w:val="16"/>
      </w:rPr>
    </w:pPr>
    <w:proofErr w:type="spellStart"/>
    <w:proofErr w:type="gramStart"/>
    <w:r>
      <w:rPr>
        <w:rFonts w:ascii="Arial" w:hAnsi="Arial"/>
        <w:b/>
        <w:bCs/>
        <w:color w:val="343534"/>
        <w:spacing w:val="4"/>
        <w:sz w:val="16"/>
        <w:szCs w:val="16"/>
      </w:rPr>
      <w:t>AIPi</w:t>
    </w:r>
    <w:proofErr w:type="spellEnd"/>
    <w:r>
      <w:rPr>
        <w:rFonts w:ascii="Arial" w:hAnsi="Arial"/>
        <w:b/>
        <w:bCs/>
        <w:color w:val="343534"/>
        <w:spacing w:val="2"/>
        <w:sz w:val="16"/>
        <w:szCs w:val="16"/>
      </w:rPr>
      <w:t xml:space="preserve">  </w:t>
    </w:r>
    <w:r>
      <w:rPr>
        <w:rFonts w:ascii="Arial" w:hAnsi="Arial"/>
        <w:color w:val="343534"/>
        <w:spacing w:val="2"/>
        <w:sz w:val="16"/>
        <w:szCs w:val="16"/>
      </w:rPr>
      <w:t>Associazione</w:t>
    </w:r>
    <w:proofErr w:type="gramEnd"/>
    <w:r>
      <w:rPr>
        <w:rFonts w:ascii="Arial" w:hAnsi="Arial"/>
        <w:color w:val="343534"/>
        <w:spacing w:val="2"/>
        <w:sz w:val="16"/>
        <w:szCs w:val="16"/>
      </w:rPr>
      <w:t xml:space="preserve"> Italiana Professionisti Interior designers -  Fondata nel 1969 - Milano</w:t>
    </w:r>
  </w:p>
  <w:p w:rsidR="001147DD" w:rsidRDefault="00000000">
    <w:pPr>
      <w:pStyle w:val="Corpo"/>
      <w:jc w:val="center"/>
      <w:rPr>
        <w:rFonts w:ascii="Arial" w:eastAsia="Arial" w:hAnsi="Arial" w:cs="Arial"/>
        <w:color w:val="424242"/>
        <w:spacing w:val="7"/>
        <w:sz w:val="16"/>
        <w:szCs w:val="16"/>
      </w:rPr>
    </w:pPr>
    <w:r>
      <w:rPr>
        <w:rFonts w:ascii="Arial" w:hAnsi="Arial"/>
        <w:color w:val="424242"/>
        <w:spacing w:val="2"/>
        <w:sz w:val="16"/>
        <w:szCs w:val="16"/>
      </w:rPr>
      <w:t>sede legale: 20122 MILANO</w:t>
    </w:r>
    <w:r>
      <w:rPr>
        <w:rFonts w:ascii="Arial" w:hAnsi="Arial"/>
        <w:color w:val="424242"/>
        <w:spacing w:val="2"/>
        <w:sz w:val="16"/>
        <w:szCs w:val="16"/>
      </w:rPr>
      <w:tab/>
      <w:t xml:space="preserve">via S.A.M. Zaccaria, 3 </w:t>
    </w:r>
    <w:r>
      <w:rPr>
        <w:rFonts w:ascii="Arial" w:hAnsi="Arial"/>
        <w:color w:val="424242"/>
        <w:spacing w:val="2"/>
        <w:sz w:val="16"/>
        <w:szCs w:val="16"/>
        <w:lang w:val="pt-PT"/>
      </w:rPr>
      <w:t>tel. 02</w:t>
    </w:r>
    <w:r>
      <w:rPr>
        <w:rFonts w:ascii="Arial" w:hAnsi="Arial"/>
        <w:color w:val="424242"/>
        <w:spacing w:val="2"/>
        <w:sz w:val="16"/>
        <w:szCs w:val="16"/>
      </w:rPr>
      <w:t xml:space="preserve">.58310243 - sede operativa: 20155 MILANO via Principe Eugenio, 24    tel. </w:t>
    </w:r>
    <w:r w:rsidRPr="00E3387E">
      <w:rPr>
        <w:rFonts w:ascii="Arial" w:hAnsi="Arial"/>
        <w:color w:val="424242"/>
        <w:spacing w:val="2"/>
        <w:sz w:val="16"/>
        <w:szCs w:val="16"/>
      </w:rPr>
      <w:t>345</w:t>
    </w:r>
    <w:r>
      <w:rPr>
        <w:rFonts w:ascii="Arial" w:hAnsi="Arial"/>
        <w:color w:val="424242"/>
        <w:spacing w:val="2"/>
        <w:sz w:val="16"/>
        <w:szCs w:val="16"/>
      </w:rPr>
      <w:t xml:space="preserve">.3338411 </w:t>
    </w:r>
    <w:hyperlink r:id="rId2" w:history="1">
      <w:r w:rsidRPr="00E3387E">
        <w:rPr>
          <w:rStyle w:val="Hyperlink0"/>
          <w:rFonts w:ascii="Arial" w:hAnsi="Arial"/>
          <w:spacing w:val="2"/>
          <w:sz w:val="16"/>
          <w:szCs w:val="16"/>
        </w:rPr>
        <w:t>info@aipi.it</w:t>
      </w:r>
    </w:hyperlink>
    <w:r>
      <w:rPr>
        <w:rFonts w:ascii="Arial" w:hAnsi="Arial"/>
        <w:color w:val="424242"/>
        <w:sz w:val="16"/>
        <w:szCs w:val="16"/>
      </w:rPr>
      <w:t xml:space="preserve">     </w:t>
    </w:r>
    <w:hyperlink r:id="rId3" w:history="1">
      <w:r w:rsidRPr="00E3387E">
        <w:rPr>
          <w:rStyle w:val="Hyperlink0"/>
          <w:rFonts w:ascii="Arial" w:hAnsi="Arial"/>
          <w:spacing w:val="2"/>
          <w:sz w:val="16"/>
          <w:szCs w:val="16"/>
        </w:rPr>
        <w:t>aipidesign@pec.it</w:t>
      </w:r>
    </w:hyperlink>
    <w:r>
      <w:rPr>
        <w:rFonts w:ascii="Arial" w:hAnsi="Arial"/>
        <w:color w:val="424242"/>
        <w:sz w:val="16"/>
        <w:szCs w:val="16"/>
      </w:rPr>
      <w:t xml:space="preserve">     </w:t>
    </w:r>
    <w:hyperlink r:id="rId4" w:history="1">
      <w:r w:rsidRPr="00E3387E">
        <w:rPr>
          <w:rStyle w:val="Hyperlink0"/>
          <w:rFonts w:ascii="Arial" w:hAnsi="Arial"/>
          <w:spacing w:val="2"/>
          <w:sz w:val="16"/>
          <w:szCs w:val="16"/>
        </w:rPr>
        <w:t>www.aipi.it</w:t>
      </w:r>
    </w:hyperlink>
    <w:r>
      <w:rPr>
        <w:rFonts w:ascii="Arial" w:hAnsi="Arial"/>
        <w:color w:val="424242"/>
        <w:spacing w:val="4"/>
        <w:sz w:val="16"/>
        <w:szCs w:val="16"/>
      </w:rPr>
      <w:t xml:space="preserve">     </w:t>
    </w:r>
    <w:r>
      <w:rPr>
        <w:rFonts w:ascii="Arial" w:hAnsi="Arial"/>
        <w:color w:val="424242"/>
        <w:spacing w:val="7"/>
        <w:sz w:val="16"/>
        <w:szCs w:val="16"/>
      </w:rPr>
      <w:t>C.F.</w:t>
    </w:r>
    <w:r>
      <w:rPr>
        <w:rFonts w:ascii="Arial" w:hAnsi="Arial"/>
        <w:color w:val="424242"/>
        <w:spacing w:val="6"/>
        <w:sz w:val="16"/>
        <w:szCs w:val="16"/>
      </w:rPr>
      <w:t xml:space="preserve"> </w:t>
    </w:r>
    <w:r>
      <w:rPr>
        <w:rFonts w:ascii="Arial" w:hAnsi="Arial"/>
        <w:color w:val="424242"/>
        <w:spacing w:val="7"/>
        <w:sz w:val="16"/>
        <w:szCs w:val="16"/>
      </w:rPr>
      <w:t>03865760155</w:t>
    </w:r>
  </w:p>
  <w:p w:rsidR="001147DD" w:rsidRPr="00E3387E" w:rsidRDefault="00000000">
    <w:pPr>
      <w:pStyle w:val="Corpo"/>
      <w:jc w:val="center"/>
      <w:rPr>
        <w:rFonts w:ascii="Arial" w:eastAsia="Arial" w:hAnsi="Arial" w:cs="Arial"/>
        <w:color w:val="424242"/>
        <w:spacing w:val="4"/>
        <w:sz w:val="16"/>
        <w:szCs w:val="16"/>
        <w:lang w:val="en-US"/>
      </w:rPr>
    </w:pPr>
    <w:r w:rsidRPr="00E3387E">
      <w:rPr>
        <w:rFonts w:ascii="Arial" w:hAnsi="Arial"/>
        <w:color w:val="424242"/>
        <w:spacing w:val="4"/>
        <w:sz w:val="16"/>
        <w:szCs w:val="16"/>
        <w:lang w:val="en-US"/>
      </w:rPr>
      <w:t>Membro: IFI International Federation of Interior Architects/Designers - ECIA European Council of Interior Architects</w:t>
    </w:r>
  </w:p>
  <w:p w:rsidR="001147DD" w:rsidRDefault="00000000">
    <w:pPr>
      <w:pStyle w:val="Corpo"/>
      <w:jc w:val="center"/>
      <w:rPr>
        <w:rFonts w:ascii="Arial" w:eastAsia="Arial" w:hAnsi="Arial" w:cs="Arial"/>
        <w:color w:val="424242"/>
        <w:spacing w:val="4"/>
        <w:sz w:val="16"/>
        <w:szCs w:val="16"/>
      </w:rPr>
    </w:pPr>
    <w:r>
      <w:rPr>
        <w:rFonts w:ascii="Arial" w:hAnsi="Arial"/>
        <w:color w:val="424242"/>
        <w:spacing w:val="4"/>
        <w:sz w:val="16"/>
        <w:szCs w:val="16"/>
      </w:rPr>
      <w:t xml:space="preserve">Official partner </w:t>
    </w:r>
    <w:r>
      <w:rPr>
        <w:rFonts w:ascii="Arial" w:hAnsi="Arial"/>
        <w:b/>
        <w:bCs/>
        <w:color w:val="424242"/>
        <w:spacing w:val="4"/>
        <w:sz w:val="16"/>
        <w:szCs w:val="16"/>
      </w:rPr>
      <w:t>NEB</w:t>
    </w:r>
    <w:r>
      <w:rPr>
        <w:rFonts w:ascii="Arial" w:hAnsi="Arial"/>
        <w:color w:val="424242"/>
        <w:spacing w:val="4"/>
        <w:sz w:val="16"/>
        <w:szCs w:val="16"/>
      </w:rPr>
      <w:t xml:space="preserve"> New </w:t>
    </w:r>
    <w:proofErr w:type="spellStart"/>
    <w:r>
      <w:rPr>
        <w:rFonts w:ascii="Arial" w:hAnsi="Arial"/>
        <w:color w:val="424242"/>
        <w:spacing w:val="4"/>
        <w:sz w:val="16"/>
        <w:szCs w:val="16"/>
      </w:rPr>
      <w:t>European</w:t>
    </w:r>
    <w:proofErr w:type="spellEnd"/>
    <w:r>
      <w:rPr>
        <w:rFonts w:ascii="Arial" w:hAnsi="Arial"/>
        <w:color w:val="424242"/>
        <w:spacing w:val="4"/>
        <w:sz w:val="16"/>
        <w:szCs w:val="16"/>
      </w:rPr>
      <w:t xml:space="preserve"> Bauhaus (</w:t>
    </w:r>
    <w:proofErr w:type="spellStart"/>
    <w:r>
      <w:rPr>
        <w:rFonts w:ascii="Arial" w:hAnsi="Arial"/>
        <w:color w:val="424242"/>
        <w:spacing w:val="4"/>
        <w:sz w:val="16"/>
        <w:szCs w:val="16"/>
      </w:rPr>
      <w:t>European</w:t>
    </w:r>
    <w:proofErr w:type="spellEnd"/>
    <w:r>
      <w:rPr>
        <w:rFonts w:ascii="Arial" w:hAnsi="Arial"/>
        <w:color w:val="424242"/>
        <w:spacing w:val="4"/>
        <w:sz w:val="16"/>
        <w:szCs w:val="16"/>
      </w:rPr>
      <w:t xml:space="preserve"> Commission)</w:t>
    </w:r>
  </w:p>
  <w:p w:rsidR="001147DD" w:rsidRDefault="001147DD">
    <w:pPr>
      <w:pStyle w:val="Corpo"/>
      <w:jc w:val="center"/>
      <w:rPr>
        <w:rFonts w:ascii="Arial" w:eastAsia="Arial" w:hAnsi="Arial" w:cs="Arial"/>
        <w:color w:val="424242"/>
        <w:spacing w:val="4"/>
        <w:sz w:val="16"/>
        <w:szCs w:val="16"/>
      </w:rPr>
    </w:pPr>
  </w:p>
  <w:p w:rsidR="001147DD" w:rsidRDefault="00000000">
    <w:pPr>
      <w:pStyle w:val="Corpo"/>
      <w:jc w:val="center"/>
      <w:rPr>
        <w:rFonts w:ascii="Arial" w:eastAsia="Arial" w:hAnsi="Arial" w:cs="Arial"/>
        <w:color w:val="424242"/>
        <w:spacing w:val="4"/>
        <w:sz w:val="16"/>
        <w:szCs w:val="16"/>
      </w:rPr>
    </w:pPr>
    <w:r>
      <w:rPr>
        <w:rFonts w:ascii="Arial" w:hAnsi="Arial"/>
        <w:color w:val="424242"/>
        <w:spacing w:val="4"/>
        <w:sz w:val="16"/>
        <w:szCs w:val="16"/>
      </w:rPr>
      <w:t xml:space="preserve">Associazione riconosciuta ai sensi della legge 4/2013 e iscritta </w:t>
    </w:r>
    <w:proofErr w:type="spellStart"/>
    <w:r>
      <w:rPr>
        <w:rFonts w:ascii="Arial" w:hAnsi="Arial"/>
        <w:color w:val="424242"/>
        <w:spacing w:val="4"/>
        <w:sz w:val="16"/>
        <w:szCs w:val="16"/>
      </w:rPr>
      <w:t>nell</w:t>
    </w:r>
    <w:proofErr w:type="spellEnd"/>
    <w:r>
      <w:rPr>
        <w:rFonts w:ascii="Arial" w:hAnsi="Arial"/>
        <w:color w:val="424242"/>
        <w:spacing w:val="4"/>
        <w:sz w:val="16"/>
        <w:szCs w:val="16"/>
        <w:rtl/>
      </w:rPr>
      <w:t>’</w:t>
    </w:r>
    <w:r>
      <w:rPr>
        <w:rFonts w:ascii="Arial" w:hAnsi="Arial"/>
        <w:color w:val="424242"/>
        <w:spacing w:val="4"/>
        <w:sz w:val="16"/>
        <w:szCs w:val="16"/>
      </w:rPr>
      <w:t xml:space="preserve">elenco MISE sezione CAP II del </w:t>
    </w:r>
  </w:p>
  <w:p w:rsidR="001147DD" w:rsidRDefault="00000000">
    <w:pPr>
      <w:pStyle w:val="Corpo"/>
      <w:jc w:val="center"/>
    </w:pPr>
    <w:r>
      <w:rPr>
        <w:rFonts w:ascii="Arial" w:hAnsi="Arial"/>
        <w:b/>
        <w:bCs/>
        <w:color w:val="424242"/>
        <w:spacing w:val="4"/>
        <w:sz w:val="16"/>
        <w:szCs w:val="16"/>
      </w:rPr>
      <w:t xml:space="preserve">Ministero </w:t>
    </w:r>
    <w:proofErr w:type="spellStart"/>
    <w:r>
      <w:rPr>
        <w:rFonts w:ascii="Arial" w:hAnsi="Arial"/>
        <w:b/>
        <w:bCs/>
        <w:color w:val="424242"/>
        <w:spacing w:val="4"/>
        <w:sz w:val="16"/>
        <w:szCs w:val="16"/>
      </w:rPr>
      <w:t>dell</w:t>
    </w:r>
    <w:proofErr w:type="spellEnd"/>
    <w:r>
      <w:rPr>
        <w:rFonts w:ascii="Arial" w:hAnsi="Arial"/>
        <w:b/>
        <w:bCs/>
        <w:color w:val="424242"/>
        <w:spacing w:val="4"/>
        <w:sz w:val="16"/>
        <w:szCs w:val="16"/>
        <w:rtl/>
      </w:rPr>
      <w:t>’</w:t>
    </w:r>
    <w:r>
      <w:rPr>
        <w:rFonts w:ascii="Arial" w:hAnsi="Arial"/>
        <w:b/>
        <w:bCs/>
        <w:color w:val="424242"/>
        <w:spacing w:val="4"/>
        <w:sz w:val="16"/>
        <w:szCs w:val="16"/>
      </w:rPr>
      <w:t xml:space="preserve">Industria e del Made in </w:t>
    </w:r>
    <w:proofErr w:type="spellStart"/>
    <w:r>
      <w:rPr>
        <w:rFonts w:ascii="Arial" w:hAnsi="Arial"/>
        <w:b/>
        <w:bCs/>
        <w:color w:val="424242"/>
        <w:spacing w:val="4"/>
        <w:sz w:val="16"/>
        <w:szCs w:val="16"/>
      </w:rPr>
      <w:t>Italy</w:t>
    </w:r>
    <w:proofErr w:type="spellEnd"/>
    <w:r>
      <w:rPr>
        <w:rFonts w:ascii="Arial" w:hAnsi="Arial"/>
        <w:b/>
        <w:bCs/>
        <w:color w:val="424242"/>
        <w:spacing w:val="4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3A96" w:rsidRDefault="004D3A96">
      <w:pPr>
        <w:spacing w:line="240" w:lineRule="auto"/>
      </w:pPr>
      <w:r>
        <w:separator/>
      </w:r>
    </w:p>
  </w:footnote>
  <w:footnote w:type="continuationSeparator" w:id="0">
    <w:p w:rsidR="004D3A96" w:rsidRDefault="004D3A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47DD" w:rsidRDefault="00000000">
    <w:pPr>
      <w:pStyle w:val="Intestazioneepidipagina"/>
      <w:jc w:val="cen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30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32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w:drawing>
        <wp:inline distT="0" distB="0" distL="0" distR="0">
          <wp:extent cx="1412007" cy="1482607"/>
          <wp:effectExtent l="0" t="0" r="0" b="0"/>
          <wp:docPr id="1073741829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Immagine" descr="Immagin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2007" cy="148260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47DD" w:rsidRDefault="00000000">
    <w:pPr>
      <w:jc w:val="cen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6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31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w:drawing>
        <wp:inline distT="0" distB="0" distL="0" distR="0">
          <wp:extent cx="1412007" cy="1482607"/>
          <wp:effectExtent l="0" t="0" r="0" b="0"/>
          <wp:docPr id="1073741825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2007" cy="148260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isplayBackgroundShape/>
  <w:proofState w:spelling="clean" w:grammar="clean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7DD"/>
    <w:rsid w:val="001147DD"/>
    <w:rsid w:val="004D3A96"/>
    <w:rsid w:val="00537655"/>
    <w:rsid w:val="009716C2"/>
    <w:rsid w:val="00AD71F9"/>
    <w:rsid w:val="00C8376B"/>
    <w:rsid w:val="00D002DE"/>
    <w:rsid w:val="00D63241"/>
    <w:rsid w:val="00DA2992"/>
    <w:rsid w:val="00E3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441E86"/>
  <w15:docId w15:val="{A03D2DEE-D92A-7F4D-ACA6-A219A390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424242"/>
      <w:u w:val="none" w:color="0000FF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Didascalia">
    <w:name w:val="caption"/>
    <w:pPr>
      <w:suppressAutoHyphens/>
      <w:outlineLvl w:val="0"/>
    </w:pPr>
    <w:rPr>
      <w:rFonts w:ascii="Cambria" w:hAnsi="Cambria" w:cs="Arial Unicode MS"/>
      <w:color w:val="000000"/>
      <w:sz w:val="36"/>
      <w:szCs w:val="36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pple-converted-space">
    <w:name w:val="apple-converted-space"/>
    <w:basedOn w:val="Carpredefinitoparagrafo"/>
    <w:rsid w:val="00AD7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ipidesign@pec.it" TargetMode="External"/><Relationship Id="rId2" Type="http://schemas.openxmlformats.org/officeDocument/2006/relationships/hyperlink" Target="mailto:info@aipi.it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aipi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ipidesign@pec.it" TargetMode="External"/><Relationship Id="rId2" Type="http://schemas.openxmlformats.org/officeDocument/2006/relationships/hyperlink" Target="mailto:info@aipi.it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aip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mazzoli</cp:lastModifiedBy>
  <cp:revision>4</cp:revision>
  <dcterms:created xsi:type="dcterms:W3CDTF">2023-10-18T14:41:00Z</dcterms:created>
  <dcterms:modified xsi:type="dcterms:W3CDTF">2023-10-19T21:22:00Z</dcterms:modified>
</cp:coreProperties>
</file>