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F8AE" w14:textId="587A21F0" w:rsidR="00EA080A" w:rsidRDefault="001F32D6">
      <w:r>
        <w:t>n</w:t>
      </w:r>
    </w:p>
    <w:p w14:paraId="3CFA080C" w14:textId="77777777" w:rsidR="00EA080A" w:rsidRDefault="00EA080A" w:rsidP="00EA080A">
      <w:pPr>
        <w:pStyle w:val="Corpotes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 wp14:anchorId="1446C3B0" wp14:editId="79CDEFCE">
            <wp:extent cx="773430" cy="77343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5F139038" w14:textId="77777777" w:rsidR="00EA080A" w:rsidRPr="00583D51" w:rsidRDefault="00EA080A" w:rsidP="0035095F">
      <w:pPr>
        <w:pStyle w:val="Corpotesto"/>
        <w:spacing w:after="0"/>
        <w:jc w:val="center"/>
        <w:rPr>
          <w:rFonts w:ascii="Arial" w:hAnsi="Arial" w:cs="Arial"/>
          <w:bCs/>
          <w:sz w:val="20"/>
          <w:szCs w:val="28"/>
        </w:rPr>
      </w:pPr>
      <w:r w:rsidRPr="00CF1F62">
        <w:rPr>
          <w:rFonts w:ascii="Arial" w:hAnsi="Arial" w:cs="Arial"/>
          <w:bCs/>
        </w:rPr>
        <w:t xml:space="preserve"> </w:t>
      </w:r>
      <w:r w:rsidRPr="00583D51">
        <w:rPr>
          <w:rFonts w:ascii="Arial" w:hAnsi="Arial" w:cs="Arial"/>
          <w:bCs/>
          <w:sz w:val="20"/>
          <w:szCs w:val="28"/>
        </w:rPr>
        <w:t xml:space="preserve">ARCADIA ART GALLERY </w:t>
      </w:r>
    </w:p>
    <w:p w14:paraId="0C90A8B6" w14:textId="71570A89" w:rsidR="00EA080A" w:rsidRDefault="00EA080A" w:rsidP="0035095F">
      <w:pPr>
        <w:pStyle w:val="Corpotesto"/>
        <w:spacing w:after="0"/>
        <w:jc w:val="center"/>
        <w:rPr>
          <w:rFonts w:ascii="Arial" w:hAnsi="Arial" w:cs="Arial"/>
          <w:sz w:val="20"/>
          <w:szCs w:val="28"/>
        </w:rPr>
      </w:pPr>
      <w:r w:rsidRPr="00583D51">
        <w:rPr>
          <w:rFonts w:ascii="Arial" w:hAnsi="Arial" w:cs="Arial"/>
          <w:bCs/>
          <w:sz w:val="20"/>
          <w:szCs w:val="28"/>
        </w:rPr>
        <w:t xml:space="preserve"> MILANO</w:t>
      </w:r>
      <w:r w:rsidRPr="00583D51">
        <w:rPr>
          <w:rFonts w:ascii="Arial" w:hAnsi="Arial" w:cs="Arial"/>
          <w:sz w:val="20"/>
          <w:szCs w:val="28"/>
        </w:rPr>
        <w:t xml:space="preserve"> </w:t>
      </w:r>
    </w:p>
    <w:p w14:paraId="333C1F1C" w14:textId="24823A08" w:rsidR="0087518F" w:rsidRDefault="0087518F" w:rsidP="0035095F">
      <w:pPr>
        <w:pStyle w:val="Corpotesto"/>
        <w:spacing w:after="0"/>
        <w:jc w:val="center"/>
        <w:rPr>
          <w:rFonts w:ascii="Arial" w:hAnsi="Arial" w:cs="Arial"/>
          <w:sz w:val="20"/>
          <w:szCs w:val="28"/>
        </w:rPr>
      </w:pPr>
    </w:p>
    <w:p w14:paraId="32F91BF9" w14:textId="7E128C16" w:rsidR="0087518F" w:rsidRDefault="006565B7" w:rsidP="006565B7">
      <w:pPr>
        <w:pStyle w:val="Corpotesto"/>
        <w:spacing w:after="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ARTE </w:t>
      </w:r>
      <w:r w:rsidR="009B201F">
        <w:rPr>
          <w:rFonts w:ascii="Arial" w:hAnsi="Arial" w:cs="Arial"/>
          <w:b/>
          <w:sz w:val="40"/>
          <w:szCs w:val="28"/>
        </w:rPr>
        <w:t xml:space="preserve">E </w:t>
      </w:r>
      <w:r>
        <w:rPr>
          <w:rFonts w:ascii="Arial" w:hAnsi="Arial" w:cs="Arial"/>
          <w:b/>
          <w:sz w:val="40"/>
          <w:szCs w:val="28"/>
        </w:rPr>
        <w:t>CALLIGRAFIA GEORGIANA</w:t>
      </w:r>
    </w:p>
    <w:p w14:paraId="115697A9" w14:textId="510B81BF" w:rsidR="006565B7" w:rsidRPr="006565B7" w:rsidRDefault="006565B7" w:rsidP="006565B7">
      <w:pPr>
        <w:pStyle w:val="Corpotesto"/>
        <w:spacing w:after="0"/>
        <w:jc w:val="center"/>
        <w:rPr>
          <w:rFonts w:ascii="Arial" w:hAnsi="Arial" w:cs="Arial"/>
          <w:sz w:val="32"/>
          <w:szCs w:val="28"/>
        </w:rPr>
      </w:pPr>
      <w:r w:rsidRPr="006565B7">
        <w:rPr>
          <w:rFonts w:ascii="Arial" w:hAnsi="Arial" w:cs="Arial"/>
          <w:sz w:val="32"/>
          <w:szCs w:val="28"/>
        </w:rPr>
        <w:t>INTERNATIONAL ART EXHIBITION</w:t>
      </w:r>
    </w:p>
    <w:p w14:paraId="24A504F7" w14:textId="77777777" w:rsidR="00EA080A" w:rsidRPr="00583D51" w:rsidRDefault="00EA080A" w:rsidP="00EA080A">
      <w:pPr>
        <w:pStyle w:val="Corpotesto"/>
        <w:jc w:val="center"/>
        <w:rPr>
          <w:rFonts w:ascii="Arial" w:hAnsi="Arial" w:cs="Arial"/>
          <w:sz w:val="2"/>
        </w:rPr>
      </w:pPr>
    </w:p>
    <w:p w14:paraId="7858A24B" w14:textId="5A7DB929" w:rsidR="00EA080A" w:rsidRDefault="006565B7" w:rsidP="00EA080A">
      <w:pPr>
        <w:pStyle w:val="Corpo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15 – 17 OTTOBRE</w:t>
      </w:r>
      <w:r w:rsidR="0087518F">
        <w:rPr>
          <w:rFonts w:ascii="Arial" w:hAnsi="Arial" w:cs="Arial"/>
        </w:rPr>
        <w:t xml:space="preserve"> </w:t>
      </w:r>
      <w:r w:rsidR="00866782">
        <w:rPr>
          <w:rFonts w:ascii="Arial" w:hAnsi="Arial" w:cs="Arial"/>
        </w:rPr>
        <w:t>2022</w:t>
      </w:r>
    </w:p>
    <w:p w14:paraId="7B571CB1" w14:textId="24353A7B" w:rsidR="0035095F" w:rsidRDefault="0035095F" w:rsidP="00866782">
      <w:pPr>
        <w:pStyle w:val="Corpotesto"/>
        <w:jc w:val="center"/>
        <w:rPr>
          <w:rFonts w:ascii="Arial" w:hAnsi="Arial" w:cs="Arial"/>
          <w:sz w:val="22"/>
        </w:rPr>
      </w:pPr>
    </w:p>
    <w:p w14:paraId="07A3C09A" w14:textId="1B01D896" w:rsidR="00765B81" w:rsidRPr="00AE6253" w:rsidRDefault="00AE67EA" w:rsidP="006565B7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szCs w:val="24"/>
          <w:lang w:eastAsia="hi-IN" w:bidi="hi-IN"/>
        </w:rPr>
      </w:pPr>
      <w:r w:rsidRPr="00AE6253">
        <w:rPr>
          <w:rFonts w:ascii="Arial" w:eastAsia="SimSun" w:hAnsi="Arial" w:cs="Arial"/>
          <w:kern w:val="1"/>
          <w:szCs w:val="24"/>
          <w:lang w:eastAsia="hi-IN" w:bidi="hi-IN"/>
        </w:rPr>
        <w:t xml:space="preserve">Arcadia Art Gallery, </w:t>
      </w:r>
      <w:r w:rsidR="006565B7">
        <w:rPr>
          <w:rFonts w:ascii="Arial" w:eastAsia="SimSun" w:hAnsi="Arial" w:cs="Arial"/>
          <w:kern w:val="1"/>
          <w:szCs w:val="24"/>
          <w:lang w:eastAsia="hi-IN" w:bidi="hi-IN"/>
        </w:rPr>
        <w:t>sabato</w:t>
      </w:r>
      <w:r w:rsidRPr="00AE6253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6565B7">
        <w:rPr>
          <w:rFonts w:ascii="Arial" w:eastAsia="SimSun" w:hAnsi="Arial" w:cs="Arial"/>
          <w:kern w:val="1"/>
          <w:szCs w:val="24"/>
          <w:lang w:eastAsia="hi-IN" w:bidi="hi-IN"/>
        </w:rPr>
        <w:t>1</w:t>
      </w:r>
      <w:r w:rsidR="0087518F" w:rsidRPr="00AE6253">
        <w:rPr>
          <w:rFonts w:ascii="Arial" w:eastAsia="SimSun" w:hAnsi="Arial" w:cs="Arial"/>
          <w:kern w:val="1"/>
          <w:szCs w:val="24"/>
          <w:lang w:eastAsia="hi-IN" w:bidi="hi-IN"/>
        </w:rPr>
        <w:t xml:space="preserve">5 ottobre alle ore </w:t>
      </w:r>
      <w:r w:rsidR="006565B7">
        <w:rPr>
          <w:rFonts w:ascii="Arial" w:eastAsia="SimSun" w:hAnsi="Arial" w:cs="Arial"/>
          <w:kern w:val="1"/>
          <w:szCs w:val="24"/>
          <w:lang w:eastAsia="hi-IN" w:bidi="hi-IN"/>
        </w:rPr>
        <w:t>17.00</w:t>
      </w:r>
      <w:r w:rsidRPr="00AE6253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AE6253" w:rsidRPr="00AE6253">
        <w:rPr>
          <w:rFonts w:ascii="Arial" w:eastAsia="SimSun" w:hAnsi="Arial" w:cs="Arial"/>
          <w:kern w:val="1"/>
          <w:szCs w:val="24"/>
          <w:lang w:eastAsia="hi-IN" w:bidi="hi-IN"/>
        </w:rPr>
        <w:t>è lieta di presentare</w:t>
      </w:r>
      <w:r w:rsidR="00765B81" w:rsidRPr="00AE6253">
        <w:rPr>
          <w:rFonts w:ascii="Arial" w:eastAsia="SimSun" w:hAnsi="Arial" w:cs="Arial"/>
          <w:kern w:val="1"/>
          <w:szCs w:val="24"/>
          <w:lang w:eastAsia="hi-IN" w:bidi="hi-IN"/>
        </w:rPr>
        <w:t xml:space="preserve"> </w:t>
      </w:r>
      <w:r w:rsidR="0087518F" w:rsidRPr="00AE6253">
        <w:rPr>
          <w:rFonts w:ascii="Arial" w:eastAsia="SimSun" w:hAnsi="Arial" w:cs="Arial"/>
          <w:kern w:val="1"/>
          <w:szCs w:val="24"/>
          <w:lang w:eastAsia="hi-IN" w:bidi="hi-IN"/>
        </w:rPr>
        <w:t xml:space="preserve">la mostra </w:t>
      </w:r>
      <w:r w:rsidR="006565B7">
        <w:rPr>
          <w:rFonts w:ascii="Arial" w:eastAsia="SimSun" w:hAnsi="Arial" w:cs="Arial"/>
          <w:kern w:val="1"/>
          <w:szCs w:val="24"/>
          <w:lang w:eastAsia="hi-IN" w:bidi="hi-IN"/>
        </w:rPr>
        <w:t xml:space="preserve">internazionale dedicata all’ ARTE </w:t>
      </w:r>
      <w:r w:rsidR="00854B82">
        <w:rPr>
          <w:rFonts w:ascii="Arial" w:eastAsia="SimSun" w:hAnsi="Arial" w:cs="Arial"/>
          <w:kern w:val="1"/>
          <w:szCs w:val="24"/>
          <w:lang w:eastAsia="hi-IN" w:bidi="hi-IN"/>
        </w:rPr>
        <w:t xml:space="preserve">E </w:t>
      </w:r>
      <w:r w:rsidR="006565B7">
        <w:rPr>
          <w:rFonts w:ascii="Arial" w:eastAsia="SimSun" w:hAnsi="Arial" w:cs="Arial"/>
          <w:kern w:val="1"/>
          <w:szCs w:val="24"/>
          <w:lang w:eastAsia="hi-IN" w:bidi="hi-IN"/>
        </w:rPr>
        <w:t xml:space="preserve">CALLIGRAFIA GEORGIANA a cura dell’Associazione </w:t>
      </w:r>
      <w:r w:rsidR="006565B7" w:rsidRPr="006565B7">
        <w:rPr>
          <w:rFonts w:ascii="Arial" w:eastAsia="SimSun" w:hAnsi="Arial" w:cs="Arial"/>
          <w:kern w:val="1"/>
          <w:szCs w:val="24"/>
          <w:lang w:eastAsia="hi-IN" w:bidi="hi-IN"/>
        </w:rPr>
        <w:t>"</w:t>
      </w:r>
      <w:proofErr w:type="spellStart"/>
      <w:r w:rsidR="006565B7" w:rsidRPr="006565B7">
        <w:rPr>
          <w:rFonts w:ascii="Arial" w:eastAsia="SimSun" w:hAnsi="Arial" w:cs="Arial"/>
          <w:kern w:val="1"/>
          <w:szCs w:val="24"/>
          <w:lang w:eastAsia="hi-IN" w:bidi="hi-IN"/>
        </w:rPr>
        <w:t>Milanium</w:t>
      </w:r>
      <w:proofErr w:type="spellEnd"/>
      <w:r w:rsidR="006565B7" w:rsidRPr="006565B7">
        <w:rPr>
          <w:rFonts w:ascii="Arial" w:eastAsia="SimSun" w:hAnsi="Arial" w:cs="Arial"/>
          <w:kern w:val="1"/>
          <w:szCs w:val="24"/>
          <w:lang w:eastAsia="hi-IN" w:bidi="hi-IN"/>
        </w:rPr>
        <w:t xml:space="preserve"> M&amp;T"</w:t>
      </w:r>
      <w:r w:rsidR="006565B7">
        <w:rPr>
          <w:rFonts w:ascii="Arial" w:eastAsia="SimSun" w:hAnsi="Arial" w:cs="Arial"/>
          <w:kern w:val="1"/>
          <w:szCs w:val="24"/>
          <w:lang w:eastAsia="hi-IN" w:bidi="hi-IN"/>
        </w:rPr>
        <w:t xml:space="preserve"> per promuovere e favorire la diffusione della cultura georgiana in Italia.</w:t>
      </w:r>
    </w:p>
    <w:p w14:paraId="1030D5BB" w14:textId="55188DBF" w:rsidR="006565B7" w:rsidRPr="00E17CAA" w:rsidRDefault="006565B7" w:rsidP="006565B7">
      <w:pPr>
        <w:rPr>
          <w:rFonts w:ascii="Arial" w:eastAsia="SimSun" w:hAnsi="Arial" w:cs="Arial"/>
          <w:kern w:val="1"/>
          <w:szCs w:val="24"/>
          <w:lang w:eastAsia="hi-IN" w:bidi="hi-IN"/>
        </w:rPr>
      </w:pPr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 xml:space="preserve">“Noi, autori del progetto ~ Inga </w:t>
      </w:r>
      <w:proofErr w:type="spellStart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Mtchedlishvili</w:t>
      </w:r>
      <w:proofErr w:type="spellEnd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 xml:space="preserve"> e Salome </w:t>
      </w:r>
      <w:proofErr w:type="spellStart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Bregvadze</w:t>
      </w:r>
      <w:proofErr w:type="spellEnd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, veniamo dalla Georgia, un paese dalla cultura e tradizioni millenarie che occupa un posto di merito tra le civiltà più antiche.</w:t>
      </w:r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br/>
        <w:t>Fu proprio sul territorio della Georgia che il primo uomo europeo stabilì i primi insediamenti quasi due milioni di anni fa.</w:t>
      </w:r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br/>
        <w:t xml:space="preserve">È la Georgia che è collegata al mito degli Argonauti, A.C. nel XIII secolo, ed il vello d'oro (da cui prende il nome locale del paese </w:t>
      </w:r>
      <w:proofErr w:type="spellStart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Sakar</w:t>
      </w:r>
      <w:proofErr w:type="spellEnd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-t-velo)  l'obiettivo principale dei loro viaggi.</w:t>
      </w:r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br/>
        <w:t>Tre monumenti immateriali georgiani sono inclusi nell'elenco del patrimonio culturale dell'UNESCO</w:t>
      </w:r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br/>
        <w:t>Si tratta del canto polifonico georgiano, la cui perla "CHAKRULO" è stata addirittura inviata nello spazio e risuona per l'eternità.</w:t>
      </w:r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br/>
        <w:t>Il più antico metodo tradizionale di vinificazione in anfore (</w:t>
      </w:r>
      <w:proofErr w:type="spellStart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Kvevri</w:t>
      </w:r>
      <w:proofErr w:type="spellEnd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), che utilizziamo ancora oggi, e l'alfabeto georgiano, uno dei 14 alfabeti esistenti al mondo, che vi presentiamo, in tutta la sua bellezza, con l’evento organizzato dalla neonata associazione culturale italo-georgiana "</w:t>
      </w:r>
      <w:proofErr w:type="spellStart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Milanium</w:t>
      </w:r>
      <w:proofErr w:type="spellEnd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 xml:space="preserve"> M&amp;T" di Milano con il progetto vincitore "I giornate di Tbilisi a Milano" nel programma di sovvenzioni del Ministero degli Affari Esteri della Georgia.</w:t>
      </w:r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br/>
        <w:t>La missione dell'Associazione "</w:t>
      </w:r>
      <w:proofErr w:type="spellStart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>Milanium</w:t>
      </w:r>
      <w:proofErr w:type="spellEnd"/>
      <w:r w:rsidRPr="00E17CAA">
        <w:rPr>
          <w:rFonts w:ascii="Arial" w:eastAsia="SimSun" w:hAnsi="Arial" w:cs="Arial"/>
          <w:kern w:val="1"/>
          <w:szCs w:val="24"/>
          <w:lang w:eastAsia="hi-IN" w:bidi="hi-IN"/>
        </w:rPr>
        <w:t xml:space="preserve"> M&amp;T" è promuovere e favorire la diffusione della cultura georgiana in Italia.”</w:t>
      </w:r>
    </w:p>
    <w:p w14:paraId="32F1A877" w14:textId="77777777" w:rsidR="006565B7" w:rsidRPr="00A07A55" w:rsidRDefault="006565B7" w:rsidP="006565B7">
      <w:pPr>
        <w:rPr>
          <w:rFonts w:ascii="Times New Roman" w:eastAsia="Times New Roman" w:hAnsi="Times New Roman" w:cs="Times New Roman"/>
          <w:lang w:eastAsia="it-IT"/>
        </w:rPr>
      </w:pPr>
    </w:p>
    <w:p w14:paraId="51AEDA15" w14:textId="2A02B05B" w:rsidR="00EA080A" w:rsidRPr="00AC2642" w:rsidRDefault="00AC2642" w:rsidP="004454AE">
      <w:pPr>
        <w:pStyle w:val="NormaleWeb"/>
        <w:shd w:val="clear" w:color="auto" w:fill="FFFFFF"/>
        <w:spacing w:after="0" w:afterAutospacing="0"/>
        <w:jc w:val="both"/>
        <w:rPr>
          <w:rFonts w:ascii="Arial" w:eastAsia="SimSun" w:hAnsi="Arial" w:cs="Arial"/>
          <w:kern w:val="1"/>
          <w:lang w:eastAsia="hi-IN" w:bidi="hi-IN"/>
        </w:rPr>
      </w:pPr>
      <w:r w:rsidRPr="00AC2642">
        <w:rPr>
          <w:rFonts w:ascii="Arial" w:eastAsia="SimSun" w:hAnsi="Arial" w:cs="Arial"/>
          <w:kern w:val="1"/>
          <w:sz w:val="12"/>
          <w:lang w:eastAsia="hi-IN" w:bidi="hi-IN"/>
        </w:rPr>
        <w:br/>
      </w:r>
      <w:r w:rsidR="00EA080A" w:rsidRPr="00583D51">
        <w:rPr>
          <w:rFonts w:ascii="Arial" w:hAnsi="Arial" w:cs="Arial"/>
          <w:b/>
          <w:bCs/>
          <w:sz w:val="22"/>
          <w:szCs w:val="26"/>
        </w:rPr>
        <w:t>ARCADIA ART GALLERY</w:t>
      </w:r>
      <w:r w:rsidR="00EA080A" w:rsidRPr="00583D51">
        <w:rPr>
          <w:rFonts w:ascii="Arial" w:hAnsi="Arial" w:cs="Arial"/>
          <w:b/>
          <w:sz w:val="22"/>
          <w:szCs w:val="26"/>
        </w:rPr>
        <w:t xml:space="preserve">  </w:t>
      </w:r>
    </w:p>
    <w:p w14:paraId="3BF13A9C" w14:textId="77777777" w:rsidR="00EA080A" w:rsidRPr="00583D51" w:rsidRDefault="00EA080A" w:rsidP="00EA080A">
      <w:pPr>
        <w:pStyle w:val="Corpotesto"/>
        <w:rPr>
          <w:rFonts w:ascii="Arial" w:hAnsi="Arial" w:cs="Arial"/>
          <w:sz w:val="22"/>
          <w:szCs w:val="26"/>
        </w:rPr>
      </w:pPr>
      <w:r w:rsidRPr="00583D51">
        <w:rPr>
          <w:rFonts w:ascii="Arial" w:hAnsi="Arial" w:cs="Arial"/>
          <w:sz w:val="22"/>
          <w:szCs w:val="26"/>
        </w:rPr>
        <w:t xml:space="preserve">Ripa di Porta Ticinese 61 Milano - Naviglio Grande  </w:t>
      </w:r>
    </w:p>
    <w:p w14:paraId="30624A7D" w14:textId="3BB127D0" w:rsidR="00EA080A" w:rsidRPr="00583D51" w:rsidRDefault="00F00727" w:rsidP="00EA080A">
      <w:pPr>
        <w:pStyle w:val="Corpotesto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VERNISSAGE</w:t>
      </w:r>
      <w:r w:rsidR="00866782" w:rsidRPr="00866782">
        <w:rPr>
          <w:rFonts w:ascii="Arial" w:hAnsi="Arial" w:cs="Arial"/>
          <w:b/>
          <w:sz w:val="22"/>
          <w:szCs w:val="26"/>
        </w:rPr>
        <w:t>:</w:t>
      </w:r>
      <w:r w:rsidR="00866782">
        <w:rPr>
          <w:rFonts w:ascii="Arial" w:hAnsi="Arial" w:cs="Arial"/>
          <w:sz w:val="22"/>
          <w:szCs w:val="26"/>
        </w:rPr>
        <w:t xml:space="preserve"> </w:t>
      </w:r>
      <w:r w:rsidR="00E17CAA">
        <w:rPr>
          <w:rFonts w:ascii="Arial" w:hAnsi="Arial" w:cs="Arial"/>
          <w:sz w:val="22"/>
          <w:szCs w:val="26"/>
        </w:rPr>
        <w:t>sabato 15</w:t>
      </w:r>
      <w:r w:rsidR="00AE6253">
        <w:rPr>
          <w:rFonts w:ascii="Arial" w:hAnsi="Arial" w:cs="Arial"/>
          <w:sz w:val="22"/>
          <w:szCs w:val="26"/>
        </w:rPr>
        <w:t xml:space="preserve"> ottobre h. </w:t>
      </w:r>
      <w:r w:rsidR="00E17CAA">
        <w:rPr>
          <w:rFonts w:ascii="Arial" w:hAnsi="Arial" w:cs="Arial"/>
          <w:sz w:val="22"/>
          <w:szCs w:val="26"/>
        </w:rPr>
        <w:t>17.00</w:t>
      </w:r>
    </w:p>
    <w:p w14:paraId="09AFC3AF" w14:textId="064D0391" w:rsidR="00E17CAA" w:rsidRDefault="00E17CAA" w:rsidP="00866782">
      <w:pPr>
        <w:jc w:val="both"/>
      </w:pPr>
      <w:r>
        <w:t>ORARI MOSTRA:</w:t>
      </w:r>
      <w:r w:rsidR="00866782">
        <w:br/>
        <w:t xml:space="preserve">SABATO:          </w:t>
      </w:r>
      <w:r>
        <w:t>17</w:t>
      </w:r>
      <w:r w:rsidR="00866782">
        <w:t xml:space="preserve">.00 </w:t>
      </w:r>
      <w:r w:rsidR="00445530">
        <w:t>–</w:t>
      </w:r>
      <w:r w:rsidR="00866782">
        <w:t xml:space="preserve"> </w:t>
      </w:r>
      <w:r w:rsidR="00445530">
        <w:t>22.00</w:t>
      </w:r>
      <w:r w:rsidR="00866782">
        <w:br/>
        <w:t xml:space="preserve">DOMENICA:    </w:t>
      </w:r>
      <w:r w:rsidR="00854B82">
        <w:t>1</w:t>
      </w:r>
      <w:r w:rsidR="00854B82">
        <w:t>0</w:t>
      </w:r>
      <w:r w:rsidR="00854B82">
        <w:t>.</w:t>
      </w:r>
      <w:r w:rsidR="00854B82">
        <w:t>3</w:t>
      </w:r>
      <w:r w:rsidR="00854B82">
        <w:t>0 – 19.</w:t>
      </w:r>
      <w:r w:rsidR="00854B82">
        <w:t>30</w:t>
      </w:r>
      <w:r w:rsidR="00854B82">
        <w:t xml:space="preserve">     </w:t>
      </w:r>
      <w:r>
        <w:br/>
        <w:t xml:space="preserve">LUNEDÌ:      </w:t>
      </w:r>
      <w:r w:rsidR="00854B82">
        <w:t xml:space="preserve">     12.00 – 19.00</w:t>
      </w:r>
      <w:r>
        <w:t xml:space="preserve">     </w:t>
      </w:r>
    </w:p>
    <w:p w14:paraId="6ECB9CAE" w14:textId="3C00B4FB" w:rsidR="005808FE" w:rsidRDefault="00EA080A" w:rsidP="006F74BE">
      <w:pPr>
        <w:pStyle w:val="Corpotesto"/>
        <w:rPr>
          <w:rStyle w:val="Collegamentoipertestuale"/>
          <w:rFonts w:ascii="Arial" w:hAnsi="Arial" w:cs="Arial"/>
          <w:sz w:val="22"/>
          <w:szCs w:val="26"/>
        </w:rPr>
      </w:pPr>
      <w:r w:rsidRPr="00E17CAA">
        <w:rPr>
          <w:rFonts w:ascii="Arial" w:hAnsi="Arial" w:cs="Arial"/>
          <w:b/>
          <w:sz w:val="22"/>
          <w:szCs w:val="26"/>
        </w:rPr>
        <w:t>INFO:</w:t>
      </w:r>
      <w:r w:rsidR="00C325CC">
        <w:rPr>
          <w:rFonts w:ascii="Arial" w:hAnsi="Arial" w:cs="Arial"/>
          <w:sz w:val="22"/>
          <w:szCs w:val="26"/>
        </w:rPr>
        <w:t xml:space="preserve">  </w:t>
      </w:r>
      <w:r w:rsidRPr="00583D51">
        <w:rPr>
          <w:rFonts w:ascii="Arial" w:hAnsi="Arial" w:cs="Arial"/>
          <w:sz w:val="22"/>
          <w:szCs w:val="26"/>
        </w:rPr>
        <w:t xml:space="preserve"> </w:t>
      </w:r>
      <w:proofErr w:type="spellStart"/>
      <w:r w:rsidRPr="00583D51">
        <w:rPr>
          <w:rFonts w:ascii="Arial" w:hAnsi="Arial" w:cs="Arial"/>
          <w:sz w:val="22"/>
          <w:szCs w:val="26"/>
        </w:rPr>
        <w:t>tel</w:t>
      </w:r>
      <w:proofErr w:type="spellEnd"/>
      <w:r w:rsidRPr="00583D51">
        <w:rPr>
          <w:rFonts w:ascii="Arial" w:hAnsi="Arial" w:cs="Arial"/>
          <w:sz w:val="22"/>
          <w:szCs w:val="26"/>
        </w:rPr>
        <w:t>: 02 837 5787</w:t>
      </w:r>
      <w:r w:rsidR="00C325CC">
        <w:rPr>
          <w:rFonts w:ascii="Arial" w:hAnsi="Arial" w:cs="Arial"/>
          <w:sz w:val="22"/>
          <w:szCs w:val="26"/>
        </w:rPr>
        <w:t xml:space="preserve">   -  </w:t>
      </w:r>
      <w:r w:rsidRPr="00583D51">
        <w:rPr>
          <w:rFonts w:ascii="Arial" w:hAnsi="Arial" w:cs="Arial"/>
          <w:sz w:val="22"/>
          <w:szCs w:val="26"/>
        </w:rPr>
        <w:t xml:space="preserve"> e-mail: </w:t>
      </w:r>
      <w:hyperlink r:id="rId6" w:history="1">
        <w:r w:rsidR="001475D2" w:rsidRPr="008226FA">
          <w:rPr>
            <w:rStyle w:val="Collegamentoipertestuale"/>
            <w:rFonts w:ascii="Arial" w:hAnsi="Arial" w:cs="Arial"/>
            <w:sz w:val="22"/>
            <w:szCs w:val="26"/>
          </w:rPr>
          <w:t>arcadiartgallery@gmail.com</w:t>
        </w:r>
      </w:hyperlink>
    </w:p>
    <w:p w14:paraId="022BE73D" w14:textId="720FD5D2" w:rsidR="00C325CC" w:rsidRDefault="00C325CC" w:rsidP="006F74BE">
      <w:pPr>
        <w:pStyle w:val="Corpotesto"/>
        <w:rPr>
          <w:rFonts w:ascii="Georgia" w:hAnsi="Georgia"/>
          <w:color w:val="000000"/>
          <w:sz w:val="27"/>
          <w:szCs w:val="27"/>
          <w:shd w:val="clear" w:color="auto" w:fill="FAF7F3"/>
        </w:rPr>
      </w:pPr>
      <w:r>
        <w:rPr>
          <w:rStyle w:val="Collegamentoipertestuale"/>
          <w:rFonts w:ascii="Arial" w:hAnsi="Arial" w:cs="Arial"/>
          <w:sz w:val="22"/>
          <w:szCs w:val="26"/>
        </w:rPr>
        <w:t>www.arcadiartgallery@gmail.com</w:t>
      </w:r>
    </w:p>
    <w:sectPr w:rsidR="00C325CC" w:rsidSect="00EC7447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3B"/>
    <w:rsid w:val="000F3467"/>
    <w:rsid w:val="001475D2"/>
    <w:rsid w:val="001C2106"/>
    <w:rsid w:val="001F32D6"/>
    <w:rsid w:val="00324CD2"/>
    <w:rsid w:val="0035095F"/>
    <w:rsid w:val="00376F02"/>
    <w:rsid w:val="00414F0E"/>
    <w:rsid w:val="004454AE"/>
    <w:rsid w:val="00445530"/>
    <w:rsid w:val="00470387"/>
    <w:rsid w:val="004B786B"/>
    <w:rsid w:val="00501F85"/>
    <w:rsid w:val="00526078"/>
    <w:rsid w:val="005808FE"/>
    <w:rsid w:val="00583D51"/>
    <w:rsid w:val="005D2C99"/>
    <w:rsid w:val="006565B7"/>
    <w:rsid w:val="006576F4"/>
    <w:rsid w:val="00661C18"/>
    <w:rsid w:val="00684D40"/>
    <w:rsid w:val="006F74BE"/>
    <w:rsid w:val="00701C92"/>
    <w:rsid w:val="00717D44"/>
    <w:rsid w:val="00765B81"/>
    <w:rsid w:val="00766B30"/>
    <w:rsid w:val="00787702"/>
    <w:rsid w:val="007E30D0"/>
    <w:rsid w:val="007F31A1"/>
    <w:rsid w:val="00827DBF"/>
    <w:rsid w:val="0083036C"/>
    <w:rsid w:val="00854B82"/>
    <w:rsid w:val="00866782"/>
    <w:rsid w:val="0087518F"/>
    <w:rsid w:val="008A7591"/>
    <w:rsid w:val="008C3112"/>
    <w:rsid w:val="0090203B"/>
    <w:rsid w:val="009101BF"/>
    <w:rsid w:val="00957DD0"/>
    <w:rsid w:val="009B201F"/>
    <w:rsid w:val="00A76893"/>
    <w:rsid w:val="00AC2642"/>
    <w:rsid w:val="00AE6253"/>
    <w:rsid w:val="00AE661A"/>
    <w:rsid w:val="00AE67EA"/>
    <w:rsid w:val="00B10C42"/>
    <w:rsid w:val="00B3176E"/>
    <w:rsid w:val="00B60447"/>
    <w:rsid w:val="00C325CC"/>
    <w:rsid w:val="00C95B3B"/>
    <w:rsid w:val="00D67EB3"/>
    <w:rsid w:val="00DF5578"/>
    <w:rsid w:val="00E17CAA"/>
    <w:rsid w:val="00E54563"/>
    <w:rsid w:val="00EA080A"/>
    <w:rsid w:val="00EA29B9"/>
    <w:rsid w:val="00EC7447"/>
    <w:rsid w:val="00ED6928"/>
    <w:rsid w:val="00EF35C2"/>
    <w:rsid w:val="00F00727"/>
    <w:rsid w:val="00F063DD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D31"/>
  <w15:chartTrackingRefBased/>
  <w15:docId w15:val="{7A0CA8B1-96C8-4D63-99AE-BBE824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8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A080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E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75D2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6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adiartgalle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BF51-25BB-4F40-942E-2B6D281A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1763</Characters>
  <Application>Microsoft Office Word</Application>
  <DocSecurity>0</DocSecurity>
  <Lines>44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Utente</cp:lastModifiedBy>
  <cp:revision>4</cp:revision>
  <cp:lastPrinted>2022-09-30T17:50:00Z</cp:lastPrinted>
  <dcterms:created xsi:type="dcterms:W3CDTF">2022-10-06T20:38:00Z</dcterms:created>
  <dcterms:modified xsi:type="dcterms:W3CDTF">2022-10-08T16:32:00Z</dcterms:modified>
</cp:coreProperties>
</file>