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after="322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48"/>
          <w:szCs w:val="48"/>
          <w:rtl w:val="0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pt-PT"/>
        </w:rPr>
        <w:t>CORTOINDANZA XIX EDIZIONE 2026</w:t>
      </w:r>
    </w:p>
    <w:p>
      <w:pPr>
        <w:pStyle w:val="Di default"/>
        <w:bidi w:val="0"/>
        <w:spacing w:before="0" w:after="29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6"/>
          <w:szCs w:val="36"/>
          <w:rtl w:val="0"/>
        </w:rPr>
      </w:pP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Da giugno a dicembre oltre cinquanta artisti da Europa e Asia a Cagliari e nel cuore della Sardegna. Simonetta Pusceddu: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fr-FR"/>
        </w:rPr>
        <w:t>«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In un tempo di muri e conflitti, l'arte continua a costruire luoghi di ascolto e possibilit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à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>di futuro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it-IT"/>
        </w:rPr>
        <w:t>»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fr-FR"/>
        </w:rPr>
        <w:t>C'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 xml:space="preserve">una geografia che non compare sulle mappe politiche e che continua a esistere nonostante guerre, confini e divisioni.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la geografia dell'arte, fatta di incontri, visioni, scambi e relazioni. Da quasi vent'anni Cortoindanza lavora in questa direzione, trasformando la Sardegna in uno spazio di dialogo tra culture, linguaggi e comunit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artistiche provenienti da tutto il mondo.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Dal 5 giugno al 19 dicembre 2026 torna a Cagliari e nel borgo di Ussaramanna la XIX edizione di 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Cortoindanza / Logos </w:t>
      </w:r>
      <w:r>
        <w:rPr>
          <w:rFonts w:ascii="Times Roman" w:hAnsi="Times Roman" w:hint="default"/>
          <w:b w:val="1"/>
          <w:bCs w:val="1"/>
          <w:rtl w:val="0"/>
        </w:rPr>
        <w:t xml:space="preserve">– </w:t>
      </w:r>
      <w:r>
        <w:rPr>
          <w:rFonts w:ascii="Times Roman" w:hAnsi="Times Roman"/>
          <w:b w:val="1"/>
          <w:bCs w:val="1"/>
          <w:rtl w:val="0"/>
          <w:lang w:val="it-IT"/>
        </w:rPr>
        <w:t>Un Ponte verso l'Europa</w:t>
      </w:r>
      <w:r>
        <w:rPr>
          <w:rFonts w:ascii="Times Roman" w:hAnsi="Times Roman"/>
          <w:rtl w:val="0"/>
          <w:lang w:val="it-IT"/>
        </w:rPr>
        <w:t>, il festival internazionale ideato e diretto da Simonetta Pusceddu e promosso da Tersicorea. Una manifestazione che nel corso degli anni ha saputo costruire una rete internazionale sempre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>ampia, diventando uno dei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>significativi appuntamenti italiani dedicati alla danza contemporanea d'autore e alla ricerca performativa.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Oltre cinquanta artisti provenienti da Italia, Spagna, Francia, Svizzera, Germania, Portogallo, Corea del Sud, Giappone, Cina e Russia animeranno sei mesi di programmazione tra spettacoli, residenze, nuove produzioni, percorsi di creazione e progetti partecipativi, in un'edizione che assume un significato particolare nel contesto storico attuale.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Times Roman" w:hAnsi="Times Roman"/>
          <w:rtl w:val="0"/>
          <w:lang w:val="it-IT"/>
        </w:rPr>
        <w:t>Da diciannove anni Cortoindanza lavora per creare connessioni tra persone, territori e culture differenti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  <w:lang w:val="it-IT"/>
        </w:rPr>
        <w:t xml:space="preserve">, afferma Simonetta Pusceddu. </w:t>
      </w:r>
      <w:r>
        <w:rPr>
          <w:rFonts w:ascii="Times Roman" w:hAnsi="Times Roman" w:hint="default"/>
          <w:rtl w:val="0"/>
          <w:lang w:val="fr-FR"/>
        </w:rPr>
        <w:t>«</w:t>
      </w:r>
      <w:r>
        <w:rPr>
          <w:rFonts w:ascii="Times Roman" w:hAnsi="Times Roman"/>
          <w:rtl w:val="0"/>
          <w:lang w:val="it-IT"/>
        </w:rPr>
        <w:t>Oggi questa missione assume un valore ancora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>forte. In un tempo attraversato da conflitti, chiusure identitarie e nuove distanze, sentiamo il bisogno di riaffermare il ruolo dell'arte come spazio di incontro. Un ponte non serve a cancellare le differenze, ma a renderle attraversabili. La danza ci insegna proprio questo: ascoltare l'altro, accogliere la complessit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>, trasformare la diversit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in una risorsa. Per noi la Sardegna non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una periferia geografica, ma un centro culturale capace di dialogare con il mondo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>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 xml:space="preserve">una visione che attraversa l'intera programmazione della XIX edizione, costruita come un grande mosaico di esperienze artistiche e umane. Il sottotitolo </w:t>
      </w:r>
      <w:r>
        <w:rPr>
          <w:rFonts w:ascii="Times Roman" w:hAnsi="Times Roman"/>
          <w:b w:val="1"/>
          <w:bCs w:val="1"/>
          <w:rtl w:val="0"/>
          <w:lang w:val="it-IT"/>
        </w:rPr>
        <w:t>"Un Ponte verso l'Europa"</w:t>
      </w:r>
      <w:r>
        <w:rPr>
          <w:rFonts w:ascii="Times Roman" w:hAnsi="Times Roman"/>
          <w:rtl w:val="0"/>
          <w:lang w:val="it-IT"/>
        </w:rPr>
        <w:t xml:space="preserve"> non rappresenta infatti soltanto una dichiarazione di intenti internazionale, ma la volont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concreta di mettere in relazione differenti pratiche creative e differenti modi di guardare il presente.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Fulcro storico della manifestazione resta il </w:t>
      </w:r>
      <w:r>
        <w:rPr>
          <w:rFonts w:ascii="Times Roman" w:hAnsi="Times Roman"/>
          <w:b w:val="1"/>
          <w:bCs w:val="1"/>
          <w:rtl w:val="0"/>
          <w:lang w:val="it-IT"/>
        </w:rPr>
        <w:t>Bando Internazionale alla Scrittura Coreografica</w:t>
      </w:r>
      <w:r>
        <w:rPr>
          <w:rFonts w:ascii="Times Roman" w:hAnsi="Times Roman"/>
          <w:rtl w:val="0"/>
          <w:lang w:val="it-IT"/>
        </w:rPr>
        <w:t>, che dal 26 al 28 giugno porter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allo Spazio Teatrale T.Off di Cagliari sette autori selezionati da diversi Paesi. Un osservatorio privilegiato sulle nuove generazioni della danza contemporanea e sulle questioni che attraversano il nostro tempo.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Le opere finaliste raccontano infatti temi centrali della contemporaneit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>: la fragilit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delle relazioni umane, la memoria, il lutto, l'identit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>, le crisi ambientali, la trasformazione sociale e il bisogno di immaginare nuove forme di convivenza. Dall'Italia arrivano le creazioni di Alessio Damiani, Simone Cristofori e Giuseppe Sanniu; dalla Cina la coreografa Yingyu Lyu con una riflessione sulla perdita e sull'assenza; dalla Svizzera Grochain Maky immagina una societ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futura in cui persino l'aria diventa un bene da acquistare; dalla Spagna e dal Portogallo giungono lavori che interrogano la vulnerabilit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e il rapporto tra creazione artistica e ispirazione.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Accanto alla piattaforma dedicata alla nuova coreografia internazionale, il festival sviluppa un articolato percorso di spettacoli ospiti che conferma la propria attenzione verso le poetiche emergenti e i linguaggi interdisciplinari.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L'apertura, il 6 giugno a Cagliari,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 xml:space="preserve">affidata a </w:t>
      </w:r>
      <w:r>
        <w:rPr>
          <w:rFonts w:ascii="Times Roman" w:hAnsi="Times Roman"/>
          <w:b w:val="1"/>
          <w:bCs w:val="1"/>
          <w:rtl w:val="0"/>
          <w:lang w:val="it-IT"/>
        </w:rPr>
        <w:t>"Parabola"</w:t>
      </w:r>
      <w:r>
        <w:rPr>
          <w:rFonts w:ascii="Times Roman" w:hAnsi="Times Roman"/>
          <w:rtl w:val="0"/>
          <w:lang w:val="it-IT"/>
        </w:rPr>
        <w:t xml:space="preserve"> di Susanna Mannelli, viaggio teatrale tra memoria, racconto e immaginario. Il 19 giugno sar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la volta di </w:t>
      </w:r>
      <w:r>
        <w:rPr>
          <w:rFonts w:ascii="Times Roman" w:hAnsi="Times Roman"/>
          <w:b w:val="1"/>
          <w:bCs w:val="1"/>
          <w:rtl w:val="0"/>
          <w:lang w:val="it-IT"/>
        </w:rPr>
        <w:t>"Ventana"</w:t>
      </w:r>
      <w:r>
        <w:rPr>
          <w:rFonts w:ascii="Times Roman" w:hAnsi="Times Roman"/>
          <w:rtl w:val="0"/>
          <w:lang w:val="it-IT"/>
        </w:rPr>
        <w:t>, creazione dell'artista svizzera Nina Bergal nata da una residenza produttiva sviluppata all'interno del progetto Cortoindanza.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Il 28 giugno il coreografo russo Ildar Tagirov presenter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en-US"/>
        </w:rPr>
        <w:t>"Between the Walls"</w:t>
      </w:r>
      <w:r>
        <w:rPr>
          <w:rFonts w:ascii="Times Roman" w:hAnsi="Times Roman"/>
          <w:rtl w:val="0"/>
          <w:lang w:val="it-IT"/>
        </w:rPr>
        <w:t>, lavoro ispirato alla figura di Maria Callas e dedicato al tema dell'isolamento del talento, mentre il mese di luglio offrir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una vera e propria panoramica sulle nuove tendenze della scena internazionale.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Il 3 luglio saranno protagoniste Francesca Sacchi e Giorgia Enrico con </w:t>
      </w:r>
      <w:r>
        <w:rPr>
          <w:rFonts w:ascii="Times Roman" w:hAnsi="Times Roman"/>
          <w:b w:val="1"/>
          <w:bCs w:val="1"/>
          <w:rtl w:val="0"/>
          <w:lang w:val="en-US"/>
        </w:rPr>
        <w:t>"Everything is Going to Be Ok If You Stick With Me"</w:t>
      </w:r>
      <w:r>
        <w:rPr>
          <w:rFonts w:ascii="Times Roman" w:hAnsi="Times Roman"/>
          <w:rtl w:val="0"/>
          <w:lang w:val="it-IT"/>
        </w:rPr>
        <w:t>, riflessione sulla molteplicit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dell'identit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contemporanea, e Francesca De Girolamo con </w:t>
      </w:r>
      <w:r>
        <w:rPr>
          <w:rFonts w:ascii="Times Roman" w:hAnsi="Times Roman"/>
          <w:b w:val="1"/>
          <w:bCs w:val="1"/>
          <w:rtl w:val="0"/>
          <w:lang w:val="es-ES_tradnl"/>
        </w:rPr>
        <w:t xml:space="preserve">"La cena </w:t>
      </w:r>
      <w:r>
        <w:rPr>
          <w:rFonts w:ascii="Times Roman" w:hAnsi="Times Roman" w:hint="default"/>
          <w:b w:val="1"/>
          <w:bCs w:val="1"/>
          <w:rtl w:val="0"/>
          <w:lang w:val="it-IT"/>
        </w:rPr>
        <w:t xml:space="preserve">è </w:t>
      </w:r>
      <w:r>
        <w:rPr>
          <w:rFonts w:ascii="Times Roman" w:hAnsi="Times Roman"/>
          <w:b w:val="1"/>
          <w:bCs w:val="1"/>
          <w:rtl w:val="0"/>
          <w:lang w:val="it-IT"/>
        </w:rPr>
        <w:t>servita"</w:t>
      </w:r>
      <w:r>
        <w:rPr>
          <w:rFonts w:ascii="Times Roman" w:hAnsi="Times Roman"/>
          <w:rtl w:val="0"/>
          <w:lang w:val="it-IT"/>
        </w:rPr>
        <w:t>, originale assolo tra danza e teatro fisico che trasforma la preparazione di una carbonara in un racconto esistenziale e ironico sulle fragilit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del presente.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Il 5 luglio la compagnia VIDAV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fr-FR"/>
        </w:rPr>
        <w:t>porter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in scena </w:t>
      </w:r>
      <w:r>
        <w:rPr>
          <w:rFonts w:ascii="Times Roman" w:hAnsi="Times Roman"/>
          <w:b w:val="1"/>
          <w:bCs w:val="1"/>
          <w:rtl w:val="0"/>
          <w:lang w:val="it-IT"/>
        </w:rPr>
        <w:t>"Coraggio. La sfortuna non esiste"</w:t>
      </w:r>
      <w:r>
        <w:rPr>
          <w:rFonts w:ascii="Times Roman" w:hAnsi="Times Roman"/>
          <w:rtl w:val="0"/>
          <w:lang w:val="it-IT"/>
        </w:rPr>
        <w:t>, lavoro dedicato ai temi della resilienza e della trasformazione personale. Il 9 luglio il festival ospiter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due tra le proposte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 xml:space="preserve">attese dell'intera edizione: </w:t>
      </w:r>
      <w:r>
        <w:rPr>
          <w:rFonts w:ascii="Times Roman" w:hAnsi="Times Roman"/>
          <w:b w:val="1"/>
          <w:bCs w:val="1"/>
          <w:rtl w:val="0"/>
          <w:lang w:val="en-US"/>
        </w:rPr>
        <w:t>"Nonfiction"</w:t>
      </w:r>
      <w:r>
        <w:rPr>
          <w:rFonts w:ascii="Times Roman" w:hAnsi="Times Roman"/>
          <w:rtl w:val="0"/>
          <w:lang w:val="it-IT"/>
        </w:rPr>
        <w:t xml:space="preserve"> dei coreografi coreani Jo Hyun Do e Kim Na Eui, esponenti della nuova generazione della K-Dance contemporanea, e </w:t>
      </w:r>
      <w:r>
        <w:rPr>
          <w:rFonts w:ascii="Times Roman" w:hAnsi="Times Roman"/>
          <w:b w:val="1"/>
          <w:bCs w:val="1"/>
          <w:rtl w:val="0"/>
          <w:lang w:val="en-US"/>
        </w:rPr>
        <w:t>"Current Accounts"</w:t>
      </w:r>
      <w:r>
        <w:rPr>
          <w:rFonts w:ascii="Times Roman" w:hAnsi="Times Roman"/>
          <w:rtl w:val="0"/>
          <w:lang w:val="it-IT"/>
        </w:rPr>
        <w:t xml:space="preserve"> degli spagnoli Y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sica Castell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n Jim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pt-PT"/>
        </w:rPr>
        <w:t>nez e Boris Orihuela P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>rez, una corrosiva riflessione sulla disumanizzazione del mondo economico e aziendale.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Il 10 luglio chiuder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il programma estivo </w:t>
      </w:r>
      <w:r>
        <w:rPr>
          <w:rFonts w:ascii="Times Roman" w:hAnsi="Times Roman"/>
          <w:b w:val="1"/>
          <w:bCs w:val="1"/>
          <w:rtl w:val="0"/>
          <w:lang w:val="it-IT"/>
        </w:rPr>
        <w:t>"Finzioni"</w:t>
      </w:r>
      <w:r>
        <w:rPr>
          <w:rFonts w:ascii="Times Roman" w:hAnsi="Times Roman"/>
          <w:rtl w:val="0"/>
          <w:lang w:val="it-IT"/>
        </w:rPr>
        <w:t xml:space="preserve"> di Lupa Maimone, artista sarda che negli ultimi anni si </w:t>
      </w:r>
      <w:r>
        <w:rPr>
          <w:rFonts w:ascii="Times Roman" w:hAnsi="Times Roman" w:hint="default"/>
          <w:rtl w:val="0"/>
          <w:lang w:val="it-IT"/>
        </w:rPr>
        <w:t xml:space="preserve">è </w:t>
      </w:r>
      <w:r>
        <w:rPr>
          <w:rFonts w:ascii="Times Roman" w:hAnsi="Times Roman"/>
          <w:rtl w:val="0"/>
          <w:lang w:val="it-IT"/>
        </w:rPr>
        <w:t>distinta sulla scena nazionale per la capacit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di intrecciare danza, teatro visivo, arti figurative e costruzione di oggetti scenici.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Ma uno degli aspetti pi</w:t>
      </w:r>
      <w:r>
        <w:rPr>
          <w:rFonts w:ascii="Times Roman" w:hAnsi="Times Roman" w:hint="default"/>
          <w:rtl w:val="0"/>
          <w:lang w:val="it-IT"/>
        </w:rPr>
        <w:t xml:space="preserve">ù </w:t>
      </w:r>
      <w:r>
        <w:rPr>
          <w:rFonts w:ascii="Times Roman" w:hAnsi="Times Roman"/>
          <w:rtl w:val="0"/>
          <w:lang w:val="it-IT"/>
        </w:rPr>
        <w:t>significativi di Cortoindanza continua a essere il rapporto con i territori e con le comunit</w:t>
      </w:r>
      <w:r>
        <w:rPr>
          <w:rFonts w:ascii="Times Roman" w:hAnsi="Times Roman" w:hint="default"/>
          <w:rtl w:val="0"/>
        </w:rPr>
        <w:t>à</w:t>
      </w:r>
      <w:r>
        <w:rPr>
          <w:rFonts w:ascii="Times Roman" w:hAnsi="Times Roman"/>
          <w:rtl w:val="0"/>
          <w:lang w:val="it-IT"/>
        </w:rPr>
        <w:t>. Non soltanto programmazione di spettacoli, dunque, ma produzione culturale diffusa e processi di partecipazione.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In questa prospettiva si inserisce </w:t>
      </w:r>
      <w:r>
        <w:rPr>
          <w:rFonts w:ascii="Times Roman" w:hAnsi="Times Roman"/>
          <w:b w:val="1"/>
          <w:bCs w:val="1"/>
          <w:rtl w:val="0"/>
        </w:rPr>
        <w:t xml:space="preserve">"Memo </w:t>
      </w:r>
      <w:r>
        <w:rPr>
          <w:rFonts w:ascii="Times Roman" w:hAnsi="Times Roman" w:hint="default"/>
          <w:b w:val="1"/>
          <w:bCs w:val="1"/>
          <w:rtl w:val="0"/>
        </w:rPr>
        <w:t xml:space="preserve">– </w:t>
      </w:r>
      <w:r>
        <w:rPr>
          <w:rFonts w:ascii="Times Roman" w:hAnsi="Times Roman"/>
          <w:b w:val="1"/>
          <w:bCs w:val="1"/>
          <w:rtl w:val="0"/>
          <w:lang w:val="it-IT"/>
        </w:rPr>
        <w:t>Archivio Paese"</w:t>
      </w:r>
      <w:r>
        <w:rPr>
          <w:rFonts w:ascii="Times Roman" w:hAnsi="Times Roman"/>
          <w:rtl w:val="0"/>
          <w:lang w:val="it-IT"/>
        </w:rPr>
        <w:t>, progetto che dal 29 agosto al 3 settembre coinvolger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il borgo di Ussaramanna. Attraverso un percorso partecipativo ideato da Giorgia Gasparetto, Santo Pablo Krappmann e Nis Fee Brender, gli abitanti saranno chiamati a condividere racconti, memorie e tracce della propria esperienza collettiva, contribuendo alla realizzazione di un archivio vivente e di un docufilm dedicato alle trasformazioni della societ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contemporanea.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L'autunno proseguir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 xml:space="preserve">con </w:t>
      </w:r>
      <w:r>
        <w:rPr>
          <w:rFonts w:ascii="Times Roman" w:hAnsi="Times Roman"/>
          <w:b w:val="1"/>
          <w:bCs w:val="1"/>
          <w:rtl w:val="0"/>
          <w:lang w:val="it-IT"/>
        </w:rPr>
        <w:t>"Studio per la Santit</w:t>
      </w:r>
      <w:r>
        <w:rPr>
          <w:rFonts w:ascii="Times Roman" w:hAnsi="Times Roman" w:hint="default"/>
          <w:b w:val="1"/>
          <w:bCs w:val="1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</w:rPr>
        <w:t xml:space="preserve">/ 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fr-FR"/>
        </w:rPr>
        <w:t>tude pour la saintet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  <w:lang w:val="ru-RU"/>
        </w:rPr>
        <w:t>"</w:t>
      </w:r>
      <w:r>
        <w:rPr>
          <w:rFonts w:ascii="Times Roman" w:hAnsi="Times Roman"/>
          <w:rtl w:val="0"/>
          <w:lang w:val="it-IT"/>
        </w:rPr>
        <w:t xml:space="preserve"> di Erika Di Crescenzo, intenso lavoro ispirato al pensiero di Georges Bataille che attraversa i territori del sacro, dell'estasi e del desiderio; con </w:t>
      </w:r>
      <w:r>
        <w:rPr>
          <w:rFonts w:ascii="Times Roman" w:hAnsi="Times Roman"/>
          <w:b w:val="1"/>
          <w:bCs w:val="1"/>
          <w:rtl w:val="0"/>
          <w:lang w:val="pt-PT"/>
        </w:rPr>
        <w:t>"Adeus"</w:t>
      </w:r>
      <w:r>
        <w:rPr>
          <w:rFonts w:ascii="Times Roman" w:hAnsi="Times Roman"/>
          <w:rtl w:val="0"/>
          <w:lang w:val="it-IT"/>
        </w:rPr>
        <w:t xml:space="preserve"> della Compagnia Oltrenotte; con </w:t>
      </w:r>
      <w:r>
        <w:rPr>
          <w:rFonts w:ascii="Times Roman" w:hAnsi="Times Roman"/>
          <w:b w:val="1"/>
          <w:bCs w:val="1"/>
          <w:rtl w:val="0"/>
          <w:lang w:val="it-IT"/>
        </w:rPr>
        <w:t>"La vertigine del desiderio"</w:t>
      </w:r>
      <w:r>
        <w:rPr>
          <w:rFonts w:ascii="Times Roman" w:hAnsi="Times Roman"/>
          <w:rtl w:val="0"/>
          <w:lang w:val="it-IT"/>
        </w:rPr>
        <w:t xml:space="preserve"> della compagnia El Grito e con </w:t>
      </w:r>
      <w:r>
        <w:rPr>
          <w:rFonts w:ascii="Times Roman" w:hAnsi="Times Roman"/>
          <w:b w:val="1"/>
          <w:bCs w:val="1"/>
          <w:rtl w:val="0"/>
          <w:lang w:val="de-DE"/>
        </w:rPr>
        <w:t>"REFACE"</w:t>
      </w:r>
      <w:r>
        <w:rPr>
          <w:rFonts w:ascii="Times Roman" w:hAnsi="Times Roman"/>
          <w:rtl w:val="0"/>
          <w:lang w:val="it-IT"/>
        </w:rPr>
        <w:t xml:space="preserve"> del collettivo francese Les Idoles.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A chiudere la XIX edizione, il 18 e 19 dicembre, sar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b w:val="1"/>
          <w:bCs w:val="1"/>
          <w:rtl w:val="0"/>
          <w:lang w:val="it-IT"/>
        </w:rPr>
        <w:t>"Blu, a cento passi dal mare"</w:t>
      </w:r>
      <w:r>
        <w:rPr>
          <w:rFonts w:ascii="Times Roman" w:hAnsi="Times Roman"/>
          <w:rtl w:val="0"/>
          <w:lang w:val="it-IT"/>
        </w:rPr>
        <w:t>, nuova produzione firmata da Simonetta Pusceddu, sintesi ideale di un percorso che da quasi vent'anni continua a interrogare il presente attraverso il linguaggio del corpo e della relazione.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  <w:lang w:val="it-IT"/>
        </w:rPr>
        <w:t>In un momento in cui l'Europa si trova nuovamente chiamata a ridefinire la propria identit</w:t>
      </w:r>
      <w:r>
        <w:rPr>
          <w:rFonts w:ascii="Times Roman" w:hAnsi="Times Roman" w:hint="default"/>
          <w:rtl w:val="0"/>
        </w:rPr>
        <w:t xml:space="preserve">à </w:t>
      </w:r>
      <w:r>
        <w:rPr>
          <w:rFonts w:ascii="Times Roman" w:hAnsi="Times Roman"/>
          <w:rtl w:val="0"/>
          <w:lang w:val="it-IT"/>
        </w:rPr>
        <w:t>culturale e politica, Cortoindanza rinnova la sua funzione di osservatorio privilegiato sulle trasformazioni della scena contemporanea internazionale. Un luogo dove il Mediterraneo diventa spazio di attraversamento e la Sardegna laboratorio permanente di dialogo tra culture.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Perch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  <w:lang w:val="it-IT"/>
        </w:rPr>
        <w:t xml:space="preserve">, come suggerisce il titolo, i ponti non sono soltanto infrastrutture: sono pratiche quotidiane di ascolto, </w:t>
      </w:r>
      <w:r>
        <w:rPr>
          <w:rFonts w:ascii="Times Roman" w:hAnsi="Times Roman"/>
          <w:rtl w:val="0"/>
          <w:lang w:val="it-IT"/>
        </w:rPr>
        <w:t>creativit</w:t>
      </w:r>
      <w:r>
        <w:rPr>
          <w:rFonts w:ascii="Times Roman" w:hAnsi="Times Roman" w:hint="default"/>
          <w:rtl w:val="0"/>
          <w:lang w:val="it-IT"/>
        </w:rPr>
        <w:t>à</w:t>
      </w:r>
      <w:r>
        <w:rPr>
          <w:rFonts w:ascii="Times Roman" w:hAnsi="Times Roman"/>
          <w:rtl w:val="0"/>
          <w:lang w:val="pt-PT"/>
        </w:rPr>
        <w:t xml:space="preserve"> e futuro.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