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AF" w:rsidRDefault="000F3FAF">
      <w:pPr>
        <w:rPr>
          <w:b/>
          <w:sz w:val="10"/>
          <w:szCs w:val="10"/>
        </w:rPr>
      </w:pPr>
    </w:p>
    <w:p w:rsidR="004D1A55" w:rsidRDefault="004D1A55">
      <w:pPr>
        <w:rPr>
          <w:b/>
          <w:sz w:val="10"/>
          <w:szCs w:val="10"/>
        </w:rPr>
      </w:pPr>
    </w:p>
    <w:p w:rsidR="004D1A55" w:rsidRDefault="004D1A55">
      <w:pPr>
        <w:rPr>
          <w:b/>
          <w:sz w:val="10"/>
          <w:szCs w:val="10"/>
        </w:rPr>
      </w:pPr>
    </w:p>
    <w:p w:rsidR="004D1A55" w:rsidRDefault="004D1A55">
      <w:pPr>
        <w:rPr>
          <w:b/>
          <w:sz w:val="10"/>
          <w:szCs w:val="10"/>
        </w:rPr>
      </w:pPr>
    </w:p>
    <w:p w:rsidR="004D1A55" w:rsidRDefault="004D1A55">
      <w:pPr>
        <w:rPr>
          <w:b/>
          <w:sz w:val="10"/>
          <w:szCs w:val="10"/>
        </w:rPr>
      </w:pPr>
    </w:p>
    <w:p w:rsidR="004D1A55" w:rsidRDefault="004D1A55">
      <w:pPr>
        <w:rPr>
          <w:b/>
          <w:sz w:val="10"/>
          <w:szCs w:val="10"/>
        </w:rPr>
      </w:pPr>
    </w:p>
    <w:p w:rsidR="004D1A55" w:rsidRDefault="004D1A55">
      <w:pPr>
        <w:rPr>
          <w:b/>
          <w:sz w:val="10"/>
          <w:szCs w:val="10"/>
        </w:rPr>
      </w:pPr>
    </w:p>
    <w:p w:rsidR="004D1A55" w:rsidRDefault="004D1A55">
      <w:pPr>
        <w:rPr>
          <w:b/>
          <w:sz w:val="10"/>
          <w:szCs w:val="10"/>
        </w:rPr>
      </w:pPr>
    </w:p>
    <w:p w:rsidR="004D1A55" w:rsidRDefault="004D1A55">
      <w:pPr>
        <w:rPr>
          <w:b/>
          <w:sz w:val="10"/>
          <w:szCs w:val="10"/>
        </w:rPr>
      </w:pPr>
    </w:p>
    <w:p w:rsidR="004D1A55" w:rsidRDefault="004D1A55">
      <w:pPr>
        <w:rPr>
          <w:b/>
          <w:sz w:val="10"/>
          <w:szCs w:val="10"/>
        </w:rPr>
      </w:pPr>
    </w:p>
    <w:p w:rsidR="00A74C38" w:rsidRPr="00A74C38" w:rsidRDefault="00A74C38" w:rsidP="00A74C38">
      <w:pPr>
        <w:jc w:val="both"/>
        <w:rPr>
          <w:rFonts w:asciiTheme="minorHAnsi" w:hAnsiTheme="minorHAnsi"/>
          <w:sz w:val="24"/>
          <w:szCs w:val="24"/>
        </w:rPr>
      </w:pPr>
      <w:r w:rsidRPr="00A74C38">
        <w:rPr>
          <w:rFonts w:asciiTheme="minorHAnsi" w:hAnsiTheme="minorHAnsi"/>
          <w:sz w:val="24"/>
          <w:szCs w:val="24"/>
        </w:rPr>
        <w:t xml:space="preserve">Alessandro </w:t>
      </w:r>
      <w:r>
        <w:rPr>
          <w:rFonts w:asciiTheme="minorHAnsi" w:hAnsiTheme="minorHAnsi"/>
          <w:sz w:val="24"/>
          <w:szCs w:val="24"/>
        </w:rPr>
        <w:t>Martire – ICE WAVES EXPERIENCE</w:t>
      </w:r>
      <w:r w:rsidRPr="00A74C38">
        <w:rPr>
          <w:rFonts w:asciiTheme="minorHAnsi" w:hAnsiTheme="minorHAnsi"/>
          <w:sz w:val="24"/>
          <w:szCs w:val="24"/>
        </w:rPr>
        <w:t xml:space="preserve"> è un concerto unico nel suo genere, in cui la magia della musica incontra la potenza della natura. Il pianista e compositore porta la sua performance su un palco di ghiaccio, immerso in un paesaggio mozzafiato, creando un’esperienza sonora e visiva straordinaria.  </w:t>
      </w:r>
    </w:p>
    <w:p w:rsidR="00A74C38" w:rsidRPr="00A74C38" w:rsidRDefault="00A74C38" w:rsidP="00A74C38">
      <w:pPr>
        <w:jc w:val="both"/>
        <w:rPr>
          <w:rFonts w:asciiTheme="minorHAnsi" w:hAnsiTheme="minorHAnsi"/>
          <w:sz w:val="24"/>
          <w:szCs w:val="24"/>
        </w:rPr>
      </w:pPr>
    </w:p>
    <w:p w:rsidR="004D1A55" w:rsidRPr="004D1A55" w:rsidRDefault="00A74C38" w:rsidP="00A74C38">
      <w:pPr>
        <w:jc w:val="both"/>
        <w:rPr>
          <w:rFonts w:asciiTheme="minorHAnsi" w:hAnsiTheme="minorHAnsi"/>
          <w:sz w:val="24"/>
          <w:szCs w:val="24"/>
        </w:rPr>
      </w:pPr>
      <w:r w:rsidRPr="00A74C38">
        <w:rPr>
          <w:rFonts w:asciiTheme="minorHAnsi" w:hAnsiTheme="minorHAnsi"/>
          <w:sz w:val="24"/>
          <w:szCs w:val="24"/>
        </w:rPr>
        <w:t xml:space="preserve">Attraverso melodie evocative e armonie fluide, Martire trasporta il pubblico in un viaggio emozionale, dove il dialogo tra il pianoforte e l’ambiente circostante diventa pura </w:t>
      </w:r>
      <w:r>
        <w:rPr>
          <w:rFonts w:asciiTheme="minorHAnsi" w:hAnsiTheme="minorHAnsi"/>
          <w:sz w:val="24"/>
          <w:szCs w:val="24"/>
        </w:rPr>
        <w:t xml:space="preserve">poesia. </w:t>
      </w:r>
      <w:bookmarkStart w:id="0" w:name="_GoBack"/>
      <w:bookmarkEnd w:id="0"/>
      <w:r>
        <w:rPr>
          <w:rFonts w:asciiTheme="minorHAnsi" w:hAnsiTheme="minorHAnsi"/>
          <w:sz w:val="24"/>
          <w:szCs w:val="24"/>
        </w:rPr>
        <w:t>ICE WAVES EXPERIENCE</w:t>
      </w:r>
      <w:r w:rsidRPr="00A74C38">
        <w:rPr>
          <w:rFonts w:asciiTheme="minorHAnsi" w:hAnsiTheme="minorHAnsi"/>
          <w:sz w:val="24"/>
          <w:szCs w:val="24"/>
        </w:rPr>
        <w:t xml:space="preserve"> è più di un concerto: è una celebrazione della bellezza, della forza degli elementi e dell’arte che si fonde con la natura.</w:t>
      </w:r>
    </w:p>
    <w:sectPr w:rsidR="004D1A55" w:rsidRPr="004D1A55">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3F" w:rsidRDefault="0061193F">
      <w:pPr>
        <w:spacing w:line="240" w:lineRule="auto"/>
      </w:pPr>
      <w:r>
        <w:separator/>
      </w:r>
    </w:p>
  </w:endnote>
  <w:endnote w:type="continuationSeparator" w:id="0">
    <w:p w:rsidR="0061193F" w:rsidRDefault="00611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39" w:rsidRDefault="00165E3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AF" w:rsidRPr="008B2B24" w:rsidRDefault="00A24EB0">
    <w:pPr>
      <w:spacing w:line="240" w:lineRule="auto"/>
      <w:ind w:left="-850" w:right="-891"/>
      <w:jc w:val="center"/>
      <w:rPr>
        <w:sz w:val="12"/>
        <w:szCs w:val="12"/>
        <w:lang w:val="en-GB"/>
      </w:rPr>
    </w:pPr>
    <w:r w:rsidRPr="008B2B24">
      <w:rPr>
        <w:rFonts w:ascii="Nunito" w:eastAsia="Nunito" w:hAnsi="Nunito" w:cs="Nunito"/>
        <w:b/>
        <w:sz w:val="12"/>
        <w:szCs w:val="12"/>
        <w:lang w:val="en-GB"/>
      </w:rPr>
      <w:t>ART MANAGER AND CURATOR</w:t>
    </w:r>
    <w:r w:rsidRPr="008B2B24">
      <w:rPr>
        <w:sz w:val="12"/>
        <w:szCs w:val="12"/>
        <w:lang w:val="en-GB"/>
      </w:rPr>
      <w:t xml:space="preserve">  |  +39 334 6065575  |   @charlotte.madeleine.castelli  |  charlotte.madeleinecastelli@gmail.com</w:t>
    </w:r>
  </w:p>
  <w:p w:rsidR="000F3FAF" w:rsidRDefault="0061193F">
    <w:pPr>
      <w:ind w:left="-850" w:right="-891"/>
      <w:jc w:val="both"/>
      <w:rPr>
        <w:b/>
        <w:sz w:val="10"/>
        <w:szCs w:val="10"/>
      </w:rPr>
    </w:pPr>
    <w:r>
      <w:pict>
        <v:rect id="_x0000_i1025" style="width:0;height:1.5pt" o:hralign="center" o:hrstd="t" o:hr="t" fillcolor="#a0a0a0" stroked="f"/>
      </w:pict>
    </w:r>
  </w:p>
  <w:p w:rsidR="000F3FAF" w:rsidRPr="008B2B24" w:rsidRDefault="00A24EB0">
    <w:pPr>
      <w:ind w:left="-850" w:right="-891"/>
      <w:jc w:val="both"/>
      <w:rPr>
        <w:b/>
        <w:sz w:val="10"/>
        <w:szCs w:val="10"/>
        <w:lang w:val="en-GB"/>
      </w:rPr>
    </w:pPr>
    <w:r w:rsidRPr="008B2B24">
      <w:rPr>
        <w:b/>
        <w:sz w:val="10"/>
        <w:szCs w:val="10"/>
        <w:lang w:val="en-GB"/>
      </w:rPr>
      <w:t>Privacy and Non-Disclosure</w:t>
    </w:r>
  </w:p>
  <w:p w:rsidR="000F3FAF" w:rsidRDefault="00A24EB0">
    <w:pPr>
      <w:ind w:left="-850" w:right="-891"/>
      <w:jc w:val="both"/>
    </w:pPr>
    <w:r w:rsidRPr="008B2B24">
      <w:rPr>
        <w:sz w:val="10"/>
        <w:szCs w:val="10"/>
        <w:lang w:val="en-GB"/>
      </w:rPr>
      <w:t xml:space="preserve">We hereby confirm that all information and details provided in this document are confidential and must be treated as such. In accordance with current privacy and data protection laws, including the GDPR (General Data Protection Regulation), the parties agree to maintain the utmost confidentiality regarding all provided information. The information contained in this document, including ideas, concepts, and details of the proposed event, is the exclusive property of the sender and is provided solely for the recipient's evaluation. The disclosure, distribution, or reproduction of such information without the sender's written authorization is expressly prohibited. In accordance with current regulations, the parties agree to protect and handle the received information with confidentiality and to take all necessary measures to prevent unauthorized access or misuse. By accepting this document, the recipient agrees to adhere to the principles of confidentiality and non-disclosure and to use the provided information exclusively for the agreed-upon purposes. </w:t>
    </w:r>
    <w:proofErr w:type="spellStart"/>
    <w:r>
      <w:rPr>
        <w:sz w:val="10"/>
        <w:szCs w:val="10"/>
      </w:rPr>
      <w:t>Thank</w:t>
    </w:r>
    <w:proofErr w:type="spellEnd"/>
    <w:r>
      <w:rPr>
        <w:sz w:val="10"/>
        <w:szCs w:val="10"/>
      </w:rPr>
      <w:t xml:space="preserve"> </w:t>
    </w:r>
    <w:proofErr w:type="spellStart"/>
    <w:r>
      <w:rPr>
        <w:sz w:val="10"/>
        <w:szCs w:val="10"/>
      </w:rPr>
      <w:t>you</w:t>
    </w:r>
    <w:proofErr w:type="spellEnd"/>
    <w:r>
      <w:rPr>
        <w:sz w:val="10"/>
        <w:szCs w:val="10"/>
      </w:rPr>
      <w:t xml:space="preserve"> for </w:t>
    </w:r>
    <w:proofErr w:type="spellStart"/>
    <w:r>
      <w:rPr>
        <w:sz w:val="10"/>
        <w:szCs w:val="10"/>
      </w:rPr>
      <w:t>your</w:t>
    </w:r>
    <w:proofErr w:type="spellEnd"/>
    <w:r>
      <w:rPr>
        <w:sz w:val="10"/>
        <w:szCs w:val="10"/>
      </w:rPr>
      <w:t xml:space="preserve"> </w:t>
    </w:r>
    <w:proofErr w:type="spellStart"/>
    <w:r>
      <w:rPr>
        <w:sz w:val="10"/>
        <w:szCs w:val="10"/>
      </w:rPr>
      <w:t>understanding</w:t>
    </w:r>
    <w:proofErr w:type="spellEnd"/>
    <w:r>
      <w:rPr>
        <w:sz w:val="10"/>
        <w:szCs w:val="10"/>
      </w:rPr>
      <w:t xml:space="preserve"> and </w:t>
    </w:r>
    <w:proofErr w:type="spellStart"/>
    <w:r>
      <w:rPr>
        <w:sz w:val="10"/>
        <w:szCs w:val="10"/>
      </w:rPr>
      <w:t>cooperation</w:t>
    </w:r>
    <w:proofErr w:type="spellEnd"/>
    <w:r>
      <w:rPr>
        <w:sz w:val="10"/>
        <w:szCs w:val="1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39" w:rsidRDefault="00165E3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3F" w:rsidRDefault="0061193F">
      <w:pPr>
        <w:spacing w:line="240" w:lineRule="auto"/>
      </w:pPr>
      <w:r>
        <w:separator/>
      </w:r>
    </w:p>
  </w:footnote>
  <w:footnote w:type="continuationSeparator" w:id="0">
    <w:p w:rsidR="0061193F" w:rsidRDefault="006119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39" w:rsidRDefault="00165E3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AF" w:rsidRDefault="00A24EB0">
    <w:r>
      <w:rPr>
        <w:noProof/>
        <w:lang w:val="it-IT"/>
      </w:rPr>
      <w:drawing>
        <wp:anchor distT="114300" distB="114300" distL="114300" distR="114300" simplePos="0" relativeHeight="251658240" behindDoc="0" locked="0" layoutInCell="1" hidden="0" allowOverlap="1">
          <wp:simplePos x="0" y="0"/>
          <wp:positionH relativeFrom="column">
            <wp:posOffset>1936913</wp:posOffset>
          </wp:positionH>
          <wp:positionV relativeFrom="paragraph">
            <wp:posOffset>-245699</wp:posOffset>
          </wp:positionV>
          <wp:extent cx="1853281" cy="8020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3281" cy="80205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E39" w:rsidRDefault="00165E3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F3FAF"/>
    <w:rsid w:val="000772F6"/>
    <w:rsid w:val="000F3FAF"/>
    <w:rsid w:val="00165E39"/>
    <w:rsid w:val="004D1A55"/>
    <w:rsid w:val="0061193F"/>
    <w:rsid w:val="008B2B24"/>
    <w:rsid w:val="00A24EB0"/>
    <w:rsid w:val="00A74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165E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65E39"/>
  </w:style>
  <w:style w:type="paragraph" w:styleId="Pidipagina">
    <w:name w:val="footer"/>
    <w:basedOn w:val="Normale"/>
    <w:link w:val="PidipaginaCarattere"/>
    <w:uiPriority w:val="99"/>
    <w:unhideWhenUsed/>
    <w:rsid w:val="00165E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65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165E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65E39"/>
  </w:style>
  <w:style w:type="paragraph" w:styleId="Pidipagina">
    <w:name w:val="footer"/>
    <w:basedOn w:val="Normale"/>
    <w:link w:val="PidipaginaCarattere"/>
    <w:uiPriority w:val="99"/>
    <w:unhideWhenUsed/>
    <w:rsid w:val="00165E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6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CAMPANI</dc:creator>
  <cp:lastModifiedBy>parsi</cp:lastModifiedBy>
  <cp:revision>2</cp:revision>
  <cp:lastPrinted>2025-02-03T17:54:00Z</cp:lastPrinted>
  <dcterms:created xsi:type="dcterms:W3CDTF">2025-02-03T18:20:00Z</dcterms:created>
  <dcterms:modified xsi:type="dcterms:W3CDTF">2025-02-03T18:20:00Z</dcterms:modified>
</cp:coreProperties>
</file>