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1D3B4" w14:textId="5C2FA89B" w:rsidR="00D82AEC" w:rsidRDefault="00D82AEC" w:rsidP="00D82AEC">
      <w:pPr>
        <w:jc w:val="center"/>
        <w:rPr>
          <w:rFonts w:ascii="Arial Nova" w:hAnsi="Arial Nova"/>
          <w:b/>
          <w:bCs/>
        </w:rPr>
      </w:pPr>
      <w:r w:rsidRPr="00D82AEC">
        <w:rPr>
          <w:rFonts w:ascii="Arial Nova" w:hAnsi="Arial Nova"/>
          <w:b/>
          <w:bCs/>
        </w:rPr>
        <w:t>COMUNICATO STAMPA</w:t>
      </w:r>
      <w:r w:rsidR="00072487">
        <w:rPr>
          <w:rFonts w:ascii="Arial Nova" w:hAnsi="Arial Nova"/>
          <w:b/>
          <w:bCs/>
        </w:rPr>
        <w:t xml:space="preserve"> con preghiera di pubblicazione e diffusione </w:t>
      </w:r>
    </w:p>
    <w:p w14:paraId="3A50D2B6" w14:textId="77777777" w:rsidR="00072487" w:rsidRPr="00D82AEC" w:rsidRDefault="00072487" w:rsidP="00D82AEC">
      <w:pPr>
        <w:jc w:val="center"/>
        <w:rPr>
          <w:rFonts w:ascii="Arial Nova" w:hAnsi="Arial Nova"/>
          <w:b/>
          <w:bCs/>
        </w:rPr>
      </w:pPr>
    </w:p>
    <w:p w14:paraId="1DF92292" w14:textId="77777777" w:rsidR="00D82AEC" w:rsidRDefault="00D82AEC" w:rsidP="00D82AEC">
      <w:pPr>
        <w:rPr>
          <w:rFonts w:ascii="Arial Nova" w:hAnsi="Arial Nova"/>
        </w:rPr>
      </w:pPr>
    </w:p>
    <w:p w14:paraId="25D8D86C" w14:textId="5785F9BE" w:rsidR="00072487" w:rsidRDefault="00072487" w:rsidP="00402229">
      <w:pPr>
        <w:jc w:val="both"/>
        <w:rPr>
          <w:rFonts w:ascii="Arial Nova" w:hAnsi="Arial Nova"/>
        </w:rPr>
      </w:pPr>
      <w:r>
        <w:rPr>
          <w:rFonts w:ascii="Arial Nova" w:hAnsi="Arial Nova"/>
        </w:rPr>
        <w:t xml:space="preserve">Il duo di video artisti fiorentini Duccio Ricciardelli e Marco Bartolini dopo il recente </w:t>
      </w:r>
      <w:r w:rsidR="00B25D10">
        <w:rPr>
          <w:rFonts w:ascii="Arial Nova" w:hAnsi="Arial Nova"/>
        </w:rPr>
        <w:t xml:space="preserve">lavoro </w:t>
      </w:r>
      <w:r>
        <w:rPr>
          <w:rFonts w:ascii="Arial Nova" w:hAnsi="Arial Nova"/>
        </w:rPr>
        <w:t>prodotto per D</w:t>
      </w:r>
      <w:r w:rsidRPr="00072487">
        <w:rPr>
          <w:rFonts w:ascii="Arial Nova" w:hAnsi="Arial Nova"/>
        </w:rPr>
        <w:t xml:space="preserve">eutsche </w:t>
      </w:r>
      <w:proofErr w:type="spellStart"/>
      <w:r>
        <w:rPr>
          <w:rFonts w:ascii="Arial Nova" w:hAnsi="Arial Nova"/>
        </w:rPr>
        <w:t>G</w:t>
      </w:r>
      <w:r w:rsidRPr="00072487">
        <w:rPr>
          <w:rFonts w:ascii="Arial Nova" w:hAnsi="Arial Nova"/>
        </w:rPr>
        <w:t>rammophon</w:t>
      </w:r>
      <w:proofErr w:type="spellEnd"/>
      <w:r>
        <w:rPr>
          <w:rFonts w:ascii="Arial Nova" w:hAnsi="Arial Nova"/>
        </w:rPr>
        <w:t xml:space="preserve"> per il video clip di Brian e Roger </w:t>
      </w:r>
      <w:proofErr w:type="spellStart"/>
      <w:r>
        <w:rPr>
          <w:rFonts w:ascii="Arial Nova" w:hAnsi="Arial Nova"/>
        </w:rPr>
        <w:t>Eno</w:t>
      </w:r>
      <w:proofErr w:type="spellEnd"/>
      <w:r w:rsidR="00B25D10">
        <w:rPr>
          <w:rFonts w:ascii="Arial Nova" w:hAnsi="Arial Nova"/>
        </w:rPr>
        <w:t>,</w:t>
      </w:r>
      <w:r>
        <w:rPr>
          <w:rFonts w:ascii="Arial Nova" w:hAnsi="Arial Nova"/>
        </w:rPr>
        <w:t xml:space="preserve"> </w:t>
      </w:r>
      <w:r w:rsidR="00402229">
        <w:rPr>
          <w:rFonts w:ascii="Arial Nova" w:hAnsi="Arial Nova"/>
        </w:rPr>
        <w:t>inserito</w:t>
      </w:r>
      <w:r>
        <w:rPr>
          <w:rFonts w:ascii="Arial Nova" w:hAnsi="Arial Nova"/>
        </w:rPr>
        <w:t xml:space="preserve"> </w:t>
      </w:r>
      <w:r w:rsidR="00402229">
        <w:rPr>
          <w:rFonts w:ascii="Arial Nova" w:hAnsi="Arial Nova"/>
        </w:rPr>
        <w:t xml:space="preserve">nell’ </w:t>
      </w:r>
      <w:r>
        <w:rPr>
          <w:rFonts w:ascii="Arial Nova" w:hAnsi="Arial Nova"/>
        </w:rPr>
        <w:t xml:space="preserve">album Mixing </w:t>
      </w:r>
      <w:proofErr w:type="gramStart"/>
      <w:r>
        <w:rPr>
          <w:rFonts w:ascii="Arial Nova" w:hAnsi="Arial Nova"/>
        </w:rPr>
        <w:t>Colors( 2020</w:t>
      </w:r>
      <w:proofErr w:type="gramEnd"/>
      <w:r>
        <w:rPr>
          <w:rFonts w:ascii="Arial Nova" w:hAnsi="Arial Nova"/>
        </w:rPr>
        <w:t xml:space="preserve"> ) hanno il piacere di invitare il pubblico ad una proiezione in territorio svizzero del loro nuovo lavoro sperimentale</w:t>
      </w:r>
      <w:r w:rsidR="00402229">
        <w:rPr>
          <w:rFonts w:ascii="Arial Nova" w:hAnsi="Arial Nova"/>
        </w:rPr>
        <w:t xml:space="preserve"> dal titolo IPERACUSIA. </w:t>
      </w:r>
    </w:p>
    <w:p w14:paraId="69A3604D" w14:textId="7D6EFC7A" w:rsidR="00D82AEC" w:rsidRPr="00D82AEC" w:rsidRDefault="00D82AEC" w:rsidP="00D82AEC">
      <w:pPr>
        <w:rPr>
          <w:rFonts w:ascii="Arial Nova" w:hAnsi="Arial Nova"/>
        </w:rPr>
      </w:pPr>
      <w:r w:rsidRPr="00D82AEC">
        <w:rPr>
          <w:rFonts w:ascii="Arial Nova" w:hAnsi="Arial Nova"/>
        </w:rPr>
        <w:t>Sabato 7 Ottobre 2023 alle 11.30 verrà proiettato nello studio 2 della RTS Tv Svizzera italiana di Lugano il video arte di Duccio Ricciardelli e Marco Bartolini dal titolo</w:t>
      </w:r>
    </w:p>
    <w:p w14:paraId="3BB267DA" w14:textId="77777777" w:rsidR="00D82AEC" w:rsidRPr="00D82AEC" w:rsidRDefault="00D82AEC" w:rsidP="00D82AEC">
      <w:pPr>
        <w:rPr>
          <w:rFonts w:ascii="Arial Nova" w:hAnsi="Arial Nova"/>
        </w:rPr>
      </w:pPr>
      <w:r w:rsidRPr="00D82AEC">
        <w:rPr>
          <w:rFonts w:ascii="Arial Nova" w:hAnsi="Arial Nova"/>
        </w:rPr>
        <w:t>IPERACUSIA</w:t>
      </w:r>
    </w:p>
    <w:p w14:paraId="4646F607" w14:textId="77777777" w:rsidR="00D82AEC" w:rsidRPr="00D82AEC" w:rsidRDefault="00000000" w:rsidP="00D82AEC">
      <w:pPr>
        <w:rPr>
          <w:rFonts w:ascii="Arial Nova" w:hAnsi="Arial Nova"/>
        </w:rPr>
      </w:pPr>
      <w:hyperlink r:id="rId4" w:tgtFrame="_blank" w:history="1">
        <w:r w:rsidR="00D82AEC" w:rsidRPr="00D82AEC">
          <w:rPr>
            <w:rStyle w:val="Collegamentoipertestuale"/>
            <w:rFonts w:ascii="Arial Nova" w:hAnsi="Arial Nova"/>
          </w:rPr>
          <w:t>https://www.youtube.com/watch?v=uMxRnzvgmg4&amp;t=35s</w:t>
        </w:r>
      </w:hyperlink>
    </w:p>
    <w:p w14:paraId="2B595099" w14:textId="77777777" w:rsidR="00D82AEC" w:rsidRPr="00D82AEC" w:rsidRDefault="00D82AEC" w:rsidP="00D82AEC">
      <w:pPr>
        <w:rPr>
          <w:rFonts w:ascii="Arial Nova" w:hAnsi="Arial Nova"/>
        </w:rPr>
      </w:pPr>
      <w:r w:rsidRPr="00D82AEC">
        <w:rPr>
          <w:rFonts w:ascii="Arial Nova" w:hAnsi="Arial Nova"/>
        </w:rPr>
        <w:t> </w:t>
      </w:r>
    </w:p>
    <w:p w14:paraId="1C75C032" w14:textId="77777777" w:rsidR="00D82AEC" w:rsidRPr="00D82AEC" w:rsidRDefault="00D82AEC" w:rsidP="00D82AEC">
      <w:pPr>
        <w:rPr>
          <w:rFonts w:ascii="Arial Nova" w:hAnsi="Arial Nova"/>
        </w:rPr>
      </w:pPr>
      <w:r w:rsidRPr="00D82AEC">
        <w:rPr>
          <w:rFonts w:ascii="Arial Nova" w:hAnsi="Arial Nova"/>
        </w:rPr>
        <w:t>La proiezione di svolge all'interno dell'</w:t>
      </w:r>
    </w:p>
    <w:p w14:paraId="6C5B03FF" w14:textId="77777777" w:rsidR="00D82AEC" w:rsidRPr="00D82AEC" w:rsidRDefault="00D82AEC" w:rsidP="00D82AEC">
      <w:pPr>
        <w:rPr>
          <w:rFonts w:ascii="Arial Nova" w:hAnsi="Arial Nova"/>
          <w:b/>
          <w:bCs/>
        </w:rPr>
      </w:pPr>
      <w:r w:rsidRPr="00D82AEC">
        <w:rPr>
          <w:rFonts w:ascii="Arial Nova" w:hAnsi="Arial Nova"/>
          <w:b/>
          <w:bCs/>
        </w:rPr>
        <w:t>XI Simposio FKL: la sostenibilità del suono</w:t>
      </w:r>
    </w:p>
    <w:p w14:paraId="7AB53290" w14:textId="77777777" w:rsidR="00D82AEC" w:rsidRPr="00D82AEC" w:rsidRDefault="00D82AEC" w:rsidP="00D82AEC">
      <w:pPr>
        <w:rPr>
          <w:rFonts w:ascii="Arial Nova" w:hAnsi="Arial Nova"/>
        </w:rPr>
      </w:pPr>
      <w:r w:rsidRPr="00D82AEC">
        <w:rPr>
          <w:rFonts w:ascii="Arial Nova" w:hAnsi="Arial Nova"/>
        </w:rPr>
        <w:t xml:space="preserve">Un’occasione per indagare sulle opportunità di un approccio acustico e multisensoriale allo sviluppo sostenibile. </w:t>
      </w:r>
    </w:p>
    <w:p w14:paraId="1461B1EE" w14:textId="77777777" w:rsidR="00D82AEC" w:rsidRPr="00D82AEC" w:rsidRDefault="00D82AEC" w:rsidP="00D82AEC">
      <w:pPr>
        <w:rPr>
          <w:rFonts w:ascii="Arial Nova" w:hAnsi="Arial Nova"/>
        </w:rPr>
      </w:pPr>
      <w:r w:rsidRPr="00D82AEC">
        <w:rPr>
          <w:rFonts w:ascii="Arial Nova" w:hAnsi="Arial Nova"/>
        </w:rPr>
        <w:t>L'undicesimo simposio internazionale FKL “</w:t>
      </w:r>
      <w:proofErr w:type="spellStart"/>
      <w:r w:rsidRPr="00D82AEC">
        <w:rPr>
          <w:rFonts w:ascii="Arial Nova" w:hAnsi="Arial Nova"/>
        </w:rPr>
        <w:t>Soundstainability</w:t>
      </w:r>
      <w:proofErr w:type="spellEnd"/>
      <w:r w:rsidRPr="00D82AEC">
        <w:rPr>
          <w:rFonts w:ascii="Arial Nova" w:hAnsi="Arial Nova"/>
        </w:rPr>
        <w:t xml:space="preserve">: making future from </w:t>
      </w:r>
      <w:proofErr w:type="spellStart"/>
      <w:r w:rsidRPr="00D82AEC">
        <w:rPr>
          <w:rFonts w:ascii="Arial Nova" w:hAnsi="Arial Nova"/>
        </w:rPr>
        <w:t>listening</w:t>
      </w:r>
      <w:proofErr w:type="spellEnd"/>
      <w:r w:rsidRPr="00D82AEC">
        <w:rPr>
          <w:rFonts w:ascii="Arial Nova" w:hAnsi="Arial Nova"/>
        </w:rPr>
        <w:t xml:space="preserve">” si terrà presso la sede RSI a Lugano dal 4 al 7 ottobre 2023. Il convegno intende portare l’attenzione sulla natura del suono quale modalità specifica di conoscenza del mondo, la cui qualità sia una condizione vitale per il genere umano e altre specie animali. </w:t>
      </w:r>
    </w:p>
    <w:p w14:paraId="02F3B56E" w14:textId="77777777" w:rsidR="00D82AEC" w:rsidRPr="00D82AEC" w:rsidRDefault="00D82AEC" w:rsidP="00D82AEC">
      <w:pPr>
        <w:rPr>
          <w:rFonts w:ascii="Arial Nova" w:hAnsi="Arial Nova"/>
        </w:rPr>
      </w:pPr>
      <w:r w:rsidRPr="00D82AEC">
        <w:rPr>
          <w:rFonts w:ascii="Arial Nova" w:hAnsi="Arial Nova"/>
        </w:rPr>
        <w:t xml:space="preserve">  </w:t>
      </w:r>
    </w:p>
    <w:p w14:paraId="5A83F8C1" w14:textId="77777777" w:rsidR="00D82AEC" w:rsidRPr="00D82AEC" w:rsidRDefault="00D82AEC" w:rsidP="00D82AEC">
      <w:pPr>
        <w:rPr>
          <w:rFonts w:ascii="Arial Nova" w:hAnsi="Arial Nova"/>
        </w:rPr>
      </w:pPr>
      <w:r w:rsidRPr="00D82AEC">
        <w:rPr>
          <w:rFonts w:ascii="Arial Nova" w:hAnsi="Arial Nova"/>
        </w:rPr>
        <w:t xml:space="preserve">L’XI Simposio internazionale FKL è uno degli eventi moltiplicatori del progetto di cooperazione internazionale "AMAS - Ambienti in Ascolto" coordinato dalla Prof.ssa </w:t>
      </w:r>
      <w:hyperlink r:id="rId5" w:tgtFrame="_blank" w:history="1">
        <w:r w:rsidRPr="00D82AEC">
          <w:rPr>
            <w:rStyle w:val="Collegamentoipertestuale"/>
            <w:rFonts w:ascii="Arial Nova" w:hAnsi="Arial Nova"/>
          </w:rPr>
          <w:t>Lorena Rocca</w:t>
        </w:r>
      </w:hyperlink>
      <w:r w:rsidRPr="00D82AEC">
        <w:rPr>
          <w:rFonts w:ascii="Arial Nova" w:hAnsi="Arial Nova"/>
        </w:rPr>
        <w:t xml:space="preserve"> (SUPSI-DFA/ASP), in collaborazione con l’</w:t>
      </w:r>
      <w:hyperlink r:id="rId6" w:tgtFrame="_blank" w:history="1">
        <w:r w:rsidRPr="00D82AEC">
          <w:rPr>
            <w:rStyle w:val="Collegamentoipertestuale"/>
            <w:rFonts w:ascii="Arial Nova" w:hAnsi="Arial Nova"/>
          </w:rPr>
          <w:t xml:space="preserve">Università di </w:t>
        </w:r>
        <w:proofErr w:type="spellStart"/>
        <w:r w:rsidRPr="00D82AEC">
          <w:rPr>
            <w:rStyle w:val="Collegamentoipertestuale"/>
            <w:rFonts w:ascii="Arial Nova" w:hAnsi="Arial Nova"/>
          </w:rPr>
          <w:t>Caxias</w:t>
        </w:r>
        <w:proofErr w:type="spellEnd"/>
      </w:hyperlink>
      <w:r w:rsidRPr="00D82AEC">
        <w:rPr>
          <w:rFonts w:ascii="Arial Nova" w:hAnsi="Arial Nova"/>
        </w:rPr>
        <w:t xml:space="preserve"> e </w:t>
      </w:r>
      <w:hyperlink r:id="rId7" w:tgtFrame="_blank" w:history="1">
        <w:proofErr w:type="spellStart"/>
        <w:r w:rsidRPr="00D82AEC">
          <w:rPr>
            <w:rStyle w:val="Collegamentoipertestuale"/>
            <w:rFonts w:ascii="Arial Nova" w:hAnsi="Arial Nova"/>
          </w:rPr>
          <w:t>Fernfachhochschule</w:t>
        </w:r>
        <w:proofErr w:type="spellEnd"/>
        <w:r w:rsidRPr="00D82AEC">
          <w:rPr>
            <w:rStyle w:val="Collegamentoipertestuale"/>
            <w:rFonts w:ascii="Arial Nova" w:hAnsi="Arial Nova"/>
          </w:rPr>
          <w:t xml:space="preserve"> </w:t>
        </w:r>
        <w:proofErr w:type="spellStart"/>
        <w:r w:rsidRPr="00D82AEC">
          <w:rPr>
            <w:rStyle w:val="Collegamentoipertestuale"/>
            <w:rFonts w:ascii="Arial Nova" w:hAnsi="Arial Nova"/>
          </w:rPr>
          <w:t>Schweiz</w:t>
        </w:r>
        <w:proofErr w:type="spellEnd"/>
      </w:hyperlink>
      <w:r w:rsidRPr="00D82AEC">
        <w:rPr>
          <w:rFonts w:ascii="Arial Nova" w:hAnsi="Arial Nova"/>
        </w:rPr>
        <w:t xml:space="preserve">, con il contributo del Fondo Carte Blanche dell’agenzia </w:t>
      </w:r>
      <w:hyperlink r:id="rId8" w:tgtFrame="_blank" w:history="1">
        <w:proofErr w:type="spellStart"/>
        <w:r w:rsidRPr="00D82AEC">
          <w:rPr>
            <w:rStyle w:val="Collegamentoipertestuale"/>
            <w:rFonts w:ascii="Arial Nova" w:hAnsi="Arial Nova"/>
          </w:rPr>
          <w:t>Movetia</w:t>
        </w:r>
        <w:proofErr w:type="spellEnd"/>
      </w:hyperlink>
      <w:r w:rsidRPr="00D82AEC">
        <w:rPr>
          <w:rFonts w:ascii="Arial Nova" w:hAnsi="Arial Nova"/>
        </w:rPr>
        <w:t xml:space="preserve">. </w:t>
      </w:r>
    </w:p>
    <w:p w14:paraId="13EADC02" w14:textId="77777777" w:rsidR="00D82AEC" w:rsidRPr="00D82AEC" w:rsidRDefault="00D82AEC" w:rsidP="00D82AEC">
      <w:pPr>
        <w:rPr>
          <w:rFonts w:ascii="Arial Nova" w:hAnsi="Arial Nova"/>
        </w:rPr>
      </w:pPr>
      <w:r w:rsidRPr="00D82AEC">
        <w:rPr>
          <w:rFonts w:ascii="Arial Nova" w:hAnsi="Arial Nova"/>
        </w:rPr>
        <w:t xml:space="preserve">  </w:t>
      </w:r>
    </w:p>
    <w:p w14:paraId="340705AE" w14:textId="77777777" w:rsidR="00D82AEC" w:rsidRPr="00D82AEC" w:rsidRDefault="00D82AEC" w:rsidP="00D82AEC">
      <w:pPr>
        <w:rPr>
          <w:rFonts w:ascii="Arial Nova" w:hAnsi="Arial Nova"/>
        </w:rPr>
      </w:pPr>
      <w:r w:rsidRPr="00D82AEC">
        <w:rPr>
          <w:rFonts w:ascii="Arial Nova" w:hAnsi="Arial Nova"/>
        </w:rPr>
        <w:t xml:space="preserve">L’evento è organizzato da </w:t>
      </w:r>
      <w:hyperlink r:id="rId9" w:tgtFrame="_blank" w:history="1">
        <w:r w:rsidRPr="00D82AEC">
          <w:rPr>
            <w:rStyle w:val="Collegamentoipertestuale"/>
            <w:rFonts w:ascii="Arial Nova" w:hAnsi="Arial Nova"/>
          </w:rPr>
          <w:t xml:space="preserve">Forum </w:t>
        </w:r>
        <w:proofErr w:type="spellStart"/>
        <w:r w:rsidRPr="00D82AEC">
          <w:rPr>
            <w:rStyle w:val="Collegamentoipertestuale"/>
            <w:rFonts w:ascii="Arial Nova" w:hAnsi="Arial Nova"/>
          </w:rPr>
          <w:t>Klanglandschaft</w:t>
        </w:r>
        <w:proofErr w:type="spellEnd"/>
        <w:r w:rsidRPr="00D82AEC">
          <w:rPr>
            <w:rStyle w:val="Collegamentoipertestuale"/>
            <w:rFonts w:ascii="Arial Nova" w:hAnsi="Arial Nova"/>
          </w:rPr>
          <w:t xml:space="preserve"> (FKL)</w:t>
        </w:r>
      </w:hyperlink>
      <w:r w:rsidRPr="00D82AEC">
        <w:rPr>
          <w:rFonts w:ascii="Arial Nova" w:hAnsi="Arial Nova"/>
        </w:rPr>
        <w:t xml:space="preserve">, il </w:t>
      </w:r>
      <w:hyperlink r:id="rId10" w:tgtFrame="_blank" w:history="1">
        <w:r w:rsidRPr="00D82AEC">
          <w:rPr>
            <w:rStyle w:val="Collegamentoipertestuale"/>
            <w:rFonts w:ascii="Arial Nova" w:hAnsi="Arial Nova"/>
          </w:rPr>
          <w:t>Dipartimento formazione e apprendimento / Alta scuola pedagogica (DFA/ASP)</w:t>
        </w:r>
      </w:hyperlink>
      <w:r w:rsidRPr="00D82AEC">
        <w:rPr>
          <w:rFonts w:ascii="Arial Nova" w:hAnsi="Arial Nova"/>
        </w:rPr>
        <w:t xml:space="preserve"> della SUPSI, la </w:t>
      </w:r>
      <w:hyperlink r:id="rId11" w:tgtFrame="_blank" w:history="1">
        <w:r w:rsidRPr="00D82AEC">
          <w:rPr>
            <w:rStyle w:val="Collegamentoipertestuale"/>
            <w:rFonts w:ascii="Arial Nova" w:hAnsi="Arial Nova"/>
          </w:rPr>
          <w:t>Radiotelevisione Svizzera di lingua italiana (RSI)</w:t>
        </w:r>
      </w:hyperlink>
      <w:r w:rsidRPr="00D82AEC">
        <w:rPr>
          <w:rFonts w:ascii="Arial Nova" w:hAnsi="Arial Nova"/>
        </w:rPr>
        <w:t xml:space="preserve"> e l’</w:t>
      </w:r>
      <w:hyperlink r:id="rId12" w:tgtFrame="_blank" w:history="1">
        <w:r w:rsidRPr="00D82AEC">
          <w:rPr>
            <w:rStyle w:val="Collegamentoipertestuale"/>
            <w:rFonts w:ascii="Arial Nova" w:hAnsi="Arial Nova"/>
          </w:rPr>
          <w:t>Università di Losanna (UNIL)</w:t>
        </w:r>
      </w:hyperlink>
      <w:r w:rsidRPr="00D82AEC">
        <w:rPr>
          <w:rFonts w:ascii="Arial Nova" w:hAnsi="Arial Nova"/>
        </w:rPr>
        <w:t xml:space="preserve">. </w:t>
      </w:r>
    </w:p>
    <w:p w14:paraId="0C71AC98" w14:textId="77777777" w:rsidR="00D82AEC" w:rsidRPr="00D82AEC" w:rsidRDefault="00D82AEC" w:rsidP="00D82AEC">
      <w:pPr>
        <w:rPr>
          <w:rFonts w:ascii="Arial Nova" w:hAnsi="Arial Nova"/>
        </w:rPr>
      </w:pPr>
      <w:r w:rsidRPr="00D82AEC">
        <w:rPr>
          <w:rFonts w:ascii="Arial Nova" w:hAnsi="Arial Nova"/>
        </w:rPr>
        <w:t xml:space="preserve">  </w:t>
      </w:r>
    </w:p>
    <w:p w14:paraId="7FF70886" w14:textId="77777777" w:rsidR="00D82AEC" w:rsidRPr="00D82AEC" w:rsidRDefault="00D82AEC" w:rsidP="00D82AEC">
      <w:pPr>
        <w:rPr>
          <w:rFonts w:ascii="Arial Nova" w:hAnsi="Arial Nova"/>
        </w:rPr>
      </w:pPr>
      <w:r w:rsidRPr="00D82AEC">
        <w:rPr>
          <w:rFonts w:ascii="Arial Nova" w:hAnsi="Arial Nova"/>
        </w:rPr>
        <w:t xml:space="preserve">Per consultare il programma è possibile cliccare al seguente link: </w:t>
      </w:r>
      <w:hyperlink r:id="rId13" w:tgtFrame="_blank" w:history="1">
        <w:r w:rsidRPr="00D82AEC">
          <w:rPr>
            <w:rStyle w:val="Collegamentoipertestuale"/>
            <w:rFonts w:ascii="Arial Nova" w:hAnsi="Arial Nova"/>
          </w:rPr>
          <w:t>http://www.paesaggiosonoro.it/soundstainability/program.html</w:t>
        </w:r>
      </w:hyperlink>
      <w:r w:rsidRPr="00D82AEC">
        <w:rPr>
          <w:rFonts w:ascii="Arial Nova" w:hAnsi="Arial Nova"/>
        </w:rPr>
        <w:t xml:space="preserve"> </w:t>
      </w:r>
    </w:p>
    <w:p w14:paraId="430EFD8E" w14:textId="77777777" w:rsidR="00D82AEC" w:rsidRPr="00D82AEC" w:rsidRDefault="00D82AEC" w:rsidP="00D82AEC">
      <w:pPr>
        <w:rPr>
          <w:rFonts w:ascii="Arial Nova" w:hAnsi="Arial Nova"/>
        </w:rPr>
      </w:pPr>
      <w:r w:rsidRPr="00D82AEC">
        <w:rPr>
          <w:rFonts w:ascii="Arial Nova" w:hAnsi="Arial Nova"/>
        </w:rPr>
        <w:t xml:space="preserve">  </w:t>
      </w:r>
    </w:p>
    <w:p w14:paraId="31221A9C" w14:textId="77777777" w:rsidR="00D82AEC" w:rsidRPr="00D82AEC" w:rsidRDefault="00D82AEC" w:rsidP="00D82AEC">
      <w:pPr>
        <w:rPr>
          <w:rFonts w:ascii="Arial Nova" w:hAnsi="Arial Nova"/>
        </w:rPr>
      </w:pPr>
      <w:r w:rsidRPr="00D82AEC">
        <w:rPr>
          <w:rFonts w:ascii="Arial Nova" w:hAnsi="Arial Nova"/>
        </w:rPr>
        <w:t xml:space="preserve">  </w:t>
      </w:r>
    </w:p>
    <w:p w14:paraId="7EFD8DD6" w14:textId="66663AB6" w:rsidR="00D82AEC" w:rsidRPr="00D82AEC" w:rsidRDefault="00D82AEC" w:rsidP="00D82AEC">
      <w:pPr>
        <w:rPr>
          <w:rFonts w:ascii="Arial Nova" w:hAnsi="Arial Nova"/>
        </w:rPr>
      </w:pPr>
      <w:r w:rsidRPr="00D82AEC">
        <w:rPr>
          <w:rFonts w:ascii="Arial Nova" w:hAnsi="Arial Nova"/>
        </w:rPr>
        <w:t xml:space="preserve">  </w:t>
      </w:r>
      <w:r w:rsidRPr="00D82AEC">
        <w:rPr>
          <w:rFonts w:ascii="Arial Nova" w:hAnsi="Arial Nova"/>
          <w:b/>
          <w:bCs/>
        </w:rPr>
        <w:t>Sinossi IPERACUSIA</w:t>
      </w:r>
    </w:p>
    <w:p w14:paraId="60374386" w14:textId="77777777" w:rsidR="00D82AEC" w:rsidRPr="00D82AEC" w:rsidRDefault="00D82AEC" w:rsidP="00D82AEC">
      <w:pPr>
        <w:rPr>
          <w:rFonts w:ascii="Arial Nova" w:hAnsi="Arial Nova"/>
        </w:rPr>
      </w:pPr>
      <w:r w:rsidRPr="00D82AEC">
        <w:rPr>
          <w:rFonts w:ascii="Arial Nova" w:hAnsi="Arial Nova"/>
        </w:rPr>
        <w:t xml:space="preserve">Un video di Duccio Ricciardelli e Marco Bartolini </w:t>
      </w:r>
    </w:p>
    <w:p w14:paraId="43266464" w14:textId="77777777" w:rsidR="00D82AEC" w:rsidRPr="00D82AEC" w:rsidRDefault="00D82AEC" w:rsidP="00D82AEC">
      <w:pPr>
        <w:rPr>
          <w:rFonts w:ascii="Arial Nova" w:hAnsi="Arial Nova"/>
        </w:rPr>
      </w:pPr>
      <w:r w:rsidRPr="00D82AEC">
        <w:rPr>
          <w:rFonts w:ascii="Arial Nova" w:hAnsi="Arial Nova"/>
        </w:rPr>
        <w:t xml:space="preserve">Durata: 2' 15'' </w:t>
      </w:r>
    </w:p>
    <w:p w14:paraId="32E61BB5" w14:textId="77777777" w:rsidR="00D82AEC" w:rsidRPr="00D82AEC" w:rsidRDefault="00D82AEC" w:rsidP="00D82AEC">
      <w:pPr>
        <w:rPr>
          <w:rFonts w:ascii="Arial Nova" w:hAnsi="Arial Nova"/>
        </w:rPr>
      </w:pPr>
      <w:r w:rsidRPr="00D82AEC">
        <w:rPr>
          <w:rFonts w:ascii="Arial Nova" w:hAnsi="Arial Nova"/>
        </w:rPr>
        <w:lastRenderedPageBreak/>
        <w:t xml:space="preserve">genere: sperimentale, video arte, </w:t>
      </w:r>
      <w:proofErr w:type="spellStart"/>
      <w:r w:rsidRPr="00D82AEC">
        <w:rPr>
          <w:rFonts w:ascii="Arial Nova" w:hAnsi="Arial Nova"/>
        </w:rPr>
        <w:t>mash</w:t>
      </w:r>
      <w:proofErr w:type="spellEnd"/>
      <w:r w:rsidRPr="00D82AEC">
        <w:rPr>
          <w:rFonts w:ascii="Arial Nova" w:hAnsi="Arial Nova"/>
        </w:rPr>
        <w:t xml:space="preserve"> up, performance paesaggio sonoro </w:t>
      </w:r>
    </w:p>
    <w:p w14:paraId="40C1BE41" w14:textId="77777777" w:rsidR="00D82AEC" w:rsidRPr="00D82AEC" w:rsidRDefault="00D82AEC" w:rsidP="00D82AEC">
      <w:pPr>
        <w:rPr>
          <w:rFonts w:ascii="Arial Nova" w:hAnsi="Arial Nova"/>
        </w:rPr>
      </w:pPr>
      <w:r w:rsidRPr="00D82AEC">
        <w:rPr>
          <w:rFonts w:ascii="Arial Nova" w:hAnsi="Arial Nova"/>
        </w:rPr>
        <w:t xml:space="preserve">Formato: Full </w:t>
      </w:r>
      <w:proofErr w:type="spellStart"/>
      <w:r w:rsidRPr="00D82AEC">
        <w:rPr>
          <w:rFonts w:ascii="Arial Nova" w:hAnsi="Arial Nova"/>
        </w:rPr>
        <w:t>hd</w:t>
      </w:r>
      <w:proofErr w:type="spellEnd"/>
      <w:r w:rsidRPr="00D82AEC">
        <w:rPr>
          <w:rFonts w:ascii="Arial Nova" w:hAnsi="Arial Nova"/>
        </w:rPr>
        <w:t xml:space="preserve"> Anno di produzione: 2022 </w:t>
      </w:r>
    </w:p>
    <w:p w14:paraId="63AC92BC" w14:textId="77777777" w:rsidR="00D82AEC" w:rsidRPr="00D82AEC" w:rsidRDefault="00D82AEC" w:rsidP="00D82AEC">
      <w:pPr>
        <w:rPr>
          <w:rFonts w:ascii="Arial Nova" w:hAnsi="Arial Nova"/>
        </w:rPr>
      </w:pPr>
      <w:r w:rsidRPr="00D82AEC">
        <w:rPr>
          <w:rFonts w:ascii="Arial Nova" w:hAnsi="Arial Nova"/>
        </w:rPr>
        <w:t xml:space="preserve">Produzione: </w:t>
      </w:r>
      <w:proofErr w:type="spellStart"/>
      <w:r w:rsidRPr="00D82AEC">
        <w:rPr>
          <w:rFonts w:ascii="Arial Nova" w:hAnsi="Arial Nova"/>
        </w:rPr>
        <w:t>Videoartevirale</w:t>
      </w:r>
      <w:proofErr w:type="spellEnd"/>
      <w:r w:rsidRPr="00D82AEC">
        <w:rPr>
          <w:rFonts w:ascii="Arial Nova" w:hAnsi="Arial Nova"/>
        </w:rPr>
        <w:t xml:space="preserve"> </w:t>
      </w:r>
    </w:p>
    <w:p w14:paraId="6E862F4E" w14:textId="77777777" w:rsidR="00D82AEC" w:rsidRPr="00D82AEC" w:rsidRDefault="00D82AEC" w:rsidP="00D82AEC">
      <w:pPr>
        <w:rPr>
          <w:rFonts w:ascii="Arial Nova" w:hAnsi="Arial Nova"/>
        </w:rPr>
      </w:pPr>
      <w:r w:rsidRPr="00D82AEC">
        <w:rPr>
          <w:rFonts w:ascii="Arial Nova" w:hAnsi="Arial Nova"/>
          <w:b/>
          <w:bCs/>
        </w:rPr>
        <w:t>Sinossi</w:t>
      </w:r>
      <w:r w:rsidRPr="00D82AEC">
        <w:rPr>
          <w:rFonts w:ascii="Arial Nova" w:hAnsi="Arial Nova"/>
        </w:rPr>
        <w:t>: Con il termine "iperacusia" ci si riferisce ad un orecchio sensibile ai rumori e che prova fastidio anche per i suoni di lievissima entità. La causa è da ricercare in un'alterazione del sistema di elaborazione dei suoni a livello celebrale centrale, infatti l'orecchio risulta perfettamente sano.</w:t>
      </w:r>
    </w:p>
    <w:p w14:paraId="2CD1AA97" w14:textId="77777777" w:rsidR="00D82AEC" w:rsidRDefault="00D82AEC" w:rsidP="00D82AEC">
      <w:pPr>
        <w:rPr>
          <w:rFonts w:ascii="Arial Nova" w:hAnsi="Arial Nova"/>
        </w:rPr>
      </w:pPr>
      <w:r w:rsidRPr="00D82AEC">
        <w:rPr>
          <w:rFonts w:ascii="Arial Nova" w:hAnsi="Arial Nova"/>
        </w:rPr>
        <w:t xml:space="preserve">Chi soffre di iperacusia, non ha nessun “super udito”, né sente meglio rispetto alle persone che non soffrono di tale disturbo. L'udito della persona affetta può essere normale. Ciò che differisce dalla norma è l'intolleranza ai suoni. In questo video arte Ricciardelli e Bartolini </w:t>
      </w:r>
      <w:proofErr w:type="gramStart"/>
      <w:r w:rsidRPr="00D82AEC">
        <w:rPr>
          <w:rFonts w:ascii="Arial Nova" w:hAnsi="Arial Nova"/>
        </w:rPr>
        <w:t>hanno elaborato</w:t>
      </w:r>
      <w:proofErr w:type="gramEnd"/>
      <w:r w:rsidRPr="00D82AEC">
        <w:rPr>
          <w:rFonts w:ascii="Arial Nova" w:hAnsi="Arial Nova"/>
        </w:rPr>
        <w:t xml:space="preserve"> in studio un "paesaggio sonoro" e lavorato sulla stratificazione dei rumori con un atteggiamento di "surrealismo sonoro" mettendosi in scena anche come performers.</w:t>
      </w:r>
    </w:p>
    <w:p w14:paraId="17931AB5" w14:textId="77777777" w:rsidR="00D82AEC" w:rsidRDefault="00D82AEC" w:rsidP="00D82AEC">
      <w:pPr>
        <w:rPr>
          <w:rFonts w:ascii="Arial Nova" w:hAnsi="Arial Nova"/>
        </w:rPr>
      </w:pPr>
    </w:p>
    <w:p w14:paraId="1B19D958" w14:textId="77777777" w:rsidR="00544B55" w:rsidRDefault="00544B55" w:rsidP="00D82AEC">
      <w:pPr>
        <w:rPr>
          <w:rFonts w:ascii="Arial Nova" w:hAnsi="Arial Nova"/>
        </w:rPr>
      </w:pPr>
    </w:p>
    <w:p w14:paraId="649C3996" w14:textId="6FC05455" w:rsidR="00D82AEC" w:rsidRDefault="00D82AEC" w:rsidP="00D82AEC">
      <w:pPr>
        <w:rPr>
          <w:rFonts w:ascii="Arial Nova" w:hAnsi="Arial Nova"/>
        </w:rPr>
      </w:pPr>
      <w:r>
        <w:rPr>
          <w:rFonts w:ascii="Arial Nova" w:hAnsi="Arial Nova"/>
        </w:rPr>
        <w:t>CONTATTI STAMPA</w:t>
      </w:r>
    </w:p>
    <w:p w14:paraId="636A9BA0" w14:textId="578D95C7" w:rsidR="00D82AEC" w:rsidRDefault="00000000" w:rsidP="00D82AEC">
      <w:pPr>
        <w:rPr>
          <w:rFonts w:ascii="Arial Nova" w:hAnsi="Arial Nova"/>
        </w:rPr>
      </w:pPr>
      <w:hyperlink r:id="rId14" w:history="1">
        <w:r w:rsidR="00D82AEC" w:rsidRPr="009A09AE">
          <w:rPr>
            <w:rStyle w:val="Collegamentoipertestuale"/>
            <w:rFonts w:ascii="Arial Nova" w:hAnsi="Arial Nova"/>
          </w:rPr>
          <w:t>d.ricciardelli@libero.it</w:t>
        </w:r>
      </w:hyperlink>
    </w:p>
    <w:p w14:paraId="726584DE" w14:textId="5F254459" w:rsidR="00D82AEC" w:rsidRPr="00544B55" w:rsidRDefault="00D82AEC" w:rsidP="00D82AEC">
      <w:pPr>
        <w:rPr>
          <w:rFonts w:ascii="Arial Nova" w:hAnsi="Arial Nova"/>
          <w:lang w:val="en-US"/>
        </w:rPr>
      </w:pPr>
      <w:r w:rsidRPr="00544B55">
        <w:rPr>
          <w:rFonts w:ascii="Arial Nova" w:hAnsi="Arial Nova"/>
          <w:lang w:val="en-US"/>
        </w:rPr>
        <w:t>+393493699751</w:t>
      </w:r>
    </w:p>
    <w:p w14:paraId="60D2EB77" w14:textId="77777777" w:rsidR="005E2C94" w:rsidRDefault="003E1A5F" w:rsidP="00D82AEC">
      <w:pPr>
        <w:rPr>
          <w:rFonts w:ascii="Arial Nova" w:hAnsi="Arial Nova"/>
        </w:rPr>
      </w:pPr>
      <w:r w:rsidRPr="005E2C94">
        <w:rPr>
          <w:rFonts w:ascii="Arial Nova" w:hAnsi="Arial Nova"/>
        </w:rPr>
        <w:t>FB</w:t>
      </w:r>
      <w:r w:rsidR="005E2C94" w:rsidRPr="005E2C94">
        <w:rPr>
          <w:rFonts w:ascii="Arial Nova" w:hAnsi="Arial Nova"/>
        </w:rPr>
        <w:t xml:space="preserve"> e </w:t>
      </w:r>
      <w:proofErr w:type="spellStart"/>
      <w:r w:rsidR="005E2C94">
        <w:rPr>
          <w:rFonts w:ascii="Arial Nova" w:hAnsi="Arial Nova"/>
        </w:rPr>
        <w:t>Vimeo</w:t>
      </w:r>
      <w:proofErr w:type="spellEnd"/>
    </w:p>
    <w:p w14:paraId="6951B002" w14:textId="57CFFABC" w:rsidR="003E1A5F" w:rsidRPr="005E2C94" w:rsidRDefault="003E1A5F" w:rsidP="00D82AEC">
      <w:pPr>
        <w:rPr>
          <w:rStyle w:val="Collegamentoipertestuale"/>
          <w:rFonts w:ascii="Arial Nova" w:hAnsi="Arial Nova"/>
        </w:rPr>
      </w:pPr>
      <w:r w:rsidRPr="005E2C94">
        <w:rPr>
          <w:rFonts w:ascii="Arial Nova" w:hAnsi="Arial Nova"/>
        </w:rPr>
        <w:t xml:space="preserve"> </w:t>
      </w:r>
      <w:hyperlink r:id="rId15" w:history="1">
        <w:r w:rsidRPr="005E2C94">
          <w:rPr>
            <w:rStyle w:val="Collegamentoipertestuale"/>
            <w:rFonts w:ascii="Arial Nova" w:hAnsi="Arial Nova"/>
          </w:rPr>
          <w:t>https://www.facebook.com/VideoArteVirale</w:t>
        </w:r>
      </w:hyperlink>
    </w:p>
    <w:p w14:paraId="5FF9A24B" w14:textId="3B718707" w:rsidR="005E2C94" w:rsidRDefault="005E2C94" w:rsidP="00D82AEC">
      <w:pPr>
        <w:rPr>
          <w:rFonts w:ascii="Arial Nova" w:hAnsi="Arial Nova"/>
          <w:lang w:val="en-US"/>
        </w:rPr>
      </w:pPr>
      <w:hyperlink r:id="rId16" w:history="1">
        <w:r w:rsidRPr="00B958AA">
          <w:rPr>
            <w:rStyle w:val="Collegamentoipertestuale"/>
            <w:rFonts w:ascii="Arial Nova" w:hAnsi="Arial Nova"/>
            <w:lang w:val="en-US"/>
          </w:rPr>
          <w:t>https://vimeo.com/arteviralefirenze</w:t>
        </w:r>
      </w:hyperlink>
    </w:p>
    <w:p w14:paraId="7DB097BE" w14:textId="77777777" w:rsidR="005E2C94" w:rsidRDefault="005E2C94" w:rsidP="00D82AEC">
      <w:pPr>
        <w:rPr>
          <w:rFonts w:ascii="Arial Nova" w:hAnsi="Arial Nova"/>
          <w:lang w:val="en-US"/>
        </w:rPr>
      </w:pPr>
    </w:p>
    <w:p w14:paraId="510FD9D2" w14:textId="77777777" w:rsidR="003E1A5F" w:rsidRPr="00D82AEC" w:rsidRDefault="003E1A5F" w:rsidP="00D82AEC">
      <w:pPr>
        <w:rPr>
          <w:rFonts w:ascii="Arial Nova" w:hAnsi="Arial Nova"/>
          <w:lang w:val="en-US"/>
        </w:rPr>
      </w:pPr>
    </w:p>
    <w:p w14:paraId="27C3EE2B" w14:textId="77777777" w:rsidR="004C342B" w:rsidRPr="003E1A5F" w:rsidRDefault="004C342B">
      <w:pPr>
        <w:rPr>
          <w:lang w:val="en-US"/>
        </w:rPr>
      </w:pPr>
    </w:p>
    <w:sectPr w:rsidR="004C342B" w:rsidRPr="003E1A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AEC"/>
    <w:rsid w:val="00072487"/>
    <w:rsid w:val="003E1A5F"/>
    <w:rsid w:val="00402229"/>
    <w:rsid w:val="004C342B"/>
    <w:rsid w:val="00544B55"/>
    <w:rsid w:val="005E2C94"/>
    <w:rsid w:val="00B25D10"/>
    <w:rsid w:val="00D82A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52647"/>
  <w15:chartTrackingRefBased/>
  <w15:docId w15:val="{3FFAEDEA-6CAA-4628-B66B-A146B948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82AEC"/>
    <w:rPr>
      <w:color w:val="0563C1" w:themeColor="hyperlink"/>
      <w:u w:val="single"/>
    </w:rPr>
  </w:style>
  <w:style w:type="character" w:styleId="Menzionenonrisolta">
    <w:name w:val="Unresolved Mention"/>
    <w:basedOn w:val="Carpredefinitoparagrafo"/>
    <w:uiPriority w:val="99"/>
    <w:semiHidden/>
    <w:unhideWhenUsed/>
    <w:rsid w:val="00D82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336321">
      <w:bodyDiv w:val="1"/>
      <w:marLeft w:val="0"/>
      <w:marRight w:val="0"/>
      <w:marTop w:val="0"/>
      <w:marBottom w:val="0"/>
      <w:divBdr>
        <w:top w:val="none" w:sz="0" w:space="0" w:color="auto"/>
        <w:left w:val="none" w:sz="0" w:space="0" w:color="auto"/>
        <w:bottom w:val="none" w:sz="0" w:space="0" w:color="auto"/>
        <w:right w:val="none" w:sz="0" w:space="0" w:color="auto"/>
      </w:divBdr>
      <w:divsChild>
        <w:div w:id="986007276">
          <w:marLeft w:val="0"/>
          <w:marRight w:val="0"/>
          <w:marTop w:val="0"/>
          <w:marBottom w:val="0"/>
          <w:divBdr>
            <w:top w:val="none" w:sz="0" w:space="0" w:color="auto"/>
            <w:left w:val="none" w:sz="0" w:space="0" w:color="auto"/>
            <w:bottom w:val="none" w:sz="0" w:space="0" w:color="auto"/>
            <w:right w:val="none" w:sz="0" w:space="0" w:color="auto"/>
          </w:divBdr>
          <w:divsChild>
            <w:div w:id="2075201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05041">
                  <w:marLeft w:val="0"/>
                  <w:marRight w:val="0"/>
                  <w:marTop w:val="0"/>
                  <w:marBottom w:val="0"/>
                  <w:divBdr>
                    <w:top w:val="none" w:sz="0" w:space="0" w:color="auto"/>
                    <w:left w:val="none" w:sz="0" w:space="0" w:color="auto"/>
                    <w:bottom w:val="none" w:sz="0" w:space="0" w:color="auto"/>
                    <w:right w:val="none" w:sz="0" w:space="0" w:color="auto"/>
                  </w:divBdr>
                  <w:divsChild>
                    <w:div w:id="1802502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61054169">
          <w:marLeft w:val="0"/>
          <w:marRight w:val="0"/>
          <w:marTop w:val="0"/>
          <w:marBottom w:val="0"/>
          <w:divBdr>
            <w:top w:val="none" w:sz="0" w:space="0" w:color="auto"/>
            <w:left w:val="none" w:sz="0" w:space="0" w:color="auto"/>
            <w:bottom w:val="none" w:sz="0" w:space="0" w:color="auto"/>
            <w:right w:val="none" w:sz="0" w:space="0" w:color="auto"/>
          </w:divBdr>
          <w:divsChild>
            <w:div w:id="150478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979162">
                  <w:marLeft w:val="0"/>
                  <w:marRight w:val="0"/>
                  <w:marTop w:val="0"/>
                  <w:marBottom w:val="0"/>
                  <w:divBdr>
                    <w:top w:val="none" w:sz="0" w:space="0" w:color="auto"/>
                    <w:left w:val="none" w:sz="0" w:space="0" w:color="auto"/>
                    <w:bottom w:val="none" w:sz="0" w:space="0" w:color="auto"/>
                    <w:right w:val="none" w:sz="0" w:space="0" w:color="auto"/>
                  </w:divBdr>
                  <w:divsChild>
                    <w:div w:id="986471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94129">
                          <w:marLeft w:val="0"/>
                          <w:marRight w:val="0"/>
                          <w:marTop w:val="0"/>
                          <w:marBottom w:val="0"/>
                          <w:divBdr>
                            <w:top w:val="none" w:sz="0" w:space="0" w:color="auto"/>
                            <w:left w:val="none" w:sz="0" w:space="0" w:color="auto"/>
                            <w:bottom w:val="none" w:sz="0" w:space="0" w:color="auto"/>
                            <w:right w:val="none" w:sz="0" w:space="0" w:color="auto"/>
                          </w:divBdr>
                          <w:divsChild>
                            <w:div w:id="1742673432">
                              <w:marLeft w:val="0"/>
                              <w:marRight w:val="0"/>
                              <w:marTop w:val="0"/>
                              <w:marBottom w:val="0"/>
                              <w:divBdr>
                                <w:top w:val="none" w:sz="0" w:space="0" w:color="auto"/>
                                <w:left w:val="none" w:sz="0" w:space="0" w:color="auto"/>
                                <w:bottom w:val="none" w:sz="0" w:space="0" w:color="auto"/>
                                <w:right w:val="none" w:sz="0" w:space="0" w:color="auto"/>
                              </w:divBdr>
                            </w:div>
                          </w:divsChild>
                        </w:div>
                        <w:div w:id="530187896">
                          <w:marLeft w:val="0"/>
                          <w:marRight w:val="0"/>
                          <w:marTop w:val="0"/>
                          <w:marBottom w:val="0"/>
                          <w:divBdr>
                            <w:top w:val="none" w:sz="0" w:space="0" w:color="auto"/>
                            <w:left w:val="none" w:sz="0" w:space="0" w:color="auto"/>
                            <w:bottom w:val="none" w:sz="0" w:space="0" w:color="auto"/>
                            <w:right w:val="none" w:sz="0" w:space="0" w:color="auto"/>
                          </w:divBdr>
                          <w:divsChild>
                            <w:div w:id="1844778049">
                              <w:marLeft w:val="0"/>
                              <w:marRight w:val="0"/>
                              <w:marTop w:val="0"/>
                              <w:marBottom w:val="0"/>
                              <w:divBdr>
                                <w:top w:val="none" w:sz="0" w:space="0" w:color="auto"/>
                                <w:left w:val="none" w:sz="0" w:space="0" w:color="auto"/>
                                <w:bottom w:val="none" w:sz="0" w:space="0" w:color="auto"/>
                                <w:right w:val="none" w:sz="0" w:space="0" w:color="auto"/>
                              </w:divBdr>
                              <w:divsChild>
                                <w:div w:id="401563838">
                                  <w:marLeft w:val="0"/>
                                  <w:marRight w:val="0"/>
                                  <w:marTop w:val="0"/>
                                  <w:marBottom w:val="0"/>
                                  <w:divBdr>
                                    <w:top w:val="none" w:sz="0" w:space="0" w:color="auto"/>
                                    <w:left w:val="none" w:sz="0" w:space="0" w:color="auto"/>
                                    <w:bottom w:val="none" w:sz="0" w:space="0" w:color="auto"/>
                                    <w:right w:val="none" w:sz="0" w:space="0" w:color="auto"/>
                                  </w:divBdr>
                                </w:div>
                                <w:div w:id="1793665191">
                                  <w:marLeft w:val="0"/>
                                  <w:marRight w:val="0"/>
                                  <w:marTop w:val="0"/>
                                  <w:marBottom w:val="0"/>
                                  <w:divBdr>
                                    <w:top w:val="none" w:sz="0" w:space="0" w:color="auto"/>
                                    <w:left w:val="none" w:sz="0" w:space="0" w:color="auto"/>
                                    <w:bottom w:val="none" w:sz="0" w:space="0" w:color="auto"/>
                                    <w:right w:val="none" w:sz="0" w:space="0" w:color="auto"/>
                                  </w:divBdr>
                                </w:div>
                                <w:div w:id="1340932465">
                                  <w:marLeft w:val="0"/>
                                  <w:marRight w:val="0"/>
                                  <w:marTop w:val="0"/>
                                  <w:marBottom w:val="0"/>
                                  <w:divBdr>
                                    <w:top w:val="none" w:sz="0" w:space="0" w:color="auto"/>
                                    <w:left w:val="none" w:sz="0" w:space="0" w:color="auto"/>
                                    <w:bottom w:val="none" w:sz="0" w:space="0" w:color="auto"/>
                                    <w:right w:val="none" w:sz="0" w:space="0" w:color="auto"/>
                                  </w:divBdr>
                                  <w:divsChild>
                                    <w:div w:id="580914998">
                                      <w:marLeft w:val="0"/>
                                      <w:marRight w:val="0"/>
                                      <w:marTop w:val="0"/>
                                      <w:marBottom w:val="0"/>
                                      <w:divBdr>
                                        <w:top w:val="none" w:sz="0" w:space="0" w:color="auto"/>
                                        <w:left w:val="none" w:sz="0" w:space="0" w:color="auto"/>
                                        <w:bottom w:val="none" w:sz="0" w:space="0" w:color="auto"/>
                                        <w:right w:val="none" w:sz="0" w:space="0" w:color="auto"/>
                                      </w:divBdr>
                                    </w:div>
                                    <w:div w:id="361059244">
                                      <w:marLeft w:val="0"/>
                                      <w:marRight w:val="0"/>
                                      <w:marTop w:val="0"/>
                                      <w:marBottom w:val="0"/>
                                      <w:divBdr>
                                        <w:top w:val="none" w:sz="0" w:space="0" w:color="auto"/>
                                        <w:left w:val="none" w:sz="0" w:space="0" w:color="auto"/>
                                        <w:bottom w:val="none" w:sz="0" w:space="0" w:color="auto"/>
                                        <w:right w:val="none" w:sz="0" w:space="0" w:color="auto"/>
                                      </w:divBdr>
                                    </w:div>
                                    <w:div w:id="2142071952">
                                      <w:marLeft w:val="0"/>
                                      <w:marRight w:val="0"/>
                                      <w:marTop w:val="0"/>
                                      <w:marBottom w:val="0"/>
                                      <w:divBdr>
                                        <w:top w:val="none" w:sz="0" w:space="0" w:color="auto"/>
                                        <w:left w:val="none" w:sz="0" w:space="0" w:color="auto"/>
                                        <w:bottom w:val="none" w:sz="0" w:space="0" w:color="auto"/>
                                        <w:right w:val="none" w:sz="0" w:space="0" w:color="auto"/>
                                      </w:divBdr>
                                    </w:div>
                                    <w:div w:id="114523062">
                                      <w:marLeft w:val="0"/>
                                      <w:marRight w:val="0"/>
                                      <w:marTop w:val="0"/>
                                      <w:marBottom w:val="0"/>
                                      <w:divBdr>
                                        <w:top w:val="none" w:sz="0" w:space="0" w:color="auto"/>
                                        <w:left w:val="none" w:sz="0" w:space="0" w:color="auto"/>
                                        <w:bottom w:val="none" w:sz="0" w:space="0" w:color="auto"/>
                                        <w:right w:val="none" w:sz="0" w:space="0" w:color="auto"/>
                                      </w:divBdr>
                                    </w:div>
                                    <w:div w:id="892812411">
                                      <w:marLeft w:val="0"/>
                                      <w:marRight w:val="0"/>
                                      <w:marTop w:val="0"/>
                                      <w:marBottom w:val="0"/>
                                      <w:divBdr>
                                        <w:top w:val="none" w:sz="0" w:space="0" w:color="auto"/>
                                        <w:left w:val="none" w:sz="0" w:space="0" w:color="auto"/>
                                        <w:bottom w:val="none" w:sz="0" w:space="0" w:color="auto"/>
                                        <w:right w:val="none" w:sz="0" w:space="0" w:color="auto"/>
                                      </w:divBdr>
                                    </w:div>
                                    <w:div w:id="1341159400">
                                      <w:marLeft w:val="0"/>
                                      <w:marRight w:val="0"/>
                                      <w:marTop w:val="0"/>
                                      <w:marBottom w:val="0"/>
                                      <w:divBdr>
                                        <w:top w:val="none" w:sz="0" w:space="0" w:color="auto"/>
                                        <w:left w:val="none" w:sz="0" w:space="0" w:color="auto"/>
                                        <w:bottom w:val="none" w:sz="0" w:space="0" w:color="auto"/>
                                        <w:right w:val="none" w:sz="0" w:space="0" w:color="auto"/>
                                      </w:divBdr>
                                    </w:div>
                                    <w:div w:id="657539158">
                                      <w:marLeft w:val="0"/>
                                      <w:marRight w:val="0"/>
                                      <w:marTop w:val="0"/>
                                      <w:marBottom w:val="0"/>
                                      <w:divBdr>
                                        <w:top w:val="none" w:sz="0" w:space="0" w:color="auto"/>
                                        <w:left w:val="none" w:sz="0" w:space="0" w:color="auto"/>
                                        <w:bottom w:val="none" w:sz="0" w:space="0" w:color="auto"/>
                                        <w:right w:val="none" w:sz="0" w:space="0" w:color="auto"/>
                                      </w:divBdr>
                                    </w:div>
                                  </w:divsChild>
                                </w:div>
                                <w:div w:id="13868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744083">
          <w:marLeft w:val="0"/>
          <w:marRight w:val="0"/>
          <w:marTop w:val="0"/>
          <w:marBottom w:val="0"/>
          <w:divBdr>
            <w:top w:val="none" w:sz="0" w:space="0" w:color="auto"/>
            <w:left w:val="none" w:sz="0" w:space="0" w:color="auto"/>
            <w:bottom w:val="none" w:sz="0" w:space="0" w:color="auto"/>
            <w:right w:val="none" w:sz="0" w:space="0" w:color="auto"/>
          </w:divBdr>
          <w:divsChild>
            <w:div w:id="112199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009634">
                  <w:marLeft w:val="0"/>
                  <w:marRight w:val="0"/>
                  <w:marTop w:val="0"/>
                  <w:marBottom w:val="0"/>
                  <w:divBdr>
                    <w:top w:val="none" w:sz="0" w:space="0" w:color="auto"/>
                    <w:left w:val="none" w:sz="0" w:space="0" w:color="auto"/>
                    <w:bottom w:val="none" w:sz="0" w:space="0" w:color="auto"/>
                    <w:right w:val="none" w:sz="0" w:space="0" w:color="auto"/>
                  </w:divBdr>
                  <w:divsChild>
                    <w:div w:id="1656490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vetia.ch" TargetMode="External"/><Relationship Id="rId13" Type="http://schemas.openxmlformats.org/officeDocument/2006/relationships/hyperlink" Target="http://www.paesaggiosonoro.it/soundstainability/program.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fhs.ch" TargetMode="External"/><Relationship Id="rId12" Type="http://schemas.openxmlformats.org/officeDocument/2006/relationships/hyperlink" Target="https://unil.ch"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vimeo.com/arteviralefirenze" TargetMode="External"/><Relationship Id="rId1" Type="http://schemas.openxmlformats.org/officeDocument/2006/relationships/styles" Target="styles.xml"/><Relationship Id="rId6" Type="http://schemas.openxmlformats.org/officeDocument/2006/relationships/hyperlink" Target="https://www.ucs.br/site/english/" TargetMode="External"/><Relationship Id="rId11" Type="http://schemas.openxmlformats.org/officeDocument/2006/relationships/hyperlink" Target="https://www.rsi.ch/" TargetMode="External"/><Relationship Id="rId5" Type="http://schemas.openxmlformats.org/officeDocument/2006/relationships/hyperlink" Target="https://www.supsi.ch/lorena-rocca" TargetMode="External"/><Relationship Id="rId15" Type="http://schemas.openxmlformats.org/officeDocument/2006/relationships/hyperlink" Target="https://www.facebook.com/VideoArteVirale" TargetMode="External"/><Relationship Id="rId10" Type="http://schemas.openxmlformats.org/officeDocument/2006/relationships/hyperlink" Target="https://www.dfa.supsi.ch" TargetMode="External"/><Relationship Id="rId4" Type="http://schemas.openxmlformats.org/officeDocument/2006/relationships/hyperlink" Target="https://www.youtube.com/watch?v=uMxRnzvgmg4&amp;t=35s" TargetMode="External"/><Relationship Id="rId9" Type="http://schemas.openxmlformats.org/officeDocument/2006/relationships/hyperlink" Target="http://www.klanglandschaft.org" TargetMode="External"/><Relationship Id="rId14" Type="http://schemas.openxmlformats.org/officeDocument/2006/relationships/hyperlink" Target="mailto:d.ricciardelli@libe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568</Words>
  <Characters>3241</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2023-10-02T19:02:00Z</dcterms:created>
  <dcterms:modified xsi:type="dcterms:W3CDTF">2023-10-02T20:02:00Z</dcterms:modified>
</cp:coreProperties>
</file>