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78B3A3" w14:textId="64868579" w:rsidR="00B462CE" w:rsidRDefault="00B462CE" w:rsidP="00DE31EF">
      <w:r>
        <w:t>M</w:t>
      </w:r>
      <w:r w:rsidR="00787B1E">
        <w:t>OSTRA D'ARTE DEL PICCOLO FORMATO</w:t>
      </w:r>
      <w:r w:rsidR="00256EB5">
        <w:t xml:space="preserve"> ALL'HOTEL MORIN </w:t>
      </w:r>
      <w:r w:rsidR="00CF3750">
        <w:t>A ROMA</w:t>
      </w:r>
    </w:p>
    <w:p w14:paraId="6E904D61" w14:textId="77777777" w:rsidR="00B462CE" w:rsidRDefault="00B462CE" w:rsidP="009939FD">
      <w:pPr>
        <w:jc w:val="both"/>
      </w:pPr>
      <w:r>
        <w:t>Il 6 Dicembre alle 18,00 all'Hotel Morin 10 Rome Exclusive Suites Prati, sito in Via Costantino Morin 10 a Roma, s'inaugura il consueto appuntamento con l'arte.</w:t>
      </w:r>
    </w:p>
    <w:p w14:paraId="30F561EC" w14:textId="77777777" w:rsidR="00B462CE" w:rsidRDefault="00B462CE" w:rsidP="009939FD">
      <w:pPr>
        <w:jc w:val="both"/>
      </w:pPr>
      <w:r>
        <w:t>Numerosi Artisti hanno aderito all'invito della curatrice Maria Cristina Lucidi, nota anche con lo pseudonimo di Cristina Lucidi Art, dando vita ad una collettiva d'arte dedicata alle Opere dal piccolo formato dal 5 all'11 dicembre 2025. La mostra, dal titolo omonimo (Piccolo Formato) sarà allietata da un'altra tipologia di arte, ovvero quella della creazione vinicola, rappresentata dell'Azienda "CHESSA", eccellenza del territorio sardo, pronta a solleticare gradevolmente il palato del pubblico: Maurizio Campaiola presenterà la nota Azienda Vitivinicola Sarda e ci delizierà con  calici vellutati il giorno del Vernissage, presentando tre noti vitigni sardi tra Opere d'autore ed aromi avvolgenti, come accennato all'inizio, il giorno dell'inaugurazione, il 6 dicembre alle ore 18:00.</w:t>
      </w:r>
    </w:p>
    <w:p w14:paraId="50BA72ED" w14:textId="77777777" w:rsidR="00B462CE" w:rsidRDefault="00B462CE" w:rsidP="009939FD">
      <w:pPr>
        <w:jc w:val="both"/>
      </w:pPr>
      <w:r>
        <w:t xml:space="preserve">La mostra resterà aperta al pubblico tutti i giorni, con entrata libera, fino all'11 Dicembre 2025, tranne i festivi, dalle ore 9:00 alle ore 15:00.  </w:t>
      </w:r>
    </w:p>
    <w:p w14:paraId="1BD7BFEC" w14:textId="77777777" w:rsidR="00B462CE" w:rsidRDefault="00B462CE" w:rsidP="009939FD">
      <w:pPr>
        <w:jc w:val="both"/>
      </w:pPr>
    </w:p>
    <w:p w14:paraId="3EEA81B3" w14:textId="77777777" w:rsidR="00B462CE" w:rsidRDefault="00B462CE" w:rsidP="009939FD">
      <w:pPr>
        <w:jc w:val="both"/>
      </w:pPr>
      <w:r>
        <w:t>Lungi dal rappresentare un fenomeno recente, il piccolo formato ha una lunghissima tradizione nell'arte: ad essa appartengono, ad esempio, capolavori come l'autoritratto di Raffaello, alcuni preziosi camei di Leonardo da Vinci ed ancora di Caravaggio, Canaletto, Monet, Goya, Van Gogh, Utrillo, De Chirico, Warhol e tantissimi altri famosi Artisti di ogni tempo.</w:t>
      </w:r>
    </w:p>
    <w:p w14:paraId="457E7603" w14:textId="77777777" w:rsidR="00B462CE" w:rsidRDefault="00B462CE" w:rsidP="009939FD">
      <w:pPr>
        <w:jc w:val="both"/>
      </w:pPr>
      <w:r>
        <w:t>La contenuta grandezza delle Opere si prestava a diversi scopi: di per sé era certamente una sfida tecnica allettante, mentre la dimensione diveniva altresì occasione per dimostrare, a committenti e pubblico, la straordinaria perizia di particolari di cui erano dotati senza dimenticare, in ultima istanza, la scelta di riservarla a temi più intimamente sentiti.</w:t>
      </w:r>
    </w:p>
    <w:p w14:paraId="1F821D98" w14:textId="77777777" w:rsidR="00B462CE" w:rsidRDefault="00B462CE" w:rsidP="009939FD">
      <w:pPr>
        <w:jc w:val="both"/>
      </w:pPr>
      <w:r>
        <w:t>Ovviamente, dal punto di vista commerciale, Opere più piccole hanno l'innegabile vantaggio di poter divenire un regalo originale, (soprattutto in questo periodo) prezioso ed insieme perpetuo, fruibile con un esborso iniziale molto contenuto ma, nel contempo, passibile di trasformarsi in futuro in un bene il cui valore potrebbe notevolmente lievitare: un aspetto, quest'ultimo che può facilmente tramutarsi in realtà poiché le Opere, come ogni collettiva che si rispetti, non solo sono rappresentative di stili e correnti diverse, ma bensì appartengono ad autori estremamente validi nel panorama artistico contemporaneo, molto attivi nella fervente realtà artistica romana,  con i quali Maria Cristina Lucidi condivide appieno passione per l'arte, impegno e partecipazione a diverse mostre a Roma.</w:t>
      </w:r>
    </w:p>
    <w:p w14:paraId="5DB61527" w14:textId="77777777" w:rsidR="00B462CE" w:rsidRDefault="00B462CE" w:rsidP="009939FD">
      <w:pPr>
        <w:jc w:val="both"/>
      </w:pPr>
    </w:p>
    <w:p w14:paraId="2D565734" w14:textId="77777777" w:rsidR="00B462CE" w:rsidRDefault="00B462CE" w:rsidP="009939FD">
      <w:pPr>
        <w:jc w:val="both"/>
      </w:pPr>
      <w:r>
        <w:t>Ventitre' gli Artisti in mostra, sia italiani che esteri:</w:t>
      </w:r>
    </w:p>
    <w:p w14:paraId="645C3E27" w14:textId="77777777" w:rsidR="00B462CE" w:rsidRDefault="00B462CE" w:rsidP="009939FD">
      <w:pPr>
        <w:jc w:val="both"/>
      </w:pPr>
      <w:r>
        <w:t xml:space="preserve">Julia Antsis    </w:t>
      </w:r>
    </w:p>
    <w:p w14:paraId="41C95D52" w14:textId="77777777" w:rsidR="00B462CE" w:rsidRDefault="00B462CE" w:rsidP="009939FD">
      <w:pPr>
        <w:jc w:val="both"/>
      </w:pPr>
      <w:r>
        <w:t>Valentina Barbera</w:t>
      </w:r>
    </w:p>
    <w:p w14:paraId="650DF5FE" w14:textId="77777777" w:rsidR="00B462CE" w:rsidRDefault="00B462CE" w:rsidP="009939FD">
      <w:pPr>
        <w:jc w:val="both"/>
      </w:pPr>
      <w:r>
        <w:t>Anna Maria Batignani</w:t>
      </w:r>
    </w:p>
    <w:p w14:paraId="63A2FDFE" w14:textId="77777777" w:rsidR="00B462CE" w:rsidRDefault="00B462CE" w:rsidP="009939FD">
      <w:pPr>
        <w:jc w:val="both"/>
      </w:pPr>
      <w:r>
        <w:t>Francesca Bellini</w:t>
      </w:r>
    </w:p>
    <w:p w14:paraId="7EF6E89D" w14:textId="77777777" w:rsidR="00B462CE" w:rsidRDefault="00B462CE" w:rsidP="009939FD">
      <w:pPr>
        <w:jc w:val="both"/>
      </w:pPr>
      <w:r>
        <w:t>Brida Germana Bruna</w:t>
      </w:r>
    </w:p>
    <w:p w14:paraId="6146CC17" w14:textId="77777777" w:rsidR="00B462CE" w:rsidRDefault="00B462CE" w:rsidP="009939FD">
      <w:pPr>
        <w:jc w:val="both"/>
      </w:pPr>
      <w:r>
        <w:t xml:space="preserve">Andreina Ciaglia    </w:t>
      </w:r>
    </w:p>
    <w:p w14:paraId="74106E56" w14:textId="77777777" w:rsidR="00B462CE" w:rsidRDefault="00B462CE" w:rsidP="009939FD">
      <w:pPr>
        <w:jc w:val="both"/>
      </w:pPr>
      <w:r>
        <w:t xml:space="preserve">Maria De Bartolis                  </w:t>
      </w:r>
    </w:p>
    <w:p w14:paraId="3565CD3B" w14:textId="77777777" w:rsidR="00B462CE" w:rsidRDefault="00B462CE" w:rsidP="009939FD">
      <w:pPr>
        <w:jc w:val="both"/>
      </w:pPr>
      <w:r>
        <w:t xml:space="preserve">Manuela De Perna </w:t>
      </w:r>
    </w:p>
    <w:p w14:paraId="1D7F312B" w14:textId="77777777" w:rsidR="00B462CE" w:rsidRDefault="00B462CE" w:rsidP="009939FD">
      <w:pPr>
        <w:jc w:val="both"/>
      </w:pPr>
      <w:r>
        <w:t xml:space="preserve">Feliciana Di Spirito </w:t>
      </w:r>
    </w:p>
    <w:p w14:paraId="338E0534" w14:textId="77777777" w:rsidR="00B462CE" w:rsidRDefault="00B462CE" w:rsidP="009939FD">
      <w:pPr>
        <w:jc w:val="both"/>
      </w:pPr>
      <w:r>
        <w:t xml:space="preserve">Stefano Donato </w:t>
      </w:r>
    </w:p>
    <w:p w14:paraId="6A6A79C6" w14:textId="77777777" w:rsidR="00B462CE" w:rsidRDefault="00B462CE" w:rsidP="009939FD">
      <w:pPr>
        <w:jc w:val="both"/>
      </w:pPr>
      <w:r>
        <w:t xml:space="preserve">Sherry Farsad  </w:t>
      </w:r>
    </w:p>
    <w:p w14:paraId="11CE91A0" w14:textId="77777777" w:rsidR="00B462CE" w:rsidRDefault="00B462CE" w:rsidP="009939FD">
      <w:pPr>
        <w:jc w:val="both"/>
      </w:pPr>
      <w:r>
        <w:t xml:space="preserve">Loredana Giannotti    </w:t>
      </w:r>
    </w:p>
    <w:p w14:paraId="3CB561CB" w14:textId="77777777" w:rsidR="00B462CE" w:rsidRDefault="00B462CE" w:rsidP="009939FD">
      <w:pPr>
        <w:jc w:val="both"/>
      </w:pPr>
      <w:r>
        <w:t>Graziano Graziani</w:t>
      </w:r>
    </w:p>
    <w:p w14:paraId="15758B34" w14:textId="77777777" w:rsidR="00B462CE" w:rsidRDefault="00B462CE" w:rsidP="009939FD">
      <w:pPr>
        <w:jc w:val="both"/>
      </w:pPr>
      <w:r>
        <w:t xml:space="preserve">Enrico Irrera    </w:t>
      </w:r>
    </w:p>
    <w:p w14:paraId="596A174A" w14:textId="77777777" w:rsidR="00B462CE" w:rsidRDefault="00B462CE" w:rsidP="009939FD">
      <w:pPr>
        <w:jc w:val="both"/>
      </w:pPr>
      <w:r>
        <w:t>Francesca Laganà</w:t>
      </w:r>
    </w:p>
    <w:p w14:paraId="560C6413" w14:textId="77777777" w:rsidR="00B462CE" w:rsidRDefault="00B462CE" w:rsidP="009939FD">
      <w:pPr>
        <w:jc w:val="both"/>
      </w:pPr>
      <w:r>
        <w:t xml:space="preserve">Maria Cristina Lucidi </w:t>
      </w:r>
    </w:p>
    <w:p w14:paraId="3467FFD9" w14:textId="77777777" w:rsidR="00B462CE" w:rsidRDefault="00B462CE" w:rsidP="009939FD">
      <w:pPr>
        <w:jc w:val="both"/>
      </w:pPr>
      <w:r>
        <w:t xml:space="preserve">Luigi Mignolli   </w:t>
      </w:r>
    </w:p>
    <w:p w14:paraId="14CF0499" w14:textId="77777777" w:rsidR="00B462CE" w:rsidRDefault="00B462CE" w:rsidP="009939FD">
      <w:pPr>
        <w:jc w:val="both"/>
      </w:pPr>
      <w:r>
        <w:t xml:space="preserve">Alena Panchishin  </w:t>
      </w:r>
    </w:p>
    <w:p w14:paraId="64F0101C" w14:textId="77777777" w:rsidR="00B462CE" w:rsidRDefault="00B462CE" w:rsidP="009939FD">
      <w:pPr>
        <w:jc w:val="both"/>
      </w:pPr>
      <w:r>
        <w:t xml:space="preserve">Angela Pietropaoli  </w:t>
      </w:r>
    </w:p>
    <w:p w14:paraId="68A6FAA8" w14:textId="77777777" w:rsidR="00B462CE" w:rsidRDefault="00B462CE" w:rsidP="009939FD">
      <w:pPr>
        <w:jc w:val="both"/>
      </w:pPr>
      <w:r>
        <w:t xml:space="preserve">Silvia Proietti    </w:t>
      </w:r>
    </w:p>
    <w:p w14:paraId="68EADBDD" w14:textId="77777777" w:rsidR="00B462CE" w:rsidRDefault="00B462CE" w:rsidP="009939FD">
      <w:pPr>
        <w:jc w:val="both"/>
      </w:pPr>
      <w:r>
        <w:t xml:space="preserve">Salvatore Sapienza                 </w:t>
      </w:r>
    </w:p>
    <w:p w14:paraId="1501AF83" w14:textId="77777777" w:rsidR="00B462CE" w:rsidRDefault="00B462CE" w:rsidP="009939FD">
      <w:pPr>
        <w:jc w:val="both"/>
      </w:pPr>
      <w:r>
        <w:t xml:space="preserve">Massimo Sette              </w:t>
      </w:r>
    </w:p>
    <w:p w14:paraId="7CB70296" w14:textId="77777777" w:rsidR="00B462CE" w:rsidRDefault="00B462CE" w:rsidP="009939FD">
      <w:pPr>
        <w:jc w:val="both"/>
      </w:pPr>
      <w:r>
        <w:t xml:space="preserve">Freddy Toledo </w:t>
      </w:r>
    </w:p>
    <w:p w14:paraId="13EB3812" w14:textId="77777777" w:rsidR="00B462CE" w:rsidRDefault="00B462CE" w:rsidP="009939FD">
      <w:pPr>
        <w:jc w:val="both"/>
      </w:pPr>
      <w:r>
        <w:t xml:space="preserve">                </w:t>
      </w:r>
    </w:p>
    <w:p w14:paraId="41D2BC84" w14:textId="77777777" w:rsidR="00B462CE" w:rsidRDefault="00B462CE" w:rsidP="009939FD">
      <w:pPr>
        <w:jc w:val="both"/>
      </w:pPr>
    </w:p>
    <w:p w14:paraId="4C96F3B6" w14:textId="77777777" w:rsidR="00B462CE" w:rsidRDefault="00B462CE" w:rsidP="009939FD">
      <w:pPr>
        <w:jc w:val="both"/>
      </w:pPr>
      <w:r>
        <w:t>La presentazione dell'evento è stata assegnata ad un critico d'eccezione come Domenico Briguglio, regista, autore, referente culturale di testate giornalistiche, altro Artista noto per le originalissime performances critiche che "narrano" le Opere, ne evidenziano tratti per lo più invisibili agli spettatori, esplorando la visione del mondo, le motivazioni consce ed inconsce, pulsioni e speranze di chi le ha create: tutti elementi che soddisfano gli aneliti di chi esprime sé stesso ed il proprio messaggio in una creazione artistica.</w:t>
      </w:r>
    </w:p>
    <w:p w14:paraId="56106C33" w14:textId="77777777" w:rsidR="00B462CE" w:rsidRDefault="00B462CE" w:rsidP="009939FD">
      <w:pPr>
        <w:jc w:val="both"/>
      </w:pPr>
      <w:r>
        <w:t>Eccellenze dell'arte dunque che si coniugheranno all'arte del buon vino: come nei migliori auspici, il sodalizio così creato  (artisti, proprietà, curatrice, critico e eccellenza vinicola)  si ripropone, in tutta la sua valenza, come ulteriore tassello destinato a porre l'Hotel Morin 10 Rome Exclusive Suites Prati tra le più acclarate realtà di prestigio nell'ambito dell'arte contemporanea.</w:t>
      </w:r>
    </w:p>
    <w:p w14:paraId="4F13CD9F" w14:textId="77777777" w:rsidR="00B462CE" w:rsidRDefault="00B462CE" w:rsidP="009939FD">
      <w:pPr>
        <w:jc w:val="both"/>
      </w:pPr>
      <w:r>
        <w:t>________________________________________________________</w:t>
      </w:r>
    </w:p>
    <w:p w14:paraId="45C43895" w14:textId="77777777" w:rsidR="00B462CE" w:rsidRDefault="00B462CE" w:rsidP="009939FD">
      <w:pPr>
        <w:jc w:val="both"/>
      </w:pPr>
    </w:p>
    <w:p w14:paraId="13BB9495" w14:textId="77777777" w:rsidR="00B462CE" w:rsidRDefault="00B462CE" w:rsidP="009939FD">
      <w:pPr>
        <w:jc w:val="both"/>
      </w:pPr>
      <w:r>
        <w:t xml:space="preserve">Contatti: cristinalucidiart@gmail.com </w:t>
      </w:r>
    </w:p>
    <w:p w14:paraId="64E1436D" w14:textId="1E3FD38D" w:rsidR="00B462CE" w:rsidRDefault="00B462CE" w:rsidP="009939FD">
      <w:pPr>
        <w:jc w:val="both"/>
      </w:pPr>
      <w:r>
        <w:t>Info: 339 3441472</w:t>
      </w:r>
    </w:p>
    <w:sectPr w:rsidR="00B462CE">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roman"/>
    <w:notTrueType/>
    <w:pitch w:val="default"/>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45"/>
  <w:revisionView w:inkAnnotations="0"/>
  <w:defaultTabStop w:val="708"/>
  <w:hyphenationZone w:val="283"/>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62CE"/>
    <w:rsid w:val="00256EB5"/>
    <w:rsid w:val="0049411A"/>
    <w:rsid w:val="00787B1E"/>
    <w:rsid w:val="009939FD"/>
    <w:rsid w:val="00B462CE"/>
    <w:rsid w:val="00CF3750"/>
    <w:rsid w:val="00DE31EF"/>
    <w:rsid w:val="00F473CB"/>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ecimalSymbol w:val=","/>
  <w:listSeparator w:val=";"/>
  <w14:docId w14:val="018AD557"/>
  <w15:chartTrackingRefBased/>
  <w15:docId w15:val="{FC910047-904F-5C40-9C9E-41DB07A6FA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it-IT" w:eastAsia="it-IT"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paragraph" w:styleId="Titolo1">
    <w:name w:val="heading 1"/>
    <w:basedOn w:val="Normale"/>
    <w:next w:val="Normale"/>
    <w:link w:val="Titolo1Carattere"/>
    <w:uiPriority w:val="9"/>
    <w:qFormat/>
    <w:rsid w:val="00B462C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olo2">
    <w:name w:val="heading 2"/>
    <w:basedOn w:val="Normale"/>
    <w:next w:val="Normale"/>
    <w:link w:val="Titolo2Carattere"/>
    <w:uiPriority w:val="9"/>
    <w:semiHidden/>
    <w:unhideWhenUsed/>
    <w:qFormat/>
    <w:rsid w:val="00B462C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olo3">
    <w:name w:val="heading 3"/>
    <w:basedOn w:val="Normale"/>
    <w:next w:val="Normale"/>
    <w:link w:val="Titolo3Carattere"/>
    <w:uiPriority w:val="9"/>
    <w:semiHidden/>
    <w:unhideWhenUsed/>
    <w:qFormat/>
    <w:rsid w:val="00B462CE"/>
    <w:pPr>
      <w:keepNext/>
      <w:keepLines/>
      <w:spacing w:before="160" w:after="80"/>
      <w:outlineLvl w:val="2"/>
    </w:pPr>
    <w:rPr>
      <w:rFonts w:eastAsiaTheme="majorEastAsia" w:cstheme="majorBidi"/>
      <w:color w:val="0F4761" w:themeColor="accent1" w:themeShade="BF"/>
      <w:sz w:val="28"/>
      <w:szCs w:val="28"/>
    </w:rPr>
  </w:style>
  <w:style w:type="paragraph" w:styleId="Titolo4">
    <w:name w:val="heading 4"/>
    <w:basedOn w:val="Normale"/>
    <w:next w:val="Normale"/>
    <w:link w:val="Titolo4Carattere"/>
    <w:uiPriority w:val="9"/>
    <w:semiHidden/>
    <w:unhideWhenUsed/>
    <w:qFormat/>
    <w:rsid w:val="00B462CE"/>
    <w:pPr>
      <w:keepNext/>
      <w:keepLines/>
      <w:spacing w:before="80" w:after="40"/>
      <w:outlineLvl w:val="3"/>
    </w:pPr>
    <w:rPr>
      <w:rFonts w:eastAsiaTheme="majorEastAsia" w:cstheme="majorBidi"/>
      <w:i/>
      <w:iCs/>
      <w:color w:val="0F4761" w:themeColor="accent1" w:themeShade="BF"/>
    </w:rPr>
  </w:style>
  <w:style w:type="paragraph" w:styleId="Titolo5">
    <w:name w:val="heading 5"/>
    <w:basedOn w:val="Normale"/>
    <w:next w:val="Normale"/>
    <w:link w:val="Titolo5Carattere"/>
    <w:uiPriority w:val="9"/>
    <w:semiHidden/>
    <w:unhideWhenUsed/>
    <w:qFormat/>
    <w:rsid w:val="00B462CE"/>
    <w:pPr>
      <w:keepNext/>
      <w:keepLines/>
      <w:spacing w:before="80" w:after="40"/>
      <w:outlineLvl w:val="4"/>
    </w:pPr>
    <w:rPr>
      <w:rFonts w:eastAsiaTheme="majorEastAsia" w:cstheme="majorBidi"/>
      <w:color w:val="0F4761" w:themeColor="accent1" w:themeShade="BF"/>
    </w:rPr>
  </w:style>
  <w:style w:type="paragraph" w:styleId="Titolo6">
    <w:name w:val="heading 6"/>
    <w:basedOn w:val="Normale"/>
    <w:next w:val="Normale"/>
    <w:link w:val="Titolo6Carattere"/>
    <w:uiPriority w:val="9"/>
    <w:semiHidden/>
    <w:unhideWhenUsed/>
    <w:qFormat/>
    <w:rsid w:val="00B462CE"/>
    <w:pPr>
      <w:keepNext/>
      <w:keepLines/>
      <w:spacing w:before="40" w:after="0"/>
      <w:outlineLvl w:val="5"/>
    </w:pPr>
    <w:rPr>
      <w:rFonts w:eastAsiaTheme="majorEastAsia" w:cstheme="majorBidi"/>
      <w:i/>
      <w:iCs/>
      <w:color w:val="595959" w:themeColor="text1" w:themeTint="A6"/>
    </w:rPr>
  </w:style>
  <w:style w:type="paragraph" w:styleId="Titolo7">
    <w:name w:val="heading 7"/>
    <w:basedOn w:val="Normale"/>
    <w:next w:val="Normale"/>
    <w:link w:val="Titolo7Carattere"/>
    <w:uiPriority w:val="9"/>
    <w:semiHidden/>
    <w:unhideWhenUsed/>
    <w:qFormat/>
    <w:rsid w:val="00B462CE"/>
    <w:pPr>
      <w:keepNext/>
      <w:keepLines/>
      <w:spacing w:before="40" w:after="0"/>
      <w:outlineLvl w:val="6"/>
    </w:pPr>
    <w:rPr>
      <w:rFonts w:eastAsiaTheme="majorEastAsia" w:cstheme="majorBidi"/>
      <w:color w:val="595959" w:themeColor="text1" w:themeTint="A6"/>
    </w:rPr>
  </w:style>
  <w:style w:type="paragraph" w:styleId="Titolo8">
    <w:name w:val="heading 8"/>
    <w:basedOn w:val="Normale"/>
    <w:next w:val="Normale"/>
    <w:link w:val="Titolo8Carattere"/>
    <w:uiPriority w:val="9"/>
    <w:semiHidden/>
    <w:unhideWhenUsed/>
    <w:qFormat/>
    <w:rsid w:val="00B462CE"/>
    <w:pPr>
      <w:keepNext/>
      <w:keepLines/>
      <w:spacing w:after="0"/>
      <w:outlineLvl w:val="7"/>
    </w:pPr>
    <w:rPr>
      <w:rFonts w:eastAsiaTheme="majorEastAsia" w:cstheme="majorBidi"/>
      <w:i/>
      <w:iCs/>
      <w:color w:val="272727" w:themeColor="text1" w:themeTint="D8"/>
    </w:rPr>
  </w:style>
  <w:style w:type="paragraph" w:styleId="Titolo9">
    <w:name w:val="heading 9"/>
    <w:basedOn w:val="Normale"/>
    <w:next w:val="Normale"/>
    <w:link w:val="Titolo9Carattere"/>
    <w:uiPriority w:val="9"/>
    <w:semiHidden/>
    <w:unhideWhenUsed/>
    <w:qFormat/>
    <w:rsid w:val="00B462CE"/>
    <w:pPr>
      <w:keepNext/>
      <w:keepLines/>
      <w:spacing w:after="0"/>
      <w:outlineLvl w:val="8"/>
    </w:pPr>
    <w:rPr>
      <w:rFonts w:eastAsiaTheme="majorEastAsia" w:cstheme="majorBidi"/>
      <w:color w:val="272727" w:themeColor="text1" w:themeTint="D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B462CE"/>
    <w:rPr>
      <w:rFonts w:asciiTheme="majorHAnsi" w:eastAsiaTheme="majorEastAsia" w:hAnsiTheme="majorHAnsi" w:cstheme="majorBidi"/>
      <w:color w:val="0F4761" w:themeColor="accent1" w:themeShade="BF"/>
      <w:sz w:val="40"/>
      <w:szCs w:val="40"/>
    </w:rPr>
  </w:style>
  <w:style w:type="character" w:customStyle="1" w:styleId="Titolo2Carattere">
    <w:name w:val="Titolo 2 Carattere"/>
    <w:basedOn w:val="Carpredefinitoparagrafo"/>
    <w:link w:val="Titolo2"/>
    <w:uiPriority w:val="9"/>
    <w:semiHidden/>
    <w:rsid w:val="00B462CE"/>
    <w:rPr>
      <w:rFonts w:asciiTheme="majorHAnsi" w:eastAsiaTheme="majorEastAsia" w:hAnsiTheme="majorHAnsi" w:cstheme="majorBidi"/>
      <w:color w:val="0F4761" w:themeColor="accent1" w:themeShade="BF"/>
      <w:sz w:val="32"/>
      <w:szCs w:val="32"/>
    </w:rPr>
  </w:style>
  <w:style w:type="character" w:customStyle="1" w:styleId="Titolo3Carattere">
    <w:name w:val="Titolo 3 Carattere"/>
    <w:basedOn w:val="Carpredefinitoparagrafo"/>
    <w:link w:val="Titolo3"/>
    <w:uiPriority w:val="9"/>
    <w:semiHidden/>
    <w:rsid w:val="00B462CE"/>
    <w:rPr>
      <w:rFonts w:eastAsiaTheme="majorEastAsia" w:cstheme="majorBidi"/>
      <w:color w:val="0F4761" w:themeColor="accent1" w:themeShade="BF"/>
      <w:sz w:val="28"/>
      <w:szCs w:val="28"/>
    </w:rPr>
  </w:style>
  <w:style w:type="character" w:customStyle="1" w:styleId="Titolo4Carattere">
    <w:name w:val="Titolo 4 Carattere"/>
    <w:basedOn w:val="Carpredefinitoparagrafo"/>
    <w:link w:val="Titolo4"/>
    <w:uiPriority w:val="9"/>
    <w:semiHidden/>
    <w:rsid w:val="00B462CE"/>
    <w:rPr>
      <w:rFonts w:eastAsiaTheme="majorEastAsia" w:cstheme="majorBidi"/>
      <w:i/>
      <w:iCs/>
      <w:color w:val="0F4761" w:themeColor="accent1" w:themeShade="BF"/>
    </w:rPr>
  </w:style>
  <w:style w:type="character" w:customStyle="1" w:styleId="Titolo5Carattere">
    <w:name w:val="Titolo 5 Carattere"/>
    <w:basedOn w:val="Carpredefinitoparagrafo"/>
    <w:link w:val="Titolo5"/>
    <w:uiPriority w:val="9"/>
    <w:semiHidden/>
    <w:rsid w:val="00B462CE"/>
    <w:rPr>
      <w:rFonts w:eastAsiaTheme="majorEastAsia" w:cstheme="majorBidi"/>
      <w:color w:val="0F4761" w:themeColor="accent1" w:themeShade="BF"/>
    </w:rPr>
  </w:style>
  <w:style w:type="character" w:customStyle="1" w:styleId="Titolo6Carattere">
    <w:name w:val="Titolo 6 Carattere"/>
    <w:basedOn w:val="Carpredefinitoparagrafo"/>
    <w:link w:val="Titolo6"/>
    <w:uiPriority w:val="9"/>
    <w:semiHidden/>
    <w:rsid w:val="00B462CE"/>
    <w:rPr>
      <w:rFonts w:eastAsiaTheme="majorEastAsia" w:cstheme="majorBidi"/>
      <w:i/>
      <w:iCs/>
      <w:color w:val="595959" w:themeColor="text1" w:themeTint="A6"/>
    </w:rPr>
  </w:style>
  <w:style w:type="character" w:customStyle="1" w:styleId="Titolo7Carattere">
    <w:name w:val="Titolo 7 Carattere"/>
    <w:basedOn w:val="Carpredefinitoparagrafo"/>
    <w:link w:val="Titolo7"/>
    <w:uiPriority w:val="9"/>
    <w:semiHidden/>
    <w:rsid w:val="00B462CE"/>
    <w:rPr>
      <w:rFonts w:eastAsiaTheme="majorEastAsia" w:cstheme="majorBidi"/>
      <w:color w:val="595959" w:themeColor="text1" w:themeTint="A6"/>
    </w:rPr>
  </w:style>
  <w:style w:type="character" w:customStyle="1" w:styleId="Titolo8Carattere">
    <w:name w:val="Titolo 8 Carattere"/>
    <w:basedOn w:val="Carpredefinitoparagrafo"/>
    <w:link w:val="Titolo8"/>
    <w:uiPriority w:val="9"/>
    <w:semiHidden/>
    <w:rsid w:val="00B462CE"/>
    <w:rPr>
      <w:rFonts w:eastAsiaTheme="majorEastAsia" w:cstheme="majorBidi"/>
      <w:i/>
      <w:iCs/>
      <w:color w:val="272727" w:themeColor="text1" w:themeTint="D8"/>
    </w:rPr>
  </w:style>
  <w:style w:type="character" w:customStyle="1" w:styleId="Titolo9Carattere">
    <w:name w:val="Titolo 9 Carattere"/>
    <w:basedOn w:val="Carpredefinitoparagrafo"/>
    <w:link w:val="Titolo9"/>
    <w:uiPriority w:val="9"/>
    <w:semiHidden/>
    <w:rsid w:val="00B462CE"/>
    <w:rPr>
      <w:rFonts w:eastAsiaTheme="majorEastAsia" w:cstheme="majorBidi"/>
      <w:color w:val="272727" w:themeColor="text1" w:themeTint="D8"/>
    </w:rPr>
  </w:style>
  <w:style w:type="paragraph" w:styleId="Titolo">
    <w:name w:val="Title"/>
    <w:basedOn w:val="Normale"/>
    <w:next w:val="Normale"/>
    <w:link w:val="TitoloCarattere"/>
    <w:uiPriority w:val="10"/>
    <w:qFormat/>
    <w:rsid w:val="00B462C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oloCarattere">
    <w:name w:val="Titolo Carattere"/>
    <w:basedOn w:val="Carpredefinitoparagrafo"/>
    <w:link w:val="Titolo"/>
    <w:uiPriority w:val="10"/>
    <w:rsid w:val="00B462CE"/>
    <w:rPr>
      <w:rFonts w:asciiTheme="majorHAnsi" w:eastAsiaTheme="majorEastAsia" w:hAnsiTheme="majorHAnsi" w:cstheme="majorBidi"/>
      <w:spacing w:val="-10"/>
      <w:kern w:val="28"/>
      <w:sz w:val="56"/>
      <w:szCs w:val="56"/>
    </w:rPr>
  </w:style>
  <w:style w:type="paragraph" w:styleId="Sottotitolo">
    <w:name w:val="Subtitle"/>
    <w:basedOn w:val="Normale"/>
    <w:next w:val="Normale"/>
    <w:link w:val="SottotitoloCarattere"/>
    <w:uiPriority w:val="11"/>
    <w:qFormat/>
    <w:rsid w:val="00B462CE"/>
    <w:pPr>
      <w:numPr>
        <w:ilvl w:val="1"/>
      </w:numPr>
    </w:pPr>
    <w:rPr>
      <w:rFonts w:eastAsiaTheme="majorEastAsia" w:cstheme="majorBidi"/>
      <w:color w:val="595959" w:themeColor="text1" w:themeTint="A6"/>
      <w:spacing w:val="15"/>
      <w:sz w:val="28"/>
      <w:szCs w:val="28"/>
    </w:rPr>
  </w:style>
  <w:style w:type="character" w:customStyle="1" w:styleId="SottotitoloCarattere">
    <w:name w:val="Sottotitolo Carattere"/>
    <w:basedOn w:val="Carpredefinitoparagrafo"/>
    <w:link w:val="Sottotitolo"/>
    <w:uiPriority w:val="11"/>
    <w:rsid w:val="00B462CE"/>
    <w:rPr>
      <w:rFonts w:eastAsiaTheme="majorEastAsia" w:cstheme="majorBidi"/>
      <w:color w:val="595959" w:themeColor="text1" w:themeTint="A6"/>
      <w:spacing w:val="15"/>
      <w:sz w:val="28"/>
      <w:szCs w:val="28"/>
    </w:rPr>
  </w:style>
  <w:style w:type="paragraph" w:styleId="Citazione">
    <w:name w:val="Quote"/>
    <w:basedOn w:val="Normale"/>
    <w:next w:val="Normale"/>
    <w:link w:val="CitazioneCarattere"/>
    <w:uiPriority w:val="29"/>
    <w:qFormat/>
    <w:rsid w:val="00B462CE"/>
    <w:pPr>
      <w:spacing w:before="160"/>
      <w:jc w:val="center"/>
    </w:pPr>
    <w:rPr>
      <w:i/>
      <w:iCs/>
      <w:color w:val="404040" w:themeColor="text1" w:themeTint="BF"/>
    </w:rPr>
  </w:style>
  <w:style w:type="character" w:customStyle="1" w:styleId="CitazioneCarattere">
    <w:name w:val="Citazione Carattere"/>
    <w:basedOn w:val="Carpredefinitoparagrafo"/>
    <w:link w:val="Citazione"/>
    <w:uiPriority w:val="29"/>
    <w:rsid w:val="00B462CE"/>
    <w:rPr>
      <w:i/>
      <w:iCs/>
      <w:color w:val="404040" w:themeColor="text1" w:themeTint="BF"/>
    </w:rPr>
  </w:style>
  <w:style w:type="paragraph" w:styleId="Paragrafoelenco">
    <w:name w:val="List Paragraph"/>
    <w:basedOn w:val="Normale"/>
    <w:uiPriority w:val="34"/>
    <w:qFormat/>
    <w:rsid w:val="00B462CE"/>
    <w:pPr>
      <w:ind w:left="720"/>
      <w:contextualSpacing/>
    </w:pPr>
  </w:style>
  <w:style w:type="character" w:styleId="Enfasiintensa">
    <w:name w:val="Intense Emphasis"/>
    <w:basedOn w:val="Carpredefinitoparagrafo"/>
    <w:uiPriority w:val="21"/>
    <w:qFormat/>
    <w:rsid w:val="00B462CE"/>
    <w:rPr>
      <w:i/>
      <w:iCs/>
      <w:color w:val="0F4761" w:themeColor="accent1" w:themeShade="BF"/>
    </w:rPr>
  </w:style>
  <w:style w:type="paragraph" w:styleId="Citazioneintensa">
    <w:name w:val="Intense Quote"/>
    <w:basedOn w:val="Normale"/>
    <w:next w:val="Normale"/>
    <w:link w:val="CitazioneintensaCarattere"/>
    <w:uiPriority w:val="30"/>
    <w:qFormat/>
    <w:rsid w:val="00B462C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zioneintensaCarattere">
    <w:name w:val="Citazione intensa Carattere"/>
    <w:basedOn w:val="Carpredefinitoparagrafo"/>
    <w:link w:val="Citazioneintensa"/>
    <w:uiPriority w:val="30"/>
    <w:rsid w:val="00B462CE"/>
    <w:rPr>
      <w:i/>
      <w:iCs/>
      <w:color w:val="0F4761" w:themeColor="accent1" w:themeShade="BF"/>
    </w:rPr>
  </w:style>
  <w:style w:type="character" w:styleId="Riferimentointenso">
    <w:name w:val="Intense Reference"/>
    <w:basedOn w:val="Carpredefinitoparagrafo"/>
    <w:uiPriority w:val="32"/>
    <w:qFormat/>
    <w:rsid w:val="00B462CE"/>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 /><Relationship Id="rId2" Type="http://schemas.openxmlformats.org/officeDocument/2006/relationships/settings" Target="settings.xml" /><Relationship Id="rId1" Type="http://schemas.openxmlformats.org/officeDocument/2006/relationships/styles" Target="styles.xml" /><Relationship Id="rId5" Type="http://schemas.openxmlformats.org/officeDocument/2006/relationships/theme" Target="theme/theme1.xml" /><Relationship Id="rId4" Type="http://schemas.openxmlformats.org/officeDocument/2006/relationships/fontTable" Target="fontTable.xml" /></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640</Words>
  <Characters>3649</Characters>
  <Application>Microsoft Office Word</Application>
  <DocSecurity>0</DocSecurity>
  <Lines>30</Lines>
  <Paragraphs>8</Paragraphs>
  <ScaleCrop>false</ScaleCrop>
  <Company/>
  <LinksUpToDate>false</LinksUpToDate>
  <CharactersWithSpaces>4281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cristinalucidiart@gmail.com</dc:creator>
  <cp:keywords/>
  <dc:description/>
  <cp:lastModifiedBy>cristinalucidiart@gmail.com</cp:lastModifiedBy>
  <cp:revision>2</cp:revision>
  <dcterms:created xsi:type="dcterms:W3CDTF">2025-11-30T10:21:00Z</dcterms:created>
  <dcterms:modified xsi:type="dcterms:W3CDTF">2025-11-30T10:21:00Z</dcterms:modified>
</cp:coreProperties>
</file>