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28" w:rsidRPr="0073647A" w:rsidRDefault="00D05828" w:rsidP="00D41992">
      <w:pPr>
        <w:spacing w:after="0"/>
        <w:jc w:val="both"/>
        <w:rPr>
          <w:rFonts w:ascii="Arial" w:hAnsi="Arial" w:cs="Arial"/>
          <w:b/>
          <w:u w:val="single"/>
        </w:rPr>
      </w:pPr>
    </w:p>
    <w:p w:rsidR="004A6014" w:rsidRDefault="00B36D83" w:rsidP="00D41992">
      <w:pPr>
        <w:spacing w:after="0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ricorrenza della Legge </w:t>
      </w:r>
      <w:proofErr w:type="spellStart"/>
      <w:r>
        <w:rPr>
          <w:rFonts w:ascii="Arial" w:hAnsi="Arial" w:cs="Arial"/>
        </w:rPr>
        <w:t>Basaglia</w:t>
      </w:r>
      <w:proofErr w:type="spellEnd"/>
      <w:r>
        <w:rPr>
          <w:rFonts w:ascii="Arial" w:hAnsi="Arial" w:cs="Arial"/>
        </w:rPr>
        <w:t xml:space="preserve">, </w:t>
      </w:r>
      <w:r w:rsidR="007C4002">
        <w:rPr>
          <w:rFonts w:ascii="Arial" w:hAnsi="Arial" w:cs="Arial"/>
        </w:rPr>
        <w:t xml:space="preserve">Il </w:t>
      </w:r>
      <w:r w:rsidR="007C4002" w:rsidRPr="00AC51F7">
        <w:rPr>
          <w:rFonts w:ascii="Arial" w:hAnsi="Arial" w:cs="Arial"/>
          <w:b/>
        </w:rPr>
        <w:t>Centro Diurno Interpersonale del Dipartimento di Salute Mentale</w:t>
      </w:r>
      <w:r w:rsidR="007C4002">
        <w:rPr>
          <w:rFonts w:ascii="Arial" w:hAnsi="Arial" w:cs="Arial"/>
        </w:rPr>
        <w:t xml:space="preserve">, </w:t>
      </w:r>
      <w:proofErr w:type="spellStart"/>
      <w:r w:rsidR="00531F62">
        <w:rPr>
          <w:rFonts w:ascii="Arial" w:hAnsi="Arial" w:cs="Arial"/>
        </w:rPr>
        <w:t>U.F.S.M.A.</w:t>
      </w:r>
      <w:proofErr w:type="spellEnd"/>
      <w:r w:rsidR="009E4680">
        <w:rPr>
          <w:rFonts w:ascii="Arial" w:hAnsi="Arial" w:cs="Arial"/>
        </w:rPr>
        <w:t xml:space="preserve"> di Arezzo, Azienda USL, </w:t>
      </w:r>
      <w:r w:rsidR="00531F62">
        <w:rPr>
          <w:rFonts w:ascii="Arial" w:hAnsi="Arial" w:cs="Arial"/>
        </w:rPr>
        <w:t>Toscana</w:t>
      </w:r>
      <w:r w:rsidR="009E4680">
        <w:rPr>
          <w:rFonts w:ascii="Arial" w:hAnsi="Arial" w:cs="Arial"/>
        </w:rPr>
        <w:t xml:space="preserve"> sud est,</w:t>
      </w:r>
      <w:r w:rsidR="0091556F">
        <w:rPr>
          <w:rFonts w:ascii="Arial" w:hAnsi="Arial" w:cs="Arial"/>
        </w:rPr>
        <w:t xml:space="preserve"> </w:t>
      </w:r>
      <w:r w:rsidR="007C4002">
        <w:rPr>
          <w:rFonts w:ascii="Arial" w:hAnsi="Arial" w:cs="Arial"/>
        </w:rPr>
        <w:t>presenta</w:t>
      </w:r>
      <w:r w:rsidR="009E4680">
        <w:rPr>
          <w:rFonts w:ascii="Arial" w:hAnsi="Arial" w:cs="Arial"/>
        </w:rPr>
        <w:t xml:space="preserve"> la Mostra</w:t>
      </w:r>
      <w:r w:rsidR="007C4002">
        <w:rPr>
          <w:rFonts w:ascii="Arial" w:hAnsi="Arial" w:cs="Arial"/>
        </w:rPr>
        <w:t xml:space="preserve"> </w:t>
      </w:r>
      <w:r w:rsidR="007C4002" w:rsidRPr="00AC51F7">
        <w:rPr>
          <w:rFonts w:ascii="Arial" w:hAnsi="Arial" w:cs="Arial"/>
          <w:b/>
        </w:rPr>
        <w:t xml:space="preserve">“Metamorfosi dell’Anima – un viaggio interiore </w:t>
      </w:r>
      <w:proofErr w:type="spellStart"/>
      <w:r w:rsidR="007C4002" w:rsidRPr="00AC51F7">
        <w:rPr>
          <w:rFonts w:ascii="Arial" w:hAnsi="Arial" w:cs="Arial"/>
          <w:b/>
        </w:rPr>
        <w:t>in-tras-formazione</w:t>
      </w:r>
      <w:proofErr w:type="spellEnd"/>
      <w:r w:rsidR="007C4002" w:rsidRPr="00AC51F7">
        <w:rPr>
          <w:rFonts w:ascii="Arial" w:hAnsi="Arial" w:cs="Arial"/>
          <w:b/>
        </w:rPr>
        <w:t>”</w:t>
      </w:r>
      <w:r w:rsidR="009E4680">
        <w:rPr>
          <w:rFonts w:ascii="Arial" w:hAnsi="Arial" w:cs="Arial"/>
        </w:rPr>
        <w:t xml:space="preserve"> </w:t>
      </w:r>
      <w:r w:rsidR="007C4002">
        <w:rPr>
          <w:rFonts w:ascii="Arial" w:hAnsi="Arial" w:cs="Arial"/>
        </w:rPr>
        <w:t xml:space="preserve">relativa al Progetto-Laboratori Creativi di </w:t>
      </w:r>
      <w:proofErr w:type="spellStart"/>
      <w:r w:rsidR="007C4002">
        <w:rPr>
          <w:rFonts w:ascii="Arial" w:hAnsi="Arial" w:cs="Arial"/>
        </w:rPr>
        <w:t>FotoArteTerapia</w:t>
      </w:r>
      <w:proofErr w:type="spellEnd"/>
      <w:r w:rsidR="007C4002">
        <w:rPr>
          <w:rFonts w:ascii="Arial" w:hAnsi="Arial" w:cs="Arial"/>
        </w:rPr>
        <w:t xml:space="preserve">, </w:t>
      </w:r>
      <w:r w:rsidR="003A08E7">
        <w:rPr>
          <w:rFonts w:ascii="Arial" w:hAnsi="Arial" w:cs="Arial"/>
        </w:rPr>
        <w:t xml:space="preserve">ideati e condotti nel 2016-2017 da </w:t>
      </w:r>
      <w:r w:rsidR="003A08E7" w:rsidRPr="00AC51F7">
        <w:rPr>
          <w:rFonts w:ascii="Arial" w:hAnsi="Arial" w:cs="Arial"/>
          <w:b/>
        </w:rPr>
        <w:t xml:space="preserve">Rita </w:t>
      </w:r>
      <w:proofErr w:type="spellStart"/>
      <w:r w:rsidR="003A08E7" w:rsidRPr="00AC51F7">
        <w:rPr>
          <w:rFonts w:ascii="Arial" w:hAnsi="Arial" w:cs="Arial"/>
          <w:b/>
        </w:rPr>
        <w:t>Carioti</w:t>
      </w:r>
      <w:proofErr w:type="spellEnd"/>
      <w:r w:rsidR="003A08E7" w:rsidRPr="00AC51F7">
        <w:rPr>
          <w:rFonts w:ascii="Arial" w:hAnsi="Arial" w:cs="Arial"/>
          <w:b/>
        </w:rPr>
        <w:t xml:space="preserve">, </w:t>
      </w:r>
      <w:r w:rsidR="003A08E7" w:rsidRPr="00A87703">
        <w:rPr>
          <w:rFonts w:ascii="Arial" w:hAnsi="Arial" w:cs="Arial"/>
        </w:rPr>
        <w:t>curatrice della mostra</w:t>
      </w:r>
      <w:r w:rsidR="00531F62" w:rsidRPr="00A87703">
        <w:rPr>
          <w:rFonts w:ascii="Arial" w:hAnsi="Arial" w:cs="Arial"/>
        </w:rPr>
        <w:t>.</w:t>
      </w:r>
      <w:r w:rsidR="00A87703">
        <w:rPr>
          <w:rFonts w:ascii="Arial" w:hAnsi="Arial" w:cs="Arial"/>
        </w:rPr>
        <w:t xml:space="preserve"> </w:t>
      </w:r>
      <w:r w:rsidR="00531F62">
        <w:rPr>
          <w:rFonts w:ascii="Arial" w:hAnsi="Arial" w:cs="Arial"/>
        </w:rPr>
        <w:t>R</w:t>
      </w:r>
      <w:r w:rsidR="007C4002">
        <w:rPr>
          <w:rFonts w:ascii="Arial" w:hAnsi="Arial" w:cs="Arial"/>
        </w:rPr>
        <w:t>eferenti</w:t>
      </w:r>
      <w:r w:rsidR="004A6014">
        <w:rPr>
          <w:rFonts w:ascii="Arial" w:hAnsi="Arial" w:cs="Arial"/>
        </w:rPr>
        <w:t xml:space="preserve"> del Progetto: E</w:t>
      </w:r>
      <w:r w:rsidR="00531F62">
        <w:rPr>
          <w:rFonts w:ascii="Arial" w:hAnsi="Arial" w:cs="Arial"/>
        </w:rPr>
        <w:t>ducatori</w:t>
      </w:r>
      <w:r w:rsidR="004A6014">
        <w:rPr>
          <w:rFonts w:ascii="Arial" w:hAnsi="Arial" w:cs="Arial"/>
        </w:rPr>
        <w:t xml:space="preserve"> </w:t>
      </w:r>
      <w:r w:rsidR="00531F62" w:rsidRPr="00AC51F7">
        <w:rPr>
          <w:rFonts w:ascii="Arial" w:hAnsi="Arial" w:cs="Arial"/>
          <w:b/>
        </w:rPr>
        <w:t xml:space="preserve">Alessandra Guidi </w:t>
      </w:r>
      <w:r w:rsidR="00531F62" w:rsidRPr="00AC51F7">
        <w:rPr>
          <w:rFonts w:ascii="Arial" w:hAnsi="Arial" w:cs="Arial"/>
        </w:rPr>
        <w:t>e</w:t>
      </w:r>
      <w:r w:rsidR="00531F62" w:rsidRPr="00AC51F7">
        <w:rPr>
          <w:rFonts w:ascii="Arial" w:hAnsi="Arial" w:cs="Arial"/>
          <w:b/>
        </w:rPr>
        <w:t xml:space="preserve"> Barbara </w:t>
      </w:r>
      <w:proofErr w:type="spellStart"/>
      <w:r w:rsidR="00531F62" w:rsidRPr="00AC51F7">
        <w:rPr>
          <w:rFonts w:ascii="Arial" w:hAnsi="Arial" w:cs="Arial"/>
          <w:b/>
        </w:rPr>
        <w:t>Abatangelo</w:t>
      </w:r>
      <w:proofErr w:type="spellEnd"/>
      <w:r w:rsidR="00531F62" w:rsidRPr="00AC51F7">
        <w:rPr>
          <w:rFonts w:ascii="Arial" w:hAnsi="Arial" w:cs="Arial"/>
          <w:b/>
        </w:rPr>
        <w:t>;</w:t>
      </w:r>
      <w:r w:rsidR="004A6014">
        <w:rPr>
          <w:rFonts w:ascii="Arial" w:hAnsi="Arial" w:cs="Arial"/>
        </w:rPr>
        <w:t xml:space="preserve">  S</w:t>
      </w:r>
      <w:r w:rsidR="00531F62">
        <w:rPr>
          <w:rFonts w:ascii="Arial" w:hAnsi="Arial" w:cs="Arial"/>
        </w:rPr>
        <w:t>upervisione</w:t>
      </w:r>
      <w:r w:rsidR="004A6014">
        <w:rPr>
          <w:rFonts w:ascii="Arial" w:hAnsi="Arial" w:cs="Arial"/>
        </w:rPr>
        <w:t xml:space="preserve"> </w:t>
      </w:r>
      <w:r w:rsidR="00531F62">
        <w:rPr>
          <w:rFonts w:ascii="Arial" w:hAnsi="Arial" w:cs="Arial"/>
        </w:rPr>
        <w:t xml:space="preserve">Dott.ssa </w:t>
      </w:r>
      <w:r w:rsidR="00531F62" w:rsidRPr="00AC51F7">
        <w:rPr>
          <w:rFonts w:ascii="Arial" w:hAnsi="Arial" w:cs="Arial"/>
          <w:b/>
        </w:rPr>
        <w:t>Loredana Betti</w:t>
      </w:r>
      <w:r w:rsidR="004A6014">
        <w:rPr>
          <w:rFonts w:ascii="Arial" w:hAnsi="Arial" w:cs="Arial"/>
        </w:rPr>
        <w:t>; R</w:t>
      </w:r>
      <w:r w:rsidR="00531F62">
        <w:rPr>
          <w:rFonts w:ascii="Arial" w:hAnsi="Arial" w:cs="Arial"/>
        </w:rPr>
        <w:t xml:space="preserve">esponsabile </w:t>
      </w:r>
      <w:proofErr w:type="spellStart"/>
      <w:r w:rsidR="00531F62">
        <w:rPr>
          <w:rFonts w:ascii="Arial" w:hAnsi="Arial" w:cs="Arial"/>
        </w:rPr>
        <w:t>U.F.S.M.A.</w:t>
      </w:r>
      <w:proofErr w:type="spellEnd"/>
      <w:r w:rsidR="00BE0990">
        <w:rPr>
          <w:rFonts w:ascii="Arial" w:hAnsi="Arial" w:cs="Arial"/>
        </w:rPr>
        <w:t xml:space="preserve"> </w:t>
      </w:r>
      <w:r w:rsidR="00531F62">
        <w:rPr>
          <w:rFonts w:ascii="Arial" w:hAnsi="Arial" w:cs="Arial"/>
        </w:rPr>
        <w:t>Arezzo</w:t>
      </w:r>
      <w:r w:rsidR="0091556F">
        <w:rPr>
          <w:rFonts w:ascii="Arial" w:hAnsi="Arial" w:cs="Arial"/>
        </w:rPr>
        <w:t xml:space="preserve">: Dott. </w:t>
      </w:r>
      <w:r w:rsidR="0091556F" w:rsidRPr="00AC51F7">
        <w:rPr>
          <w:rFonts w:ascii="Arial" w:hAnsi="Arial" w:cs="Arial"/>
          <w:b/>
        </w:rPr>
        <w:t>Michele Travi</w:t>
      </w:r>
      <w:r w:rsidR="0091556F">
        <w:rPr>
          <w:rFonts w:ascii="Arial" w:hAnsi="Arial" w:cs="Arial"/>
        </w:rPr>
        <w:t xml:space="preserve">. </w:t>
      </w:r>
    </w:p>
    <w:p w:rsidR="004A6014" w:rsidRDefault="009E4680" w:rsidP="00D41992">
      <w:pPr>
        <w:spacing w:after="0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Artisti in Mostra: </w:t>
      </w:r>
      <w:r w:rsidRPr="00C9511E">
        <w:rPr>
          <w:rFonts w:ascii="Arial" w:hAnsi="Arial" w:cs="Arial"/>
          <w:b/>
        </w:rPr>
        <w:t xml:space="preserve">Alessandro, Barbara, Beatrice, </w:t>
      </w:r>
      <w:proofErr w:type="spellStart"/>
      <w:r w:rsidRPr="00C9511E">
        <w:rPr>
          <w:rFonts w:ascii="Arial" w:hAnsi="Arial" w:cs="Arial"/>
          <w:b/>
        </w:rPr>
        <w:t>Dariush</w:t>
      </w:r>
      <w:proofErr w:type="spellEnd"/>
      <w:r w:rsidRPr="00C9511E">
        <w:rPr>
          <w:rFonts w:ascii="Arial" w:hAnsi="Arial" w:cs="Arial"/>
          <w:b/>
        </w:rPr>
        <w:t>, Donatella, Tiziana, Juan.</w:t>
      </w:r>
      <w:r>
        <w:rPr>
          <w:rFonts w:ascii="Arial" w:hAnsi="Arial" w:cs="Arial"/>
          <w:b/>
        </w:rPr>
        <w:t xml:space="preserve"> </w:t>
      </w:r>
    </w:p>
    <w:p w:rsidR="004A6014" w:rsidRDefault="009E4680" w:rsidP="00D41992">
      <w:pPr>
        <w:spacing w:after="0"/>
        <w:ind w:right="-285"/>
        <w:jc w:val="both"/>
        <w:rPr>
          <w:rFonts w:ascii="Arial" w:hAnsi="Arial" w:cs="Arial"/>
          <w:b/>
        </w:rPr>
      </w:pPr>
      <w:r w:rsidRPr="00AC51F7">
        <w:rPr>
          <w:rFonts w:ascii="Arial" w:hAnsi="Arial" w:cs="Arial"/>
          <w:b/>
        </w:rPr>
        <w:t xml:space="preserve">Inaugurazione della mostra il 26 ottobre alle ore 18:00. </w:t>
      </w:r>
    </w:p>
    <w:p w:rsidR="009E4680" w:rsidRDefault="00BE0990" w:rsidP="00D41992">
      <w:pPr>
        <w:spacing w:after="0"/>
        <w:ind w:right="-285"/>
        <w:jc w:val="both"/>
        <w:rPr>
          <w:rFonts w:ascii="Arial" w:hAnsi="Arial" w:cs="Arial"/>
          <w:b/>
        </w:rPr>
      </w:pPr>
      <w:r w:rsidRPr="00AC51F7">
        <w:rPr>
          <w:rFonts w:ascii="Arial" w:hAnsi="Arial" w:cs="Arial"/>
          <w:b/>
        </w:rPr>
        <w:t xml:space="preserve">La mostra </w:t>
      </w:r>
      <w:r w:rsidR="009E518A" w:rsidRPr="00AC51F7">
        <w:rPr>
          <w:rFonts w:ascii="Arial" w:hAnsi="Arial" w:cs="Arial"/>
          <w:b/>
        </w:rPr>
        <w:t>rimarrà aperta dal</w:t>
      </w:r>
      <w:r w:rsidR="009E518A">
        <w:rPr>
          <w:rFonts w:ascii="Arial" w:hAnsi="Arial" w:cs="Arial"/>
          <w:b/>
        </w:rPr>
        <w:t xml:space="preserve"> 26 ottobre al 18 novembre 2018, </w:t>
      </w:r>
      <w:r w:rsidRPr="00AC51F7">
        <w:rPr>
          <w:rFonts w:ascii="Arial" w:hAnsi="Arial" w:cs="Arial"/>
          <w:b/>
        </w:rPr>
        <w:t>negli spazi dell’Atrio d’Onore</w:t>
      </w:r>
      <w:r w:rsidR="009E518A">
        <w:rPr>
          <w:rFonts w:ascii="Arial" w:hAnsi="Arial" w:cs="Arial"/>
          <w:b/>
        </w:rPr>
        <w:t xml:space="preserve"> del Palazzo della Provincia.</w:t>
      </w:r>
      <w:r w:rsidRPr="00AC51F7">
        <w:rPr>
          <w:rFonts w:ascii="Arial" w:hAnsi="Arial" w:cs="Arial"/>
          <w:b/>
        </w:rPr>
        <w:t xml:space="preserve"> </w:t>
      </w:r>
    </w:p>
    <w:p w:rsidR="004A6014" w:rsidRDefault="00BE0990" w:rsidP="00D41992">
      <w:pPr>
        <w:spacing w:after="0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Pr="00AC51F7">
        <w:rPr>
          <w:rFonts w:ascii="Arial" w:hAnsi="Arial" w:cs="Arial"/>
          <w:b/>
        </w:rPr>
        <w:t>ore 16:00</w:t>
      </w:r>
      <w:r w:rsidR="009E4680">
        <w:rPr>
          <w:rFonts w:ascii="Arial" w:hAnsi="Arial" w:cs="Arial"/>
          <w:b/>
        </w:rPr>
        <w:t>,</w:t>
      </w:r>
      <w:r w:rsidR="004B2F54">
        <w:rPr>
          <w:rFonts w:ascii="Arial" w:hAnsi="Arial" w:cs="Arial"/>
        </w:rPr>
        <w:t xml:space="preserve"> </w:t>
      </w:r>
      <w:r w:rsidR="009E4680">
        <w:rPr>
          <w:rFonts w:ascii="Arial" w:hAnsi="Arial" w:cs="Arial"/>
        </w:rPr>
        <w:t xml:space="preserve">negli spazi della Sala dei Grandi della Provincia di Arezzo, </w:t>
      </w:r>
      <w:r w:rsidR="004B2F54">
        <w:rPr>
          <w:rFonts w:ascii="Arial" w:hAnsi="Arial" w:cs="Arial"/>
        </w:rPr>
        <w:t>l’inaugurazione della</w:t>
      </w:r>
      <w:r>
        <w:rPr>
          <w:rFonts w:ascii="Arial" w:hAnsi="Arial" w:cs="Arial"/>
        </w:rPr>
        <w:t xml:space="preserve"> mostra sarà preceduta da una </w:t>
      </w:r>
      <w:r w:rsidRPr="00AC51F7">
        <w:rPr>
          <w:rFonts w:ascii="Arial" w:hAnsi="Arial" w:cs="Arial"/>
          <w:b/>
        </w:rPr>
        <w:t xml:space="preserve">Tavola Rotonda sulla Salute Mentale e sull’ </w:t>
      </w:r>
      <w:proofErr w:type="spellStart"/>
      <w:r w:rsidRPr="00AC51F7">
        <w:rPr>
          <w:rFonts w:ascii="Arial" w:hAnsi="Arial" w:cs="Arial"/>
          <w:b/>
        </w:rPr>
        <w:t>Arteterapia</w:t>
      </w:r>
      <w:proofErr w:type="spellEnd"/>
      <w:r w:rsidR="008A368E">
        <w:rPr>
          <w:rFonts w:ascii="Arial" w:hAnsi="Arial" w:cs="Arial"/>
        </w:rPr>
        <w:t>. Relatori</w:t>
      </w:r>
      <w:r w:rsidR="008D553C">
        <w:rPr>
          <w:rFonts w:ascii="Arial" w:hAnsi="Arial" w:cs="Arial"/>
        </w:rPr>
        <w:t xml:space="preserve">: </w:t>
      </w:r>
      <w:r w:rsidR="008D553C" w:rsidRPr="00AC51F7">
        <w:rPr>
          <w:rFonts w:ascii="Arial" w:hAnsi="Arial" w:cs="Arial"/>
          <w:b/>
        </w:rPr>
        <w:t xml:space="preserve">Rappresentanti Amministrazione Comune </w:t>
      </w:r>
      <w:r w:rsidR="008D553C" w:rsidRPr="00AC51F7">
        <w:rPr>
          <w:rFonts w:ascii="Arial" w:hAnsi="Arial" w:cs="Arial"/>
        </w:rPr>
        <w:t>e</w:t>
      </w:r>
      <w:r w:rsidR="008D553C" w:rsidRPr="00AC51F7">
        <w:rPr>
          <w:rFonts w:ascii="Arial" w:hAnsi="Arial" w:cs="Arial"/>
          <w:b/>
        </w:rPr>
        <w:t xml:space="preserve"> Provincia</w:t>
      </w:r>
      <w:r w:rsidR="008D553C">
        <w:rPr>
          <w:rFonts w:ascii="Arial" w:hAnsi="Arial" w:cs="Arial"/>
        </w:rPr>
        <w:t xml:space="preserve"> di Arezzo; Dott.ssa </w:t>
      </w:r>
      <w:r w:rsidR="008D553C" w:rsidRPr="00AC51F7">
        <w:rPr>
          <w:rFonts w:ascii="Arial" w:hAnsi="Arial" w:cs="Arial"/>
          <w:b/>
        </w:rPr>
        <w:t xml:space="preserve">Marzia </w:t>
      </w:r>
      <w:proofErr w:type="spellStart"/>
      <w:r w:rsidR="008D553C" w:rsidRPr="00AC51F7">
        <w:rPr>
          <w:rFonts w:ascii="Arial" w:hAnsi="Arial" w:cs="Arial"/>
          <w:b/>
        </w:rPr>
        <w:t>Sandroni</w:t>
      </w:r>
      <w:proofErr w:type="spellEnd"/>
      <w:r w:rsidR="008D553C">
        <w:rPr>
          <w:rFonts w:ascii="Arial" w:hAnsi="Arial" w:cs="Arial"/>
        </w:rPr>
        <w:t xml:space="preserve">, responsabile Ufficio Comunicazione e Marketing USL Arezzo; Dott. </w:t>
      </w:r>
      <w:r w:rsidR="008D553C" w:rsidRPr="00AC51F7">
        <w:rPr>
          <w:rFonts w:ascii="Arial" w:hAnsi="Arial" w:cs="Arial"/>
          <w:b/>
        </w:rPr>
        <w:t>Michele Travi,</w:t>
      </w:r>
      <w:r w:rsidR="008D553C">
        <w:rPr>
          <w:rFonts w:ascii="Arial" w:hAnsi="Arial" w:cs="Arial"/>
        </w:rPr>
        <w:t xml:space="preserve"> responsabile </w:t>
      </w:r>
      <w:proofErr w:type="spellStart"/>
      <w:r w:rsidR="008D553C">
        <w:rPr>
          <w:rFonts w:ascii="Arial" w:hAnsi="Arial" w:cs="Arial"/>
        </w:rPr>
        <w:t>U.F.S.M.A.</w:t>
      </w:r>
      <w:proofErr w:type="spellEnd"/>
      <w:r w:rsidR="008D553C">
        <w:rPr>
          <w:rFonts w:ascii="Arial" w:hAnsi="Arial" w:cs="Arial"/>
        </w:rPr>
        <w:t xml:space="preserve"> di Arezzo; Dott.ssa </w:t>
      </w:r>
      <w:r w:rsidR="008D553C" w:rsidRPr="00AC51F7">
        <w:rPr>
          <w:rFonts w:ascii="Arial" w:hAnsi="Arial" w:cs="Arial"/>
          <w:b/>
        </w:rPr>
        <w:t>Loredana Betti,</w:t>
      </w:r>
      <w:r w:rsidR="008D553C">
        <w:rPr>
          <w:rFonts w:ascii="Arial" w:hAnsi="Arial" w:cs="Arial"/>
        </w:rPr>
        <w:t xml:space="preserve"> psicoterapeuta DSM; </w:t>
      </w:r>
      <w:r w:rsidR="008D553C" w:rsidRPr="00AC51F7">
        <w:rPr>
          <w:rFonts w:ascii="Arial" w:hAnsi="Arial" w:cs="Arial"/>
          <w:b/>
        </w:rPr>
        <w:t>Alessandra Guidi</w:t>
      </w:r>
      <w:r w:rsidR="008D553C">
        <w:rPr>
          <w:rFonts w:ascii="Arial" w:hAnsi="Arial" w:cs="Arial"/>
        </w:rPr>
        <w:t xml:space="preserve">, educatrice DSM; Dott. </w:t>
      </w:r>
      <w:r w:rsidR="008D553C" w:rsidRPr="00AC51F7">
        <w:rPr>
          <w:rFonts w:ascii="Arial" w:hAnsi="Arial" w:cs="Arial"/>
          <w:b/>
        </w:rPr>
        <w:t xml:space="preserve">Cesare </w:t>
      </w:r>
      <w:proofErr w:type="spellStart"/>
      <w:r w:rsidR="008D553C" w:rsidRPr="00AC51F7">
        <w:rPr>
          <w:rFonts w:ascii="Arial" w:hAnsi="Arial" w:cs="Arial"/>
          <w:b/>
        </w:rPr>
        <w:t>Bondioli</w:t>
      </w:r>
      <w:proofErr w:type="spellEnd"/>
      <w:r w:rsidR="008D553C">
        <w:rPr>
          <w:rFonts w:ascii="Arial" w:hAnsi="Arial" w:cs="Arial"/>
        </w:rPr>
        <w:t xml:space="preserve">, presidente Centro </w:t>
      </w:r>
      <w:r w:rsidR="008A368E">
        <w:rPr>
          <w:rFonts w:ascii="Arial" w:hAnsi="Arial" w:cs="Arial"/>
        </w:rPr>
        <w:t xml:space="preserve">Franco </w:t>
      </w:r>
      <w:proofErr w:type="spellStart"/>
      <w:r w:rsidR="008D553C">
        <w:rPr>
          <w:rFonts w:ascii="Arial" w:hAnsi="Arial" w:cs="Arial"/>
        </w:rPr>
        <w:t>Basaglia</w:t>
      </w:r>
      <w:proofErr w:type="spellEnd"/>
      <w:r w:rsidR="008D553C">
        <w:rPr>
          <w:rFonts w:ascii="Arial" w:hAnsi="Arial" w:cs="Arial"/>
        </w:rPr>
        <w:t xml:space="preserve"> di Arezzo; </w:t>
      </w:r>
      <w:r w:rsidR="008D553C" w:rsidRPr="00AC51F7">
        <w:rPr>
          <w:rFonts w:ascii="Arial" w:hAnsi="Arial" w:cs="Arial"/>
          <w:b/>
        </w:rPr>
        <w:t xml:space="preserve">Simone </w:t>
      </w:r>
      <w:proofErr w:type="spellStart"/>
      <w:r w:rsidR="008D553C" w:rsidRPr="00AC51F7">
        <w:rPr>
          <w:rFonts w:ascii="Arial" w:hAnsi="Arial" w:cs="Arial"/>
          <w:b/>
        </w:rPr>
        <w:t>Donnari</w:t>
      </w:r>
      <w:proofErr w:type="spellEnd"/>
      <w:r w:rsidR="008D553C" w:rsidRPr="00AC51F7">
        <w:rPr>
          <w:rFonts w:ascii="Arial" w:hAnsi="Arial" w:cs="Arial"/>
          <w:b/>
        </w:rPr>
        <w:t>,</w:t>
      </w:r>
      <w:r w:rsidR="008D553C">
        <w:rPr>
          <w:rFonts w:ascii="Arial" w:hAnsi="Arial" w:cs="Arial"/>
        </w:rPr>
        <w:t xml:space="preserve"> presidente APIART (Ass.</w:t>
      </w:r>
      <w:r w:rsidR="008A368E">
        <w:rPr>
          <w:rFonts w:ascii="Arial" w:hAnsi="Arial" w:cs="Arial"/>
        </w:rPr>
        <w:t xml:space="preserve"> </w:t>
      </w:r>
      <w:r w:rsidR="008D553C">
        <w:rPr>
          <w:rFonts w:ascii="Arial" w:hAnsi="Arial" w:cs="Arial"/>
        </w:rPr>
        <w:t xml:space="preserve">Professionale Italiana </w:t>
      </w:r>
      <w:proofErr w:type="spellStart"/>
      <w:r w:rsidR="008D553C">
        <w:rPr>
          <w:rFonts w:ascii="Arial" w:hAnsi="Arial" w:cs="Arial"/>
        </w:rPr>
        <w:t>Arteterapeuti</w:t>
      </w:r>
      <w:proofErr w:type="spellEnd"/>
      <w:r w:rsidR="008D553C">
        <w:rPr>
          <w:rFonts w:ascii="Arial" w:hAnsi="Arial" w:cs="Arial"/>
        </w:rPr>
        <w:t xml:space="preserve">); </w:t>
      </w:r>
      <w:r w:rsidR="008D553C" w:rsidRPr="00AC51F7">
        <w:rPr>
          <w:rFonts w:ascii="Arial" w:hAnsi="Arial" w:cs="Arial"/>
          <w:b/>
        </w:rPr>
        <w:t xml:space="preserve">Rita </w:t>
      </w:r>
      <w:proofErr w:type="spellStart"/>
      <w:r w:rsidR="008D553C" w:rsidRPr="00AC51F7">
        <w:rPr>
          <w:rFonts w:ascii="Arial" w:hAnsi="Arial" w:cs="Arial"/>
          <w:b/>
        </w:rPr>
        <w:t>Carioti</w:t>
      </w:r>
      <w:proofErr w:type="spellEnd"/>
      <w:r w:rsidR="004B2F54">
        <w:rPr>
          <w:rFonts w:ascii="Arial" w:hAnsi="Arial" w:cs="Arial"/>
        </w:rPr>
        <w:t>, fotografa, conduttrice dei Laboratori e curatrice della M</w:t>
      </w:r>
      <w:r w:rsidR="008D553C">
        <w:rPr>
          <w:rFonts w:ascii="Arial" w:hAnsi="Arial" w:cs="Arial"/>
        </w:rPr>
        <w:t>ostra.</w:t>
      </w:r>
    </w:p>
    <w:p w:rsidR="009E4680" w:rsidRDefault="008D553C" w:rsidP="00D41992">
      <w:pPr>
        <w:spacing w:after="0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Pr="004B2F54">
        <w:rPr>
          <w:rFonts w:ascii="Arial" w:hAnsi="Arial" w:cs="Arial"/>
          <w:b/>
        </w:rPr>
        <w:t>ore 18:30</w:t>
      </w:r>
      <w:r w:rsidR="004B2F54">
        <w:rPr>
          <w:rFonts w:ascii="Arial" w:hAnsi="Arial" w:cs="Arial"/>
        </w:rPr>
        <w:t xml:space="preserve"> </w:t>
      </w:r>
      <w:r w:rsidR="004B2F54" w:rsidRPr="004B2F54">
        <w:rPr>
          <w:rFonts w:ascii="Arial" w:hAnsi="Arial" w:cs="Arial"/>
          <w:b/>
        </w:rPr>
        <w:t xml:space="preserve">proiezione </w:t>
      </w:r>
      <w:r w:rsidR="004B2F54" w:rsidRPr="004B2F54">
        <w:rPr>
          <w:rFonts w:ascii="Arial" w:hAnsi="Arial" w:cs="Arial"/>
        </w:rPr>
        <w:t>del</w:t>
      </w:r>
      <w:r w:rsidR="004B2F54" w:rsidRPr="004B2F54">
        <w:rPr>
          <w:rFonts w:ascii="Arial" w:hAnsi="Arial" w:cs="Arial"/>
          <w:b/>
        </w:rPr>
        <w:t xml:space="preserve"> </w:t>
      </w:r>
      <w:r w:rsidRPr="004B2F54">
        <w:rPr>
          <w:rFonts w:ascii="Arial" w:hAnsi="Arial" w:cs="Arial"/>
          <w:b/>
        </w:rPr>
        <w:t>video</w:t>
      </w:r>
      <w:r>
        <w:rPr>
          <w:rFonts w:ascii="Arial" w:hAnsi="Arial" w:cs="Arial"/>
        </w:rPr>
        <w:t xml:space="preserve"> relativo alle attività </w:t>
      </w:r>
      <w:proofErr w:type="spellStart"/>
      <w:r>
        <w:rPr>
          <w:rFonts w:ascii="Arial" w:hAnsi="Arial" w:cs="Arial"/>
        </w:rPr>
        <w:t>laboratoriali</w:t>
      </w:r>
      <w:proofErr w:type="spellEnd"/>
      <w:r>
        <w:rPr>
          <w:rFonts w:ascii="Arial" w:hAnsi="Arial" w:cs="Arial"/>
        </w:rPr>
        <w:t xml:space="preserve"> </w:t>
      </w:r>
      <w:r w:rsidR="00496D82">
        <w:rPr>
          <w:rFonts w:ascii="Arial" w:hAnsi="Arial" w:cs="Arial"/>
        </w:rPr>
        <w:t xml:space="preserve">creative </w:t>
      </w:r>
      <w:r>
        <w:rPr>
          <w:rFonts w:ascii="Arial" w:hAnsi="Arial" w:cs="Arial"/>
        </w:rPr>
        <w:t>svolte nel 2016-2017.</w:t>
      </w:r>
    </w:p>
    <w:p w:rsidR="0057332F" w:rsidRDefault="0057332F" w:rsidP="004A6014">
      <w:pPr>
        <w:spacing w:after="0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Nei giorni </w:t>
      </w:r>
      <w:r w:rsidRPr="0057332F">
        <w:rPr>
          <w:rFonts w:ascii="Arial" w:hAnsi="Arial" w:cs="Arial"/>
          <w:b/>
        </w:rPr>
        <w:t>27 ottobre e 9 novembre alle ore 16:30</w:t>
      </w:r>
      <w:r>
        <w:rPr>
          <w:rFonts w:ascii="Arial" w:hAnsi="Arial" w:cs="Arial"/>
        </w:rPr>
        <w:t xml:space="preserve"> si terranno dei </w:t>
      </w:r>
      <w:r w:rsidRPr="0057332F">
        <w:rPr>
          <w:rFonts w:ascii="Arial" w:hAnsi="Arial" w:cs="Arial"/>
          <w:b/>
        </w:rPr>
        <w:t xml:space="preserve">Laboratori gratuiti </w:t>
      </w:r>
      <w:r>
        <w:rPr>
          <w:rFonts w:ascii="Arial" w:hAnsi="Arial" w:cs="Arial"/>
          <w:b/>
        </w:rPr>
        <w:t xml:space="preserve">di </w:t>
      </w:r>
      <w:proofErr w:type="spellStart"/>
      <w:r>
        <w:rPr>
          <w:rFonts w:ascii="Arial" w:hAnsi="Arial" w:cs="Arial"/>
          <w:b/>
        </w:rPr>
        <w:t>Arteterapia</w:t>
      </w:r>
      <w:proofErr w:type="spellEnd"/>
      <w:r>
        <w:rPr>
          <w:rFonts w:ascii="Arial" w:hAnsi="Arial" w:cs="Arial"/>
          <w:b/>
        </w:rPr>
        <w:t xml:space="preserve"> </w:t>
      </w:r>
      <w:r w:rsidRPr="0057332F">
        <w:rPr>
          <w:rFonts w:ascii="Arial" w:hAnsi="Arial" w:cs="Arial"/>
          <w:b/>
        </w:rPr>
        <w:t>aperti al pubblico</w:t>
      </w:r>
      <w:r>
        <w:rPr>
          <w:rFonts w:ascii="Arial" w:hAnsi="Arial" w:cs="Arial"/>
        </w:rPr>
        <w:t xml:space="preserve"> condotti rispettivamente da </w:t>
      </w:r>
      <w:r w:rsidRPr="0057332F">
        <w:rPr>
          <w:rFonts w:ascii="Arial" w:hAnsi="Arial" w:cs="Arial"/>
          <w:b/>
        </w:rPr>
        <w:t xml:space="preserve">Rita </w:t>
      </w:r>
      <w:proofErr w:type="spellStart"/>
      <w:r w:rsidRPr="0057332F">
        <w:rPr>
          <w:rFonts w:ascii="Arial" w:hAnsi="Arial" w:cs="Arial"/>
          <w:b/>
        </w:rPr>
        <w:t>Carioti</w:t>
      </w:r>
      <w:proofErr w:type="spellEnd"/>
      <w:r>
        <w:rPr>
          <w:rFonts w:ascii="Arial" w:hAnsi="Arial" w:cs="Arial"/>
        </w:rPr>
        <w:t xml:space="preserve"> e </w:t>
      </w:r>
      <w:r w:rsidRPr="0057332F">
        <w:rPr>
          <w:rFonts w:ascii="Arial" w:hAnsi="Arial" w:cs="Arial"/>
          <w:b/>
        </w:rPr>
        <w:t xml:space="preserve">Marco </w:t>
      </w:r>
      <w:proofErr w:type="spellStart"/>
      <w:r w:rsidRPr="0057332F">
        <w:rPr>
          <w:rFonts w:ascii="Arial" w:hAnsi="Arial" w:cs="Arial"/>
          <w:b/>
        </w:rPr>
        <w:t>Tulli</w:t>
      </w:r>
      <w:proofErr w:type="spellEnd"/>
      <w:r w:rsidRPr="0057332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I laboratori sono a numero chiuso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15 persone, pertanto è richiesta la prenotazione (ph. 333 1153376).</w:t>
      </w:r>
    </w:p>
    <w:p w:rsidR="004A6014" w:rsidRDefault="004A6014" w:rsidP="004A6014">
      <w:pPr>
        <w:spacing w:after="0"/>
        <w:ind w:right="-285"/>
        <w:jc w:val="both"/>
        <w:rPr>
          <w:rFonts w:ascii="Arial" w:hAnsi="Arial" w:cs="Arial"/>
        </w:rPr>
      </w:pPr>
    </w:p>
    <w:p w:rsidR="004A6014" w:rsidRDefault="004A6014" w:rsidP="004A6014">
      <w:pPr>
        <w:spacing w:after="0"/>
        <w:ind w:right="-285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7C4002" w:rsidRPr="0073647A" w:rsidRDefault="007C4002" w:rsidP="00D41992">
      <w:pPr>
        <w:spacing w:after="0"/>
        <w:jc w:val="both"/>
        <w:rPr>
          <w:rFonts w:ascii="Arial" w:hAnsi="Arial" w:cs="Arial"/>
          <w:b/>
          <w:u w:val="single"/>
        </w:rPr>
      </w:pPr>
    </w:p>
    <w:p w:rsidR="008F6A34" w:rsidRDefault="000B700A" w:rsidP="00D41992">
      <w:pPr>
        <w:spacing w:after="0"/>
        <w:rPr>
          <w:rFonts w:ascii="Arial" w:hAnsi="Arial" w:cs="Arial"/>
        </w:rPr>
      </w:pPr>
      <w:r w:rsidRPr="0073647A">
        <w:rPr>
          <w:rFonts w:ascii="Arial" w:hAnsi="Arial" w:cs="Arial"/>
        </w:rPr>
        <w:t>Il Dipartimento di Salute Mentale (DSM) è l'insieme delle strut</w:t>
      </w:r>
      <w:r w:rsidR="0073647A" w:rsidRPr="0073647A">
        <w:rPr>
          <w:rFonts w:ascii="Arial" w:hAnsi="Arial" w:cs="Arial"/>
        </w:rPr>
        <w:t xml:space="preserve">ture e dei servizi che hanno il </w:t>
      </w:r>
      <w:r w:rsidRPr="0073647A">
        <w:rPr>
          <w:rFonts w:ascii="Arial" w:hAnsi="Arial" w:cs="Arial"/>
        </w:rPr>
        <w:t>compito di farsi carico della domanda legata alla cura, all'assistenza ed alla tutela della Salute Mentale nell'ambito del  territorio definito</w:t>
      </w:r>
      <w:r w:rsidR="008F6A34">
        <w:rPr>
          <w:rFonts w:ascii="Arial" w:hAnsi="Arial" w:cs="Arial"/>
        </w:rPr>
        <w:t xml:space="preserve"> dall'Azienda sanitaria locale. </w:t>
      </w:r>
      <w:r w:rsidRPr="0073647A">
        <w:rPr>
          <w:rFonts w:ascii="Arial" w:hAnsi="Arial" w:cs="Arial"/>
        </w:rPr>
        <w:t>Il DSM è dotato dei seguenti servizi:</w:t>
      </w:r>
      <w:r w:rsidRPr="0073647A">
        <w:rPr>
          <w:rFonts w:ascii="Arial" w:hAnsi="Arial" w:cs="Arial"/>
        </w:rPr>
        <w:br/>
        <w:t xml:space="preserve">servizi per l'assistenza diurna: i Centri di Salute Mentale (CSM) </w:t>
      </w:r>
      <w:r w:rsidRPr="0073647A">
        <w:rPr>
          <w:rFonts w:ascii="Arial" w:hAnsi="Arial" w:cs="Arial"/>
        </w:rPr>
        <w:br/>
        <w:t>servizi semiresidenziali: i Centri Diurni (</w:t>
      </w:r>
      <w:proofErr w:type="spellStart"/>
      <w:r w:rsidRPr="0073647A">
        <w:rPr>
          <w:rFonts w:ascii="Arial" w:hAnsi="Arial" w:cs="Arial"/>
        </w:rPr>
        <w:t>CD</w:t>
      </w:r>
      <w:proofErr w:type="spellEnd"/>
      <w:r w:rsidRPr="0073647A">
        <w:rPr>
          <w:rFonts w:ascii="Arial" w:hAnsi="Arial" w:cs="Arial"/>
        </w:rPr>
        <w:t>)</w:t>
      </w:r>
      <w:r w:rsidRPr="0073647A">
        <w:rPr>
          <w:rFonts w:ascii="Arial" w:hAnsi="Arial" w:cs="Arial"/>
        </w:rPr>
        <w:br/>
        <w:t>servizi residenziali: strutture residenziali (SR) distinte in</w:t>
      </w:r>
      <w:r w:rsidRPr="0073647A">
        <w:rPr>
          <w:rFonts w:ascii="Arial" w:hAnsi="Arial" w:cs="Arial"/>
        </w:rPr>
        <w:br/>
        <w:t xml:space="preserve">residenze </w:t>
      </w:r>
      <w:proofErr w:type="spellStart"/>
      <w:r w:rsidRPr="0073647A">
        <w:rPr>
          <w:rFonts w:ascii="Arial" w:hAnsi="Arial" w:cs="Arial"/>
        </w:rPr>
        <w:t>terapeutico-riabilitative</w:t>
      </w:r>
      <w:proofErr w:type="spellEnd"/>
      <w:r w:rsidRPr="0073647A">
        <w:rPr>
          <w:rFonts w:ascii="Arial" w:hAnsi="Arial" w:cs="Arial"/>
        </w:rPr>
        <w:t xml:space="preserve"> e socio-riabilitative</w:t>
      </w:r>
      <w:r w:rsidRPr="0073647A">
        <w:rPr>
          <w:rFonts w:ascii="Arial" w:hAnsi="Arial" w:cs="Arial"/>
        </w:rPr>
        <w:br/>
        <w:t>servizi ospedalieri: i Servizi Psichiatrici di Diagnosi e Cura (S</w:t>
      </w:r>
      <w:r w:rsidR="0057332F">
        <w:rPr>
          <w:rFonts w:ascii="Arial" w:hAnsi="Arial" w:cs="Arial"/>
        </w:rPr>
        <w:t xml:space="preserve">PDC) </w:t>
      </w:r>
      <w:r w:rsidRPr="0073647A">
        <w:rPr>
          <w:rFonts w:ascii="Arial" w:hAnsi="Arial" w:cs="Arial"/>
        </w:rPr>
        <w:t xml:space="preserve">e i </w:t>
      </w:r>
      <w:proofErr w:type="spellStart"/>
      <w:r w:rsidRPr="0073647A">
        <w:rPr>
          <w:rFonts w:ascii="Arial" w:hAnsi="Arial" w:cs="Arial"/>
        </w:rPr>
        <w:t>Day</w:t>
      </w:r>
      <w:proofErr w:type="spellEnd"/>
      <w:r w:rsidRPr="0073647A">
        <w:rPr>
          <w:rFonts w:ascii="Arial" w:hAnsi="Arial" w:cs="Arial"/>
        </w:rPr>
        <w:t xml:space="preserve"> Hospital (DH).</w:t>
      </w:r>
      <w:r w:rsidRPr="0073647A">
        <w:rPr>
          <w:rFonts w:ascii="Arial" w:hAnsi="Arial" w:cs="Arial"/>
        </w:rPr>
        <w:br/>
        <w:t>E' opportuno sottolineare l'importanza dell'ampia rete dei servizi territoriali come modello da perseguire nello sviluppo di interventi di comunità.</w:t>
      </w:r>
      <w:r w:rsidRPr="0073647A">
        <w:rPr>
          <w:rFonts w:ascii="Arial" w:hAnsi="Arial" w:cs="Arial"/>
        </w:rPr>
        <w:br/>
        <w:t xml:space="preserve">Riguardo al tema della Mostra di </w:t>
      </w:r>
      <w:proofErr w:type="spellStart"/>
      <w:r w:rsidRPr="0073647A">
        <w:rPr>
          <w:rFonts w:ascii="Arial" w:hAnsi="Arial" w:cs="Arial"/>
        </w:rPr>
        <w:t>Arteterapia</w:t>
      </w:r>
      <w:proofErr w:type="spellEnd"/>
      <w:r w:rsidRPr="0073647A">
        <w:rPr>
          <w:rFonts w:ascii="Arial" w:hAnsi="Arial" w:cs="Arial"/>
        </w:rPr>
        <w:t>, si sottolinea come la creatività viene riconosciuta come importante manifestazione delle risorse innate dell’uomo, quindi strumento di cura soprattutto se</w:t>
      </w:r>
      <w:r w:rsidRPr="0073647A">
        <w:rPr>
          <w:rFonts w:ascii="Arial" w:hAnsi="Arial" w:cs="Arial"/>
        </w:rPr>
        <w:br/>
        <w:t>integrata in un percorso personalizzato che preveda interventi farmacologici, riabilitativi e psicoterapici.</w:t>
      </w:r>
      <w:r w:rsidRPr="0073647A">
        <w:rPr>
          <w:rFonts w:ascii="Arial" w:hAnsi="Arial" w:cs="Arial"/>
        </w:rPr>
        <w:br/>
        <w:t>L'attività espressiva artistica è pensata come parte integrante di un progetto di Cura globale che prevede per ogni paziente la messa a punto di progetti personalizzati ed  integrati e sottoposti a verifiche e supervisioni periodiche.</w:t>
      </w:r>
      <w:r w:rsidRPr="0073647A">
        <w:rPr>
          <w:rFonts w:ascii="Arial" w:hAnsi="Arial" w:cs="Arial"/>
        </w:rPr>
        <w:br/>
        <w:t>La scelta di inserire le attività espressive a mediazione artistica come  strumento pregnante  della cura sorge dalla considerazione che esse possono dare un contributo specifico al progetto terapeutico nel</w:t>
      </w:r>
      <w:r w:rsidRPr="0073647A">
        <w:rPr>
          <w:rFonts w:ascii="Arial" w:hAnsi="Arial" w:cs="Arial"/>
        </w:rPr>
        <w:br/>
        <w:t>favorire la nascita del significato e delle capacità di simbolizzazione in situazioni cliniche in cui tale deficit è il tratto psicopatologico fondamentale e decisivo ai f</w:t>
      </w:r>
      <w:r w:rsidR="008F6A34">
        <w:rPr>
          <w:rFonts w:ascii="Arial" w:hAnsi="Arial" w:cs="Arial"/>
        </w:rPr>
        <w:t>ini dell’esito del trattamento.</w:t>
      </w:r>
    </w:p>
    <w:p w:rsidR="0057332F" w:rsidRDefault="000B700A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br/>
        <w:t xml:space="preserve">Dott. </w:t>
      </w:r>
      <w:r w:rsidRPr="0073647A">
        <w:rPr>
          <w:rFonts w:ascii="Arial" w:hAnsi="Arial" w:cs="Arial"/>
          <w:b/>
        </w:rPr>
        <w:t>Michele Travi</w:t>
      </w:r>
    </w:p>
    <w:p w:rsidR="00D41992" w:rsidRDefault="002E06C5" w:rsidP="00D419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Responsabile </w:t>
      </w:r>
      <w:proofErr w:type="spellStart"/>
      <w:r>
        <w:rPr>
          <w:rFonts w:ascii="Arial" w:hAnsi="Arial" w:cs="Arial"/>
        </w:rPr>
        <w:t>U.F.S.M.A.</w:t>
      </w:r>
      <w:proofErr w:type="spellEnd"/>
      <w:r>
        <w:rPr>
          <w:rFonts w:ascii="Arial" w:hAnsi="Arial" w:cs="Arial"/>
        </w:rPr>
        <w:t xml:space="preserve"> </w:t>
      </w:r>
      <w:r w:rsidR="008F6A34">
        <w:rPr>
          <w:rFonts w:ascii="Arial" w:hAnsi="Arial" w:cs="Arial"/>
        </w:rPr>
        <w:t xml:space="preserve"> </w:t>
      </w:r>
      <w:r w:rsidR="000B700A" w:rsidRPr="0073647A">
        <w:rPr>
          <w:rFonts w:ascii="Arial" w:hAnsi="Arial" w:cs="Arial"/>
        </w:rPr>
        <w:t>Zona Ar</w:t>
      </w:r>
      <w:r>
        <w:rPr>
          <w:rFonts w:ascii="Arial" w:hAnsi="Arial" w:cs="Arial"/>
        </w:rPr>
        <w:t>etina, Casentino,</w:t>
      </w:r>
      <w:r w:rsidR="008F6A34">
        <w:rPr>
          <w:rFonts w:ascii="Arial" w:hAnsi="Arial" w:cs="Arial"/>
        </w:rPr>
        <w:t xml:space="preserve"> </w:t>
      </w:r>
      <w:proofErr w:type="spellStart"/>
      <w:r w:rsidR="008F6A34">
        <w:rPr>
          <w:rFonts w:ascii="Arial" w:hAnsi="Arial" w:cs="Arial"/>
        </w:rPr>
        <w:t>Valtiberina</w:t>
      </w:r>
      <w:proofErr w:type="spellEnd"/>
      <w:r>
        <w:rPr>
          <w:rFonts w:ascii="Arial" w:hAnsi="Arial" w:cs="Arial"/>
        </w:rPr>
        <w:t xml:space="preserve"> -</w:t>
      </w:r>
      <w:r w:rsidR="008F6A34">
        <w:rPr>
          <w:rFonts w:ascii="Arial" w:hAnsi="Arial" w:cs="Arial"/>
        </w:rPr>
        <w:t xml:space="preserve"> </w:t>
      </w:r>
      <w:r w:rsidR="000B700A" w:rsidRPr="0073647A">
        <w:rPr>
          <w:rFonts w:ascii="Arial" w:hAnsi="Arial" w:cs="Arial"/>
        </w:rPr>
        <w:t>Azienda Usl Sudest</w:t>
      </w:r>
      <w:r>
        <w:rPr>
          <w:rFonts w:ascii="Arial" w:hAnsi="Arial" w:cs="Arial"/>
        </w:rPr>
        <w:t xml:space="preserve"> </w:t>
      </w:r>
      <w:r w:rsidR="00050159">
        <w:rPr>
          <w:rFonts w:ascii="Arial" w:hAnsi="Arial" w:cs="Arial"/>
        </w:rPr>
        <w:t>–</w:t>
      </w:r>
      <w:r w:rsidR="000B700A" w:rsidRPr="0073647A">
        <w:rPr>
          <w:rFonts w:ascii="Arial" w:hAnsi="Arial" w:cs="Arial"/>
        </w:rPr>
        <w:t xml:space="preserve"> Toscan</w:t>
      </w:r>
      <w:r w:rsidR="0073647A" w:rsidRPr="0073647A">
        <w:rPr>
          <w:rFonts w:ascii="Arial" w:hAnsi="Arial" w:cs="Arial"/>
        </w:rPr>
        <w:t>a</w:t>
      </w:r>
    </w:p>
    <w:p w:rsidR="007B4C50" w:rsidRDefault="007B4C50" w:rsidP="00D41992">
      <w:pPr>
        <w:spacing w:after="0"/>
        <w:jc w:val="both"/>
        <w:rPr>
          <w:rFonts w:ascii="Arial" w:hAnsi="Arial" w:cs="Arial"/>
        </w:rPr>
      </w:pPr>
    </w:p>
    <w:p w:rsidR="00D41992" w:rsidRDefault="007B4C50" w:rsidP="007B4C50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</w:t>
      </w:r>
      <w:proofErr w:type="spellEnd"/>
    </w:p>
    <w:p w:rsidR="007B4C50" w:rsidRDefault="007B4C50" w:rsidP="007B4C50">
      <w:pPr>
        <w:spacing w:after="0"/>
        <w:jc w:val="center"/>
        <w:rPr>
          <w:rFonts w:ascii="Arial" w:hAnsi="Arial" w:cs="Arial"/>
        </w:rPr>
      </w:pPr>
    </w:p>
    <w:p w:rsidR="00D41992" w:rsidRDefault="009E4680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  <w:r w:rsidRPr="009E4680">
        <w:rPr>
          <w:rFonts w:ascii="Arial" w:hAnsi="Arial" w:cs="Arial"/>
          <w:sz w:val="22"/>
          <w:szCs w:val="22"/>
        </w:rPr>
        <w:t>Questa mostra e il laboratorio di Arte Terapia di cui è l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>esito nasce per merito e direi determinazione di un gruppo di donne che stimo e apprezzo molto, professionalmente e per</w:t>
      </w:r>
      <w:r>
        <w:rPr>
          <w:rFonts w:ascii="Arial" w:hAnsi="Arial" w:cs="Arial"/>
          <w:sz w:val="22"/>
          <w:szCs w:val="22"/>
        </w:rPr>
        <w:t xml:space="preserve">sonalmente. Cito per prima Rita </w:t>
      </w:r>
      <w:proofErr w:type="spellStart"/>
      <w:r w:rsidRPr="009E4680">
        <w:rPr>
          <w:rFonts w:ascii="Arial" w:hAnsi="Arial" w:cs="Arial"/>
          <w:sz w:val="22"/>
          <w:szCs w:val="22"/>
        </w:rPr>
        <w:t>Carioti</w:t>
      </w:r>
      <w:proofErr w:type="spellEnd"/>
      <w:r w:rsidRPr="009E4680">
        <w:rPr>
          <w:rFonts w:ascii="Arial" w:hAnsi="Arial" w:cs="Arial"/>
          <w:sz w:val="22"/>
          <w:szCs w:val="22"/>
        </w:rPr>
        <w:t xml:space="preserve">, artista e per diverso tempo conduttrice  e animatrice del laboratorio di Arte Terapia che ha visto </w:t>
      </w:r>
      <w:r w:rsidRPr="009E4680">
        <w:rPr>
          <w:rFonts w:ascii="Arial" w:hAnsi="Arial" w:cs="Arial"/>
          <w:sz w:val="22"/>
          <w:szCs w:val="22"/>
        </w:rPr>
        <w:lastRenderedPageBreak/>
        <w:t xml:space="preserve">coinvolti e protagonisti alcuni pazienti, donne e uomini, del nostro </w:t>
      </w:r>
      <w:proofErr w:type="spellStart"/>
      <w:r w:rsidRPr="009E4680">
        <w:rPr>
          <w:rFonts w:ascii="Arial" w:hAnsi="Arial" w:cs="Arial"/>
          <w:sz w:val="22"/>
          <w:szCs w:val="22"/>
        </w:rPr>
        <w:t>D.S.M</w:t>
      </w:r>
      <w:proofErr w:type="spellEnd"/>
      <w:r w:rsidRPr="009E4680">
        <w:rPr>
          <w:rFonts w:ascii="Arial" w:hAnsi="Arial" w:cs="Arial"/>
          <w:sz w:val="22"/>
          <w:szCs w:val="22"/>
        </w:rPr>
        <w:t xml:space="preserve"> e di cui oggi vediamo i lavori in mostra; Barbara </w:t>
      </w:r>
      <w:proofErr w:type="spellStart"/>
      <w:r w:rsidRPr="009E4680">
        <w:rPr>
          <w:rFonts w:ascii="Arial" w:hAnsi="Arial" w:cs="Arial"/>
          <w:sz w:val="22"/>
          <w:szCs w:val="22"/>
        </w:rPr>
        <w:t>Abatangelo</w:t>
      </w:r>
      <w:proofErr w:type="spellEnd"/>
      <w:r w:rsidRPr="009E4680">
        <w:rPr>
          <w:rFonts w:ascii="Arial" w:hAnsi="Arial" w:cs="Arial"/>
          <w:sz w:val="22"/>
          <w:szCs w:val="22"/>
        </w:rPr>
        <w:t xml:space="preserve"> e Alessandra Guidi, educatrici del nostro Servizio e preziose partecipanti con Rita a tutta l</w:t>
      </w:r>
      <w:r w:rsidR="007B4C50">
        <w:rPr>
          <w:rFonts w:ascii="Arial" w:hAnsi="Arial" w:cs="Arial"/>
          <w:sz w:val="22"/>
          <w:szCs w:val="22"/>
        </w:rPr>
        <w:t>’’</w:t>
      </w:r>
      <w:r w:rsidRPr="009E4680">
        <w:rPr>
          <w:rFonts w:ascii="Arial" w:hAnsi="Arial" w:cs="Arial"/>
          <w:sz w:val="22"/>
          <w:szCs w:val="22"/>
        </w:rPr>
        <w:t>impresa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>. Il fondamentale contributo che Rita, in formazione all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 xml:space="preserve">epoca come arte-terapeuta ed esterna al </w:t>
      </w:r>
      <w:proofErr w:type="spellStart"/>
      <w:r w:rsidRPr="009E4680">
        <w:rPr>
          <w:rFonts w:ascii="Arial" w:hAnsi="Arial" w:cs="Arial"/>
          <w:sz w:val="22"/>
          <w:szCs w:val="22"/>
        </w:rPr>
        <w:t>D.S.M</w:t>
      </w:r>
      <w:proofErr w:type="spellEnd"/>
      <w:r w:rsidRPr="009E4680">
        <w:rPr>
          <w:rFonts w:ascii="Arial" w:hAnsi="Arial" w:cs="Arial"/>
          <w:sz w:val="22"/>
          <w:szCs w:val="22"/>
        </w:rPr>
        <w:t xml:space="preserve"> , ha dato al nostro lavoro di operatori in Salute</w:t>
      </w:r>
      <w:r>
        <w:rPr>
          <w:rFonts w:ascii="Arial" w:hAnsi="Arial" w:cs="Arial"/>
          <w:sz w:val="22"/>
          <w:szCs w:val="22"/>
        </w:rPr>
        <w:t xml:space="preserve"> Mentale si è incontrato con il </w:t>
      </w:r>
      <w:r w:rsidRPr="009E4680">
        <w:rPr>
          <w:rFonts w:ascii="Arial" w:hAnsi="Arial" w:cs="Arial"/>
          <w:sz w:val="22"/>
          <w:szCs w:val="22"/>
        </w:rPr>
        <w:t>nostro  bisogno, direi imprescindibile, di avere apporti e ausili dal sociale, dal mondo esterno a noi tecnici ed operatori organici all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 xml:space="preserve">Istituzione, per arricchirci con un punto di vista altro e  realizzare quella collaborazione senza la quale le nostre prassi risulterebbero troppo auto-referenti, </w:t>
      </w:r>
      <w:r w:rsidR="007B4C50">
        <w:rPr>
          <w:rFonts w:ascii="Arial" w:hAnsi="Arial" w:cs="Arial"/>
          <w:sz w:val="22"/>
          <w:szCs w:val="22"/>
        </w:rPr>
        <w:pgNum/>
      </w:r>
      <w:proofErr w:type="spellStart"/>
      <w:r w:rsidR="007B4C50">
        <w:rPr>
          <w:rFonts w:ascii="Arial" w:hAnsi="Arial" w:cs="Arial"/>
          <w:sz w:val="22"/>
          <w:szCs w:val="22"/>
        </w:rPr>
        <w:t>ecnicisti</w:t>
      </w:r>
      <w:proofErr w:type="spellEnd"/>
      <w:r w:rsidR="007B4C50">
        <w:rPr>
          <w:rFonts w:ascii="Arial" w:hAnsi="Arial" w:cs="Arial"/>
          <w:sz w:val="22"/>
          <w:szCs w:val="22"/>
        </w:rPr>
        <w:t xml:space="preserve"> che</w:t>
      </w:r>
      <w:r w:rsidRPr="009E4680">
        <w:rPr>
          <w:rFonts w:ascii="Arial" w:hAnsi="Arial" w:cs="Arial"/>
          <w:sz w:val="22"/>
          <w:szCs w:val="22"/>
        </w:rPr>
        <w:t xml:space="preserve"> e forse meno efficaci. </w:t>
      </w:r>
    </w:p>
    <w:p w:rsidR="00D41992" w:rsidRDefault="009E4680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  <w:r w:rsidRPr="009E4680">
        <w:rPr>
          <w:rFonts w:ascii="Arial" w:hAnsi="Arial" w:cs="Arial"/>
          <w:sz w:val="22"/>
          <w:szCs w:val="22"/>
        </w:rPr>
        <w:t>Nello specifico, attraverso le produzioni artistiche che sono esposte in mostra, parlano le persone e non la loro malattia e sorprende e colpisce quante sfaccettature, aspetti mai rivelati prima, combinazioni creative rivelino. L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>arte diventa veicolo di sentimenti che spesso proviamo quando siamo di fronte a opere di artisti che ammiriamo e ne avvertiamo la vita, il punto di urgenza nella sua verità e preziosa unicità.  </w:t>
      </w:r>
    </w:p>
    <w:p w:rsidR="00D41992" w:rsidRDefault="009E4680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  <w:r w:rsidRPr="009E4680">
        <w:rPr>
          <w:rFonts w:ascii="Arial" w:hAnsi="Arial" w:cs="Arial"/>
          <w:sz w:val="22"/>
          <w:szCs w:val="22"/>
        </w:rPr>
        <w:t xml:space="preserve">La tradizione, antica, del nostro Servizio di aggiungere e arricchire nella cura dei pazienti elementi non precipuamente e soltanto psicoterapici e psicofarmacologici ci ha portati a privilegiare spesso strumenti di lavoro che attingono alla creatività di ciascuno. </w:t>
      </w:r>
    </w:p>
    <w:p w:rsidR="00D41992" w:rsidRDefault="009E4680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  <w:r w:rsidRPr="009E4680">
        <w:rPr>
          <w:rFonts w:ascii="Arial" w:hAnsi="Arial" w:cs="Arial"/>
          <w:sz w:val="22"/>
          <w:szCs w:val="22"/>
        </w:rPr>
        <w:t xml:space="preserve">Tutto il settore della Riabilitazione Interpersonale, ben rappresentato qui dalle colleghe </w:t>
      </w:r>
      <w:proofErr w:type="spellStart"/>
      <w:r w:rsidRPr="009E4680">
        <w:rPr>
          <w:rFonts w:ascii="Arial" w:hAnsi="Arial" w:cs="Arial"/>
          <w:sz w:val="22"/>
          <w:szCs w:val="22"/>
        </w:rPr>
        <w:t>Abatangelo</w:t>
      </w:r>
      <w:proofErr w:type="spellEnd"/>
      <w:r w:rsidRPr="009E4680">
        <w:rPr>
          <w:rFonts w:ascii="Arial" w:hAnsi="Arial" w:cs="Arial"/>
          <w:sz w:val="22"/>
          <w:szCs w:val="22"/>
        </w:rPr>
        <w:t xml:space="preserve"> e Guidi, va nella direzione di implementare e far emergere le aree della personalità tutte, le zone della psiche più danneggiate che liberano così funzioni e cariche energetiche </w:t>
      </w:r>
      <w:r w:rsidR="007B4C50">
        <w:rPr>
          <w:rFonts w:ascii="Arial" w:hAnsi="Arial" w:cs="Arial"/>
          <w:sz w:val="22"/>
          <w:szCs w:val="22"/>
        </w:rPr>
        <w:t>‘</w:t>
      </w:r>
      <w:r w:rsidRPr="009E4680">
        <w:rPr>
          <w:rFonts w:ascii="Arial" w:hAnsi="Arial" w:cs="Arial"/>
          <w:sz w:val="22"/>
          <w:szCs w:val="22"/>
        </w:rPr>
        <w:t>legate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 xml:space="preserve"> dalla malattia e talora anche dalle cure e quelle più nascoste, di più difficile accesso. Queste aree, a volte non raggiungibili con la parola, sono preziose per la vita interiore di chiunque, tanto più per le persone sofferenti e se aiutate ad un maggior contatto espressivo con ciò che è stato danneggiato e compromesso, queste stesse persone ne risultano arricchite e trasformate creativamente, proprio a partire dal loro dolore e sofferenza psichica. </w:t>
      </w:r>
    </w:p>
    <w:p w:rsidR="009E4680" w:rsidRDefault="009E4680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  <w:r w:rsidRPr="009E4680">
        <w:rPr>
          <w:rFonts w:ascii="Arial" w:hAnsi="Arial" w:cs="Arial"/>
          <w:sz w:val="22"/>
          <w:szCs w:val="22"/>
        </w:rPr>
        <w:t>Per concludere un auspicio per questa mostra e per chi la visiterà ed è quello che chiunque, visitandola, vedendo le opere esposte, ne avverta l</w:t>
      </w:r>
      <w:r w:rsidR="007B4C50">
        <w:rPr>
          <w:rFonts w:ascii="Arial" w:hAnsi="Arial" w:cs="Arial"/>
          <w:sz w:val="22"/>
          <w:szCs w:val="22"/>
        </w:rPr>
        <w:t>’’</w:t>
      </w:r>
      <w:r w:rsidRPr="009E4680">
        <w:rPr>
          <w:rFonts w:ascii="Arial" w:hAnsi="Arial" w:cs="Arial"/>
          <w:sz w:val="22"/>
          <w:szCs w:val="22"/>
        </w:rPr>
        <w:t>anima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 xml:space="preserve"> e la </w:t>
      </w:r>
      <w:r w:rsidR="007B4C50">
        <w:rPr>
          <w:rFonts w:ascii="Arial" w:hAnsi="Arial" w:cs="Arial"/>
          <w:sz w:val="22"/>
          <w:szCs w:val="22"/>
        </w:rPr>
        <w:t>‘</w:t>
      </w:r>
      <w:r w:rsidRPr="009E4680">
        <w:rPr>
          <w:rFonts w:ascii="Arial" w:hAnsi="Arial" w:cs="Arial"/>
          <w:sz w:val="22"/>
          <w:szCs w:val="22"/>
        </w:rPr>
        <w:t>forma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 xml:space="preserve"> e possa condividere con gli autori dei lavori un po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 xml:space="preserve"> del loro mondo espressivo e interiore e che possano cadere, almeno per un po</w:t>
      </w:r>
      <w:r w:rsidR="007B4C50">
        <w:rPr>
          <w:rFonts w:ascii="Arial" w:hAnsi="Arial" w:cs="Arial"/>
          <w:sz w:val="22"/>
          <w:szCs w:val="22"/>
        </w:rPr>
        <w:t>’</w:t>
      </w:r>
      <w:r w:rsidRPr="009E4680">
        <w:rPr>
          <w:rFonts w:ascii="Arial" w:hAnsi="Arial" w:cs="Arial"/>
          <w:sz w:val="22"/>
          <w:szCs w:val="22"/>
        </w:rPr>
        <w:t>, quelle barriere che troppo spesso ci impediscono di vedere  e condividere vite altre, preziose e irripetibili. </w:t>
      </w:r>
    </w:p>
    <w:p w:rsidR="00D41992" w:rsidRDefault="00D41992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</w:p>
    <w:p w:rsidR="00D41992" w:rsidRDefault="00D41992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Dott.ssa </w:t>
      </w:r>
      <w:r w:rsidRPr="00D41992">
        <w:rPr>
          <w:rFonts w:ascii="Arial" w:hAnsi="Arial" w:cs="Arial"/>
          <w:b/>
          <w:sz w:val="22"/>
          <w:szCs w:val="22"/>
        </w:rPr>
        <w:t>Loredana Betti</w:t>
      </w:r>
    </w:p>
    <w:p w:rsidR="00D41992" w:rsidRDefault="00D41992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Dirigente Psicologo e Psicoterapeuta </w:t>
      </w:r>
      <w:proofErr w:type="spellStart"/>
      <w:r>
        <w:rPr>
          <w:rFonts w:ascii="Arial" w:hAnsi="Arial" w:cs="Arial"/>
          <w:sz w:val="22"/>
          <w:szCs w:val="22"/>
        </w:rPr>
        <w:t>D.S.M.</w:t>
      </w:r>
      <w:proofErr w:type="spellEnd"/>
      <w:r>
        <w:rPr>
          <w:rFonts w:ascii="Arial" w:hAnsi="Arial" w:cs="Arial"/>
          <w:sz w:val="22"/>
          <w:szCs w:val="22"/>
        </w:rPr>
        <w:t xml:space="preserve"> Arezzo</w:t>
      </w:r>
    </w:p>
    <w:p w:rsidR="00D41992" w:rsidRPr="009E4680" w:rsidRDefault="00D41992" w:rsidP="00D41992">
      <w:pPr>
        <w:pStyle w:val="NormaleWeb"/>
        <w:spacing w:before="0" w:beforeAutospacing="0" w:after="0" w:afterAutospacing="0"/>
        <w:ind w:right="-24"/>
        <w:jc w:val="both"/>
        <w:rPr>
          <w:rFonts w:ascii="Arial" w:hAnsi="Arial" w:cs="Arial"/>
          <w:sz w:val="22"/>
          <w:szCs w:val="22"/>
        </w:rPr>
      </w:pPr>
    </w:p>
    <w:p w:rsidR="009E4680" w:rsidRDefault="007B4C50" w:rsidP="007B4C50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7B4C50" w:rsidRDefault="007B4C50" w:rsidP="007B4C50">
      <w:pPr>
        <w:spacing w:after="0"/>
        <w:jc w:val="center"/>
        <w:rPr>
          <w:rFonts w:ascii="Arial" w:hAnsi="Arial" w:cs="Arial"/>
        </w:rPr>
      </w:pPr>
    </w:p>
    <w:p w:rsidR="000B700A" w:rsidRPr="0073647A" w:rsidRDefault="000B700A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>Questa mostra è un evento importante non solo come testimonia</w:t>
      </w:r>
      <w:r w:rsidR="00F551CD">
        <w:rPr>
          <w:rFonts w:ascii="Arial" w:hAnsi="Arial" w:cs="Arial"/>
        </w:rPr>
        <w:t xml:space="preserve">nza dell’ impegno di operatori </w:t>
      </w:r>
      <w:r w:rsidRPr="0073647A">
        <w:rPr>
          <w:rFonts w:ascii="Arial" w:hAnsi="Arial" w:cs="Arial"/>
        </w:rPr>
        <w:t xml:space="preserve">e partecipanti al Laboratorio di </w:t>
      </w:r>
      <w:proofErr w:type="spellStart"/>
      <w:r w:rsidRPr="0073647A">
        <w:rPr>
          <w:rFonts w:ascii="Arial" w:hAnsi="Arial" w:cs="Arial"/>
        </w:rPr>
        <w:t>FotoArteTerapia</w:t>
      </w:r>
      <w:proofErr w:type="spellEnd"/>
      <w:r w:rsidRPr="0073647A">
        <w:rPr>
          <w:rFonts w:ascii="Arial" w:hAnsi="Arial" w:cs="Arial"/>
        </w:rPr>
        <w:t xml:space="preserve"> del DSM di Arezzo ma anche per restituire il senso vero delle attività che vi si svolgono. </w:t>
      </w:r>
    </w:p>
    <w:p w:rsidR="008F6A34" w:rsidRDefault="000B700A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 xml:space="preserve">E’ oramai acquisito che ogni attività riabilitativa, se non vuole essere solo “intrattenimento” – e il suffisso “terapia” accentua grandemente questo aspetto che è proprio delle realtà istituzionali -   deve porsi l’obbiettivo di restituire al paziente i suoi diritti formali, la sua contrattualità sociale, relazionale e affettiva (tutto </w:t>
      </w:r>
      <w:bookmarkStart w:id="0" w:name="_GoBack"/>
      <w:bookmarkEnd w:id="0"/>
      <w:r w:rsidRPr="0073647A">
        <w:rPr>
          <w:rFonts w:ascii="Arial" w:hAnsi="Arial" w:cs="Arial"/>
        </w:rPr>
        <w:t xml:space="preserve">quello che oggi è ricompreso nel termine di </w:t>
      </w:r>
      <w:proofErr w:type="spellStart"/>
      <w:r w:rsidRPr="0073647A">
        <w:rPr>
          <w:rFonts w:ascii="Arial" w:hAnsi="Arial" w:cs="Arial"/>
          <w:i/>
        </w:rPr>
        <w:t>recovery</w:t>
      </w:r>
      <w:proofErr w:type="spellEnd"/>
      <w:r w:rsidRPr="0073647A">
        <w:rPr>
          <w:rFonts w:ascii="Arial" w:hAnsi="Arial" w:cs="Arial"/>
          <w:i/>
        </w:rPr>
        <w:t xml:space="preserve">) </w:t>
      </w:r>
      <w:r w:rsidRPr="0073647A">
        <w:rPr>
          <w:rFonts w:ascii="Arial" w:hAnsi="Arial" w:cs="Arial"/>
        </w:rPr>
        <w:t xml:space="preserve"> e questo obbiettivo non si può raggiungere se l’attività riabilitativa rimane confinata all’interno di un laboratorio, oggi forse nel “territorio” ma non troppo dissimile dagli antichi </w:t>
      </w:r>
      <w:proofErr w:type="spellStart"/>
      <w:r w:rsidRPr="0073647A">
        <w:rPr>
          <w:rFonts w:ascii="Arial" w:hAnsi="Arial" w:cs="Arial"/>
        </w:rPr>
        <w:t>ateliers</w:t>
      </w:r>
      <w:proofErr w:type="spellEnd"/>
      <w:r w:rsidRPr="0073647A">
        <w:rPr>
          <w:rFonts w:ascii="Arial" w:hAnsi="Arial" w:cs="Arial"/>
        </w:rPr>
        <w:t xml:space="preserve"> interni alle grandi istituzioni tradizionali. </w:t>
      </w:r>
    </w:p>
    <w:p w:rsidR="000B700A" w:rsidRPr="0073647A" w:rsidRDefault="000B700A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 xml:space="preserve">In questi </w:t>
      </w:r>
      <w:proofErr w:type="spellStart"/>
      <w:r w:rsidRPr="0073647A">
        <w:rPr>
          <w:rFonts w:ascii="Arial" w:hAnsi="Arial" w:cs="Arial"/>
        </w:rPr>
        <w:t>ateliers</w:t>
      </w:r>
      <w:proofErr w:type="spellEnd"/>
      <w:r w:rsidRPr="0073647A">
        <w:rPr>
          <w:rFonts w:ascii="Arial" w:hAnsi="Arial" w:cs="Arial"/>
        </w:rPr>
        <w:t xml:space="preserve"> l’espressione figurativa del malato di mente era considerata solo alla stregua di uno qualunque dei suoi sintomi; come scrive F. </w:t>
      </w:r>
      <w:proofErr w:type="spellStart"/>
      <w:r w:rsidRPr="0073647A">
        <w:rPr>
          <w:rFonts w:ascii="Arial" w:hAnsi="Arial" w:cs="Arial"/>
        </w:rPr>
        <w:t>Basaglia</w:t>
      </w:r>
      <w:proofErr w:type="spellEnd"/>
      <w:r w:rsidRPr="0073647A">
        <w:rPr>
          <w:rFonts w:ascii="Arial" w:hAnsi="Arial" w:cs="Arial"/>
        </w:rPr>
        <w:t xml:space="preserve">: “… lo psichiatra, nell’analisi dell’opera del malato, va alla ricerca dei segni che possano rimandarlo a una codificazione, ad una metodologia, capace di spiegare i vari significati, rapportati ad una classificazione di </w:t>
      </w:r>
      <w:proofErr w:type="spellStart"/>
      <w:r w:rsidRPr="0073647A">
        <w:rPr>
          <w:rFonts w:ascii="Arial" w:hAnsi="Arial" w:cs="Arial"/>
        </w:rPr>
        <w:t>malattia…</w:t>
      </w:r>
      <w:proofErr w:type="spellEnd"/>
      <w:r w:rsidRPr="0073647A">
        <w:rPr>
          <w:rFonts w:ascii="Arial" w:hAnsi="Arial" w:cs="Arial"/>
        </w:rPr>
        <w:t xml:space="preserve">”: dietro l’espressione creativa non c’è l’uomo, la persona, ma solo il “malato” (che è ciò che interessa alla psichiatria). Ma, prosegue </w:t>
      </w:r>
      <w:proofErr w:type="spellStart"/>
      <w:r w:rsidRPr="0073647A">
        <w:rPr>
          <w:rFonts w:ascii="Arial" w:hAnsi="Arial" w:cs="Arial"/>
        </w:rPr>
        <w:t>Basaglia</w:t>
      </w:r>
      <w:proofErr w:type="spellEnd"/>
      <w:r w:rsidRPr="0073647A">
        <w:rPr>
          <w:rFonts w:ascii="Arial" w:hAnsi="Arial" w:cs="Arial"/>
        </w:rPr>
        <w:t xml:space="preserve"> “</w:t>
      </w:r>
      <w:proofErr w:type="spellStart"/>
      <w:r w:rsidRPr="0073647A">
        <w:rPr>
          <w:rFonts w:ascii="Arial" w:hAnsi="Arial" w:cs="Arial"/>
        </w:rPr>
        <w:t>…se</w:t>
      </w:r>
      <w:proofErr w:type="spellEnd"/>
      <w:r w:rsidRPr="0073647A">
        <w:rPr>
          <w:rFonts w:ascii="Arial" w:hAnsi="Arial" w:cs="Arial"/>
        </w:rPr>
        <w:t xml:space="preserve"> davvero la comunicazione fra un’opera e il suo fruitore è un processo di </w:t>
      </w:r>
      <w:proofErr w:type="spellStart"/>
      <w:r w:rsidRPr="0073647A">
        <w:rPr>
          <w:rFonts w:ascii="Arial" w:hAnsi="Arial" w:cs="Arial"/>
        </w:rPr>
        <w:t>riconoscimento…</w:t>
      </w:r>
      <w:proofErr w:type="spellEnd"/>
      <w:r w:rsidRPr="0073647A">
        <w:rPr>
          <w:rFonts w:ascii="Arial" w:hAnsi="Arial" w:cs="Arial"/>
        </w:rPr>
        <w:t xml:space="preserve"> dell’uomo che l’ha fatta così si dovrebbe parlare sempre di un processo … di ri-costruzione dell’uomo (malato o sano che sia) attraverso l’opera e non di comprensione metodologica dei suoi segni”  (</w:t>
      </w:r>
      <w:proofErr w:type="spellStart"/>
      <w:r w:rsidRPr="0073647A">
        <w:rPr>
          <w:rFonts w:ascii="Arial" w:hAnsi="Arial" w:cs="Arial"/>
        </w:rPr>
        <w:t>Basaglia</w:t>
      </w:r>
      <w:proofErr w:type="spellEnd"/>
      <w:r w:rsidRPr="0073647A">
        <w:rPr>
          <w:rFonts w:ascii="Arial" w:hAnsi="Arial" w:cs="Arial"/>
        </w:rPr>
        <w:t xml:space="preserve"> svolge poi considerazioni analoghe riguardo ad un approccio puramente “estetico”, ma questo discorso ci porterebbe troppo lontani).</w:t>
      </w:r>
    </w:p>
    <w:p w:rsidR="000B700A" w:rsidRPr="0073647A" w:rsidRDefault="000B700A" w:rsidP="00D41992">
      <w:pPr>
        <w:spacing w:after="0"/>
        <w:jc w:val="both"/>
        <w:rPr>
          <w:rFonts w:ascii="Arial" w:hAnsi="Arial" w:cs="Arial"/>
        </w:rPr>
      </w:pPr>
      <w:proofErr w:type="spellStart"/>
      <w:r w:rsidRPr="0073647A">
        <w:rPr>
          <w:rFonts w:ascii="Arial" w:hAnsi="Arial" w:cs="Arial"/>
        </w:rPr>
        <w:t>Finchè</w:t>
      </w:r>
      <w:proofErr w:type="spellEnd"/>
      <w:r w:rsidRPr="0073647A">
        <w:rPr>
          <w:rFonts w:ascii="Arial" w:hAnsi="Arial" w:cs="Arial"/>
        </w:rPr>
        <w:t xml:space="preserve"> si resta nel chiuso di un laboratorio questo processo di riconoscimento, di incontro di persone  è reso difficile quando non impedito dalla sovrastruttura dell’approccio psichiatrico: uscire fuori dall’istituzione è il primo passo per liberarsi (dalla malattia? </w:t>
      </w:r>
      <w:r w:rsidR="007B4C50" w:rsidRPr="0073647A">
        <w:rPr>
          <w:rFonts w:ascii="Arial" w:hAnsi="Arial" w:cs="Arial"/>
        </w:rPr>
        <w:t>D</w:t>
      </w:r>
      <w:r w:rsidRPr="0073647A">
        <w:rPr>
          <w:rFonts w:ascii="Arial" w:hAnsi="Arial" w:cs="Arial"/>
        </w:rPr>
        <w:t>alla psichiatria?), ogni processo di riabilitazione/liberazione  parte da qui anche attraverso la realizzazione di oggetti simbolici che ne diventano veicolo.</w:t>
      </w:r>
    </w:p>
    <w:p w:rsidR="000B700A" w:rsidRPr="0073647A" w:rsidRDefault="000B700A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 xml:space="preserve">Pensiamo al più conosciuto e longevo di questi oggetti: Marco Cavallo (senza dimenticare la Chimera di Arezzo o il Drago di </w:t>
      </w:r>
      <w:proofErr w:type="spellStart"/>
      <w:r w:rsidRPr="0073647A">
        <w:rPr>
          <w:rFonts w:ascii="Arial" w:hAnsi="Arial" w:cs="Arial"/>
        </w:rPr>
        <w:t>Montelupo</w:t>
      </w:r>
      <w:proofErr w:type="spellEnd"/>
      <w:r w:rsidRPr="0073647A">
        <w:rPr>
          <w:rFonts w:ascii="Arial" w:hAnsi="Arial" w:cs="Arial"/>
        </w:rPr>
        <w:t xml:space="preserve">) concepito a Trieste nel 1973 e tuttora pellegrino per portare il suo messaggio dove ancora sopravvive il manicomio come nel suo viaggio per la chiusura degli ospedali </w:t>
      </w:r>
      <w:r w:rsidRPr="0073647A">
        <w:rPr>
          <w:rFonts w:ascii="Arial" w:hAnsi="Arial" w:cs="Arial"/>
        </w:rPr>
        <w:lastRenderedPageBreak/>
        <w:t xml:space="preserve">psichiatrici giudiziari. Scrivono i protagonisti dell’avventura della creazione di Marco Cavallo: “…. </w:t>
      </w:r>
      <w:r w:rsidR="007B4C50" w:rsidRPr="0073647A">
        <w:rPr>
          <w:rFonts w:ascii="Arial" w:hAnsi="Arial" w:cs="Arial"/>
        </w:rPr>
        <w:t>F</w:t>
      </w:r>
      <w:r w:rsidRPr="0073647A">
        <w:rPr>
          <w:rFonts w:ascii="Arial" w:hAnsi="Arial" w:cs="Arial"/>
        </w:rPr>
        <w:t xml:space="preserve">are che il “dentro” (i malati e tutto il mondo del manicomio) si riappropri del “fuori”, del mondo esterno che è chiuso e rifiuta chi sta </w:t>
      </w:r>
      <w:proofErr w:type="spellStart"/>
      <w:r w:rsidRPr="0073647A">
        <w:rPr>
          <w:rFonts w:ascii="Arial" w:hAnsi="Arial" w:cs="Arial"/>
        </w:rPr>
        <w:t>dentro…</w:t>
      </w:r>
      <w:proofErr w:type="spellEnd"/>
      <w:r w:rsidRPr="0073647A">
        <w:rPr>
          <w:rFonts w:ascii="Arial" w:hAnsi="Arial" w:cs="Arial"/>
        </w:rPr>
        <w:t xml:space="preserve"> non siamo venuti a guarire con l’arte cioè a fare arte terapeutica  - che ci sembra pericolosamente equivoca – e neanche siamo venuti per creare noi opere d’arte </w:t>
      </w:r>
      <w:r w:rsidR="007B4C50">
        <w:rPr>
          <w:rFonts w:ascii="Arial" w:hAnsi="Arial" w:cs="Arial"/>
        </w:rPr>
        <w:t>…</w:t>
      </w:r>
      <w:r w:rsidRPr="0073647A">
        <w:rPr>
          <w:rFonts w:ascii="Arial" w:hAnsi="Arial" w:cs="Arial"/>
        </w:rPr>
        <w:t xml:space="preserve">”. Parole all’epoca  riferite alla realtà manicomiale – forse di più facile lettura ma difficile da aggredire </w:t>
      </w:r>
      <w:r w:rsidR="007B4C50">
        <w:rPr>
          <w:rFonts w:ascii="Arial" w:hAnsi="Arial" w:cs="Arial"/>
        </w:rPr>
        <w:t>–</w:t>
      </w:r>
      <w:r w:rsidRPr="0073647A">
        <w:rPr>
          <w:rFonts w:ascii="Arial" w:hAnsi="Arial" w:cs="Arial"/>
        </w:rPr>
        <w:t xml:space="preserve"> ma che tuttora si possono applicare a quel quanto di separatezza che affligge i nostri servizi di salute mentale e le loro pratiche  sempre a rischio di riprodurre quella che viene chiamata “</w:t>
      </w:r>
      <w:proofErr w:type="spellStart"/>
      <w:r w:rsidRPr="0073647A">
        <w:rPr>
          <w:rFonts w:ascii="Arial" w:hAnsi="Arial" w:cs="Arial"/>
        </w:rPr>
        <w:t>manicomialità</w:t>
      </w:r>
      <w:proofErr w:type="spellEnd"/>
      <w:r w:rsidRPr="0073647A">
        <w:rPr>
          <w:rFonts w:ascii="Arial" w:hAnsi="Arial" w:cs="Arial"/>
        </w:rPr>
        <w:t xml:space="preserve"> diffusa”.  </w:t>
      </w:r>
    </w:p>
    <w:p w:rsidR="000B700A" w:rsidRPr="0073647A" w:rsidRDefault="000B700A" w:rsidP="00D41992">
      <w:pPr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>Non stupisca questo richiamo a una memoria che si vorrebbe oramai archiviata nella storia: senza memoria  non siamo in grado di comprendere il presente e il rischio di riprodurre (inconsapevolmente?) il passato aumenta: oggi non è più accettabile pensare alla riabilitazione che non sia un processo collettivo che deve coinvolgere la società nel suo complesso.</w:t>
      </w:r>
    </w:p>
    <w:p w:rsidR="000B700A" w:rsidRPr="0073647A" w:rsidRDefault="000B700A" w:rsidP="00D41992">
      <w:pPr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>Ben vengano quindi tutte quelle iniziative che possono, quanto meno,  ridurre se non abolire questa distanza tra “dentro” e “fuori”: oggi per tutta una serie di ragioni, non ultima la molteplicità delle sedi che rinforza la difficoltà di conoscerle e poterci entrare dentro, le istituzioni della follia, comprese quelle che sembrano funzionare bene, sono diventate meno conoscibili, più opache, più omologate al paradigma (neo)-psichiatrico.</w:t>
      </w:r>
    </w:p>
    <w:p w:rsidR="000B700A" w:rsidRPr="0073647A" w:rsidRDefault="000B700A" w:rsidP="00D41992">
      <w:pPr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 xml:space="preserve">Questa mostra è quindi un passo importante, non solo per conoscere una attività tanto più meritoria quanto più è consapevole, come si evince dalla sua presentazione, delle difficoltà e delle insidie intrinseche al suo operato, ma anche, e soprattutto , perché è una occasione per ri-conoscerne i protagonisti, le persone, uomini e donne, impegnate in un duro cammino di emancipazione e di </w:t>
      </w:r>
      <w:proofErr w:type="spellStart"/>
      <w:r w:rsidRPr="0073647A">
        <w:rPr>
          <w:rFonts w:ascii="Arial" w:hAnsi="Arial" w:cs="Arial"/>
        </w:rPr>
        <w:t>recovery</w:t>
      </w:r>
      <w:proofErr w:type="spellEnd"/>
      <w:r w:rsidRPr="0073647A">
        <w:rPr>
          <w:rFonts w:ascii="Arial" w:hAnsi="Arial" w:cs="Arial"/>
        </w:rPr>
        <w:t>.</w:t>
      </w:r>
    </w:p>
    <w:p w:rsidR="000B700A" w:rsidRPr="0073647A" w:rsidRDefault="000B700A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 xml:space="preserve">Dott. </w:t>
      </w:r>
      <w:r w:rsidRPr="0073647A">
        <w:rPr>
          <w:rFonts w:ascii="Arial" w:hAnsi="Arial" w:cs="Arial"/>
          <w:b/>
        </w:rPr>
        <w:t xml:space="preserve">Cesare </w:t>
      </w:r>
      <w:proofErr w:type="spellStart"/>
      <w:r w:rsidRPr="0073647A">
        <w:rPr>
          <w:rFonts w:ascii="Arial" w:hAnsi="Arial" w:cs="Arial"/>
          <w:b/>
        </w:rPr>
        <w:t>Bondioli</w:t>
      </w:r>
      <w:proofErr w:type="spellEnd"/>
      <w:r w:rsidRPr="0073647A">
        <w:rPr>
          <w:rFonts w:ascii="Arial" w:hAnsi="Arial" w:cs="Arial"/>
        </w:rPr>
        <w:t xml:space="preserve"> </w:t>
      </w:r>
    </w:p>
    <w:p w:rsidR="008F6A34" w:rsidRDefault="000B700A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 xml:space="preserve">Presidente Centro “Franco  </w:t>
      </w:r>
      <w:proofErr w:type="spellStart"/>
      <w:r w:rsidRPr="0073647A">
        <w:rPr>
          <w:rFonts w:ascii="Arial" w:hAnsi="Arial" w:cs="Arial"/>
        </w:rPr>
        <w:t>Basaglia</w:t>
      </w:r>
      <w:proofErr w:type="spellEnd"/>
      <w:r w:rsidRPr="0073647A">
        <w:rPr>
          <w:rFonts w:ascii="Arial" w:hAnsi="Arial" w:cs="Arial"/>
        </w:rPr>
        <w:t xml:space="preserve">”  Ass. Onlus Arezzo  </w:t>
      </w:r>
    </w:p>
    <w:p w:rsidR="009E4680" w:rsidRDefault="009E4680" w:rsidP="00D41992">
      <w:pPr>
        <w:spacing w:after="0"/>
        <w:jc w:val="both"/>
        <w:rPr>
          <w:rFonts w:ascii="Arial" w:hAnsi="Arial" w:cs="Arial"/>
        </w:rPr>
      </w:pPr>
    </w:p>
    <w:p w:rsidR="009E4680" w:rsidRDefault="007B4C50" w:rsidP="007B4C50">
      <w:pPr>
        <w:spacing w:after="0"/>
        <w:jc w:val="center"/>
        <w:rPr>
          <w:rFonts w:ascii="Arial" w:hAnsi="Arial" w:cs="Arial"/>
          <w:b/>
          <w:color w:val="231F1C"/>
          <w:w w:val="105"/>
        </w:rPr>
      </w:pPr>
      <w:proofErr w:type="spellStart"/>
      <w:r>
        <w:rPr>
          <w:rFonts w:ascii="Arial" w:hAnsi="Arial" w:cs="Arial"/>
          <w:b/>
          <w:color w:val="231F1C"/>
          <w:w w:val="105"/>
        </w:rPr>
        <w:t>…………………………………………</w:t>
      </w:r>
      <w:proofErr w:type="spellEnd"/>
      <w:r>
        <w:rPr>
          <w:rFonts w:ascii="Arial" w:hAnsi="Arial" w:cs="Arial"/>
          <w:b/>
          <w:color w:val="231F1C"/>
          <w:w w:val="105"/>
        </w:rPr>
        <w:t>..</w:t>
      </w:r>
    </w:p>
    <w:p w:rsidR="007B4C50" w:rsidRDefault="007B4C50" w:rsidP="007B4C50">
      <w:pPr>
        <w:spacing w:after="0"/>
        <w:jc w:val="center"/>
        <w:rPr>
          <w:rFonts w:ascii="Arial" w:hAnsi="Arial" w:cs="Arial"/>
          <w:b/>
          <w:color w:val="231F1C"/>
          <w:w w:val="105"/>
        </w:rPr>
      </w:pPr>
    </w:p>
    <w:p w:rsidR="00D05828" w:rsidRPr="00050159" w:rsidRDefault="00D05828" w:rsidP="00D41992">
      <w:pPr>
        <w:spacing w:after="0"/>
        <w:jc w:val="both"/>
        <w:rPr>
          <w:rFonts w:ascii="Arial" w:hAnsi="Arial" w:cs="Arial"/>
        </w:rPr>
      </w:pPr>
      <w:proofErr w:type="spellStart"/>
      <w:r w:rsidRPr="0073647A">
        <w:rPr>
          <w:rFonts w:ascii="Arial" w:hAnsi="Arial" w:cs="Arial"/>
          <w:b/>
          <w:color w:val="231F1C"/>
          <w:w w:val="105"/>
        </w:rPr>
        <w:t>Arteterapia</w:t>
      </w:r>
      <w:proofErr w:type="spellEnd"/>
      <w:r w:rsidRPr="0073647A">
        <w:rPr>
          <w:rFonts w:ascii="Arial" w:hAnsi="Arial" w:cs="Arial"/>
          <w:b/>
          <w:color w:val="231F1C"/>
          <w:w w:val="105"/>
        </w:rPr>
        <w:t xml:space="preserve"> e grave disagio mentale: nuovi orizzonti</w:t>
      </w: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strike/>
          <w:color w:val="231F1C"/>
          <w:w w:val="105"/>
          <w:sz w:val="22"/>
          <w:szCs w:val="22"/>
        </w:rPr>
      </w:pPr>
      <w:r w:rsidRPr="0073647A">
        <w:rPr>
          <w:rFonts w:ascii="Arial" w:hAnsi="Arial" w:cs="Arial"/>
          <w:color w:val="231F1C"/>
          <w:w w:val="105"/>
          <w:sz w:val="22"/>
          <w:szCs w:val="22"/>
        </w:rPr>
        <w:t>L’</w:t>
      </w:r>
      <w:proofErr w:type="spellStart"/>
      <w:r w:rsidRPr="0073647A">
        <w:rPr>
          <w:rFonts w:ascii="Arial" w:hAnsi="Arial" w:cs="Arial"/>
          <w:color w:val="231F1C"/>
          <w:w w:val="105"/>
          <w:sz w:val="22"/>
          <w:szCs w:val="22"/>
        </w:rPr>
        <w:t>Arteterapia</w:t>
      </w:r>
      <w:proofErr w:type="spellEnd"/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 è una disciplina che utilizza i materiali ed il fare artistico come forma primaria di espressione e di comunicazione all’interno della relazione di cura. Promuove le risorse creative di individui e gruppi, per svilupparne il potenziale di benessere personale e sociale. L’</w:t>
      </w:r>
      <w:proofErr w:type="spellStart"/>
      <w:r w:rsidRPr="0073647A">
        <w:rPr>
          <w:rFonts w:ascii="Arial" w:hAnsi="Arial" w:cs="Arial"/>
          <w:color w:val="231F1C"/>
          <w:w w:val="105"/>
          <w:sz w:val="22"/>
          <w:szCs w:val="22"/>
        </w:rPr>
        <w:t>Arteterapia</w:t>
      </w:r>
      <w:proofErr w:type="spellEnd"/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 trova applicazione in una pluralità di contesti: ospedali, </w:t>
      </w:r>
      <w:proofErr w:type="spellStart"/>
      <w:r w:rsidRPr="0073647A">
        <w:rPr>
          <w:rFonts w:ascii="Arial" w:hAnsi="Arial" w:cs="Arial"/>
          <w:color w:val="231F1C"/>
          <w:w w:val="105"/>
          <w:sz w:val="22"/>
          <w:szCs w:val="22"/>
        </w:rPr>
        <w:t>rsa</w:t>
      </w:r>
      <w:proofErr w:type="spellEnd"/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, centri diurni, comunità, carceri, centri di aggregazione, scuole di ogni ordine e grado, ecc. </w:t>
      </w: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color w:val="231F1C"/>
          <w:w w:val="105"/>
          <w:sz w:val="22"/>
          <w:szCs w:val="22"/>
        </w:rPr>
      </w:pPr>
      <w:r w:rsidRPr="0073647A">
        <w:rPr>
          <w:rFonts w:ascii="Arial" w:hAnsi="Arial" w:cs="Arial"/>
          <w:color w:val="231F1C"/>
          <w:w w:val="105"/>
          <w:sz w:val="22"/>
          <w:szCs w:val="22"/>
        </w:rPr>
        <w:t>In questi contesti l’</w:t>
      </w:r>
      <w:proofErr w:type="spellStart"/>
      <w:r w:rsidRPr="0073647A">
        <w:rPr>
          <w:rFonts w:ascii="Arial" w:hAnsi="Arial" w:cs="Arial"/>
          <w:color w:val="231F1C"/>
          <w:w w:val="105"/>
          <w:sz w:val="22"/>
          <w:szCs w:val="22"/>
        </w:rPr>
        <w:t>Arteterapia</w:t>
      </w:r>
      <w:proofErr w:type="spellEnd"/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, che non è una professione sanitaria e non svolge attività riservata in Italia alle professioni sanitarie, è stata ed è diffusamente utilizzata in ambito istituzionale come risorsa complementare e aggiuntiva, su indicazione e sotto il controllo di dirigenti sanitari, medici, psicologi e psichiatri. </w:t>
      </w: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color w:val="231F1C"/>
          <w:w w:val="105"/>
          <w:sz w:val="22"/>
          <w:szCs w:val="22"/>
        </w:rPr>
      </w:pPr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APIART è l’associazione di riferimento per i più qualificati </w:t>
      </w:r>
      <w:proofErr w:type="spellStart"/>
      <w:r w:rsidRPr="0073647A">
        <w:rPr>
          <w:rFonts w:ascii="Arial" w:hAnsi="Arial" w:cs="Arial"/>
          <w:color w:val="231F1C"/>
          <w:w w:val="105"/>
          <w:sz w:val="22"/>
          <w:szCs w:val="22"/>
        </w:rPr>
        <w:t>Arteterapeuti</w:t>
      </w:r>
      <w:proofErr w:type="spellEnd"/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 Italiani.</w:t>
      </w: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color w:val="231F1C"/>
          <w:w w:val="105"/>
          <w:sz w:val="22"/>
          <w:szCs w:val="22"/>
        </w:rPr>
      </w:pPr>
      <w:r w:rsidRPr="0073647A">
        <w:rPr>
          <w:rFonts w:ascii="Arial" w:hAnsi="Arial" w:cs="Arial"/>
          <w:color w:val="231F1C"/>
          <w:w w:val="105"/>
          <w:sz w:val="22"/>
          <w:szCs w:val="22"/>
        </w:rPr>
        <w:t>Negli ultimi decenni l’impiego dell’</w:t>
      </w:r>
      <w:proofErr w:type="spellStart"/>
      <w:r w:rsidRPr="0073647A">
        <w:rPr>
          <w:rFonts w:ascii="Arial" w:hAnsi="Arial" w:cs="Arial"/>
          <w:color w:val="231F1C"/>
          <w:w w:val="105"/>
          <w:sz w:val="22"/>
          <w:szCs w:val="22"/>
        </w:rPr>
        <w:t>arteterapia</w:t>
      </w:r>
      <w:proofErr w:type="spellEnd"/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 nella riabilitazione ha conosciuto un nuovo impulso, legato al maggior rigore metodologico e al numero crescente di lavori scientifici. Nella recente revisione delle linee-guida per il trattamento della schizofrenia il Sistema sanitario nazionale inglese (NHS) ha confermato che le “</w:t>
      </w:r>
      <w:proofErr w:type="spellStart"/>
      <w:r w:rsidRPr="0073647A">
        <w:rPr>
          <w:rFonts w:ascii="Arial" w:hAnsi="Arial" w:cs="Arial"/>
          <w:color w:val="231F1C"/>
          <w:w w:val="105"/>
          <w:sz w:val="22"/>
          <w:szCs w:val="22"/>
        </w:rPr>
        <w:t>art-therapies</w:t>
      </w:r>
      <w:proofErr w:type="spellEnd"/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” rappresentano, ad oggi, uno degli strumenti raccomandati per promuovere, unitamente ai trattamenti standard, la guarigione dei pazienti con grave disagio mentale specie se di età giovane e con prevalenti sintomi affettivi e negativi. </w:t>
      </w: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b/>
          <w:bCs/>
          <w:color w:val="231F1C"/>
          <w:w w:val="105"/>
          <w:sz w:val="22"/>
          <w:szCs w:val="22"/>
        </w:rPr>
      </w:pPr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Nell’ambito della Tavola Rotonda, il giorno della inaugurazione della mostra, nella personale relazione, verranno presentati esempi di interventi innovativi sviluppati dal Centro ATLAS Onlus di Perugia nel campo dell’autismo e delle psicosi, con approcci che uniscono </w:t>
      </w:r>
      <w:r w:rsidR="007B4C50">
        <w:rPr>
          <w:rFonts w:ascii="Arial" w:hAnsi="Arial" w:cs="Arial"/>
          <w:color w:val="231F1C"/>
          <w:w w:val="105"/>
          <w:sz w:val="22"/>
          <w:szCs w:val="22"/>
        </w:rPr>
        <w:pgNum/>
      </w:r>
      <w:proofErr w:type="spellStart"/>
      <w:r w:rsidR="007B4C50">
        <w:rPr>
          <w:rFonts w:ascii="Arial" w:hAnsi="Arial" w:cs="Arial"/>
          <w:color w:val="231F1C"/>
          <w:w w:val="105"/>
          <w:sz w:val="22"/>
          <w:szCs w:val="22"/>
        </w:rPr>
        <w:t>rte</w:t>
      </w:r>
      <w:proofErr w:type="spellEnd"/>
      <w:r w:rsidR="007B4C50">
        <w:rPr>
          <w:rFonts w:ascii="Arial" w:hAnsi="Arial" w:cs="Arial"/>
          <w:color w:val="231F1C"/>
          <w:w w:val="105"/>
          <w:sz w:val="22"/>
          <w:szCs w:val="22"/>
        </w:rPr>
        <w:t xml:space="preserve"> terapia</w:t>
      </w:r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 e tecnologia </w:t>
      </w:r>
      <w:proofErr w:type="spellStart"/>
      <w:r w:rsidRPr="0073647A">
        <w:rPr>
          <w:rFonts w:ascii="Arial" w:hAnsi="Arial" w:cs="Arial"/>
          <w:color w:val="231F1C"/>
          <w:w w:val="105"/>
          <w:sz w:val="22"/>
          <w:szCs w:val="22"/>
        </w:rPr>
        <w:t>immersiva</w:t>
      </w:r>
      <w:proofErr w:type="spellEnd"/>
      <w:r w:rsidRPr="0073647A">
        <w:rPr>
          <w:rFonts w:ascii="Arial" w:hAnsi="Arial" w:cs="Arial"/>
          <w:color w:val="231F1C"/>
          <w:w w:val="105"/>
          <w:sz w:val="22"/>
          <w:szCs w:val="22"/>
        </w:rPr>
        <w:t xml:space="preserve">. </w:t>
      </w: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color w:val="231F1C"/>
          <w:w w:val="105"/>
          <w:sz w:val="22"/>
          <w:szCs w:val="22"/>
        </w:rPr>
      </w:pPr>
      <w:r w:rsidRPr="0073647A">
        <w:rPr>
          <w:rFonts w:ascii="Arial" w:hAnsi="Arial" w:cs="Arial"/>
          <w:color w:val="231F1C"/>
          <w:w w:val="105"/>
          <w:sz w:val="22"/>
          <w:szCs w:val="22"/>
        </w:rPr>
        <w:t>Il Centro ATLAS raccoglie la sfida della “rivoluzione digitale” per far si che i nuovi mezzi multimediali e tecnologici non siano strumenti di isolamento e alienazione, ma veicoli di espressione e relazione profonda stimolando tutti e cinque i sensi e la loro integrazione.</w:t>
      </w: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color w:val="231F1C"/>
          <w:w w:val="105"/>
          <w:sz w:val="22"/>
          <w:szCs w:val="22"/>
        </w:rPr>
      </w:pP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b/>
          <w:color w:val="26231F"/>
          <w:w w:val="115"/>
          <w:sz w:val="22"/>
          <w:szCs w:val="22"/>
        </w:rPr>
      </w:pPr>
      <w:r w:rsidRPr="0073647A">
        <w:rPr>
          <w:rFonts w:ascii="Arial" w:hAnsi="Arial" w:cs="Arial"/>
          <w:b/>
          <w:color w:val="26231F"/>
          <w:w w:val="115"/>
          <w:sz w:val="22"/>
          <w:szCs w:val="22"/>
        </w:rPr>
        <w:t xml:space="preserve">Simone </w:t>
      </w:r>
      <w:proofErr w:type="spellStart"/>
      <w:r w:rsidRPr="0073647A">
        <w:rPr>
          <w:rFonts w:ascii="Arial" w:hAnsi="Arial" w:cs="Arial"/>
          <w:b/>
          <w:color w:val="26231F"/>
          <w:w w:val="115"/>
          <w:sz w:val="22"/>
          <w:szCs w:val="22"/>
        </w:rPr>
        <w:t>Donnari</w:t>
      </w:r>
      <w:proofErr w:type="spellEnd"/>
      <w:r w:rsidRPr="0073647A">
        <w:rPr>
          <w:rFonts w:ascii="Arial" w:hAnsi="Arial" w:cs="Arial"/>
          <w:b/>
          <w:color w:val="26231F"/>
          <w:w w:val="115"/>
          <w:sz w:val="22"/>
          <w:szCs w:val="22"/>
        </w:rPr>
        <w:t xml:space="preserve"> </w:t>
      </w:r>
    </w:p>
    <w:p w:rsidR="00D05828" w:rsidRPr="0073647A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color w:val="231F1C"/>
          <w:w w:val="110"/>
          <w:sz w:val="22"/>
          <w:szCs w:val="22"/>
        </w:rPr>
      </w:pPr>
      <w:r w:rsidRPr="0073647A">
        <w:rPr>
          <w:rFonts w:ascii="Arial" w:hAnsi="Arial" w:cs="Arial"/>
          <w:color w:val="231F1C"/>
          <w:w w:val="110"/>
          <w:sz w:val="22"/>
          <w:szCs w:val="22"/>
        </w:rPr>
        <w:t xml:space="preserve">Presidente APIART (Associazione Professionale Italiana </w:t>
      </w:r>
      <w:proofErr w:type="spellStart"/>
      <w:r w:rsidRPr="0073647A">
        <w:rPr>
          <w:rFonts w:ascii="Arial" w:hAnsi="Arial" w:cs="Arial"/>
          <w:color w:val="231F1C"/>
          <w:w w:val="110"/>
          <w:sz w:val="22"/>
          <w:szCs w:val="22"/>
        </w:rPr>
        <w:t>Arteterapeuti</w:t>
      </w:r>
      <w:proofErr w:type="spellEnd"/>
      <w:r w:rsidRPr="0073647A">
        <w:rPr>
          <w:rFonts w:ascii="Arial" w:hAnsi="Arial" w:cs="Arial"/>
          <w:color w:val="231F1C"/>
          <w:w w:val="110"/>
          <w:sz w:val="22"/>
          <w:szCs w:val="22"/>
        </w:rPr>
        <w:t xml:space="preserve">); </w:t>
      </w:r>
    </w:p>
    <w:p w:rsidR="00D05828" w:rsidRDefault="00D05828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color w:val="26231F"/>
          <w:w w:val="105"/>
          <w:sz w:val="22"/>
          <w:szCs w:val="22"/>
        </w:rPr>
      </w:pPr>
      <w:r w:rsidRPr="0073647A">
        <w:rPr>
          <w:rFonts w:ascii="Arial" w:hAnsi="Arial" w:cs="Arial"/>
          <w:color w:val="26231F"/>
          <w:w w:val="105"/>
          <w:sz w:val="22"/>
          <w:szCs w:val="22"/>
        </w:rPr>
        <w:t xml:space="preserve">Responsabile Centro </w:t>
      </w:r>
      <w:proofErr w:type="spellStart"/>
      <w:r w:rsidRPr="0073647A">
        <w:rPr>
          <w:rFonts w:ascii="Arial" w:hAnsi="Arial" w:cs="Arial"/>
          <w:color w:val="26231F"/>
          <w:w w:val="105"/>
          <w:sz w:val="22"/>
          <w:szCs w:val="22"/>
        </w:rPr>
        <w:t>Atlas</w:t>
      </w:r>
      <w:proofErr w:type="spellEnd"/>
      <w:r w:rsidRPr="0073647A">
        <w:rPr>
          <w:rFonts w:ascii="Arial" w:hAnsi="Arial" w:cs="Arial"/>
          <w:color w:val="26231F"/>
          <w:w w:val="105"/>
          <w:sz w:val="22"/>
          <w:szCs w:val="22"/>
        </w:rPr>
        <w:t xml:space="preserve"> Onlus – Perugia</w:t>
      </w:r>
    </w:p>
    <w:p w:rsidR="007B4C50" w:rsidRPr="0073647A" w:rsidRDefault="007B4C50" w:rsidP="00D41992">
      <w:pPr>
        <w:pStyle w:val="Corpodeltesto"/>
        <w:tabs>
          <w:tab w:val="left" w:pos="10065"/>
        </w:tabs>
        <w:ind w:right="-1"/>
        <w:jc w:val="both"/>
        <w:rPr>
          <w:rFonts w:ascii="Arial" w:hAnsi="Arial" w:cs="Arial"/>
          <w:color w:val="26231F"/>
          <w:w w:val="105"/>
          <w:sz w:val="22"/>
          <w:szCs w:val="22"/>
        </w:rPr>
      </w:pPr>
    </w:p>
    <w:p w:rsidR="00CC67AD" w:rsidRPr="0073647A" w:rsidRDefault="007B4C50" w:rsidP="007B4C50">
      <w:pPr>
        <w:pStyle w:val="Corpodeltesto"/>
        <w:tabs>
          <w:tab w:val="left" w:pos="10065"/>
        </w:tabs>
        <w:ind w:right="-1"/>
        <w:jc w:val="center"/>
        <w:rPr>
          <w:rFonts w:ascii="Arial" w:hAnsi="Arial" w:cs="Arial"/>
          <w:color w:val="26231F"/>
          <w:w w:val="105"/>
          <w:sz w:val="22"/>
          <w:szCs w:val="22"/>
        </w:rPr>
      </w:pPr>
      <w:proofErr w:type="spellStart"/>
      <w:r>
        <w:rPr>
          <w:rFonts w:ascii="Arial" w:hAnsi="Arial" w:cs="Arial"/>
          <w:color w:val="26231F"/>
          <w:w w:val="105"/>
          <w:sz w:val="22"/>
          <w:szCs w:val="22"/>
        </w:rPr>
        <w:t>………………………………………………</w:t>
      </w:r>
      <w:proofErr w:type="spellEnd"/>
    </w:p>
    <w:p w:rsidR="00D05828" w:rsidRPr="0073647A" w:rsidRDefault="00D05828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lastRenderedPageBreak/>
        <w:t>Questa particolare mostra è frutto dei</w:t>
      </w:r>
      <w:r w:rsidRPr="0073647A">
        <w:rPr>
          <w:rFonts w:ascii="Arial" w:eastAsia="MS Mincho" w:hAnsi="Arial" w:cs="Arial"/>
        </w:rPr>
        <w:t xml:space="preserve"> lavori realizzati dagli utenti del Centro Diurno Interpersonale del Dipartimento di Salute Mentale di Arezzo, </w:t>
      </w:r>
      <w:r w:rsidRPr="0073647A">
        <w:rPr>
          <w:rFonts w:ascii="Arial" w:hAnsi="Arial" w:cs="Arial"/>
        </w:rPr>
        <w:t xml:space="preserve">relativi al Progetto-Laboratori Creativi  </w:t>
      </w:r>
      <w:r w:rsidRPr="0073647A">
        <w:rPr>
          <w:rFonts w:ascii="Arial" w:eastAsia="MS Mincho" w:hAnsi="Arial" w:cs="Arial"/>
        </w:rPr>
        <w:t xml:space="preserve">di </w:t>
      </w:r>
      <w:proofErr w:type="spellStart"/>
      <w:r w:rsidRPr="0073647A">
        <w:rPr>
          <w:rFonts w:ascii="Arial" w:eastAsia="MS Mincho" w:hAnsi="Arial" w:cs="Arial"/>
        </w:rPr>
        <w:t>FotoArte-</w:t>
      </w:r>
      <w:proofErr w:type="spellEnd"/>
      <w:r w:rsidRPr="0073647A">
        <w:rPr>
          <w:rFonts w:ascii="Arial" w:eastAsia="MS Mincho" w:hAnsi="Arial" w:cs="Arial"/>
        </w:rPr>
        <w:t xml:space="preserve"> Terapia </w:t>
      </w:r>
      <w:r w:rsidRPr="0073647A">
        <w:rPr>
          <w:rFonts w:ascii="Arial" w:eastAsia="MS Mincho" w:hAnsi="Arial" w:cs="Arial"/>
          <w:b/>
        </w:rPr>
        <w:t>“</w:t>
      </w:r>
      <w:r w:rsidRPr="0073647A">
        <w:rPr>
          <w:rFonts w:ascii="Arial" w:eastAsia="MS Mincho" w:hAnsi="Arial" w:cs="Arial"/>
        </w:rPr>
        <w:t xml:space="preserve">Metamorfosi dell’Anima </w:t>
      </w:r>
      <w:r w:rsidR="007B4C50">
        <w:rPr>
          <w:rFonts w:ascii="Arial" w:eastAsia="MS Mincho" w:hAnsi="Arial" w:cs="Arial"/>
        </w:rPr>
        <w:t>–</w:t>
      </w:r>
      <w:r w:rsidRPr="0073647A">
        <w:rPr>
          <w:rFonts w:ascii="Arial" w:eastAsia="MS Mincho" w:hAnsi="Arial" w:cs="Arial"/>
        </w:rPr>
        <w:t xml:space="preserve"> Un comune e personale viaggio </w:t>
      </w:r>
      <w:proofErr w:type="spellStart"/>
      <w:r w:rsidRPr="0073647A">
        <w:rPr>
          <w:rFonts w:ascii="Arial" w:eastAsia="MS Mincho" w:hAnsi="Arial" w:cs="Arial"/>
        </w:rPr>
        <w:t>in-tras-formazione</w:t>
      </w:r>
      <w:proofErr w:type="spellEnd"/>
      <w:r w:rsidRPr="0073647A">
        <w:rPr>
          <w:rFonts w:ascii="Arial" w:eastAsia="MS Mincho" w:hAnsi="Arial" w:cs="Arial"/>
        </w:rPr>
        <w:t>”</w:t>
      </w:r>
      <w:r w:rsidRPr="0073647A">
        <w:rPr>
          <w:rFonts w:ascii="Arial" w:eastAsia="MS Mincho" w:hAnsi="Arial" w:cs="Arial"/>
          <w:b/>
        </w:rPr>
        <w:t xml:space="preserve"> </w:t>
      </w:r>
      <w:r w:rsidRPr="0073647A">
        <w:rPr>
          <w:rFonts w:ascii="Arial" w:eastAsia="MS Mincho" w:hAnsi="Arial" w:cs="Arial"/>
        </w:rPr>
        <w:t>da me</w:t>
      </w:r>
      <w:r w:rsidRPr="0073647A">
        <w:rPr>
          <w:rFonts w:ascii="Arial" w:eastAsia="MS Mincho" w:hAnsi="Arial" w:cs="Arial"/>
          <w:b/>
        </w:rPr>
        <w:t xml:space="preserve"> </w:t>
      </w:r>
      <w:r w:rsidRPr="0073647A">
        <w:rPr>
          <w:rFonts w:ascii="Arial" w:eastAsia="MS Mincho" w:hAnsi="Arial" w:cs="Arial"/>
        </w:rPr>
        <w:t>ideato e condotto</w:t>
      </w:r>
      <w:r w:rsidRPr="0073647A">
        <w:rPr>
          <w:rFonts w:ascii="Arial" w:hAnsi="Arial" w:cs="Arial"/>
        </w:rPr>
        <w:t xml:space="preserve"> come tirocinante </w:t>
      </w:r>
      <w:proofErr w:type="spellStart"/>
      <w:r w:rsidRPr="0073647A">
        <w:rPr>
          <w:rFonts w:ascii="Arial" w:hAnsi="Arial" w:cs="Arial"/>
        </w:rPr>
        <w:t>Arteterapeuta</w:t>
      </w:r>
      <w:proofErr w:type="spellEnd"/>
      <w:r w:rsidRPr="0073647A">
        <w:rPr>
          <w:rFonts w:ascii="Arial" w:hAnsi="Arial" w:cs="Arial"/>
        </w:rPr>
        <w:t xml:space="preserve"> nel 2016 e 2017.</w:t>
      </w:r>
    </w:p>
    <w:p w:rsidR="00D05828" w:rsidRPr="0073647A" w:rsidRDefault="00D05828" w:rsidP="00D41992">
      <w:pPr>
        <w:spacing w:after="0"/>
        <w:jc w:val="both"/>
        <w:rPr>
          <w:rFonts w:ascii="Arial" w:eastAsia="MS Mincho" w:hAnsi="Arial" w:cs="Arial"/>
        </w:rPr>
      </w:pPr>
      <w:r w:rsidRPr="0073647A">
        <w:rPr>
          <w:rFonts w:ascii="Arial" w:eastAsia="MS Mincho" w:hAnsi="Arial" w:cs="Arial"/>
        </w:rPr>
        <w:t xml:space="preserve">Scopo del progetto: </w:t>
      </w:r>
      <w:r w:rsidRPr="0073647A">
        <w:rPr>
          <w:rFonts w:ascii="Arial" w:eastAsia="Ð@ñ¿×Çì" w:hAnsi="Arial" w:cs="Arial"/>
          <w:color w:val="000000"/>
        </w:rPr>
        <w:t xml:space="preserve">incentivare e </w:t>
      </w:r>
      <w:r w:rsidRPr="0073647A">
        <w:rPr>
          <w:rFonts w:ascii="Arial" w:hAnsi="Arial" w:cs="Arial"/>
          <w:color w:val="000000"/>
        </w:rPr>
        <w:t xml:space="preserve">mettere in luce </w:t>
      </w:r>
      <w:r w:rsidRPr="0073647A">
        <w:rPr>
          <w:rFonts w:ascii="Arial" w:eastAsia="Ð@ñ¿×Çì" w:hAnsi="Arial" w:cs="Arial"/>
          <w:color w:val="000000"/>
        </w:rPr>
        <w:t>capa</w:t>
      </w:r>
      <w:r w:rsidRPr="0073647A">
        <w:rPr>
          <w:rFonts w:ascii="Arial" w:hAnsi="Arial" w:cs="Arial"/>
          <w:color w:val="000000"/>
        </w:rPr>
        <w:t xml:space="preserve">cità e risorse sane della personalità di ognuno, contrastare il disagio, </w:t>
      </w:r>
      <w:r w:rsidRPr="0073647A">
        <w:rPr>
          <w:rFonts w:ascii="Arial" w:eastAsia="MS Mincho" w:hAnsi="Arial" w:cs="Arial"/>
        </w:rPr>
        <w:t>stimolare esperienze sensoriali ed emozionali, offrire nuovi spunti culturali e punti di vista, per smuovere e consapevolizzare meccanismi interiori obsoleti, al fine di rielaborare e riformulare, la propria realtà interiore, e attuare un graduale processo di cambiamento.</w:t>
      </w:r>
    </w:p>
    <w:p w:rsidR="00D05828" w:rsidRPr="0073647A" w:rsidRDefault="00D05828" w:rsidP="00D41992">
      <w:pPr>
        <w:spacing w:after="0"/>
        <w:jc w:val="both"/>
        <w:rPr>
          <w:rFonts w:ascii="Arial" w:eastAsia="MS Mincho" w:hAnsi="Arial" w:cs="Arial"/>
        </w:rPr>
      </w:pPr>
      <w:r w:rsidRPr="0073647A">
        <w:rPr>
          <w:rFonts w:ascii="Arial" w:eastAsia="MS Mincho" w:hAnsi="Arial" w:cs="Arial"/>
        </w:rPr>
        <w:t>L’</w:t>
      </w:r>
      <w:proofErr w:type="spellStart"/>
      <w:r w:rsidRPr="0073647A">
        <w:rPr>
          <w:rFonts w:ascii="Arial" w:eastAsia="MS Mincho" w:hAnsi="Arial" w:cs="Arial"/>
        </w:rPr>
        <w:t>Ar</w:t>
      </w:r>
      <w:r w:rsidR="00FF409A" w:rsidRPr="0073647A">
        <w:rPr>
          <w:rFonts w:ascii="Arial" w:eastAsia="MS Mincho" w:hAnsi="Arial" w:cs="Arial"/>
        </w:rPr>
        <w:t>teterapia</w:t>
      </w:r>
      <w:proofErr w:type="spellEnd"/>
      <w:r w:rsidR="00FF409A" w:rsidRPr="0073647A">
        <w:rPr>
          <w:rFonts w:ascii="Arial" w:eastAsia="MS Mincho" w:hAnsi="Arial" w:cs="Arial"/>
        </w:rPr>
        <w:t>, che ha origini nell’Arte e nella P</w:t>
      </w:r>
      <w:r w:rsidRPr="0073647A">
        <w:rPr>
          <w:rFonts w:ascii="Arial" w:eastAsia="MS Mincho" w:hAnsi="Arial" w:cs="Arial"/>
        </w:rPr>
        <w:t>sicoanalisi, utilizza simboli e immagini come mezzo di comunicazione. La creazione di immagin</w:t>
      </w:r>
      <w:r w:rsidR="00FF409A" w:rsidRPr="0073647A">
        <w:rPr>
          <w:rFonts w:ascii="Arial" w:eastAsia="MS Mincho" w:hAnsi="Arial" w:cs="Arial"/>
        </w:rPr>
        <w:t xml:space="preserve">i specie quella del Sé, produce </w:t>
      </w:r>
      <w:r w:rsidRPr="0073647A">
        <w:rPr>
          <w:rFonts w:ascii="Arial" w:eastAsia="MS Mincho" w:hAnsi="Arial" w:cs="Arial"/>
        </w:rPr>
        <w:t>una modificazione psicofisiologica complessa che si traduce in un vissuto emotivo pr</w:t>
      </w:r>
      <w:r w:rsidR="00FF409A" w:rsidRPr="0073647A">
        <w:rPr>
          <w:rFonts w:ascii="Arial" w:eastAsia="MS Mincho" w:hAnsi="Arial" w:cs="Arial"/>
        </w:rPr>
        <w:t xml:space="preserve">ofondo, che incide fortemente modo di pensare, di </w:t>
      </w:r>
      <w:r w:rsidRPr="0073647A">
        <w:rPr>
          <w:rFonts w:ascii="Arial" w:eastAsia="MS Mincho" w:hAnsi="Arial" w:cs="Arial"/>
        </w:rPr>
        <w:t xml:space="preserve">comunicare, di agire, di vivere. </w:t>
      </w:r>
      <w:r w:rsidR="00FF409A" w:rsidRPr="0073647A">
        <w:rPr>
          <w:rFonts w:ascii="Arial" w:eastAsia="MS Mincho" w:hAnsi="Arial" w:cs="Arial"/>
        </w:rPr>
        <w:t xml:space="preserve">In </w:t>
      </w:r>
      <w:proofErr w:type="spellStart"/>
      <w:r w:rsidR="00FF409A" w:rsidRPr="0073647A">
        <w:rPr>
          <w:rFonts w:ascii="Arial" w:eastAsia="MS Mincho" w:hAnsi="Arial" w:cs="Arial"/>
        </w:rPr>
        <w:t>special</w:t>
      </w:r>
      <w:proofErr w:type="spellEnd"/>
      <w:r w:rsidR="00FF409A" w:rsidRPr="0073647A">
        <w:rPr>
          <w:rFonts w:ascii="Arial" w:eastAsia="MS Mincho" w:hAnsi="Arial" w:cs="Arial"/>
        </w:rPr>
        <w:t xml:space="preserve"> modo la </w:t>
      </w:r>
      <w:proofErr w:type="spellStart"/>
      <w:r w:rsidR="00FF409A" w:rsidRPr="0073647A">
        <w:rPr>
          <w:rFonts w:ascii="Arial" w:eastAsia="MS Mincho" w:hAnsi="Arial" w:cs="Arial"/>
        </w:rPr>
        <w:t>FotoArteTerapi</w:t>
      </w:r>
      <w:r w:rsidR="00F551CD">
        <w:rPr>
          <w:rFonts w:ascii="Arial" w:eastAsia="MS Mincho" w:hAnsi="Arial" w:cs="Arial"/>
        </w:rPr>
        <w:t>a</w:t>
      </w:r>
      <w:proofErr w:type="spellEnd"/>
      <w:r w:rsidR="00F551CD">
        <w:rPr>
          <w:rFonts w:ascii="Arial" w:eastAsia="MS Mincho" w:hAnsi="Arial" w:cs="Arial"/>
        </w:rPr>
        <w:t xml:space="preserve"> </w:t>
      </w:r>
      <w:r w:rsidR="00F551CD" w:rsidRPr="0073647A">
        <w:rPr>
          <w:rFonts w:ascii="Arial" w:eastAsia="MS Mincho" w:hAnsi="Arial" w:cs="Arial"/>
        </w:rPr>
        <w:t xml:space="preserve">oltre </w:t>
      </w:r>
      <w:r w:rsidR="00F551CD">
        <w:rPr>
          <w:rFonts w:ascii="Arial" w:eastAsia="MS Mincho" w:hAnsi="Arial" w:cs="Arial"/>
        </w:rPr>
        <w:t>far emergere pensieri inesprimibili a parole e</w:t>
      </w:r>
      <w:r w:rsidR="00F551CD" w:rsidRPr="0073647A">
        <w:rPr>
          <w:rFonts w:ascii="Arial" w:eastAsia="MS Mincho" w:hAnsi="Arial" w:cs="Arial"/>
        </w:rPr>
        <w:t xml:space="preserve"> favorire le dinamiche per un concreto cambiamento, è uno straordinario strumento di riflessione e di crescita.</w:t>
      </w:r>
    </w:p>
    <w:p w:rsidR="00D05828" w:rsidRPr="0073647A" w:rsidRDefault="00D05828" w:rsidP="00D41992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</w:rPr>
      </w:pPr>
      <w:r w:rsidRPr="0073647A">
        <w:rPr>
          <w:rFonts w:ascii="Arial" w:eastAsia="MS Mincho" w:hAnsi="Arial" w:cs="Arial"/>
        </w:rPr>
        <w:t>Nell’applicazione della tematica della Metamorfosi, con l’uso dei materiali ar</w:t>
      </w:r>
      <w:r w:rsidR="00FF409A" w:rsidRPr="0073647A">
        <w:rPr>
          <w:rFonts w:ascii="Arial" w:eastAsia="MS Mincho" w:hAnsi="Arial" w:cs="Arial"/>
        </w:rPr>
        <w:t xml:space="preserve">tistici, le tecniche di </w:t>
      </w:r>
      <w:proofErr w:type="spellStart"/>
      <w:r w:rsidR="00FF409A" w:rsidRPr="0073647A">
        <w:rPr>
          <w:rFonts w:ascii="Arial" w:eastAsia="MS Mincho" w:hAnsi="Arial" w:cs="Arial"/>
        </w:rPr>
        <w:t>FotoArteTerapia</w:t>
      </w:r>
      <w:proofErr w:type="spellEnd"/>
      <w:r w:rsidRPr="0073647A">
        <w:rPr>
          <w:rFonts w:ascii="Arial" w:eastAsia="MS Mincho" w:hAnsi="Arial" w:cs="Arial"/>
        </w:rPr>
        <w:t xml:space="preserve"> e la potente dinamicità creativa, espressa soprattutto tramite </w:t>
      </w:r>
      <w:r w:rsidR="00FF409A" w:rsidRPr="0073647A">
        <w:rPr>
          <w:rFonts w:ascii="Arial" w:eastAsia="MS Mincho" w:hAnsi="Arial" w:cs="Arial"/>
        </w:rPr>
        <w:t>l’interpretazione e la realizzazione della F</w:t>
      </w:r>
      <w:r w:rsidRPr="0073647A">
        <w:rPr>
          <w:rFonts w:ascii="Arial" w:eastAsia="MS Mincho" w:hAnsi="Arial" w:cs="Arial"/>
        </w:rPr>
        <w:t xml:space="preserve">otografia, l’artista si è inoltrato in una variegata ricerca </w:t>
      </w:r>
      <w:r w:rsidR="00FF409A" w:rsidRPr="0073647A">
        <w:rPr>
          <w:rFonts w:ascii="Arial" w:eastAsia="MS Mincho" w:hAnsi="Arial" w:cs="Arial"/>
        </w:rPr>
        <w:t xml:space="preserve">introspettiva </w:t>
      </w:r>
      <w:r w:rsidRPr="0073647A">
        <w:rPr>
          <w:rFonts w:ascii="Arial" w:eastAsia="MS Mincho" w:hAnsi="Arial" w:cs="Arial"/>
        </w:rPr>
        <w:t xml:space="preserve">lungo un articolato viaggio esperienziale, reale ed immaginario, che lo ha portato </w:t>
      </w:r>
      <w:r w:rsidR="00FF409A" w:rsidRPr="0073647A">
        <w:rPr>
          <w:rFonts w:ascii="Arial" w:eastAsia="MS Mincho" w:hAnsi="Arial" w:cs="Arial"/>
        </w:rPr>
        <w:t>in divenire, ad una maggiore consapevolezza del Sé e del possibile Altro, e infine, ad un tangibile rinnovamento.</w:t>
      </w:r>
      <w:r w:rsidRPr="0073647A">
        <w:rPr>
          <w:rFonts w:ascii="Arial" w:eastAsia="MS Mincho" w:hAnsi="Arial" w:cs="Arial"/>
        </w:rPr>
        <w:t xml:space="preserve"> </w:t>
      </w:r>
    </w:p>
    <w:p w:rsidR="000D4612" w:rsidRPr="0073647A" w:rsidRDefault="00D05828" w:rsidP="00D41992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</w:rPr>
      </w:pPr>
      <w:r w:rsidRPr="0073647A">
        <w:rPr>
          <w:rFonts w:ascii="Arial" w:eastAsia="MS Mincho" w:hAnsi="Arial" w:cs="Arial"/>
        </w:rPr>
        <w:t xml:space="preserve">Con le numerose e pregevoli opere prodotte, dense di </w:t>
      </w:r>
      <w:r w:rsidR="00FF409A" w:rsidRPr="0073647A">
        <w:rPr>
          <w:rFonts w:ascii="Arial" w:eastAsia="MS Mincho" w:hAnsi="Arial" w:cs="Arial"/>
        </w:rPr>
        <w:t xml:space="preserve">pensieri ed </w:t>
      </w:r>
      <w:r w:rsidRPr="0073647A">
        <w:rPr>
          <w:rFonts w:ascii="Arial" w:eastAsia="MS Mincho" w:hAnsi="Arial" w:cs="Arial"/>
        </w:rPr>
        <w:t>intense visioni, nel 2018 si è pensato di allestire una esposizione</w:t>
      </w:r>
      <w:r w:rsidR="00FF409A" w:rsidRPr="0073647A">
        <w:rPr>
          <w:rFonts w:ascii="Arial" w:eastAsia="MS Mincho" w:hAnsi="Arial" w:cs="Arial"/>
        </w:rPr>
        <w:t>, per completare il ciclo formativo</w:t>
      </w:r>
      <w:r w:rsidR="000D4612" w:rsidRPr="0073647A">
        <w:rPr>
          <w:rFonts w:ascii="Arial" w:eastAsia="MS Mincho" w:hAnsi="Arial" w:cs="Arial"/>
        </w:rPr>
        <w:t xml:space="preserve"> artistico, e per permettere di acquisire un ulteriore linguaggio simbolico con specifici riferimenti universali, creati in un aggregante unica opera collettiva</w:t>
      </w:r>
      <w:r w:rsidRPr="0073647A">
        <w:rPr>
          <w:rFonts w:ascii="Arial" w:eastAsia="MS Mincho" w:hAnsi="Arial" w:cs="Arial"/>
        </w:rPr>
        <w:t xml:space="preserve">. </w:t>
      </w:r>
      <w:r w:rsidR="000D4612" w:rsidRPr="0073647A">
        <w:rPr>
          <w:rFonts w:ascii="Arial" w:eastAsia="MS Mincho" w:hAnsi="Arial" w:cs="Arial"/>
        </w:rPr>
        <w:t>Ma soprattutto, imparare ad esporsi, rivelarsi e mettere a nudo la propria immagine e gli intrinseci significati, nell’incontro reale con il proprio fruitore, diviene un efficace modo per allenare le abilità relazionali e creare punti di contatto, in un dinamico ampio spazio di comunicazione, riflessione, fluente dialogo e costruttivo confronto.</w:t>
      </w:r>
    </w:p>
    <w:p w:rsidR="000D4612" w:rsidRPr="0073647A" w:rsidRDefault="00D05828" w:rsidP="00D41992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</w:rPr>
      </w:pPr>
      <w:r w:rsidRPr="0073647A">
        <w:rPr>
          <w:rFonts w:ascii="Arial" w:eastAsia="MS Mincho" w:hAnsi="Arial" w:cs="Arial"/>
        </w:rPr>
        <w:t xml:space="preserve">L’ideale viaggio interiore effettuato, </w:t>
      </w:r>
      <w:r w:rsidR="000D4612" w:rsidRPr="0073647A">
        <w:rPr>
          <w:rFonts w:ascii="Arial" w:eastAsia="MS Mincho" w:hAnsi="Arial" w:cs="Arial"/>
        </w:rPr>
        <w:t xml:space="preserve">nel reale percorso della mostra, ha la struttura di un labirinto, </w:t>
      </w:r>
      <w:r w:rsidRPr="0073647A">
        <w:rPr>
          <w:rFonts w:ascii="Arial" w:eastAsia="MS Mincho" w:hAnsi="Arial" w:cs="Arial"/>
        </w:rPr>
        <w:t xml:space="preserve">in cui i singoli argomenti trattati, </w:t>
      </w:r>
      <w:r w:rsidR="000D4612" w:rsidRPr="0073647A">
        <w:rPr>
          <w:rFonts w:ascii="Arial" w:eastAsia="MS Mincho" w:hAnsi="Arial" w:cs="Arial"/>
        </w:rPr>
        <w:t>rivisitati e re-interpretati, vengono proposti in forma tridimensionale e supportati da nuovi elementi connotativi creati ad hoc, che nell’insieme, restituiscono un originale,</w:t>
      </w:r>
      <w:r w:rsidR="00041C81" w:rsidRPr="0073647A">
        <w:rPr>
          <w:rFonts w:ascii="Arial" w:eastAsia="MS Mincho" w:hAnsi="Arial" w:cs="Arial"/>
        </w:rPr>
        <w:t xml:space="preserve"> surreale e suggestivo scenario, ricco di autentici, riflessivi e profondi significati. </w:t>
      </w:r>
    </w:p>
    <w:p w:rsidR="000D4612" w:rsidRPr="0073647A" w:rsidRDefault="000D4612" w:rsidP="00D41992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</w:rPr>
      </w:pPr>
    </w:p>
    <w:p w:rsidR="00D05828" w:rsidRPr="0073647A" w:rsidRDefault="00041C81" w:rsidP="00D41992">
      <w:pPr>
        <w:spacing w:after="0"/>
        <w:jc w:val="both"/>
        <w:rPr>
          <w:rFonts w:ascii="Arial" w:hAnsi="Arial" w:cs="Arial"/>
          <w:b/>
        </w:rPr>
      </w:pPr>
      <w:r w:rsidRPr="0073647A">
        <w:rPr>
          <w:rFonts w:ascii="Arial" w:hAnsi="Arial" w:cs="Arial"/>
          <w:b/>
        </w:rPr>
        <w:t xml:space="preserve">Rita </w:t>
      </w:r>
      <w:proofErr w:type="spellStart"/>
      <w:r w:rsidRPr="0073647A">
        <w:rPr>
          <w:rFonts w:ascii="Arial" w:hAnsi="Arial" w:cs="Arial"/>
          <w:b/>
        </w:rPr>
        <w:t>Carioti</w:t>
      </w:r>
      <w:proofErr w:type="spellEnd"/>
    </w:p>
    <w:p w:rsidR="00041C81" w:rsidRPr="0073647A" w:rsidRDefault="00041C81" w:rsidP="00D41992">
      <w:pPr>
        <w:spacing w:after="0"/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>Fotografa, Conduttrice dei Laboratori e Curatrice della Mostra</w:t>
      </w:r>
    </w:p>
    <w:p w:rsidR="00D05828" w:rsidRDefault="00D05828" w:rsidP="007B4C50">
      <w:pPr>
        <w:pStyle w:val="Corpodeltesto"/>
        <w:tabs>
          <w:tab w:val="left" w:pos="10065"/>
        </w:tabs>
        <w:ind w:right="-1"/>
        <w:jc w:val="center"/>
        <w:rPr>
          <w:rFonts w:ascii="Arial" w:hAnsi="Arial" w:cs="Arial"/>
          <w:color w:val="26231F"/>
          <w:w w:val="105"/>
          <w:sz w:val="22"/>
          <w:szCs w:val="22"/>
        </w:rPr>
      </w:pPr>
    </w:p>
    <w:p w:rsidR="007B4C50" w:rsidRDefault="007B4C50" w:rsidP="007B4C50">
      <w:pPr>
        <w:pStyle w:val="Corpodeltesto"/>
        <w:tabs>
          <w:tab w:val="left" w:pos="10065"/>
        </w:tabs>
        <w:ind w:right="-1"/>
        <w:jc w:val="center"/>
        <w:rPr>
          <w:rFonts w:ascii="Arial" w:hAnsi="Arial" w:cs="Arial"/>
          <w:color w:val="26231F"/>
          <w:w w:val="105"/>
          <w:sz w:val="22"/>
          <w:szCs w:val="22"/>
        </w:rPr>
      </w:pPr>
      <w:proofErr w:type="spellStart"/>
      <w:r>
        <w:rPr>
          <w:rFonts w:ascii="Arial" w:hAnsi="Arial" w:cs="Arial"/>
          <w:color w:val="26231F"/>
          <w:w w:val="105"/>
          <w:sz w:val="22"/>
          <w:szCs w:val="22"/>
        </w:rPr>
        <w:t>…………………………………………………………</w:t>
      </w:r>
      <w:proofErr w:type="spellEnd"/>
    </w:p>
    <w:p w:rsidR="007B4C50" w:rsidRPr="0073647A" w:rsidRDefault="007B4C50" w:rsidP="007B4C50">
      <w:pPr>
        <w:pStyle w:val="Corpodeltesto"/>
        <w:tabs>
          <w:tab w:val="left" w:pos="10065"/>
        </w:tabs>
        <w:ind w:right="-1"/>
        <w:jc w:val="center"/>
        <w:rPr>
          <w:rFonts w:ascii="Arial" w:hAnsi="Arial" w:cs="Arial"/>
          <w:color w:val="26231F"/>
          <w:w w:val="105"/>
          <w:sz w:val="22"/>
          <w:szCs w:val="22"/>
        </w:rPr>
      </w:pPr>
    </w:p>
    <w:p w:rsidR="00B16F37" w:rsidRDefault="00B16F37" w:rsidP="00D41992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Info:</w:t>
      </w:r>
    </w:p>
    <w:p w:rsidR="00152153" w:rsidRDefault="00152153" w:rsidP="00D41992">
      <w:pPr>
        <w:spacing w:after="0"/>
        <w:ind w:right="-1"/>
        <w:jc w:val="both"/>
        <w:rPr>
          <w:rFonts w:ascii="Arial" w:hAnsi="Arial" w:cs="Arial"/>
        </w:rPr>
      </w:pPr>
    </w:p>
    <w:p w:rsidR="00B16F37" w:rsidRPr="00D40CA4" w:rsidRDefault="00B16F37" w:rsidP="00D41992">
      <w:pPr>
        <w:spacing w:after="0"/>
        <w:ind w:right="-1"/>
        <w:jc w:val="both"/>
        <w:rPr>
          <w:rFonts w:ascii="Arial" w:hAnsi="Arial" w:cs="Arial"/>
          <w:b/>
        </w:rPr>
      </w:pPr>
      <w:proofErr w:type="spellStart"/>
      <w:r w:rsidRPr="00D40CA4">
        <w:rPr>
          <w:rFonts w:ascii="Arial" w:hAnsi="Arial" w:cs="Arial"/>
          <w:b/>
        </w:rPr>
        <w:t>U.F.S.M.A.</w:t>
      </w:r>
      <w:proofErr w:type="spellEnd"/>
      <w:r w:rsidRPr="00D40CA4">
        <w:rPr>
          <w:rFonts w:ascii="Arial" w:hAnsi="Arial" w:cs="Arial"/>
          <w:b/>
        </w:rPr>
        <w:t xml:space="preserve"> </w:t>
      </w:r>
      <w:r w:rsidR="00D40CA4" w:rsidRPr="00D40CA4">
        <w:rPr>
          <w:rFonts w:ascii="Arial" w:hAnsi="Arial" w:cs="Arial"/>
          <w:b/>
        </w:rPr>
        <w:t xml:space="preserve"> </w:t>
      </w:r>
      <w:r w:rsidRPr="00D40CA4">
        <w:rPr>
          <w:rFonts w:ascii="Arial" w:hAnsi="Arial" w:cs="Arial"/>
          <w:b/>
        </w:rPr>
        <w:t xml:space="preserve">Arezzo </w:t>
      </w:r>
    </w:p>
    <w:p w:rsidR="00B16F37" w:rsidRPr="00B16F37" w:rsidRDefault="00B16F37" w:rsidP="00D41992">
      <w:pPr>
        <w:spacing w:after="0"/>
        <w:ind w:right="-1"/>
        <w:jc w:val="both"/>
        <w:rPr>
          <w:rFonts w:ascii="Arial" w:hAnsi="Arial" w:cs="Arial"/>
          <w:lang w:val="en-US"/>
        </w:rPr>
      </w:pPr>
      <w:r w:rsidRPr="00B16F37">
        <w:rPr>
          <w:rFonts w:ascii="Arial" w:hAnsi="Arial" w:cs="Arial"/>
          <w:lang w:val="en-US"/>
        </w:rPr>
        <w:t>Tel. 0575 255928</w:t>
      </w:r>
    </w:p>
    <w:p w:rsidR="00B16F37" w:rsidRPr="00B16F37" w:rsidRDefault="00AB4D78" w:rsidP="00D41992">
      <w:pPr>
        <w:spacing w:after="0"/>
        <w:ind w:right="-1"/>
        <w:jc w:val="both"/>
        <w:rPr>
          <w:rFonts w:ascii="Arial" w:hAnsi="Arial" w:cs="Arial"/>
          <w:lang w:val="en-US"/>
        </w:rPr>
      </w:pPr>
      <w:hyperlink r:id="rId4" w:history="1">
        <w:r w:rsidR="00B16F37" w:rsidRPr="00B16F37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alessandra.guidi@uslsudest.toscana.it</w:t>
        </w:r>
      </w:hyperlink>
    </w:p>
    <w:p w:rsidR="00B16F37" w:rsidRPr="00A87703" w:rsidRDefault="00AB4D78" w:rsidP="00D41992">
      <w:pPr>
        <w:spacing w:after="0"/>
        <w:ind w:right="-1"/>
        <w:jc w:val="both"/>
        <w:rPr>
          <w:rFonts w:ascii="Arial" w:hAnsi="Arial" w:cs="Arial"/>
        </w:rPr>
      </w:pPr>
      <w:hyperlink r:id="rId5" w:history="1">
        <w:r w:rsidR="00B16F37" w:rsidRPr="00A87703">
          <w:rPr>
            <w:rStyle w:val="Collegamentoipertestuale"/>
            <w:rFonts w:ascii="Arial" w:hAnsi="Arial" w:cs="Arial"/>
            <w:color w:val="auto"/>
            <w:u w:val="none"/>
          </w:rPr>
          <w:t>barbara.abatangelo@uslsudest.toscana.it</w:t>
        </w:r>
      </w:hyperlink>
      <w:r w:rsidR="00B16F37" w:rsidRPr="00A87703">
        <w:rPr>
          <w:rFonts w:ascii="Arial" w:hAnsi="Arial" w:cs="Arial"/>
        </w:rPr>
        <w:t xml:space="preserve"> </w:t>
      </w:r>
    </w:p>
    <w:p w:rsidR="00B16F37" w:rsidRPr="00A87703" w:rsidRDefault="00B16F37" w:rsidP="00D41992">
      <w:pPr>
        <w:spacing w:after="0"/>
        <w:ind w:right="-1"/>
        <w:jc w:val="both"/>
        <w:rPr>
          <w:rFonts w:ascii="Arial" w:hAnsi="Arial" w:cs="Arial"/>
        </w:rPr>
      </w:pPr>
    </w:p>
    <w:p w:rsidR="00B16F37" w:rsidRPr="00A87703" w:rsidRDefault="00B16F37" w:rsidP="00D41992">
      <w:pPr>
        <w:spacing w:after="0"/>
        <w:ind w:right="-1"/>
        <w:jc w:val="both"/>
        <w:rPr>
          <w:rFonts w:ascii="Arial" w:hAnsi="Arial" w:cs="Arial"/>
          <w:b/>
        </w:rPr>
      </w:pPr>
      <w:r w:rsidRPr="00A87703">
        <w:rPr>
          <w:rFonts w:ascii="Arial" w:hAnsi="Arial" w:cs="Arial"/>
          <w:b/>
        </w:rPr>
        <w:t xml:space="preserve">Rita </w:t>
      </w:r>
      <w:proofErr w:type="spellStart"/>
      <w:r w:rsidRPr="00A87703">
        <w:rPr>
          <w:rFonts w:ascii="Arial" w:hAnsi="Arial" w:cs="Arial"/>
          <w:b/>
        </w:rPr>
        <w:t>Carioti</w:t>
      </w:r>
      <w:proofErr w:type="spellEnd"/>
      <w:r w:rsidRPr="00A87703">
        <w:rPr>
          <w:rFonts w:ascii="Arial" w:hAnsi="Arial" w:cs="Arial"/>
          <w:b/>
        </w:rPr>
        <w:t xml:space="preserve"> – </w:t>
      </w:r>
      <w:proofErr w:type="spellStart"/>
      <w:r w:rsidRPr="00A87703">
        <w:rPr>
          <w:rFonts w:ascii="Arial" w:hAnsi="Arial" w:cs="Arial"/>
          <w:b/>
        </w:rPr>
        <w:t>Photographer</w:t>
      </w:r>
      <w:proofErr w:type="spellEnd"/>
      <w:r w:rsidRPr="00A87703">
        <w:rPr>
          <w:rFonts w:ascii="Arial" w:hAnsi="Arial" w:cs="Arial"/>
          <w:b/>
        </w:rPr>
        <w:t xml:space="preserve"> </w:t>
      </w:r>
    </w:p>
    <w:p w:rsidR="00B16F37" w:rsidRDefault="00B16F37" w:rsidP="00D41992">
      <w:pPr>
        <w:spacing w:after="0"/>
        <w:ind w:right="-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333 1153376</w:t>
      </w:r>
    </w:p>
    <w:p w:rsidR="00B16F37" w:rsidRPr="00B16F37" w:rsidRDefault="00B16F37" w:rsidP="00D41992">
      <w:pPr>
        <w:spacing w:after="0"/>
        <w:ind w:right="-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ritapostaweb@gmail.com</w:t>
      </w:r>
    </w:p>
    <w:p w:rsidR="00B16F37" w:rsidRPr="00B16F37" w:rsidRDefault="00B16F37" w:rsidP="00D41992">
      <w:pPr>
        <w:spacing w:after="0"/>
        <w:ind w:right="-1"/>
        <w:jc w:val="both"/>
        <w:rPr>
          <w:rFonts w:ascii="Arial" w:hAnsi="Arial" w:cs="Arial"/>
          <w:lang w:val="en-US"/>
        </w:rPr>
      </w:pPr>
    </w:p>
    <w:p w:rsidR="00B16F37" w:rsidRPr="00B16F37" w:rsidRDefault="00B16F37" w:rsidP="00D41992">
      <w:pPr>
        <w:spacing w:after="0"/>
        <w:ind w:right="-1"/>
        <w:jc w:val="both"/>
        <w:rPr>
          <w:rFonts w:ascii="Arial" w:hAnsi="Arial" w:cs="Arial"/>
          <w:lang w:val="en-US"/>
        </w:rPr>
      </w:pPr>
    </w:p>
    <w:sectPr w:rsidR="00B16F37" w:rsidRPr="00B16F37" w:rsidSect="009E46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Ð@ñ¿×Çì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B700A"/>
    <w:rsid w:val="00041C81"/>
    <w:rsid w:val="00050159"/>
    <w:rsid w:val="00052037"/>
    <w:rsid w:val="0009275C"/>
    <w:rsid w:val="000B700A"/>
    <w:rsid w:val="000D4612"/>
    <w:rsid w:val="00152153"/>
    <w:rsid w:val="002E06C5"/>
    <w:rsid w:val="0035018F"/>
    <w:rsid w:val="00385B36"/>
    <w:rsid w:val="003A08E7"/>
    <w:rsid w:val="003A571F"/>
    <w:rsid w:val="00496D82"/>
    <w:rsid w:val="004A6014"/>
    <w:rsid w:val="004B2F54"/>
    <w:rsid w:val="00531F62"/>
    <w:rsid w:val="0057332F"/>
    <w:rsid w:val="005B012A"/>
    <w:rsid w:val="0073647A"/>
    <w:rsid w:val="007B4C50"/>
    <w:rsid w:val="007C4002"/>
    <w:rsid w:val="00894378"/>
    <w:rsid w:val="008A368E"/>
    <w:rsid w:val="008D553C"/>
    <w:rsid w:val="008F6A34"/>
    <w:rsid w:val="0091556F"/>
    <w:rsid w:val="009917B7"/>
    <w:rsid w:val="009E4680"/>
    <w:rsid w:val="009E518A"/>
    <w:rsid w:val="00A3600E"/>
    <w:rsid w:val="00A87703"/>
    <w:rsid w:val="00AB4D78"/>
    <w:rsid w:val="00AC51F7"/>
    <w:rsid w:val="00B16F37"/>
    <w:rsid w:val="00B36D83"/>
    <w:rsid w:val="00BE0990"/>
    <w:rsid w:val="00C9511E"/>
    <w:rsid w:val="00CC67AD"/>
    <w:rsid w:val="00D05828"/>
    <w:rsid w:val="00D40023"/>
    <w:rsid w:val="00D40CA4"/>
    <w:rsid w:val="00D41992"/>
    <w:rsid w:val="00DF2063"/>
    <w:rsid w:val="00E27C5E"/>
    <w:rsid w:val="00F551CD"/>
    <w:rsid w:val="00F92D01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3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05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5828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1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abatangelo@uslsudest.toscana.it" TargetMode="External"/><Relationship Id="rId4" Type="http://schemas.openxmlformats.org/officeDocument/2006/relationships/hyperlink" Target="mailto:alessandra.guidi@uslsudes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30</cp:revision>
  <dcterms:created xsi:type="dcterms:W3CDTF">2018-09-11T12:28:00Z</dcterms:created>
  <dcterms:modified xsi:type="dcterms:W3CDTF">2018-10-06T22:23:00Z</dcterms:modified>
</cp:coreProperties>
</file>