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09B" w:rsidRPr="00F762B8" w:rsidRDefault="006D209B" w:rsidP="004F488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F762B8">
        <w:rPr>
          <w:rFonts w:ascii="Times New Roman" w:hAnsi="Times New Roman" w:cs="Times New Roman"/>
          <w:iCs/>
          <w:color w:val="000000"/>
          <w:sz w:val="22"/>
          <w:szCs w:val="22"/>
        </w:rPr>
        <w:t>COMUNICATO STAMPA</w:t>
      </w:r>
    </w:p>
    <w:p w:rsidR="006D209B" w:rsidRPr="00F762B8" w:rsidRDefault="006D209B" w:rsidP="004F488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6D209B" w:rsidRPr="00F762B8" w:rsidRDefault="006D209B" w:rsidP="004F488F">
      <w:p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F762B8">
        <w:rPr>
          <w:rFonts w:ascii="Times New Roman" w:eastAsia="Times New Roman" w:hAnsi="Times New Roman" w:cs="Times New Roman"/>
          <w:b/>
          <w:bCs/>
          <w:lang w:eastAsia="it-IT"/>
        </w:rPr>
        <w:t>VERSUS LIMEN</w:t>
      </w:r>
    </w:p>
    <w:p w:rsidR="006D209B" w:rsidRPr="00F762B8" w:rsidRDefault="006D209B" w:rsidP="004F488F">
      <w:p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it-IT"/>
        </w:rPr>
      </w:pPr>
      <w:r w:rsidRPr="00F762B8">
        <w:rPr>
          <w:rFonts w:ascii="Times New Roman" w:eastAsia="Times New Roman" w:hAnsi="Times New Roman" w:cs="Times New Roman"/>
          <w:i/>
          <w:lang w:eastAsia="it-IT"/>
        </w:rPr>
        <w:t>soglie, tensioni, attraversamenti</w:t>
      </w:r>
    </w:p>
    <w:p w:rsidR="006D209B" w:rsidRPr="00F762B8" w:rsidRDefault="006D209B" w:rsidP="004F488F">
      <w:p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F762B8">
        <w:rPr>
          <w:rFonts w:ascii="Times New Roman" w:eastAsia="Times New Roman" w:hAnsi="Times New Roman" w:cs="Times New Roman"/>
          <w:b/>
          <w:bCs/>
          <w:lang w:eastAsia="it-IT"/>
        </w:rPr>
        <w:t>Mostra personale di Maria Grazia Carriero</w:t>
      </w:r>
    </w:p>
    <w:p w:rsidR="006D209B" w:rsidRPr="00F762B8" w:rsidRDefault="006D209B" w:rsidP="004F488F">
      <w:p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F762B8">
        <w:rPr>
          <w:rFonts w:ascii="Times New Roman" w:eastAsia="Times New Roman" w:hAnsi="Times New Roman" w:cs="Times New Roman"/>
          <w:lang w:eastAsia="it-IT"/>
        </w:rPr>
        <w:t xml:space="preserve">a cura di </w:t>
      </w:r>
      <w:r w:rsidRPr="00F762B8">
        <w:rPr>
          <w:rFonts w:ascii="Times New Roman" w:eastAsia="Times New Roman" w:hAnsi="Times New Roman" w:cs="Times New Roman"/>
          <w:b/>
          <w:bCs/>
          <w:lang w:eastAsia="it-IT"/>
        </w:rPr>
        <w:t>Giuliana Schiavone</w:t>
      </w:r>
    </w:p>
    <w:p w:rsidR="004F488F" w:rsidRPr="00F762B8" w:rsidRDefault="004F488F" w:rsidP="004F488F">
      <w:p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F762B8">
        <w:rPr>
          <w:rFonts w:ascii="Times New Roman" w:eastAsia="Times New Roman" w:hAnsi="Times New Roman" w:cs="Times New Roman"/>
          <w:b/>
          <w:bCs/>
          <w:lang w:eastAsia="it-IT"/>
        </w:rPr>
        <w:t>dal 27 giugno al 29 agosto</w:t>
      </w:r>
    </w:p>
    <w:p w:rsidR="006D209B" w:rsidRPr="00F762B8" w:rsidRDefault="006D209B" w:rsidP="004F488F">
      <w:p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  <w:lang w:eastAsia="it-IT"/>
        </w:rPr>
      </w:pPr>
      <w:r w:rsidRPr="00F762B8">
        <w:rPr>
          <w:rFonts w:ascii="Times New Roman" w:eastAsia="Times New Roman" w:hAnsi="Times New Roman" w:cs="Times New Roman"/>
          <w:b/>
          <w:bCs/>
          <w:szCs w:val="27"/>
          <w:lang w:eastAsia="it-IT"/>
        </w:rPr>
        <w:t>Galleria 32 – Carovigno (Br)</w:t>
      </w:r>
    </w:p>
    <w:p w:rsidR="004F488F" w:rsidRPr="00F762B8" w:rsidRDefault="004F488F" w:rsidP="004F488F">
      <w:p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  <w:lang w:eastAsia="it-IT"/>
        </w:rPr>
      </w:pPr>
      <w:r w:rsidRPr="00F762B8">
        <w:rPr>
          <w:rFonts w:ascii="Times New Roman" w:eastAsia="Times New Roman" w:hAnsi="Times New Roman" w:cs="Times New Roman"/>
          <w:b/>
          <w:bCs/>
          <w:szCs w:val="27"/>
          <w:lang w:eastAsia="it-IT"/>
        </w:rPr>
        <w:t>Via Vittorio Veneto 32</w:t>
      </w:r>
    </w:p>
    <w:p w:rsidR="006D209B" w:rsidRPr="00F762B8" w:rsidRDefault="006D209B" w:rsidP="004F488F">
      <w:p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  <w:lang w:eastAsia="it-IT"/>
        </w:rPr>
      </w:pPr>
      <w:r w:rsidRPr="00F762B8">
        <w:rPr>
          <w:rFonts w:ascii="Times New Roman" w:eastAsia="Times New Roman" w:hAnsi="Times New Roman" w:cs="Times New Roman"/>
          <w:b/>
          <w:bCs/>
          <w:szCs w:val="27"/>
          <w:lang w:eastAsia="it-IT"/>
        </w:rPr>
        <w:t>Opening: 27 giugno 2025 ore 19.00</w:t>
      </w:r>
    </w:p>
    <w:p w:rsidR="004F488F" w:rsidRPr="00F762B8" w:rsidRDefault="004F488F" w:rsidP="004F488F">
      <w:p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  <w:lang w:eastAsia="it-IT"/>
        </w:rPr>
      </w:pPr>
    </w:p>
    <w:p w:rsidR="004F488F" w:rsidRPr="00F762B8" w:rsidRDefault="006D209B" w:rsidP="004F488F">
      <w:pPr>
        <w:spacing w:before="100" w:beforeAutospacing="1" w:after="100" w:afterAutospacing="1"/>
        <w:contextualSpacing/>
        <w:jc w:val="both"/>
        <w:outlineLvl w:val="2"/>
        <w:rPr>
          <w:rFonts w:ascii="Times New Roman" w:hAnsi="Times New Roman" w:cs="Times New Roman"/>
        </w:rPr>
      </w:pPr>
      <w:r w:rsidRPr="00F762B8">
        <w:rPr>
          <w:rFonts w:ascii="Times New Roman" w:hAnsi="Times New Roman" w:cs="Times New Roman"/>
        </w:rPr>
        <w:t xml:space="preserve">Il 27 giugno alle ore 19.00, presso la Galleria 32 di Carovigno (Br), si inaugura </w:t>
      </w:r>
      <w:r w:rsidR="004F488F" w:rsidRPr="00F762B8">
        <w:rPr>
          <w:rFonts w:ascii="Times New Roman" w:hAnsi="Times New Roman" w:cs="Times New Roman"/>
        </w:rPr>
        <w:t>“</w:t>
      </w:r>
      <w:r w:rsidRPr="00F762B8">
        <w:rPr>
          <w:rFonts w:ascii="Times New Roman" w:hAnsi="Times New Roman" w:cs="Times New Roman"/>
          <w:b/>
          <w:iCs/>
        </w:rPr>
        <w:t xml:space="preserve">Versus </w:t>
      </w:r>
      <w:proofErr w:type="spellStart"/>
      <w:r w:rsidRPr="00F762B8">
        <w:rPr>
          <w:rFonts w:ascii="Times New Roman" w:hAnsi="Times New Roman" w:cs="Times New Roman"/>
          <w:b/>
          <w:iCs/>
        </w:rPr>
        <w:t>Limen</w:t>
      </w:r>
      <w:proofErr w:type="spellEnd"/>
      <w:r w:rsidR="004F488F" w:rsidRPr="00F762B8">
        <w:rPr>
          <w:rFonts w:ascii="Times New Roman" w:hAnsi="Times New Roman" w:cs="Times New Roman"/>
          <w:b/>
          <w:iCs/>
        </w:rPr>
        <w:t>,</w:t>
      </w:r>
      <w:r w:rsidR="004F488F" w:rsidRPr="00F762B8">
        <w:rPr>
          <w:rFonts w:ascii="Times New Roman" w:eastAsia="Times New Roman" w:hAnsi="Times New Roman" w:cs="Times New Roman"/>
          <w:i/>
          <w:lang w:eastAsia="it-IT"/>
        </w:rPr>
        <w:t xml:space="preserve"> soglie, tensioni, attraversamenti</w:t>
      </w:r>
      <w:r w:rsidR="004F488F" w:rsidRPr="00F762B8">
        <w:rPr>
          <w:rFonts w:ascii="Times New Roman" w:hAnsi="Times New Roman" w:cs="Times New Roman"/>
        </w:rPr>
        <w:t xml:space="preserve">”, </w:t>
      </w:r>
      <w:r w:rsidRPr="00F762B8">
        <w:rPr>
          <w:rFonts w:ascii="Times New Roman" w:hAnsi="Times New Roman" w:cs="Times New Roman"/>
        </w:rPr>
        <w:t>personale d</w:t>
      </w:r>
      <w:r w:rsidR="004F488F" w:rsidRPr="00F762B8">
        <w:rPr>
          <w:rFonts w:ascii="Times New Roman" w:hAnsi="Times New Roman" w:cs="Times New Roman"/>
        </w:rPr>
        <w:t xml:space="preserve">ell’artista </w:t>
      </w:r>
      <w:r w:rsidRPr="00F762B8">
        <w:rPr>
          <w:rStyle w:val="s1"/>
          <w:rFonts w:ascii="Times New Roman" w:hAnsi="Times New Roman" w:cs="Times New Roman"/>
          <w:b/>
          <w:bCs/>
        </w:rPr>
        <w:t>Maria Grazia Carriero</w:t>
      </w:r>
      <w:r w:rsidRPr="00F762B8">
        <w:rPr>
          <w:rFonts w:ascii="Times New Roman" w:hAnsi="Times New Roman" w:cs="Times New Roman"/>
        </w:rPr>
        <w:t xml:space="preserve"> a cura di </w:t>
      </w:r>
      <w:r w:rsidRPr="00F762B8">
        <w:rPr>
          <w:rStyle w:val="s1"/>
          <w:rFonts w:ascii="Times New Roman" w:hAnsi="Times New Roman" w:cs="Times New Roman"/>
          <w:b/>
          <w:bCs/>
        </w:rPr>
        <w:t>Giuliana Schiavone</w:t>
      </w:r>
      <w:r w:rsidRPr="00F762B8">
        <w:rPr>
          <w:rFonts w:ascii="Times New Roman" w:hAnsi="Times New Roman" w:cs="Times New Roman"/>
        </w:rPr>
        <w:t>.</w:t>
      </w:r>
      <w:r w:rsidR="004F488F" w:rsidRPr="00F762B8">
        <w:rPr>
          <w:rFonts w:ascii="Times New Roman" w:hAnsi="Times New Roman" w:cs="Times New Roman"/>
        </w:rPr>
        <w:t xml:space="preserve"> </w:t>
      </w:r>
    </w:p>
    <w:p w:rsidR="004F488F" w:rsidRPr="00F762B8" w:rsidRDefault="006D209B" w:rsidP="00F762B8">
      <w:pPr>
        <w:contextualSpacing/>
        <w:jc w:val="both"/>
        <w:outlineLvl w:val="2"/>
        <w:rPr>
          <w:rFonts w:ascii="Times New Roman" w:hAnsi="Times New Roman" w:cs="Times New Roman"/>
        </w:rPr>
      </w:pPr>
      <w:r w:rsidRPr="00F762B8">
        <w:rPr>
          <w:rFonts w:ascii="Times New Roman" w:hAnsi="Times New Roman" w:cs="Times New Roman"/>
        </w:rPr>
        <w:t xml:space="preserve">L’esposizione riunisce per la prima volta tre nuclei di ricerca – </w:t>
      </w:r>
      <w:r w:rsidRPr="00F762B8">
        <w:rPr>
          <w:rFonts w:ascii="Times New Roman" w:hAnsi="Times New Roman" w:cs="Times New Roman"/>
          <w:i/>
          <w:iCs/>
        </w:rPr>
        <w:t>Versus</w:t>
      </w:r>
      <w:r w:rsidRPr="00F762B8">
        <w:rPr>
          <w:rFonts w:ascii="Times New Roman" w:hAnsi="Times New Roman" w:cs="Times New Roman"/>
        </w:rPr>
        <w:t xml:space="preserve">, </w:t>
      </w:r>
      <w:proofErr w:type="spellStart"/>
      <w:r w:rsidRPr="00F762B8">
        <w:rPr>
          <w:rFonts w:ascii="Times New Roman" w:hAnsi="Times New Roman" w:cs="Times New Roman"/>
          <w:i/>
          <w:iCs/>
        </w:rPr>
        <w:t>Limen</w:t>
      </w:r>
      <w:proofErr w:type="spellEnd"/>
      <w:r w:rsidRPr="00F762B8">
        <w:rPr>
          <w:rFonts w:ascii="Times New Roman" w:hAnsi="Times New Roman" w:cs="Times New Roman"/>
        </w:rPr>
        <w:t xml:space="preserve"> e </w:t>
      </w:r>
      <w:proofErr w:type="spellStart"/>
      <w:r w:rsidRPr="00F762B8">
        <w:rPr>
          <w:rFonts w:ascii="Times New Roman" w:hAnsi="Times New Roman" w:cs="Times New Roman"/>
          <w:i/>
          <w:iCs/>
        </w:rPr>
        <w:t>Skin</w:t>
      </w:r>
      <w:proofErr w:type="spellEnd"/>
      <w:r w:rsidRPr="00F762B8">
        <w:rPr>
          <w:rFonts w:ascii="Times New Roman" w:hAnsi="Times New Roman" w:cs="Times New Roman"/>
        </w:rPr>
        <w:t xml:space="preserve"> – intrecciando video, fotografie, installazioni e pitture su carta in un unico attraversamento </w:t>
      </w:r>
      <w:r w:rsidR="00E6564D" w:rsidRPr="00F762B8">
        <w:rPr>
          <w:rFonts w:ascii="Times New Roman" w:hAnsi="Times New Roman" w:cs="Times New Roman"/>
        </w:rPr>
        <w:t>che l’artista dedica</w:t>
      </w:r>
      <w:r w:rsidRPr="00F762B8">
        <w:rPr>
          <w:rFonts w:ascii="Times New Roman" w:hAnsi="Times New Roman" w:cs="Times New Roman"/>
        </w:rPr>
        <w:t xml:space="preserve"> alle soglie fra corpo, rito e paesaggio. </w:t>
      </w:r>
      <w:r w:rsidR="00F762B8" w:rsidRPr="00F762B8">
        <w:rPr>
          <w:rFonts w:ascii="Times New Roman" w:hAnsi="Times New Roman" w:cs="Times New Roman"/>
        </w:rPr>
        <w:t>I</w:t>
      </w:r>
      <w:r w:rsidR="00F762B8" w:rsidRPr="00F762B8">
        <w:rPr>
          <w:rFonts w:ascii="Times New Roman" w:hAnsi="Times New Roman" w:cs="Times New Roman"/>
        </w:rPr>
        <w:t xml:space="preserve">n </w:t>
      </w:r>
      <w:r w:rsidR="00F762B8" w:rsidRPr="00F762B8">
        <w:rPr>
          <w:rFonts w:ascii="Times New Roman" w:hAnsi="Times New Roman" w:cs="Times New Roman"/>
          <w:bCs/>
          <w:i/>
        </w:rPr>
        <w:t>Versus</w:t>
      </w:r>
      <w:r w:rsidR="00F762B8" w:rsidRPr="00F762B8">
        <w:rPr>
          <w:rFonts w:ascii="Times New Roman" w:hAnsi="Times New Roman" w:cs="Times New Roman"/>
        </w:rPr>
        <w:t xml:space="preserve"> un corteo femminile, </w:t>
      </w:r>
      <w:r w:rsidR="00F762B8">
        <w:rPr>
          <w:rFonts w:ascii="Times New Roman" w:hAnsi="Times New Roman" w:cs="Times New Roman"/>
        </w:rPr>
        <w:t>ripreso</w:t>
      </w:r>
      <w:r w:rsidR="00F762B8" w:rsidRPr="00F762B8">
        <w:rPr>
          <w:rFonts w:ascii="Times New Roman" w:hAnsi="Times New Roman" w:cs="Times New Roman"/>
        </w:rPr>
        <w:t xml:space="preserve"> tra i calanchi lucani, distende lunghi teli neri </w:t>
      </w:r>
      <w:r w:rsidR="00F762B8">
        <w:rPr>
          <w:rFonts w:ascii="Times New Roman" w:hAnsi="Times New Roman" w:cs="Times New Roman"/>
        </w:rPr>
        <w:t xml:space="preserve">sulle fenditure della terra, guidato e ispirato dalle </w:t>
      </w:r>
      <w:r w:rsidR="00F762B8" w:rsidRPr="00F762B8">
        <w:rPr>
          <w:rFonts w:ascii="Times New Roman" w:hAnsi="Times New Roman" w:cs="Times New Roman"/>
        </w:rPr>
        <w:t>lamentazioni funebri e dai canti di tradizione orale raccolti da Ernesto De Martino nel Meridione</w:t>
      </w:r>
      <w:r w:rsidR="00F762B8">
        <w:rPr>
          <w:rFonts w:ascii="Times New Roman" w:hAnsi="Times New Roman" w:cs="Times New Roman"/>
        </w:rPr>
        <w:t xml:space="preserve">. Qui il dolore è lutto e riparazione, connette e lascia andare. </w:t>
      </w:r>
      <w:proofErr w:type="spellStart"/>
      <w:r w:rsidRPr="00F762B8">
        <w:rPr>
          <w:rFonts w:ascii="Times New Roman" w:hAnsi="Times New Roman" w:cs="Times New Roman"/>
          <w:i/>
          <w:iCs/>
        </w:rPr>
        <w:t>Limen</w:t>
      </w:r>
      <w:proofErr w:type="spellEnd"/>
      <w:r w:rsidRPr="00F762B8">
        <w:rPr>
          <w:rFonts w:ascii="Times New Roman" w:hAnsi="Times New Roman" w:cs="Times New Roman"/>
        </w:rPr>
        <w:t xml:space="preserve"> dispone oggetti votivi e pitture materiche </w:t>
      </w:r>
      <w:r w:rsidR="004F488F" w:rsidRPr="00F762B8">
        <w:rPr>
          <w:rFonts w:ascii="Times New Roman" w:hAnsi="Times New Roman" w:cs="Times New Roman"/>
        </w:rPr>
        <w:t>realizzate con</w:t>
      </w:r>
      <w:r w:rsidRPr="00F762B8">
        <w:rPr>
          <w:rFonts w:ascii="Times New Roman" w:hAnsi="Times New Roman" w:cs="Times New Roman"/>
        </w:rPr>
        <w:t xml:space="preserve"> terra, tuorlo e aceto, evocando gestualità magico-protettive legate alla dea ctonia Angizia</w:t>
      </w:r>
      <w:r w:rsidR="00A80B04" w:rsidRPr="00F762B8">
        <w:rPr>
          <w:rFonts w:ascii="Times New Roman" w:hAnsi="Times New Roman" w:cs="Times New Roman"/>
        </w:rPr>
        <w:t xml:space="preserve"> intrecciando gesto performativo e segno</w:t>
      </w:r>
      <w:r w:rsidR="004F488F" w:rsidRPr="00F762B8">
        <w:rPr>
          <w:rFonts w:ascii="Times New Roman" w:hAnsi="Times New Roman" w:cs="Times New Roman"/>
        </w:rPr>
        <w:t xml:space="preserve"> pittorico</w:t>
      </w:r>
      <w:r w:rsidR="00F762B8">
        <w:rPr>
          <w:rFonts w:ascii="Times New Roman" w:hAnsi="Times New Roman" w:cs="Times New Roman"/>
        </w:rPr>
        <w:t xml:space="preserve">. </w:t>
      </w:r>
      <w:proofErr w:type="spellStart"/>
      <w:r w:rsidRPr="00F762B8">
        <w:rPr>
          <w:rFonts w:ascii="Times New Roman" w:hAnsi="Times New Roman" w:cs="Times New Roman"/>
          <w:i/>
          <w:iCs/>
        </w:rPr>
        <w:t>Skin</w:t>
      </w:r>
      <w:proofErr w:type="spellEnd"/>
      <w:r w:rsidR="004F488F" w:rsidRPr="00F762B8">
        <w:rPr>
          <w:rFonts w:ascii="Times New Roman" w:hAnsi="Times New Roman" w:cs="Times New Roman"/>
        </w:rPr>
        <w:t xml:space="preserve"> volge lo sguardo all’epidermide</w:t>
      </w:r>
      <w:r w:rsidRPr="00F762B8">
        <w:rPr>
          <w:rFonts w:ascii="Times New Roman" w:hAnsi="Times New Roman" w:cs="Times New Roman"/>
        </w:rPr>
        <w:t>, trasformando teloni agricoli lacerati in alfabeti visivi che inscrivono il territorio nella pelle d</w:t>
      </w:r>
      <w:bookmarkStart w:id="0" w:name="_GoBack"/>
      <w:bookmarkEnd w:id="0"/>
      <w:r w:rsidRPr="00F762B8">
        <w:rPr>
          <w:rFonts w:ascii="Times New Roman" w:hAnsi="Times New Roman" w:cs="Times New Roman"/>
        </w:rPr>
        <w:t>ella materia. Le opere generano un campo di tensioni in cui gesto, suono e sostanza si amplificano vicendevolmente, spostando lo spettatore fra distanza contemplativa e immer</w:t>
      </w:r>
      <w:r w:rsidRPr="00F762B8">
        <w:rPr>
          <w:rFonts w:ascii="Times New Roman" w:hAnsi="Times New Roman" w:cs="Times New Roman"/>
        </w:rPr>
        <w:softHyphen/>
        <w:t xml:space="preserve">sione sensoriale. </w:t>
      </w:r>
    </w:p>
    <w:p w:rsidR="006D209B" w:rsidRPr="00F762B8" w:rsidRDefault="006D209B" w:rsidP="004F488F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it-IT"/>
        </w:rPr>
      </w:pPr>
      <w:r w:rsidRPr="00F762B8">
        <w:rPr>
          <w:rFonts w:ascii="Times New Roman" w:hAnsi="Times New Roman" w:cs="Times New Roman"/>
          <w:i/>
          <w:iCs/>
        </w:rPr>
        <w:t xml:space="preserve">Versus </w:t>
      </w:r>
      <w:proofErr w:type="spellStart"/>
      <w:r w:rsidRPr="00F762B8">
        <w:rPr>
          <w:rFonts w:ascii="Times New Roman" w:hAnsi="Times New Roman" w:cs="Times New Roman"/>
          <w:i/>
          <w:iCs/>
        </w:rPr>
        <w:t>Limen</w:t>
      </w:r>
      <w:proofErr w:type="spellEnd"/>
      <w:r w:rsidRPr="00F762B8">
        <w:rPr>
          <w:rFonts w:ascii="Times New Roman" w:hAnsi="Times New Roman" w:cs="Times New Roman"/>
        </w:rPr>
        <w:t xml:space="preserve"> si presenta come </w:t>
      </w:r>
      <w:r w:rsidRPr="00F762B8">
        <w:rPr>
          <w:rStyle w:val="s1"/>
          <w:rFonts w:ascii="Times New Roman" w:hAnsi="Times New Roman" w:cs="Times New Roman"/>
          <w:bCs/>
        </w:rPr>
        <w:t>geografia dell’attesa</w:t>
      </w:r>
      <w:r w:rsidRPr="00F762B8">
        <w:rPr>
          <w:rFonts w:ascii="Times New Roman" w:hAnsi="Times New Roman" w:cs="Times New Roman"/>
        </w:rPr>
        <w:t>: approdo di terra e di corpi dove il rito torna pratica vigile di cura e intercessione, sprigionando la propria forza trasfor</w:t>
      </w:r>
      <w:r w:rsidRPr="00F762B8">
        <w:rPr>
          <w:rFonts w:ascii="Times New Roman" w:hAnsi="Times New Roman" w:cs="Times New Roman"/>
        </w:rPr>
        <w:softHyphen/>
        <w:t xml:space="preserve">mativa lungo la faglia che unisce visibile e invisibile. Le fratture restano aperte, pulsano fertili, tengono insieme radice e deriva, rigenerando senza sosta lo spazio dell’opera. Così la mostra, nata fra Basilicata e Puglia e nutrita di tradizioni </w:t>
      </w:r>
      <w:r w:rsidR="004F488F" w:rsidRPr="00F762B8">
        <w:rPr>
          <w:rFonts w:ascii="Times New Roman" w:hAnsi="Times New Roman" w:cs="Times New Roman"/>
        </w:rPr>
        <w:t>popolari e</w:t>
      </w:r>
      <w:r w:rsidR="00E6564D" w:rsidRPr="00F762B8">
        <w:rPr>
          <w:rFonts w:ascii="Times New Roman" w:hAnsi="Times New Roman" w:cs="Times New Roman"/>
        </w:rPr>
        <w:t xml:space="preserve"> studi etnoantropologici</w:t>
      </w:r>
      <w:r w:rsidR="004F488F" w:rsidRPr="00F762B8">
        <w:rPr>
          <w:rFonts w:ascii="Times New Roman" w:hAnsi="Times New Roman" w:cs="Times New Roman"/>
        </w:rPr>
        <w:t xml:space="preserve"> condotti sull’area mediterranea</w:t>
      </w:r>
      <w:r w:rsidR="00E6564D" w:rsidRPr="00F762B8">
        <w:rPr>
          <w:rFonts w:ascii="Times New Roman" w:hAnsi="Times New Roman" w:cs="Times New Roman"/>
        </w:rPr>
        <w:t>,</w:t>
      </w:r>
      <w:r w:rsidRPr="00F762B8">
        <w:rPr>
          <w:rFonts w:ascii="Times New Roman" w:hAnsi="Times New Roman" w:cs="Times New Roman"/>
        </w:rPr>
        <w:t xml:space="preserve"> invita a ripensare il rapporto fra memoria e presente, fra archivi del gesto femminile e urgenza contemporanea di nuove forme di relazione con la terra. </w:t>
      </w:r>
      <w:r w:rsidR="004F488F" w:rsidRPr="00F762B8">
        <w:rPr>
          <w:rFonts w:ascii="Times New Roman" w:hAnsi="Times New Roman" w:cs="Times New Roman"/>
        </w:rPr>
        <w:t xml:space="preserve">La mostra sarà visitabile dal 27 giugno sino al 29 agosto, tutti i giorni nei seguenti orari: 11.00/13.00 e 17.00/20.00. </w:t>
      </w:r>
    </w:p>
    <w:p w:rsidR="008A68A5" w:rsidRPr="00F762B8" w:rsidRDefault="008A68A5" w:rsidP="004F488F">
      <w:pPr>
        <w:contextualSpacing/>
        <w:jc w:val="both"/>
        <w:rPr>
          <w:rFonts w:ascii="Times New Roman" w:hAnsi="Times New Roman" w:cs="Times New Roman"/>
        </w:rPr>
      </w:pPr>
    </w:p>
    <w:sectPr w:rsidR="008A68A5" w:rsidRPr="00F762B8" w:rsidSect="0007577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9B"/>
    <w:rsid w:val="0007577E"/>
    <w:rsid w:val="002A3D1E"/>
    <w:rsid w:val="004F488F"/>
    <w:rsid w:val="006D209B"/>
    <w:rsid w:val="008A68A5"/>
    <w:rsid w:val="00A80B04"/>
    <w:rsid w:val="00B70F7F"/>
    <w:rsid w:val="00E6564D"/>
    <w:rsid w:val="00F7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E9D5"/>
  <w15:chartTrackingRefBased/>
  <w15:docId w15:val="{0BBEEEF3-0B0D-1D4A-9EB1-E5A22CFA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209B"/>
  </w:style>
  <w:style w:type="paragraph" w:styleId="Titolo3">
    <w:name w:val="heading 3"/>
    <w:basedOn w:val="Normale"/>
    <w:link w:val="Titolo3Carattere"/>
    <w:uiPriority w:val="9"/>
    <w:qFormat/>
    <w:rsid w:val="006D20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6D20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1">
    <w:name w:val="s1"/>
    <w:basedOn w:val="Carpredefinitoparagrafo"/>
    <w:rsid w:val="006D209B"/>
  </w:style>
  <w:style w:type="character" w:customStyle="1" w:styleId="Titolo3Carattere">
    <w:name w:val="Titolo 3 Carattere"/>
    <w:basedOn w:val="Carpredefinitoparagrafo"/>
    <w:link w:val="Titolo3"/>
    <w:uiPriority w:val="9"/>
    <w:rsid w:val="006D20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2">
    <w:name w:val="p2"/>
    <w:basedOn w:val="Normale"/>
    <w:rsid w:val="006D20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3">
    <w:name w:val="p3"/>
    <w:basedOn w:val="Normale"/>
    <w:rsid w:val="006D20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4">
    <w:name w:val="p4"/>
    <w:basedOn w:val="Normale"/>
    <w:rsid w:val="006D20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2">
    <w:name w:val="s2"/>
    <w:basedOn w:val="Carpredefinitoparagrafo"/>
    <w:rsid w:val="006D209B"/>
  </w:style>
  <w:style w:type="character" w:customStyle="1" w:styleId="s3">
    <w:name w:val="s3"/>
    <w:basedOn w:val="Carpredefinitoparagrafo"/>
    <w:rsid w:val="006D209B"/>
  </w:style>
  <w:style w:type="character" w:customStyle="1" w:styleId="apple-converted-space">
    <w:name w:val="apple-converted-space"/>
    <w:basedOn w:val="Carpredefinitoparagrafo"/>
    <w:rsid w:val="006D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309</Words>
  <Characters>2009</Characters>
  <Application>Microsoft Office Word</Application>
  <DocSecurity>0</DocSecurity>
  <Lines>24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2025-06-17T22:22:00Z</dcterms:created>
  <dcterms:modified xsi:type="dcterms:W3CDTF">2025-06-18T06:32:00Z</dcterms:modified>
</cp:coreProperties>
</file>