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6942" w14:textId="72633103" w:rsidR="001D565C" w:rsidRPr="001D565C" w:rsidRDefault="001D565C" w:rsidP="001D56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D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COMUNICATO STAMPA</w:t>
      </w:r>
    </w:p>
    <w:p w14:paraId="09BBED14" w14:textId="0982CAD9" w:rsidR="001D565C" w:rsidRDefault="001D565C" w:rsidP="001D565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9AC8B3E" w14:textId="2886C6F9" w:rsidR="001D565C" w:rsidRPr="001D565C" w:rsidRDefault="001D565C" w:rsidP="001D56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D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CAPSICUM</w:t>
      </w:r>
    </w:p>
    <w:p w14:paraId="558C1A18" w14:textId="6345A4E8" w:rsidR="001D565C" w:rsidRPr="001D565C" w:rsidRDefault="001D565C" w:rsidP="001D56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D565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Esposizione personale di Anna Corcione</w:t>
      </w:r>
    </w:p>
    <w:p w14:paraId="01D44D19" w14:textId="0271F920" w:rsidR="001D565C" w:rsidRPr="001D565C" w:rsidRDefault="001D565C" w:rsidP="001D56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D565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 cura di Beatrice Cordaro</w:t>
      </w:r>
    </w:p>
    <w:p w14:paraId="696EE27E" w14:textId="5DF3D982" w:rsidR="001D565C" w:rsidRDefault="001D565C" w:rsidP="001D565C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42AA0B0" w14:textId="77777777" w:rsidR="001D565C" w:rsidRPr="001D565C" w:rsidRDefault="001D565C" w:rsidP="001D56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D565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Diamante,</w:t>
      </w:r>
    </w:p>
    <w:p w14:paraId="6EEC49FC" w14:textId="2D9D3C9A" w:rsidR="001D565C" w:rsidRPr="001D565C" w:rsidRDefault="001D565C" w:rsidP="001D565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D565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7 settembre 2022</w:t>
      </w:r>
    </w:p>
    <w:p w14:paraId="6325E57C" w14:textId="77777777" w:rsidR="001D565C" w:rsidRDefault="001D565C" w:rsidP="001D565C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0DBD550" w14:textId="2DFD4FD7" w:rsidR="001D565C" w:rsidRDefault="001D565C" w:rsidP="001D565C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874E007" w14:textId="30801332" w:rsidR="001D565C" w:rsidRDefault="001D565C" w:rsidP="00C859CD">
      <w:pPr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3C6D39E9" w14:textId="77777777" w:rsidR="00C4269E" w:rsidRDefault="00C4269E" w:rsidP="00C859CD">
      <w:pPr>
        <w:spacing w:line="276" w:lineRule="auto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C674FA9" w14:textId="62B96C21" w:rsidR="001D565C" w:rsidRDefault="001D565C" w:rsidP="00C859C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Giorno 7 settembre 2022, alle ore 18.30, in ambito </w:t>
      </w:r>
      <w:r w:rsidR="006A19B4">
        <w:rPr>
          <w:rFonts w:ascii="Times New Roman" w:eastAsia="Times New Roman" w:hAnsi="Times New Roman" w:cs="Times New Roman"/>
          <w:color w:val="000000"/>
          <w:lang w:eastAsia="it-IT"/>
        </w:rPr>
        <w:t xml:space="preserve">del </w:t>
      </w:r>
      <w:r w:rsidR="00251BE0">
        <w:rPr>
          <w:rFonts w:ascii="Times New Roman" w:eastAsia="Times New Roman" w:hAnsi="Times New Roman" w:cs="Times New Roman"/>
          <w:color w:val="000000"/>
          <w:lang w:eastAsia="it-IT"/>
        </w:rPr>
        <w:t xml:space="preserve">trentennale del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Festival del peperoncino 2022 di Diamante,</w:t>
      </w:r>
      <w:r w:rsidR="006A19B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si svolgerà</w:t>
      </w:r>
      <w:r w:rsidR="00B9419A">
        <w:rPr>
          <w:rFonts w:ascii="Times New Roman" w:eastAsia="Times New Roman" w:hAnsi="Times New Roman" w:cs="Times New Roman"/>
          <w:color w:val="000000"/>
          <w:lang w:eastAsia="it-IT"/>
        </w:rPr>
        <w:t xml:space="preserve"> presso il museo DAC di Diamante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il vernissage di </w:t>
      </w:r>
      <w:r w:rsidRPr="001D565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Capsicum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 l’esposizione personale di arte digitale di Anna Corcione e curata </w:t>
      </w:r>
      <w:r w:rsidR="00C4269E">
        <w:rPr>
          <w:rFonts w:ascii="Times New Roman" w:eastAsia="Times New Roman" w:hAnsi="Times New Roman" w:cs="Times New Roman"/>
          <w:color w:val="000000"/>
          <w:lang w:eastAsia="it-IT"/>
        </w:rPr>
        <w:t>da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Beatrice Cordaro</w:t>
      </w:r>
      <w:r w:rsidR="00B9419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C4269E">
        <w:rPr>
          <w:rFonts w:ascii="Times New Roman" w:eastAsia="Times New Roman" w:hAnsi="Times New Roman" w:cs="Times New Roman"/>
          <w:color w:val="000000"/>
          <w:lang w:eastAsia="it-IT"/>
        </w:rPr>
        <w:t>Storico dell’arte</w:t>
      </w:r>
      <w:r w:rsidR="00B9419A">
        <w:rPr>
          <w:rFonts w:ascii="Times New Roman" w:eastAsia="Times New Roman" w:hAnsi="Times New Roman" w:cs="Times New Roman"/>
          <w:color w:val="000000"/>
          <w:lang w:eastAsia="it-IT"/>
        </w:rPr>
        <w:t xml:space="preserve"> e curatore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2D22FEA4" w14:textId="19442394" w:rsidR="001D565C" w:rsidRDefault="001D565C" w:rsidP="00C859C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Attraverso l’arte e un’indagine antropologica, l’artista e la curatrice si impegneranno ad offrire una visione alternativa del </w:t>
      </w:r>
      <w:r w:rsidRPr="001D565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peperoncino</w:t>
      </w:r>
      <w:r w:rsidR="00B9419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, </w:t>
      </w:r>
      <w:r w:rsidR="00B9419A" w:rsidRPr="00B9419A">
        <w:rPr>
          <w:rFonts w:ascii="Times New Roman" w:eastAsia="Times New Roman" w:hAnsi="Times New Roman" w:cs="Times New Roman"/>
          <w:color w:val="000000"/>
          <w:lang w:eastAsia="it-IT"/>
        </w:rPr>
        <w:t>cercando di far emergere la simbologia intrinseca di quest’ultimo</w:t>
      </w:r>
      <w:r w:rsidRPr="00B9419A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6615928B" w14:textId="64A3DE06" w:rsidR="006A19B4" w:rsidRDefault="006A19B4" w:rsidP="00C859C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D896BDC" w14:textId="0F71175E" w:rsidR="006A19B4" w:rsidRDefault="00D07179" w:rsidP="00C859C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La mostra dell’artista Anna Corcione è stata fortemente voluta da</w:t>
      </w:r>
      <w:r w:rsidR="00DB22D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6A19B4">
        <w:rPr>
          <w:rFonts w:ascii="Times New Roman" w:eastAsia="Times New Roman" w:hAnsi="Times New Roman" w:cs="Times New Roman"/>
          <w:color w:val="000000"/>
          <w:lang w:eastAsia="it-IT"/>
        </w:rPr>
        <w:t>Enzo Monaco,</w:t>
      </w:r>
      <w:r w:rsidR="00C33D10">
        <w:rPr>
          <w:rFonts w:ascii="Times New Roman" w:eastAsia="Times New Roman" w:hAnsi="Times New Roman" w:cs="Times New Roman"/>
          <w:color w:val="000000"/>
          <w:lang w:eastAsia="it-IT"/>
        </w:rPr>
        <w:t xml:space="preserve"> giornalista,</w:t>
      </w:r>
      <w:r w:rsidR="00DB22D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C33D10">
        <w:rPr>
          <w:rFonts w:ascii="Times New Roman" w:eastAsia="Times New Roman" w:hAnsi="Times New Roman" w:cs="Times New Roman"/>
          <w:color w:val="000000"/>
          <w:lang w:eastAsia="it-IT"/>
        </w:rPr>
        <w:t>inventore</w:t>
      </w:r>
      <w:r w:rsidR="00DB22D5">
        <w:rPr>
          <w:rFonts w:ascii="Times New Roman" w:eastAsia="Times New Roman" w:hAnsi="Times New Roman" w:cs="Times New Roman"/>
          <w:color w:val="000000"/>
          <w:lang w:eastAsia="it-IT"/>
        </w:rPr>
        <w:t xml:space="preserve"> e attivo organizzatore del Peperoncino Festival di Diamante,</w:t>
      </w:r>
      <w:r w:rsidR="006A19B4">
        <w:rPr>
          <w:rFonts w:ascii="Times New Roman" w:eastAsia="Times New Roman" w:hAnsi="Times New Roman" w:cs="Times New Roman"/>
          <w:color w:val="000000"/>
          <w:lang w:eastAsia="it-IT"/>
        </w:rPr>
        <w:t xml:space="preserve"> uomo di cultura e </w:t>
      </w:r>
      <w:r w:rsidR="00DB22D5">
        <w:rPr>
          <w:rFonts w:ascii="Times New Roman" w:eastAsia="Times New Roman" w:hAnsi="Times New Roman" w:cs="Times New Roman"/>
          <w:color w:val="000000"/>
          <w:lang w:eastAsia="it-IT"/>
        </w:rPr>
        <w:t>presidente dell’Accademia del peperoncino</w:t>
      </w:r>
      <w:r w:rsidR="00C33D10">
        <w:rPr>
          <w:rFonts w:ascii="Times New Roman" w:eastAsia="Times New Roman" w:hAnsi="Times New Roman" w:cs="Times New Roman"/>
          <w:color w:val="000000"/>
          <w:lang w:eastAsia="it-IT"/>
        </w:rPr>
        <w:t xml:space="preserve"> da lui fondata </w:t>
      </w:r>
      <w:r w:rsidR="00FD0230">
        <w:rPr>
          <w:rFonts w:ascii="Times New Roman" w:eastAsia="Times New Roman" w:hAnsi="Times New Roman" w:cs="Times New Roman"/>
          <w:color w:val="000000"/>
          <w:lang w:eastAsia="it-IT"/>
        </w:rPr>
        <w:t>– nello stesso comune -</w:t>
      </w:r>
      <w:r w:rsidR="00C33D10">
        <w:rPr>
          <w:rFonts w:ascii="Times New Roman" w:eastAsia="Times New Roman" w:hAnsi="Times New Roman" w:cs="Times New Roman"/>
          <w:color w:val="000000"/>
          <w:lang w:eastAsia="it-IT"/>
        </w:rPr>
        <w:t xml:space="preserve"> nel 1994 e oggi rinomata in tutto il territorio italiano.</w:t>
      </w:r>
    </w:p>
    <w:p w14:paraId="24A264A0" w14:textId="1FDABD13" w:rsidR="00251BE0" w:rsidRPr="00B9419A" w:rsidRDefault="00AB445E" w:rsidP="00C859C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L’attenzione posta dal Direttore Enzo </w:t>
      </w:r>
      <w:r w:rsidR="00C33D10">
        <w:rPr>
          <w:rFonts w:ascii="Times New Roman" w:eastAsia="Times New Roman" w:hAnsi="Times New Roman" w:cs="Times New Roman"/>
          <w:color w:val="000000"/>
          <w:lang w:eastAsia="it-IT"/>
        </w:rPr>
        <w:t>Monaco nell’organizzazione</w:t>
      </w:r>
      <w:r w:rsidR="00251BE0">
        <w:rPr>
          <w:rFonts w:ascii="Times New Roman" w:eastAsia="Times New Roman" w:hAnsi="Times New Roman" w:cs="Times New Roman"/>
          <w:color w:val="000000"/>
          <w:lang w:eastAsia="it-IT"/>
        </w:rPr>
        <w:t xml:space="preserve"> dell’esposizione personale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è stata ed è di fondamentale importanza, ha infatti agito con particolare interesse e impegno al fine di creare un </w:t>
      </w:r>
      <w:r w:rsidR="008D7202">
        <w:rPr>
          <w:rFonts w:ascii="Times New Roman" w:eastAsia="Times New Roman" w:hAnsi="Times New Roman" w:cs="Times New Roman"/>
          <w:color w:val="000000"/>
          <w:lang w:eastAsia="it-IT"/>
        </w:rPr>
        <w:t xml:space="preserve">legame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tra tradizione e il linguaggio dell’arte.</w:t>
      </w:r>
    </w:p>
    <w:p w14:paraId="42452019" w14:textId="70ED4103" w:rsidR="00B9419A" w:rsidRDefault="00B9419A" w:rsidP="00C859C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AB7B8AD" w14:textId="77777777" w:rsidR="00B9419A" w:rsidRPr="00B9419A" w:rsidRDefault="00B9419A" w:rsidP="00C859CD">
      <w:pPr>
        <w:pStyle w:val="04xlpa"/>
        <w:spacing w:line="276" w:lineRule="auto"/>
        <w:rPr>
          <w:color w:val="000000" w:themeColor="text1"/>
        </w:rPr>
      </w:pPr>
      <w:r w:rsidRPr="00B9419A">
        <w:rPr>
          <w:rStyle w:val="jsgrdq"/>
          <w:i/>
          <w:iCs/>
          <w:color w:val="000000" w:themeColor="text1"/>
        </w:rPr>
        <w:t>Capsicum annuum</w:t>
      </w:r>
      <w:r w:rsidRPr="00B9419A">
        <w:rPr>
          <w:rStyle w:val="apple-converted-space"/>
          <w:color w:val="000000" w:themeColor="text1"/>
        </w:rPr>
        <w:t> </w:t>
      </w:r>
      <w:r w:rsidRPr="00B9419A">
        <w:rPr>
          <w:rStyle w:val="jsgrdq"/>
          <w:color w:val="000000" w:themeColor="text1"/>
        </w:rPr>
        <w:t>è, di fatto, la pianta dalla quale si ricava il peperoncino, è madre generatrice di quest'ultimo.</w:t>
      </w:r>
    </w:p>
    <w:p w14:paraId="65349F6F" w14:textId="77777777" w:rsidR="00B9419A" w:rsidRPr="00B9419A" w:rsidRDefault="00B9419A" w:rsidP="00C859CD">
      <w:pPr>
        <w:pStyle w:val="04xlpa"/>
        <w:spacing w:line="276" w:lineRule="auto"/>
        <w:rPr>
          <w:color w:val="000000" w:themeColor="text1"/>
        </w:rPr>
      </w:pPr>
      <w:r w:rsidRPr="00B9419A">
        <w:rPr>
          <w:rStyle w:val="jsgrdq"/>
          <w:color w:val="000000" w:themeColor="text1"/>
        </w:rPr>
        <w:t>La scelta di dare il nome di</w:t>
      </w:r>
      <w:r w:rsidRPr="00B9419A">
        <w:rPr>
          <w:rStyle w:val="apple-converted-space"/>
          <w:color w:val="000000" w:themeColor="text1"/>
        </w:rPr>
        <w:t> </w:t>
      </w:r>
      <w:r w:rsidRPr="00B9419A">
        <w:rPr>
          <w:rStyle w:val="jsgrdq"/>
          <w:i/>
          <w:iCs/>
          <w:color w:val="000000" w:themeColor="text1"/>
        </w:rPr>
        <w:t>Capsicum</w:t>
      </w:r>
      <w:r w:rsidRPr="00B9419A">
        <w:rPr>
          <w:rStyle w:val="apple-converted-space"/>
          <w:color w:val="000000" w:themeColor="text1"/>
        </w:rPr>
        <w:t> </w:t>
      </w:r>
      <w:r w:rsidRPr="00B9419A">
        <w:rPr>
          <w:rStyle w:val="jsgrdq"/>
          <w:color w:val="000000" w:themeColor="text1"/>
        </w:rPr>
        <w:t>alla personale di Anna Corcione sta proprio nel desiderio e nell'obiettivo di valorizzare il</w:t>
      </w:r>
      <w:r w:rsidRPr="00B9419A">
        <w:rPr>
          <w:rStyle w:val="apple-converted-space"/>
          <w:color w:val="000000" w:themeColor="text1"/>
        </w:rPr>
        <w:t> </w:t>
      </w:r>
      <w:r w:rsidRPr="00B9419A">
        <w:rPr>
          <w:rStyle w:val="jsgrdq"/>
          <w:i/>
          <w:iCs/>
          <w:color w:val="000000" w:themeColor="text1"/>
        </w:rPr>
        <w:t>peperoncino</w:t>
      </w:r>
      <w:r w:rsidRPr="00B9419A">
        <w:rPr>
          <w:rStyle w:val="apple-converted-space"/>
          <w:color w:val="000000" w:themeColor="text1"/>
        </w:rPr>
        <w:t> </w:t>
      </w:r>
      <w:r w:rsidRPr="00B9419A">
        <w:rPr>
          <w:rStyle w:val="jsgrdq"/>
          <w:color w:val="000000" w:themeColor="text1"/>
        </w:rPr>
        <w:t>in quanto simbolo di radice e tradizione della terra calabrese e, in particolare, di Diamante. L'esposizione ha quindi lo scopo di mostrare il peperoncino attraverso più visioni iconografiche che, tuttavia, condividono lo stesso significato iconologico.</w:t>
      </w:r>
    </w:p>
    <w:p w14:paraId="2ED55651" w14:textId="36DFBC8B" w:rsidR="00B9419A" w:rsidRDefault="00B9419A" w:rsidP="00C859CD">
      <w:pPr>
        <w:pStyle w:val="04xlpa"/>
        <w:spacing w:line="276" w:lineRule="auto"/>
        <w:rPr>
          <w:rStyle w:val="jsgrdq"/>
          <w:color w:val="000000" w:themeColor="text1"/>
        </w:rPr>
      </w:pPr>
      <w:r w:rsidRPr="00B9419A">
        <w:rPr>
          <w:rStyle w:val="jsgrdq"/>
          <w:color w:val="000000" w:themeColor="text1"/>
        </w:rPr>
        <w:t>Le radici</w:t>
      </w:r>
      <w:r w:rsidR="00C4269E">
        <w:rPr>
          <w:rStyle w:val="jsgrdq"/>
          <w:color w:val="000000" w:themeColor="text1"/>
        </w:rPr>
        <w:t xml:space="preserve"> </w:t>
      </w:r>
      <w:r w:rsidRPr="00B9419A">
        <w:rPr>
          <w:rStyle w:val="jsgrdq"/>
          <w:color w:val="000000" w:themeColor="text1"/>
        </w:rPr>
        <w:t>sono inoltre già oggetto di studio di Anna Corcione e al contempo protagonisti delle sue opere.</w:t>
      </w:r>
    </w:p>
    <w:p w14:paraId="47BF7C62" w14:textId="3848C225" w:rsidR="00C4269E" w:rsidRPr="00C4269E" w:rsidRDefault="00C4269E" w:rsidP="00C859CD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4269E">
        <w:rPr>
          <w:color w:val="000000" w:themeColor="text1"/>
        </w:rPr>
        <w:t xml:space="preserve">Nell’affrontare questa indagine artistica - antropologica, si è preso come riferimento il concetto di </w:t>
      </w:r>
      <w:r w:rsidRPr="00C4269E">
        <w:rPr>
          <w:i/>
          <w:iCs/>
          <w:color w:val="000000" w:themeColor="text1"/>
        </w:rPr>
        <w:t>presenza</w:t>
      </w:r>
      <w:r w:rsidRPr="00C4269E">
        <w:rPr>
          <w:color w:val="000000" w:themeColor="text1"/>
        </w:rPr>
        <w:t xml:space="preserve"> </w:t>
      </w:r>
      <w:r>
        <w:rPr>
          <w:color w:val="000000" w:themeColor="text1"/>
        </w:rPr>
        <w:t>proposto da</w:t>
      </w:r>
      <w:r w:rsidRPr="00C4269E">
        <w:rPr>
          <w:color w:val="000000" w:themeColor="text1"/>
        </w:rPr>
        <w:t xml:space="preserve"> Ernesto </w:t>
      </w:r>
      <w:r w:rsidR="00F629E1">
        <w:rPr>
          <w:color w:val="000000" w:themeColor="text1"/>
        </w:rPr>
        <w:t>D</w:t>
      </w:r>
      <w:r w:rsidRPr="00C4269E">
        <w:rPr>
          <w:color w:val="000000" w:themeColor="text1"/>
        </w:rPr>
        <w:t>e Martino (Napoli, 1908 - 1965) antropologo e filosofo.</w:t>
      </w:r>
    </w:p>
    <w:p w14:paraId="1813A507" w14:textId="4E810878" w:rsidR="00C4269E" w:rsidRPr="00C4269E" w:rsidRDefault="00C4269E" w:rsidP="00C859CD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4269E">
        <w:rPr>
          <w:color w:val="000000" w:themeColor="text1"/>
        </w:rPr>
        <w:t xml:space="preserve">Secondo </w:t>
      </w:r>
      <w:r w:rsidR="00F629E1">
        <w:rPr>
          <w:color w:val="000000" w:themeColor="text1"/>
        </w:rPr>
        <w:t>D</w:t>
      </w:r>
      <w:r w:rsidRPr="00C4269E">
        <w:rPr>
          <w:color w:val="000000" w:themeColor="text1"/>
        </w:rPr>
        <w:t xml:space="preserve">e Martino </w:t>
      </w:r>
      <w:r w:rsidRPr="00C4269E">
        <w:rPr>
          <w:i/>
          <w:iCs/>
          <w:color w:val="000000" w:themeColor="text1"/>
        </w:rPr>
        <w:t>presenza</w:t>
      </w:r>
      <w:r w:rsidRPr="00C4269E">
        <w:rPr>
          <w:color w:val="000000" w:themeColor="text1"/>
        </w:rPr>
        <w:t xml:space="preserve"> è la capacità di saper conservare nella coscienza collettiva le memorie utili ed essenziali </w:t>
      </w:r>
      <w:r>
        <w:rPr>
          <w:color w:val="000000" w:themeColor="text1"/>
        </w:rPr>
        <w:t>nel</w:t>
      </w:r>
      <w:r w:rsidRPr="00C4269E">
        <w:rPr>
          <w:color w:val="000000" w:themeColor="text1"/>
        </w:rPr>
        <w:t xml:space="preserve"> fornire adeguatamente risposte a precise circostanze storiche</w:t>
      </w:r>
      <w:r>
        <w:rPr>
          <w:color w:val="000000" w:themeColor="text1"/>
        </w:rPr>
        <w:t xml:space="preserve"> </w:t>
      </w:r>
      <w:r w:rsidRPr="00C4269E">
        <w:rPr>
          <w:color w:val="000000" w:themeColor="text1"/>
        </w:rPr>
        <w:t>attraverso l’esserci attivamente.</w:t>
      </w:r>
    </w:p>
    <w:p w14:paraId="44AEC6D3" w14:textId="77777777" w:rsidR="00C4269E" w:rsidRDefault="00C4269E" w:rsidP="00C859CD">
      <w:pPr>
        <w:pStyle w:val="NormaleWeb"/>
        <w:spacing w:before="0" w:beforeAutospacing="0" w:after="0" w:afterAutospacing="0" w:line="276" w:lineRule="auto"/>
        <w:rPr>
          <w:rFonts w:ascii="Arial" w:hAnsi="Arial" w:cs="Arial"/>
          <w:color w:val="222222"/>
          <w:sz w:val="26"/>
          <w:szCs w:val="26"/>
        </w:rPr>
      </w:pPr>
    </w:p>
    <w:p w14:paraId="4050DFF6" w14:textId="6A78F6B7" w:rsidR="00C4269E" w:rsidRPr="00C4269E" w:rsidRDefault="00C4269E" w:rsidP="00C859CD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4269E">
        <w:rPr>
          <w:color w:val="000000" w:themeColor="text1"/>
        </w:rPr>
        <w:t xml:space="preserve">Sulla base di ciò, </w:t>
      </w:r>
      <w:r w:rsidRPr="00C4269E">
        <w:rPr>
          <w:i/>
          <w:iCs/>
          <w:color w:val="000000" w:themeColor="text1"/>
        </w:rPr>
        <w:t>Capsicum</w:t>
      </w:r>
      <w:r w:rsidRPr="00C4269E">
        <w:rPr>
          <w:color w:val="000000" w:themeColor="text1"/>
        </w:rPr>
        <w:t xml:space="preserve"> stringe un saldo legame con la </w:t>
      </w:r>
      <w:r w:rsidRPr="00C4269E">
        <w:rPr>
          <w:i/>
          <w:iCs/>
          <w:color w:val="000000" w:themeColor="text1"/>
        </w:rPr>
        <w:t>presenza</w:t>
      </w:r>
      <w:r w:rsidRPr="00C4269E">
        <w:rPr>
          <w:color w:val="000000" w:themeColor="text1"/>
        </w:rPr>
        <w:t xml:space="preserve"> elaborata da </w:t>
      </w:r>
      <w:r w:rsidR="00F629E1">
        <w:rPr>
          <w:color w:val="000000" w:themeColor="text1"/>
        </w:rPr>
        <w:t>D</w:t>
      </w:r>
      <w:r w:rsidRPr="00C4269E">
        <w:rPr>
          <w:color w:val="000000" w:themeColor="text1"/>
        </w:rPr>
        <w:t>e Martino, accostandosi al medesimo concetto e assolvendone lo stesso ruolo.</w:t>
      </w:r>
    </w:p>
    <w:p w14:paraId="495D37F8" w14:textId="77777777" w:rsidR="00B9419A" w:rsidRPr="00B9419A" w:rsidRDefault="00B9419A" w:rsidP="00C859CD">
      <w:pPr>
        <w:pStyle w:val="04xlpa"/>
        <w:spacing w:line="276" w:lineRule="auto"/>
        <w:rPr>
          <w:color w:val="000000" w:themeColor="text1"/>
        </w:rPr>
      </w:pPr>
      <w:r w:rsidRPr="00B9419A">
        <w:rPr>
          <w:rStyle w:val="jsgrdq"/>
          <w:color w:val="000000" w:themeColor="text1"/>
        </w:rPr>
        <w:t>Nel contesto espositivo che avrà luogo presso il museo DAC di Diamante, Anna Corcione metterà in mostra opere innovative realizzate mediante il disegno digitale.</w:t>
      </w:r>
    </w:p>
    <w:p w14:paraId="1838F711" w14:textId="6FD58970" w:rsidR="00B9419A" w:rsidRDefault="00B9419A" w:rsidP="00C859CD">
      <w:pPr>
        <w:pStyle w:val="04xlpa"/>
        <w:spacing w:line="276" w:lineRule="auto"/>
        <w:rPr>
          <w:rStyle w:val="jsgrdq"/>
          <w:color w:val="000000" w:themeColor="text1"/>
        </w:rPr>
      </w:pPr>
      <w:r w:rsidRPr="00B9419A">
        <w:rPr>
          <w:rStyle w:val="jsgrdq"/>
          <w:color w:val="000000" w:themeColor="text1"/>
        </w:rPr>
        <w:t>Ci si troverà, allora, difronte ad una contaminazione tra arte tradizionale ed arte digitale che diviene segno di innovazione, la stessa innovazione che nel tempo ha investito il</w:t>
      </w:r>
      <w:r w:rsidRPr="00B9419A">
        <w:rPr>
          <w:rStyle w:val="apple-converted-space"/>
          <w:color w:val="000000" w:themeColor="text1"/>
        </w:rPr>
        <w:t> </w:t>
      </w:r>
      <w:r w:rsidRPr="00B9419A">
        <w:rPr>
          <w:rStyle w:val="jsgrdq"/>
          <w:color w:val="000000" w:themeColor="text1"/>
        </w:rPr>
        <w:t>modo di concepire il peperoncino, e che ha visto la sua produzione e la sua diffusione sempre più significativa adeguarsi ai tempi.</w:t>
      </w:r>
    </w:p>
    <w:p w14:paraId="1D4FD98D" w14:textId="464DB3F3" w:rsidR="00B9419A" w:rsidRDefault="00B9419A" w:rsidP="00C859CD">
      <w:pPr>
        <w:pStyle w:val="04xlpa"/>
        <w:spacing w:line="276" w:lineRule="auto"/>
        <w:rPr>
          <w:color w:val="000000"/>
        </w:rPr>
      </w:pPr>
      <w:r>
        <w:rPr>
          <w:rStyle w:val="jsgrdq"/>
          <w:color w:val="000000"/>
        </w:rPr>
        <w:t>Come ha affermato Anna Corcione, la sua intenzione è quella di dar vita ad «</w:t>
      </w:r>
      <w:r>
        <w:rPr>
          <w:rStyle w:val="jsgrdq"/>
          <w:i/>
          <w:iCs/>
          <w:color w:val="000000"/>
        </w:rPr>
        <w:t>una serie di lavori digitali che rappresentano tutte le forme dei peperoncini, aprendo la visione ad un linguaggio diverso dalla pittura e dalla fotografia</w:t>
      </w:r>
      <w:r>
        <w:rPr>
          <w:rStyle w:val="jsgrdq"/>
          <w:color w:val="000000"/>
        </w:rPr>
        <w:t>.»</w:t>
      </w:r>
      <w:r w:rsidR="00672CCC">
        <w:rPr>
          <w:rStyle w:val="jsgrdq"/>
          <w:color w:val="000000"/>
        </w:rPr>
        <w:t xml:space="preserve"> La </w:t>
      </w:r>
      <w:r w:rsidR="00C4269E">
        <w:rPr>
          <w:rStyle w:val="jsgrdq"/>
          <w:color w:val="000000"/>
        </w:rPr>
        <w:t>curatrice</w:t>
      </w:r>
      <w:r w:rsidR="00672CCC">
        <w:rPr>
          <w:rStyle w:val="jsgrdq"/>
          <w:color w:val="000000"/>
        </w:rPr>
        <w:t xml:space="preserve"> tiene inoltre a specificare come l’arte possa essere un valore aggiunto per ambiti anche differenti.</w:t>
      </w:r>
    </w:p>
    <w:p w14:paraId="1B59BCBC" w14:textId="385558D7" w:rsidR="00B9419A" w:rsidRDefault="00B9419A" w:rsidP="00C859CD">
      <w:pPr>
        <w:pStyle w:val="04xlpa"/>
        <w:spacing w:line="276" w:lineRule="auto"/>
        <w:rPr>
          <w:rStyle w:val="jsgrdq"/>
          <w:color w:val="000000"/>
        </w:rPr>
      </w:pPr>
      <w:r>
        <w:rPr>
          <w:rStyle w:val="jsgrdq"/>
          <w:color w:val="000000"/>
        </w:rPr>
        <w:t>La rappresentazione del peperoncino – accanto alla produzione digitale di Anna e al percorso espositivo costruito insieme alla curatrice– assume l'analogo significato artistico: esso diviene ricordo di una terra splendida quale è la Calabria, diviene ricordo di un viaggio interiore, ricordo di un impegno d’arte e di relazioni in parte già salde e in parte appena nate.</w:t>
      </w:r>
    </w:p>
    <w:p w14:paraId="3D3E08F9" w14:textId="0FEAFC45" w:rsidR="00B9419A" w:rsidRDefault="00B9419A" w:rsidP="00B9419A">
      <w:pPr>
        <w:pStyle w:val="04xlpa"/>
        <w:spacing w:line="276" w:lineRule="auto"/>
        <w:rPr>
          <w:rStyle w:val="jsgrdq"/>
          <w:color w:val="000000"/>
        </w:rPr>
      </w:pPr>
    </w:p>
    <w:p w14:paraId="44DCA54E" w14:textId="26889722" w:rsidR="00B9419A" w:rsidRPr="00B9419A" w:rsidRDefault="00B9419A" w:rsidP="00B9419A">
      <w:pPr>
        <w:pStyle w:val="04xlpa"/>
        <w:spacing w:line="276" w:lineRule="auto"/>
        <w:contextualSpacing/>
        <w:rPr>
          <w:rStyle w:val="jsgrdq"/>
          <w:b/>
          <w:bCs/>
          <w:color w:val="000000"/>
        </w:rPr>
      </w:pPr>
      <w:r w:rsidRPr="00B9419A">
        <w:rPr>
          <w:rStyle w:val="jsgrdq"/>
          <w:b/>
          <w:bCs/>
          <w:color w:val="000000"/>
        </w:rPr>
        <w:t>CAPSICUM</w:t>
      </w:r>
    </w:p>
    <w:p w14:paraId="611AB3A3" w14:textId="4599B709" w:rsidR="00B9419A" w:rsidRDefault="00B9419A" w:rsidP="00B9419A">
      <w:pPr>
        <w:pStyle w:val="04xlpa"/>
        <w:spacing w:line="276" w:lineRule="auto"/>
        <w:contextualSpacing/>
        <w:rPr>
          <w:rStyle w:val="jsgrdq"/>
          <w:color w:val="000000"/>
        </w:rPr>
      </w:pPr>
      <w:r>
        <w:rPr>
          <w:rStyle w:val="jsgrdq"/>
          <w:color w:val="000000"/>
        </w:rPr>
        <w:t>Esposizione personale di Anna Corcione</w:t>
      </w:r>
    </w:p>
    <w:p w14:paraId="350F9FE0" w14:textId="7FD290C5" w:rsidR="00B9419A" w:rsidRDefault="00B9419A" w:rsidP="00B9419A">
      <w:pPr>
        <w:pStyle w:val="04xlpa"/>
        <w:spacing w:line="276" w:lineRule="auto"/>
        <w:contextualSpacing/>
        <w:rPr>
          <w:rStyle w:val="jsgrdq"/>
          <w:color w:val="000000"/>
        </w:rPr>
      </w:pPr>
      <w:r>
        <w:rPr>
          <w:rStyle w:val="jsgrdq"/>
          <w:color w:val="000000"/>
        </w:rPr>
        <w:t>A cura di Beatrice Cordaro</w:t>
      </w:r>
    </w:p>
    <w:p w14:paraId="6EA71976" w14:textId="2C7D3AFF" w:rsidR="00B9419A" w:rsidRPr="00B9419A" w:rsidRDefault="00B9419A" w:rsidP="00B9419A">
      <w:pPr>
        <w:pStyle w:val="04xlpa"/>
        <w:spacing w:line="276" w:lineRule="auto"/>
        <w:contextualSpacing/>
        <w:rPr>
          <w:color w:val="000000"/>
        </w:rPr>
      </w:pPr>
      <w:r w:rsidRPr="00B9419A">
        <w:rPr>
          <w:rStyle w:val="jsgrdq"/>
          <w:color w:val="000000"/>
        </w:rPr>
        <w:t>M</w:t>
      </w:r>
      <w:r>
        <w:rPr>
          <w:rStyle w:val="jsgrdq"/>
          <w:color w:val="000000"/>
        </w:rPr>
        <w:t>useo</w:t>
      </w:r>
      <w:r w:rsidRPr="00B9419A">
        <w:rPr>
          <w:rStyle w:val="jsgrdq"/>
          <w:color w:val="000000"/>
        </w:rPr>
        <w:t xml:space="preserve"> DAC - D</w:t>
      </w:r>
      <w:r>
        <w:rPr>
          <w:rStyle w:val="jsgrdq"/>
          <w:color w:val="000000"/>
        </w:rPr>
        <w:t>iamante</w:t>
      </w:r>
    </w:p>
    <w:p w14:paraId="1B88B8AF" w14:textId="5D763E35" w:rsidR="00B9419A" w:rsidRDefault="00B9419A" w:rsidP="00B9419A">
      <w:pPr>
        <w:pStyle w:val="04xlpa"/>
        <w:spacing w:line="276" w:lineRule="auto"/>
        <w:contextualSpacing/>
        <w:rPr>
          <w:color w:val="000000"/>
        </w:rPr>
      </w:pPr>
      <w:r>
        <w:rPr>
          <w:rStyle w:val="jsgrdq"/>
          <w:color w:val="000000"/>
        </w:rPr>
        <w:t>Vernissage: 7 settembre 2022 – ore 18.30</w:t>
      </w:r>
    </w:p>
    <w:p w14:paraId="270FDB79" w14:textId="5A734B2C" w:rsidR="00B9419A" w:rsidRDefault="00B9419A" w:rsidP="00B9419A">
      <w:pPr>
        <w:pStyle w:val="04xlpa"/>
        <w:spacing w:line="276" w:lineRule="auto"/>
        <w:contextualSpacing/>
        <w:rPr>
          <w:color w:val="000000"/>
        </w:rPr>
      </w:pPr>
      <w:r>
        <w:rPr>
          <w:color w:val="000000"/>
        </w:rPr>
        <w:t>Direttore artistico: Enzo Monaco</w:t>
      </w:r>
    </w:p>
    <w:p w14:paraId="1417C98E" w14:textId="36A9AF5E" w:rsidR="00B9419A" w:rsidRDefault="00B9419A" w:rsidP="00B9419A">
      <w:pPr>
        <w:pStyle w:val="04xlpa"/>
        <w:spacing w:line="276" w:lineRule="auto"/>
        <w:contextualSpacing/>
        <w:rPr>
          <w:color w:val="000000"/>
        </w:rPr>
      </w:pPr>
      <w:r>
        <w:rPr>
          <w:color w:val="000000"/>
        </w:rPr>
        <w:t>Festival del Peperoncino 2022</w:t>
      </w:r>
    </w:p>
    <w:p w14:paraId="6E067C21" w14:textId="1C03181C" w:rsidR="00B9419A" w:rsidRDefault="00B9419A" w:rsidP="00B9419A">
      <w:pPr>
        <w:pStyle w:val="04xlpa"/>
        <w:spacing w:line="360" w:lineRule="atLeast"/>
        <w:rPr>
          <w:color w:val="000000" w:themeColor="text1"/>
        </w:rPr>
      </w:pPr>
    </w:p>
    <w:p w14:paraId="04997F1F" w14:textId="0FAE83D5" w:rsidR="00C27321" w:rsidRDefault="00C27321"/>
    <w:p w14:paraId="3504455E" w14:textId="77777777" w:rsidR="00C27321" w:rsidRDefault="00C27321"/>
    <w:sectPr w:rsidR="00C27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204"/>
    <w:multiLevelType w:val="hybridMultilevel"/>
    <w:tmpl w:val="84C4D11C"/>
    <w:lvl w:ilvl="0" w:tplc="0DB2B7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2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5C"/>
    <w:rsid w:val="00014260"/>
    <w:rsid w:val="0008071C"/>
    <w:rsid w:val="001D565C"/>
    <w:rsid w:val="0020240D"/>
    <w:rsid w:val="00251BE0"/>
    <w:rsid w:val="00672CCC"/>
    <w:rsid w:val="006761A7"/>
    <w:rsid w:val="006A19B4"/>
    <w:rsid w:val="008D7202"/>
    <w:rsid w:val="00AB445E"/>
    <w:rsid w:val="00B9419A"/>
    <w:rsid w:val="00BE28AE"/>
    <w:rsid w:val="00C27321"/>
    <w:rsid w:val="00C33D10"/>
    <w:rsid w:val="00C4269E"/>
    <w:rsid w:val="00C6283B"/>
    <w:rsid w:val="00C859CD"/>
    <w:rsid w:val="00D07179"/>
    <w:rsid w:val="00DB22D5"/>
    <w:rsid w:val="00F629E1"/>
    <w:rsid w:val="00F96567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65141"/>
  <w15:chartTrackingRefBased/>
  <w15:docId w15:val="{D6BA625B-6A07-6142-95D6-692EAB96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jsgrdq">
    <w:name w:val="jsgrdq"/>
    <w:basedOn w:val="Carpredefinitoparagrafo"/>
    <w:rsid w:val="001D565C"/>
  </w:style>
  <w:style w:type="character" w:customStyle="1" w:styleId="apple-converted-space">
    <w:name w:val="apple-converted-space"/>
    <w:basedOn w:val="Carpredefinitoparagrafo"/>
    <w:rsid w:val="001D565C"/>
  </w:style>
  <w:style w:type="paragraph" w:customStyle="1" w:styleId="04xlpa">
    <w:name w:val="_04xlpa"/>
    <w:basedOn w:val="Normale"/>
    <w:rsid w:val="00B941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C426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2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CORDARO</dc:creator>
  <cp:keywords/>
  <dc:description/>
  <cp:lastModifiedBy>BEATRICE CORDARO</cp:lastModifiedBy>
  <cp:revision>15</cp:revision>
  <cp:lastPrinted>2022-08-19T20:17:00Z</cp:lastPrinted>
  <dcterms:created xsi:type="dcterms:W3CDTF">2022-08-19T20:17:00Z</dcterms:created>
  <dcterms:modified xsi:type="dcterms:W3CDTF">2022-08-25T15:37:00Z</dcterms:modified>
</cp:coreProperties>
</file>