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emf" ContentType="image/x-emf"/>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CA" w:rsidRPr="008939CA" w:rsidRDefault="00A25040" w:rsidP="008939CA">
      <w:pPr>
        <w:jc w:val="center"/>
        <w:rPr>
          <w:sz w:val="36"/>
        </w:rPr>
      </w:pPr>
      <w:r>
        <w:rPr>
          <w:noProof/>
          <w:sz w:val="36"/>
          <w:lang w:eastAsia="it-IT"/>
        </w:rPr>
        <w:drawing>
          <wp:inline distT="0" distB="0" distL="0" distR="0">
            <wp:extent cx="6087533" cy="947844"/>
            <wp:effectExtent l="0" t="0" r="0" b="0"/>
            <wp:docPr id="1" name="Immagine 1" descr="Macintosh HD:Users:simonagavioli:Dropbox:SetUp2019:Loghi + Grafica: Loghi 2019 Tutti:SetUp2019 Loghi:logo setup 2018 estes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agavioli:Dropbox:SetUp2019:Loghi + Grafica: Loghi 2019 Tutti:SetUp2019 Loghi:logo setup 2018 esteso.pdf"/>
                    <pic:cNvPicPr>
                      <a:picLocks noChangeAspect="1" noChangeArrowheads="1"/>
                    </pic:cNvPicPr>
                  </pic:nvPicPr>
                  <pic:blipFill rotWithShape="1">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1" t="37777" r="403" b="40310"/>
                    <a:stretch/>
                  </pic:blipFill>
                  <pic:spPr bwMode="auto">
                    <a:xfrm>
                      <a:off x="0" y="0"/>
                      <a:ext cx="6088530" cy="947999"/>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ext>
                    </a:extLst>
                  </pic:spPr>
                </pic:pic>
              </a:graphicData>
            </a:graphic>
          </wp:inline>
        </w:drawing>
      </w:r>
    </w:p>
    <w:p w:rsidR="007E0049" w:rsidRDefault="007E0049" w:rsidP="008939CA">
      <w:pPr>
        <w:pStyle w:val="NormaleWeb1"/>
        <w:spacing w:before="2" w:after="2"/>
        <w:jc w:val="center"/>
        <w:rPr>
          <w:rFonts w:asciiTheme="minorHAnsi" w:hAnsiTheme="minorHAnsi" w:cs="Verdana"/>
          <w:b/>
          <w:bCs/>
          <w:color w:val="000007"/>
          <w:sz w:val="36"/>
        </w:rPr>
      </w:pPr>
      <w:r>
        <w:rPr>
          <w:rFonts w:asciiTheme="minorHAnsi" w:hAnsiTheme="minorHAnsi" w:cs="Verdana"/>
          <w:b/>
          <w:bCs/>
          <w:noProof/>
          <w:color w:val="000007"/>
          <w:sz w:val="36"/>
        </w:rPr>
        <w:drawing>
          <wp:inline distT="0" distB="0" distL="0" distR="0">
            <wp:extent cx="2743623" cy="3571811"/>
            <wp:effectExtent l="25400" t="0" r="0" b="0"/>
            <wp:docPr id="3" name="Immagine 1" descr=":PROVA-CACTUS-FIORITO-SETUP-NO-PU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CACTUS-FIORITO-SETUP-NO-PUNTE.jpg"/>
                    <pic:cNvPicPr>
                      <a:picLocks noChangeAspect="1" noChangeArrowheads="1"/>
                    </pic:cNvPicPr>
                  </pic:nvPicPr>
                  <pic:blipFill>
                    <a:blip r:embed="rId5"/>
                    <a:srcRect/>
                    <a:stretch>
                      <a:fillRect/>
                    </a:stretch>
                  </pic:blipFill>
                  <pic:spPr bwMode="auto">
                    <a:xfrm>
                      <a:off x="0" y="0"/>
                      <a:ext cx="2743924" cy="3572202"/>
                    </a:xfrm>
                    <a:prstGeom prst="rect">
                      <a:avLst/>
                    </a:prstGeom>
                    <a:noFill/>
                    <a:ln w="9525">
                      <a:noFill/>
                      <a:miter lim="800000"/>
                      <a:headEnd/>
                      <a:tailEnd/>
                    </a:ln>
                  </pic:spPr>
                </pic:pic>
              </a:graphicData>
            </a:graphic>
          </wp:inline>
        </w:drawing>
      </w:r>
    </w:p>
    <w:p w:rsidR="00A25040" w:rsidRDefault="00A25040" w:rsidP="008939CA">
      <w:pPr>
        <w:pStyle w:val="NormaleWeb1"/>
        <w:spacing w:before="2" w:after="2"/>
        <w:jc w:val="center"/>
        <w:rPr>
          <w:rFonts w:asciiTheme="minorHAnsi" w:hAnsiTheme="minorHAnsi" w:cs="Verdana"/>
          <w:b/>
          <w:bCs/>
          <w:color w:val="000007"/>
          <w:sz w:val="36"/>
        </w:rPr>
      </w:pPr>
    </w:p>
    <w:p w:rsidR="008939CA" w:rsidRPr="00A25040" w:rsidRDefault="008939CA" w:rsidP="008939CA">
      <w:pPr>
        <w:pStyle w:val="NormaleWeb1"/>
        <w:spacing w:before="2" w:after="2"/>
        <w:jc w:val="center"/>
        <w:rPr>
          <w:rFonts w:asciiTheme="minorHAnsi" w:hAnsiTheme="minorHAnsi" w:cs="Verdana"/>
          <w:b/>
          <w:bCs/>
          <w:color w:val="000007"/>
          <w:sz w:val="36"/>
        </w:rPr>
      </w:pPr>
      <w:r w:rsidRPr="00A25040">
        <w:rPr>
          <w:rFonts w:asciiTheme="minorHAnsi" w:hAnsiTheme="minorHAnsi" w:cs="Verdana"/>
          <w:b/>
          <w:bCs/>
          <w:color w:val="000007"/>
          <w:sz w:val="36"/>
        </w:rPr>
        <w:t xml:space="preserve">VII EDIZIONE </w:t>
      </w:r>
    </w:p>
    <w:p w:rsidR="008939CA" w:rsidRPr="00A25040" w:rsidRDefault="008939CA" w:rsidP="008939CA">
      <w:pPr>
        <w:pStyle w:val="NormaleWeb1"/>
        <w:spacing w:before="2" w:after="2"/>
        <w:jc w:val="center"/>
        <w:rPr>
          <w:rFonts w:asciiTheme="minorHAnsi" w:hAnsiTheme="minorHAnsi" w:cs="Verdana"/>
          <w:b/>
          <w:bCs/>
          <w:color w:val="000007"/>
          <w:sz w:val="36"/>
        </w:rPr>
      </w:pPr>
      <w:r w:rsidRPr="00A25040">
        <w:rPr>
          <w:rFonts w:asciiTheme="minorHAnsi" w:hAnsiTheme="minorHAnsi" w:cs="Verdana"/>
          <w:b/>
          <w:bCs/>
          <w:color w:val="000007"/>
          <w:sz w:val="36"/>
        </w:rPr>
        <w:t>dal 31 gennaio al 3 febbraio 2019</w:t>
      </w:r>
    </w:p>
    <w:p w:rsidR="008939CA" w:rsidRPr="00A25040" w:rsidRDefault="008939CA" w:rsidP="008939CA">
      <w:pPr>
        <w:pStyle w:val="NormaleWeb1"/>
        <w:spacing w:before="2" w:after="2"/>
        <w:jc w:val="center"/>
        <w:rPr>
          <w:rFonts w:asciiTheme="minorHAnsi" w:hAnsiTheme="minorHAnsi" w:cs="Verdana"/>
          <w:b/>
          <w:bCs/>
          <w:color w:val="000007"/>
          <w:sz w:val="36"/>
        </w:rPr>
      </w:pPr>
    </w:p>
    <w:p w:rsidR="008939CA" w:rsidRPr="00B00B18" w:rsidRDefault="008939CA" w:rsidP="008939CA">
      <w:pPr>
        <w:pStyle w:val="NormaleWeb1"/>
        <w:spacing w:before="2" w:after="2"/>
        <w:jc w:val="center"/>
        <w:rPr>
          <w:rFonts w:asciiTheme="minorHAnsi" w:hAnsiTheme="minorHAnsi" w:cs="Verdana"/>
          <w:bCs/>
          <w:color w:val="000007"/>
          <w:sz w:val="32"/>
        </w:rPr>
      </w:pPr>
      <w:r w:rsidRPr="00B00B18">
        <w:rPr>
          <w:rFonts w:asciiTheme="minorHAnsi" w:hAnsiTheme="minorHAnsi" w:cs="Verdana"/>
          <w:b/>
          <w:bCs/>
          <w:color w:val="000007"/>
          <w:sz w:val="32"/>
        </w:rPr>
        <w:t>PALAZZO PALLAVICINI</w:t>
      </w:r>
    </w:p>
    <w:p w:rsidR="008939CA" w:rsidRPr="008505F2" w:rsidRDefault="008939CA" w:rsidP="008939CA">
      <w:pPr>
        <w:jc w:val="center"/>
        <w:rPr>
          <w:rFonts w:cs="Verdana"/>
          <w:bCs/>
          <w:color w:val="000007"/>
        </w:rPr>
      </w:pPr>
      <w:r w:rsidRPr="008505F2">
        <w:rPr>
          <w:rFonts w:cs="Verdana"/>
          <w:bCs/>
          <w:color w:val="000007"/>
        </w:rPr>
        <w:t>Via San Felice 24 – Bologna</w:t>
      </w:r>
    </w:p>
    <w:p w:rsidR="008939CA" w:rsidRPr="00A25040" w:rsidRDefault="008939CA" w:rsidP="008939CA">
      <w:pPr>
        <w:jc w:val="center"/>
        <w:rPr>
          <w:rFonts w:cs="Verdana"/>
          <w:bCs/>
          <w:color w:val="000007"/>
        </w:rPr>
      </w:pPr>
    </w:p>
    <w:p w:rsidR="00B717E4" w:rsidRPr="004E6745" w:rsidRDefault="008939CA" w:rsidP="00460A7A">
      <w:pPr>
        <w:jc w:val="both"/>
        <w:rPr>
          <w:rFonts w:cs="Verdana"/>
          <w:sz w:val="22"/>
          <w:szCs w:val="22"/>
        </w:rPr>
      </w:pPr>
      <w:bookmarkStart w:id="0" w:name="OLE_LINK1"/>
      <w:bookmarkStart w:id="1" w:name="OLE_LINK2"/>
      <w:r w:rsidRPr="004E6745">
        <w:rPr>
          <w:rFonts w:cs="Verdana"/>
          <w:b/>
          <w:sz w:val="22"/>
          <w:szCs w:val="22"/>
        </w:rPr>
        <w:t xml:space="preserve">SetUp Contemporary Art Fair </w:t>
      </w:r>
      <w:r w:rsidRPr="004E6745">
        <w:rPr>
          <w:rFonts w:cs="Verdana"/>
          <w:sz w:val="22"/>
          <w:szCs w:val="22"/>
        </w:rPr>
        <w:t>annuncia la sua</w:t>
      </w:r>
      <w:r w:rsidRPr="004E6745">
        <w:rPr>
          <w:rFonts w:cs="Verdana"/>
          <w:b/>
          <w:sz w:val="22"/>
          <w:szCs w:val="22"/>
        </w:rPr>
        <w:t xml:space="preserve"> VII edizione </w:t>
      </w:r>
      <w:r w:rsidR="006F0E57" w:rsidRPr="006F0E57">
        <w:rPr>
          <w:rFonts w:cs="Verdana"/>
          <w:sz w:val="22"/>
          <w:szCs w:val="22"/>
        </w:rPr>
        <w:t>dal 31 gennaio al 3 febbraio</w:t>
      </w:r>
      <w:r w:rsidR="006F0E57">
        <w:rPr>
          <w:rFonts w:cs="Verdana"/>
          <w:b/>
          <w:sz w:val="22"/>
          <w:szCs w:val="22"/>
        </w:rPr>
        <w:t xml:space="preserve"> </w:t>
      </w:r>
      <w:r w:rsidR="00461DE7" w:rsidRPr="00461DE7">
        <w:rPr>
          <w:rFonts w:cs="Verdana"/>
          <w:sz w:val="22"/>
          <w:szCs w:val="22"/>
        </w:rPr>
        <w:t>2019</w:t>
      </w:r>
      <w:r w:rsidR="00461DE7">
        <w:rPr>
          <w:rFonts w:cs="Verdana"/>
          <w:b/>
          <w:sz w:val="22"/>
          <w:szCs w:val="22"/>
        </w:rPr>
        <w:t xml:space="preserve"> </w:t>
      </w:r>
      <w:r w:rsidRPr="004E6745">
        <w:rPr>
          <w:rFonts w:cs="Verdana"/>
          <w:sz w:val="22"/>
          <w:szCs w:val="22"/>
        </w:rPr>
        <w:t xml:space="preserve">con un programma ricco di sorprese e novità, nella suggestiva sede di </w:t>
      </w:r>
      <w:r w:rsidRPr="004E6745">
        <w:rPr>
          <w:rFonts w:cs="Verdana"/>
          <w:b/>
          <w:sz w:val="22"/>
          <w:szCs w:val="22"/>
        </w:rPr>
        <w:t>Palazzo Pallavicini</w:t>
      </w:r>
      <w:r w:rsidR="006F0E57">
        <w:rPr>
          <w:rFonts w:cs="Verdana"/>
          <w:b/>
          <w:sz w:val="22"/>
          <w:szCs w:val="22"/>
        </w:rPr>
        <w:t xml:space="preserve"> </w:t>
      </w:r>
      <w:r w:rsidR="006F0E57">
        <w:rPr>
          <w:rFonts w:cs="Verdana"/>
          <w:sz w:val="22"/>
          <w:szCs w:val="22"/>
        </w:rPr>
        <w:t>a Bologna.</w:t>
      </w:r>
      <w:r w:rsidRPr="004E6745">
        <w:rPr>
          <w:rFonts w:cs="Verdana"/>
          <w:sz w:val="22"/>
          <w:szCs w:val="22"/>
        </w:rPr>
        <w:t xml:space="preserve"> Nata nel 2013, la Fiera indipendente dedicata all’</w:t>
      </w:r>
      <w:r w:rsidRPr="004E6745">
        <w:rPr>
          <w:rFonts w:cs="Verdana"/>
          <w:b/>
          <w:sz w:val="22"/>
          <w:szCs w:val="22"/>
        </w:rPr>
        <w:t>arte contemporanea emergente</w:t>
      </w:r>
      <w:r w:rsidR="00E33D7F" w:rsidRPr="004E6745">
        <w:rPr>
          <w:rFonts w:cs="Verdana"/>
          <w:sz w:val="22"/>
          <w:szCs w:val="22"/>
        </w:rPr>
        <w:t>, organizzata da</w:t>
      </w:r>
      <w:r w:rsidR="00E33D7F" w:rsidRPr="004E6745">
        <w:rPr>
          <w:rFonts w:cs="Verdana"/>
          <w:b/>
          <w:sz w:val="22"/>
          <w:szCs w:val="22"/>
        </w:rPr>
        <w:t xml:space="preserve"> Simona Gavioli,</w:t>
      </w:r>
      <w:r w:rsidRPr="004E6745">
        <w:rPr>
          <w:rFonts w:cs="Verdana"/>
          <w:b/>
          <w:sz w:val="22"/>
          <w:szCs w:val="22"/>
        </w:rPr>
        <w:t xml:space="preserve"> </w:t>
      </w:r>
      <w:r w:rsidRPr="004E6745">
        <w:rPr>
          <w:rFonts w:cs="Verdana"/>
          <w:sz w:val="22"/>
          <w:szCs w:val="22"/>
        </w:rPr>
        <w:t>torna ad animare le giornate dell’</w:t>
      </w:r>
      <w:r w:rsidRPr="004E6745">
        <w:rPr>
          <w:rFonts w:cs="Verdana"/>
          <w:i/>
          <w:sz w:val="22"/>
          <w:szCs w:val="22"/>
        </w:rPr>
        <w:t>art</w:t>
      </w:r>
      <w:r w:rsidR="008211CB">
        <w:rPr>
          <w:rFonts w:cs="Verdana"/>
          <w:i/>
          <w:sz w:val="22"/>
          <w:szCs w:val="22"/>
        </w:rPr>
        <w:t xml:space="preserve"> </w:t>
      </w:r>
      <w:r w:rsidRPr="004E6745">
        <w:rPr>
          <w:rFonts w:cs="Verdana"/>
          <w:i/>
          <w:sz w:val="22"/>
          <w:szCs w:val="22"/>
        </w:rPr>
        <w:t>week</w:t>
      </w:r>
      <w:r w:rsidRPr="004E6745">
        <w:rPr>
          <w:rFonts w:cs="Verdana"/>
          <w:sz w:val="22"/>
          <w:szCs w:val="22"/>
        </w:rPr>
        <w:t xml:space="preserve"> bolognese, contraddistinguendosi per il suo</w:t>
      </w:r>
      <w:r w:rsidR="00E33D7F" w:rsidRPr="004E6745">
        <w:rPr>
          <w:rFonts w:cs="Verdana"/>
          <w:sz w:val="22"/>
          <w:szCs w:val="22"/>
        </w:rPr>
        <w:t xml:space="preserve"> spirito frizzante e innovativo. Dopo il grande successo e il forte apprez</w:t>
      </w:r>
      <w:r w:rsidR="009B2AAF">
        <w:rPr>
          <w:rFonts w:cs="Verdana"/>
          <w:sz w:val="22"/>
          <w:szCs w:val="22"/>
        </w:rPr>
        <w:t xml:space="preserve">zamento da parte di visitatori, </w:t>
      </w:r>
      <w:r w:rsidR="00E33D7F" w:rsidRPr="004E6745">
        <w:rPr>
          <w:rFonts w:cs="Verdana"/>
          <w:sz w:val="22"/>
          <w:szCs w:val="22"/>
        </w:rPr>
        <w:t xml:space="preserve">espositori </w:t>
      </w:r>
      <w:r w:rsidR="008505F2" w:rsidRPr="004E6745">
        <w:rPr>
          <w:rFonts w:cs="Verdana"/>
          <w:sz w:val="22"/>
          <w:szCs w:val="22"/>
        </w:rPr>
        <w:t xml:space="preserve">e addetti ai lavori </w:t>
      </w:r>
      <w:r w:rsidR="00E33D7F" w:rsidRPr="004E6745">
        <w:rPr>
          <w:rFonts w:cs="Verdana"/>
          <w:sz w:val="22"/>
          <w:szCs w:val="22"/>
        </w:rPr>
        <w:t xml:space="preserve">la </w:t>
      </w:r>
      <w:r w:rsidR="008505F2" w:rsidRPr="004E6745">
        <w:rPr>
          <w:rFonts w:cs="Verdana"/>
          <w:b/>
          <w:sz w:val="22"/>
          <w:szCs w:val="22"/>
        </w:rPr>
        <w:t>nuova</w:t>
      </w:r>
      <w:r w:rsidR="00E33D7F" w:rsidRPr="004E6745">
        <w:rPr>
          <w:rFonts w:cs="Verdana"/>
          <w:b/>
          <w:sz w:val="22"/>
          <w:szCs w:val="22"/>
        </w:rPr>
        <w:t xml:space="preserve"> edizione si prepara a </w:t>
      </w:r>
      <w:r w:rsidR="00DD1ECA" w:rsidRPr="004E6745">
        <w:rPr>
          <w:rFonts w:cs="Verdana"/>
          <w:b/>
          <w:sz w:val="22"/>
          <w:szCs w:val="22"/>
        </w:rPr>
        <w:t>coinvolgere</w:t>
      </w:r>
      <w:r w:rsidR="00E33D7F" w:rsidRPr="004E6745">
        <w:rPr>
          <w:rFonts w:cs="Verdana"/>
          <w:b/>
          <w:sz w:val="22"/>
          <w:szCs w:val="22"/>
        </w:rPr>
        <w:t xml:space="preserve"> </w:t>
      </w:r>
      <w:r w:rsidR="00DD1ECA" w:rsidRPr="004E6745">
        <w:rPr>
          <w:rFonts w:cs="Verdana"/>
          <w:b/>
          <w:sz w:val="22"/>
          <w:szCs w:val="22"/>
        </w:rPr>
        <w:t>un pubblico sempre più ampio</w:t>
      </w:r>
      <w:r w:rsidR="0023369D" w:rsidRPr="004E6745">
        <w:rPr>
          <w:rFonts w:cs="Verdana"/>
          <w:sz w:val="22"/>
          <w:szCs w:val="22"/>
        </w:rPr>
        <w:t>.</w:t>
      </w:r>
    </w:p>
    <w:p w:rsidR="00B717E4" w:rsidRPr="004E6745" w:rsidRDefault="00B717E4" w:rsidP="00B717E4">
      <w:pPr>
        <w:jc w:val="center"/>
        <w:rPr>
          <w:rFonts w:cs="Verdana"/>
          <w:sz w:val="22"/>
          <w:szCs w:val="22"/>
          <w:u w:val="single"/>
        </w:rPr>
      </w:pPr>
    </w:p>
    <w:p w:rsidR="00E33D7F" w:rsidRPr="004E6745" w:rsidRDefault="00B717E4" w:rsidP="00B717E4">
      <w:pPr>
        <w:jc w:val="center"/>
        <w:rPr>
          <w:rFonts w:cs="Verdana"/>
          <w:b/>
          <w:sz w:val="22"/>
          <w:szCs w:val="22"/>
          <w:u w:val="single"/>
        </w:rPr>
      </w:pPr>
      <w:r w:rsidRPr="004E6745">
        <w:rPr>
          <w:rFonts w:cs="Verdana"/>
          <w:b/>
          <w:sz w:val="22"/>
          <w:szCs w:val="22"/>
          <w:u w:val="single"/>
        </w:rPr>
        <w:t>IL FORMAT</w:t>
      </w:r>
    </w:p>
    <w:p w:rsidR="00E33D7F" w:rsidRPr="004E6745" w:rsidRDefault="00E33D7F" w:rsidP="00B717E4">
      <w:pPr>
        <w:jc w:val="center"/>
        <w:rPr>
          <w:rFonts w:cs="Verdana"/>
          <w:sz w:val="22"/>
          <w:szCs w:val="22"/>
          <w:u w:val="single"/>
        </w:rPr>
      </w:pPr>
    </w:p>
    <w:p w:rsidR="00F80B65" w:rsidRPr="004E6745" w:rsidRDefault="00B717E4" w:rsidP="00460A7A">
      <w:pPr>
        <w:jc w:val="both"/>
        <w:rPr>
          <w:rFonts w:cs="Verdana"/>
          <w:sz w:val="22"/>
          <w:szCs w:val="22"/>
        </w:rPr>
      </w:pPr>
      <w:r w:rsidRPr="004E6745">
        <w:rPr>
          <w:rFonts w:cs="Verdana"/>
          <w:b/>
          <w:sz w:val="22"/>
          <w:szCs w:val="22"/>
        </w:rPr>
        <w:t>L’</w:t>
      </w:r>
      <w:r w:rsidR="00460A7A" w:rsidRPr="004E6745">
        <w:rPr>
          <w:rFonts w:cs="Verdana"/>
          <w:b/>
          <w:sz w:val="22"/>
          <w:szCs w:val="22"/>
        </w:rPr>
        <w:t>intramontabile</w:t>
      </w:r>
      <w:r w:rsidR="00460A7A" w:rsidRPr="004E6745">
        <w:rPr>
          <w:rFonts w:cs="Verdana"/>
          <w:sz w:val="22"/>
          <w:szCs w:val="22"/>
        </w:rPr>
        <w:t xml:space="preserve"> </w:t>
      </w:r>
      <w:r w:rsidR="008939CA" w:rsidRPr="004E6745">
        <w:rPr>
          <w:rFonts w:cs="Verdana"/>
          <w:b/>
          <w:sz w:val="22"/>
          <w:szCs w:val="22"/>
        </w:rPr>
        <w:t>format</w:t>
      </w:r>
      <w:r w:rsidRPr="004E6745">
        <w:rPr>
          <w:rFonts w:cs="Verdana"/>
          <w:sz w:val="22"/>
          <w:szCs w:val="22"/>
        </w:rPr>
        <w:t>,</w:t>
      </w:r>
      <w:r w:rsidR="008939CA" w:rsidRPr="004E6745">
        <w:rPr>
          <w:rFonts w:cs="Verdana"/>
          <w:sz w:val="22"/>
          <w:szCs w:val="22"/>
        </w:rPr>
        <w:t xml:space="preserve"> unico e originale</w:t>
      </w:r>
      <w:r w:rsidRPr="004E6745">
        <w:rPr>
          <w:rFonts w:cs="Verdana"/>
          <w:sz w:val="22"/>
          <w:szCs w:val="22"/>
        </w:rPr>
        <w:t>, vede come protagoniste</w:t>
      </w:r>
      <w:r w:rsidR="008939CA" w:rsidRPr="004E6745">
        <w:rPr>
          <w:rFonts w:cs="Verdana"/>
          <w:sz w:val="22"/>
          <w:szCs w:val="22"/>
        </w:rPr>
        <w:t xml:space="preserve"> le tre figure chiave del mondo dell’arte: </w:t>
      </w:r>
      <w:r w:rsidR="008939CA" w:rsidRPr="004E6745">
        <w:rPr>
          <w:rFonts w:cs="Verdana"/>
          <w:b/>
          <w:sz w:val="22"/>
          <w:szCs w:val="22"/>
        </w:rPr>
        <w:t>artista, curatore, gallerista</w:t>
      </w:r>
      <w:r w:rsidR="008939CA" w:rsidRPr="004E6745">
        <w:rPr>
          <w:rFonts w:cs="Verdana"/>
          <w:sz w:val="22"/>
          <w:szCs w:val="22"/>
        </w:rPr>
        <w:t xml:space="preserve">. Gli espositori sono chiamati a proporre un progetto curatoriale con un </w:t>
      </w:r>
      <w:r w:rsidR="008939CA" w:rsidRPr="004E6745">
        <w:rPr>
          <w:rFonts w:cs="Verdana"/>
          <w:b/>
          <w:sz w:val="22"/>
          <w:szCs w:val="22"/>
        </w:rPr>
        <w:t>massimo di tre artisti under 35</w:t>
      </w:r>
      <w:r w:rsidR="008939CA" w:rsidRPr="004E6745">
        <w:rPr>
          <w:rFonts w:cs="Verdana"/>
          <w:sz w:val="22"/>
          <w:szCs w:val="22"/>
        </w:rPr>
        <w:t xml:space="preserve"> presentati da un testo critico di un </w:t>
      </w:r>
      <w:r w:rsidR="008939CA" w:rsidRPr="004E6745">
        <w:rPr>
          <w:rFonts w:cs="Verdana"/>
          <w:b/>
          <w:sz w:val="22"/>
          <w:szCs w:val="22"/>
        </w:rPr>
        <w:t>curatore under 35</w:t>
      </w:r>
      <w:r w:rsidR="008939CA" w:rsidRPr="004E6745">
        <w:rPr>
          <w:rFonts w:cs="Verdana"/>
          <w:sz w:val="22"/>
          <w:szCs w:val="22"/>
        </w:rPr>
        <w:t xml:space="preserve">. </w:t>
      </w:r>
      <w:r w:rsidR="00F80B65" w:rsidRPr="004E6745">
        <w:rPr>
          <w:rFonts w:cs="Verdana"/>
          <w:sz w:val="22"/>
          <w:szCs w:val="22"/>
        </w:rPr>
        <w:t xml:space="preserve">Un minimalismo fortemente voluto rispetto alle scorse edizioni, con il quale SetUp vuole porre per quest’anno un’attenzione speciale sui singoli artisti al fine di creare dei </w:t>
      </w:r>
      <w:r w:rsidR="00F80B65" w:rsidRPr="004E6745">
        <w:rPr>
          <w:rFonts w:cs="Verdana"/>
          <w:i/>
          <w:sz w:val="22"/>
          <w:szCs w:val="22"/>
        </w:rPr>
        <w:t>focus</w:t>
      </w:r>
      <w:r w:rsidR="008505F2" w:rsidRPr="004E6745">
        <w:rPr>
          <w:rFonts w:cs="Verdana"/>
          <w:sz w:val="22"/>
          <w:szCs w:val="22"/>
        </w:rPr>
        <w:t xml:space="preserve"> mirati</w:t>
      </w:r>
      <w:r w:rsidR="00F80B65" w:rsidRPr="004E6745">
        <w:rPr>
          <w:rFonts w:cs="Verdana"/>
          <w:sz w:val="22"/>
          <w:szCs w:val="22"/>
        </w:rPr>
        <w:t xml:space="preserve"> che permettano ai collezionisti e agli appassionati di godere di </w:t>
      </w:r>
      <w:r w:rsidR="00F80B65" w:rsidRPr="001620AC">
        <w:rPr>
          <w:rFonts w:cs="Verdana"/>
          <w:sz w:val="22"/>
          <w:szCs w:val="22"/>
        </w:rPr>
        <w:t>un’</w:t>
      </w:r>
      <w:r w:rsidR="00F80B65" w:rsidRPr="004E6745">
        <w:rPr>
          <w:rFonts w:cs="Verdana"/>
          <w:b/>
          <w:sz w:val="22"/>
          <w:szCs w:val="22"/>
        </w:rPr>
        <w:t>offerta artistica di grande qualità</w:t>
      </w:r>
      <w:r w:rsidR="00F80B65" w:rsidRPr="004E6745">
        <w:rPr>
          <w:rFonts w:cs="Verdana"/>
          <w:sz w:val="22"/>
          <w:szCs w:val="22"/>
        </w:rPr>
        <w:t xml:space="preserve">. </w:t>
      </w:r>
    </w:p>
    <w:p w:rsidR="00AE4DF2" w:rsidRPr="004E6745" w:rsidRDefault="00AE4DF2" w:rsidP="00460A7A">
      <w:pPr>
        <w:jc w:val="both"/>
        <w:rPr>
          <w:rFonts w:cs="Verdana"/>
          <w:b/>
          <w:sz w:val="22"/>
          <w:szCs w:val="22"/>
          <w:u w:val="single"/>
        </w:rPr>
      </w:pPr>
    </w:p>
    <w:p w:rsidR="00AE4DF2" w:rsidRPr="004E6745" w:rsidRDefault="00AE4DF2" w:rsidP="00AE4DF2">
      <w:pPr>
        <w:jc w:val="center"/>
        <w:rPr>
          <w:rFonts w:cs="Verdana"/>
          <w:b/>
          <w:sz w:val="22"/>
          <w:szCs w:val="22"/>
          <w:u w:val="single"/>
        </w:rPr>
      </w:pPr>
      <w:r w:rsidRPr="004E6745">
        <w:rPr>
          <w:rFonts w:cs="Verdana"/>
          <w:b/>
          <w:sz w:val="22"/>
          <w:szCs w:val="22"/>
          <w:u w:val="single"/>
        </w:rPr>
        <w:t>IL TEMA</w:t>
      </w:r>
    </w:p>
    <w:p w:rsidR="00460A7A" w:rsidRPr="004E6745" w:rsidRDefault="00460A7A" w:rsidP="00AE4DF2">
      <w:pPr>
        <w:jc w:val="center"/>
        <w:rPr>
          <w:rFonts w:cs="Verdana"/>
          <w:sz w:val="22"/>
          <w:szCs w:val="22"/>
        </w:rPr>
      </w:pPr>
    </w:p>
    <w:p w:rsidR="00AE4DF2" w:rsidRPr="004E6745" w:rsidRDefault="00460A7A" w:rsidP="00460A7A">
      <w:pPr>
        <w:jc w:val="both"/>
        <w:rPr>
          <w:rFonts w:cs="Verdana"/>
          <w:sz w:val="22"/>
          <w:szCs w:val="22"/>
        </w:rPr>
      </w:pPr>
      <w:r w:rsidRPr="004E6745">
        <w:rPr>
          <w:rFonts w:cs="Verdana"/>
          <w:sz w:val="22"/>
          <w:szCs w:val="22"/>
        </w:rPr>
        <w:t xml:space="preserve">Il </w:t>
      </w:r>
      <w:r w:rsidRPr="004E6745">
        <w:rPr>
          <w:rFonts w:cs="Verdana"/>
          <w:b/>
          <w:sz w:val="22"/>
          <w:szCs w:val="22"/>
        </w:rPr>
        <w:t>tema</w:t>
      </w:r>
      <w:r w:rsidRPr="004E6745">
        <w:rPr>
          <w:rFonts w:cs="Verdana"/>
          <w:sz w:val="22"/>
          <w:szCs w:val="22"/>
        </w:rPr>
        <w:t xml:space="preserve"> scelto per il 2019 è </w:t>
      </w:r>
      <w:r w:rsidRPr="004E6745">
        <w:rPr>
          <w:rFonts w:cs="Verdana"/>
          <w:b/>
          <w:i/>
          <w:sz w:val="22"/>
          <w:szCs w:val="22"/>
        </w:rPr>
        <w:t>Itaca</w:t>
      </w:r>
      <w:r w:rsidRPr="004E6745">
        <w:rPr>
          <w:rFonts w:cs="Verdana"/>
          <w:sz w:val="22"/>
          <w:szCs w:val="22"/>
        </w:rPr>
        <w:t xml:space="preserve">. Itaca è l’Isola di Ulisse, il fine delle sue avventure, il motore dei suoi viaggi, dove Penelope “dal cuore di ferro” lo attende, ma anche l’isola il cui cammino diventa meta. </w:t>
      </w:r>
      <w:r w:rsidRPr="004E6745">
        <w:rPr>
          <w:rFonts w:cs="Verdana"/>
          <w:b/>
          <w:sz w:val="22"/>
          <w:szCs w:val="22"/>
        </w:rPr>
        <w:t>SetUp da sette anni è l’isola che attrae i marinai dell’arte</w:t>
      </w:r>
      <w:r w:rsidRPr="004E6745">
        <w:rPr>
          <w:rFonts w:cs="Verdana"/>
          <w:sz w:val="22"/>
          <w:szCs w:val="22"/>
        </w:rPr>
        <w:t xml:space="preserve">. Un porto dove artisti, galleristi, collezionisti e appassionati approdano mescolando lingue, culture e sogni, per costruire insieme la memoria del futuro, per immaginare il mondo che sarà una casa in cui tutti siamo casa. </w:t>
      </w:r>
    </w:p>
    <w:p w:rsidR="00AE4DF2" w:rsidRPr="004E6745" w:rsidRDefault="00AE4DF2" w:rsidP="00460A7A">
      <w:pPr>
        <w:jc w:val="both"/>
        <w:rPr>
          <w:rFonts w:cs="Verdana"/>
          <w:sz w:val="22"/>
          <w:szCs w:val="22"/>
        </w:rPr>
      </w:pPr>
    </w:p>
    <w:bookmarkEnd w:id="0"/>
    <w:bookmarkEnd w:id="1"/>
    <w:p w:rsidR="00F80B65" w:rsidRPr="004E6745" w:rsidRDefault="00F80B65" w:rsidP="00460A7A">
      <w:pPr>
        <w:jc w:val="both"/>
        <w:rPr>
          <w:rFonts w:cs="Verdana"/>
          <w:sz w:val="22"/>
          <w:szCs w:val="22"/>
        </w:rPr>
      </w:pPr>
    </w:p>
    <w:p w:rsidR="00AE4DF2" w:rsidRPr="004E6745" w:rsidRDefault="00AE4DF2" w:rsidP="00AE4DF2">
      <w:pPr>
        <w:jc w:val="center"/>
        <w:rPr>
          <w:rFonts w:cs="Verdana"/>
          <w:b/>
          <w:sz w:val="22"/>
          <w:szCs w:val="22"/>
          <w:u w:val="single"/>
        </w:rPr>
      </w:pPr>
      <w:r w:rsidRPr="004E6745">
        <w:rPr>
          <w:rFonts w:cs="Verdana"/>
          <w:b/>
          <w:sz w:val="22"/>
          <w:szCs w:val="22"/>
          <w:u w:val="single"/>
        </w:rPr>
        <w:t>GLI ESPOSITORI</w:t>
      </w:r>
    </w:p>
    <w:p w:rsidR="00F80B65" w:rsidRPr="004E6745" w:rsidRDefault="00F80B65" w:rsidP="00AE4DF2">
      <w:pPr>
        <w:jc w:val="center"/>
        <w:rPr>
          <w:rFonts w:cs="Verdana"/>
          <w:sz w:val="22"/>
          <w:szCs w:val="22"/>
        </w:rPr>
      </w:pPr>
    </w:p>
    <w:p w:rsidR="00F80B65" w:rsidRPr="004E6745" w:rsidRDefault="00F80B65" w:rsidP="00460A7A">
      <w:pPr>
        <w:jc w:val="both"/>
        <w:rPr>
          <w:rFonts w:cs="Verdana"/>
          <w:sz w:val="22"/>
          <w:szCs w:val="22"/>
        </w:rPr>
      </w:pPr>
      <w:r w:rsidRPr="004E6745">
        <w:rPr>
          <w:rFonts w:cs="Verdana"/>
          <w:sz w:val="22"/>
          <w:szCs w:val="22"/>
        </w:rPr>
        <w:t xml:space="preserve">La VII edizione vede protagoniste </w:t>
      </w:r>
      <w:r w:rsidRPr="004E6745">
        <w:rPr>
          <w:rFonts w:cs="Verdana"/>
          <w:b/>
          <w:sz w:val="22"/>
          <w:szCs w:val="22"/>
        </w:rPr>
        <w:t>25 gallerie</w:t>
      </w:r>
      <w:r w:rsidRPr="004E6745">
        <w:rPr>
          <w:rFonts w:cs="Verdana"/>
          <w:sz w:val="22"/>
          <w:szCs w:val="22"/>
        </w:rPr>
        <w:t xml:space="preserve">, di cui </w:t>
      </w:r>
      <w:r w:rsidR="00B717E4" w:rsidRPr="004E6745">
        <w:rPr>
          <w:rFonts w:cs="Verdana"/>
          <w:b/>
          <w:sz w:val="22"/>
          <w:szCs w:val="22"/>
        </w:rPr>
        <w:t>22 italiane</w:t>
      </w:r>
      <w:r w:rsidR="00B717E4" w:rsidRPr="004E6745">
        <w:rPr>
          <w:rFonts w:cs="Verdana"/>
          <w:sz w:val="22"/>
          <w:szCs w:val="22"/>
        </w:rPr>
        <w:t xml:space="preserve"> e </w:t>
      </w:r>
      <w:r w:rsidRPr="004E6745">
        <w:rPr>
          <w:rFonts w:cs="Verdana"/>
          <w:b/>
          <w:sz w:val="22"/>
          <w:szCs w:val="22"/>
        </w:rPr>
        <w:t>3 straniere</w:t>
      </w:r>
      <w:r w:rsidRPr="004E6745">
        <w:rPr>
          <w:rFonts w:cs="Verdana"/>
          <w:sz w:val="22"/>
          <w:szCs w:val="22"/>
        </w:rPr>
        <w:t xml:space="preserve"> provenienti dagli </w:t>
      </w:r>
      <w:r w:rsidRPr="004E6745">
        <w:rPr>
          <w:rFonts w:cs="Verdana"/>
          <w:b/>
          <w:sz w:val="22"/>
          <w:szCs w:val="22"/>
        </w:rPr>
        <w:t>Stati Uniti</w:t>
      </w:r>
      <w:r w:rsidRPr="004E6745">
        <w:rPr>
          <w:rFonts w:cs="Verdana"/>
          <w:sz w:val="22"/>
          <w:szCs w:val="22"/>
        </w:rPr>
        <w:t xml:space="preserve">, dalla </w:t>
      </w:r>
      <w:r w:rsidRPr="004E6745">
        <w:rPr>
          <w:rFonts w:cs="Verdana"/>
          <w:b/>
          <w:sz w:val="22"/>
          <w:szCs w:val="22"/>
        </w:rPr>
        <w:t>Francia</w:t>
      </w:r>
      <w:r w:rsidRPr="004E6745">
        <w:rPr>
          <w:rFonts w:cs="Verdana"/>
          <w:sz w:val="22"/>
          <w:szCs w:val="22"/>
        </w:rPr>
        <w:t xml:space="preserve"> e </w:t>
      </w:r>
      <w:r w:rsidR="00E65406" w:rsidRPr="004E6745">
        <w:rPr>
          <w:rFonts w:cs="Verdana"/>
          <w:sz w:val="22"/>
          <w:szCs w:val="22"/>
        </w:rPr>
        <w:t xml:space="preserve">dalla </w:t>
      </w:r>
      <w:r w:rsidR="00E65406" w:rsidRPr="004E6745">
        <w:rPr>
          <w:rFonts w:cs="Verdana"/>
          <w:b/>
          <w:sz w:val="22"/>
          <w:szCs w:val="22"/>
        </w:rPr>
        <w:t>Spagna</w:t>
      </w:r>
      <w:r w:rsidR="00E65406" w:rsidRPr="004E6745">
        <w:rPr>
          <w:rFonts w:cs="Verdana"/>
          <w:sz w:val="22"/>
          <w:szCs w:val="22"/>
        </w:rPr>
        <w:t>.</w:t>
      </w:r>
      <w:r w:rsidR="00996223" w:rsidRPr="004E6745">
        <w:rPr>
          <w:rFonts w:cs="Verdana"/>
          <w:sz w:val="22"/>
          <w:szCs w:val="22"/>
        </w:rPr>
        <w:t xml:space="preserve"> </w:t>
      </w:r>
    </w:p>
    <w:p w:rsidR="00AE4DF2" w:rsidRPr="004E6745" w:rsidRDefault="00AE4DF2" w:rsidP="00460A7A">
      <w:pPr>
        <w:jc w:val="both"/>
        <w:rPr>
          <w:rFonts w:cs="Verdana"/>
          <w:sz w:val="22"/>
          <w:szCs w:val="22"/>
        </w:rPr>
      </w:pPr>
    </w:p>
    <w:p w:rsidR="00AE4DF2" w:rsidRPr="004E6745" w:rsidRDefault="00AE4DF2" w:rsidP="00460A7A">
      <w:pPr>
        <w:jc w:val="both"/>
        <w:rPr>
          <w:rFonts w:cs="Verdana"/>
          <w:b/>
          <w:sz w:val="22"/>
          <w:szCs w:val="22"/>
          <w:u w:val="single"/>
        </w:rPr>
      </w:pPr>
    </w:p>
    <w:p w:rsidR="00AE4DF2" w:rsidRPr="004E6745" w:rsidRDefault="00AE4DF2" w:rsidP="00AE4DF2">
      <w:pPr>
        <w:jc w:val="center"/>
        <w:rPr>
          <w:rFonts w:cs="Verdana"/>
          <w:b/>
          <w:sz w:val="22"/>
          <w:szCs w:val="22"/>
          <w:u w:val="single"/>
        </w:rPr>
      </w:pPr>
      <w:r w:rsidRPr="004E6745">
        <w:rPr>
          <w:rFonts w:cs="Verdana"/>
          <w:b/>
          <w:sz w:val="22"/>
          <w:szCs w:val="22"/>
          <w:u w:val="single"/>
        </w:rPr>
        <w:t>IL COMITATO SCIENTIFICO</w:t>
      </w:r>
    </w:p>
    <w:p w:rsidR="00AE4DF2" w:rsidRPr="00D37208" w:rsidRDefault="00A943A8" w:rsidP="00D37208">
      <w:pPr>
        <w:spacing w:before="100" w:beforeAutospacing="1" w:after="100" w:afterAutospacing="1" w:line="225" w:lineRule="atLeast"/>
        <w:jc w:val="both"/>
        <w:rPr>
          <w:rFonts w:cs="Times New Roman"/>
          <w:sz w:val="22"/>
          <w:szCs w:val="22"/>
          <w:lang w:eastAsia="it-IT"/>
        </w:rPr>
      </w:pPr>
      <w:r w:rsidRPr="00D37208">
        <w:rPr>
          <w:rFonts w:cs="Times New Roman"/>
          <w:sz w:val="22"/>
          <w:szCs w:val="22"/>
          <w:lang w:eastAsia="it-IT"/>
        </w:rPr>
        <w:t xml:space="preserve">Il </w:t>
      </w:r>
      <w:r w:rsidRPr="00D37208">
        <w:rPr>
          <w:rFonts w:cs="Times New Roman"/>
          <w:b/>
          <w:bCs/>
          <w:sz w:val="22"/>
          <w:szCs w:val="22"/>
          <w:lang w:eastAsia="it-IT"/>
        </w:rPr>
        <w:t>comitato scientifico 2019</w:t>
      </w:r>
      <w:r w:rsidRPr="00D37208">
        <w:rPr>
          <w:rFonts w:cs="Times New Roman"/>
          <w:sz w:val="22"/>
          <w:szCs w:val="22"/>
          <w:lang w:eastAsia="it-IT"/>
        </w:rPr>
        <w:t xml:space="preserve">, come ogni edizione, vedrà la presenza di importanti personalità del panorama culturale nazionale a tutto tondo. Anche quest'anno ci sarà </w:t>
      </w:r>
      <w:r w:rsidRPr="00D37208">
        <w:rPr>
          <w:rFonts w:cs="Times New Roman"/>
          <w:b/>
          <w:bCs/>
          <w:sz w:val="22"/>
          <w:szCs w:val="22"/>
          <w:lang w:eastAsia="it-IT"/>
        </w:rPr>
        <w:t>Silvia Evangelisti</w:t>
      </w:r>
      <w:r w:rsidRPr="00D37208">
        <w:rPr>
          <w:rFonts w:cs="Times New Roman"/>
          <w:sz w:val="22"/>
          <w:szCs w:val="22"/>
          <w:lang w:eastAsia="it-IT"/>
        </w:rPr>
        <w:t>, critica, storica dell'arte, curatrice e indiscutibile figura di spicco ne</w:t>
      </w:r>
      <w:r w:rsidR="002A6665" w:rsidRPr="00D37208">
        <w:rPr>
          <w:rFonts w:cs="Times New Roman"/>
          <w:sz w:val="22"/>
          <w:szCs w:val="22"/>
          <w:lang w:eastAsia="it-IT"/>
        </w:rPr>
        <w:t>l mondo dell'arte contemporanea</w:t>
      </w:r>
      <w:r w:rsidRPr="00D37208">
        <w:rPr>
          <w:rFonts w:cs="Times New Roman"/>
          <w:sz w:val="22"/>
          <w:szCs w:val="22"/>
          <w:lang w:eastAsia="it-IT"/>
        </w:rPr>
        <w:t xml:space="preserve"> affiancata da: </w:t>
      </w:r>
      <w:r w:rsidRPr="00D37208">
        <w:rPr>
          <w:rFonts w:cs="Times New Roman"/>
          <w:b/>
          <w:bCs/>
          <w:sz w:val="22"/>
          <w:szCs w:val="22"/>
          <w:lang w:eastAsia="it-IT"/>
        </w:rPr>
        <w:t xml:space="preserve">Camilla </w:t>
      </w:r>
      <w:r w:rsidRPr="00A93F28">
        <w:rPr>
          <w:rFonts w:cs="Times New Roman"/>
          <w:bCs/>
          <w:sz w:val="22"/>
          <w:szCs w:val="22"/>
          <w:lang w:eastAsia="it-IT"/>
        </w:rPr>
        <w:t>e</w:t>
      </w:r>
      <w:r w:rsidRPr="00D37208">
        <w:rPr>
          <w:rFonts w:cs="Times New Roman"/>
          <w:b/>
          <w:bCs/>
          <w:sz w:val="22"/>
          <w:szCs w:val="22"/>
          <w:lang w:eastAsia="it-IT"/>
        </w:rPr>
        <w:t xml:space="preserve"> Giovanni S</w:t>
      </w:r>
      <w:r w:rsidR="001620AC">
        <w:rPr>
          <w:rFonts w:cs="Times New Roman"/>
          <w:b/>
          <w:bCs/>
          <w:sz w:val="22"/>
          <w:szCs w:val="22"/>
          <w:lang w:eastAsia="it-IT"/>
        </w:rPr>
        <w:t>carz</w:t>
      </w:r>
      <w:r w:rsidRPr="00D37208">
        <w:rPr>
          <w:rFonts w:cs="Times New Roman"/>
          <w:b/>
          <w:bCs/>
          <w:sz w:val="22"/>
          <w:szCs w:val="22"/>
          <w:lang w:eastAsia="it-IT"/>
        </w:rPr>
        <w:t>ella,</w:t>
      </w:r>
      <w:r w:rsidRPr="00D37208">
        <w:rPr>
          <w:rFonts w:cs="Times New Roman"/>
          <w:sz w:val="22"/>
          <w:szCs w:val="22"/>
          <w:lang w:eastAsia="it-IT"/>
        </w:rPr>
        <w:t xml:space="preserve"> collezionisti e membri del Club Spazio GaMeC</w:t>
      </w:r>
      <w:r w:rsidRPr="00D37208">
        <w:rPr>
          <w:rFonts w:cs="Times New Roman"/>
          <w:b/>
          <w:bCs/>
          <w:sz w:val="22"/>
          <w:szCs w:val="22"/>
          <w:lang w:eastAsia="it-IT"/>
        </w:rPr>
        <w:t>,</w:t>
      </w:r>
      <w:r w:rsidRPr="00D37208">
        <w:rPr>
          <w:rFonts w:cs="Times New Roman"/>
          <w:sz w:val="22"/>
          <w:szCs w:val="22"/>
          <w:lang w:eastAsia="it-IT"/>
        </w:rPr>
        <w:t xml:space="preserve"> </w:t>
      </w:r>
      <w:r w:rsidRPr="00D37208">
        <w:rPr>
          <w:rFonts w:cs="Times New Roman"/>
          <w:b/>
          <w:bCs/>
          <w:sz w:val="22"/>
          <w:szCs w:val="22"/>
          <w:lang w:eastAsia="it-IT"/>
        </w:rPr>
        <w:t>Chiara Caliceti,</w:t>
      </w:r>
      <w:r w:rsidRPr="00D37208">
        <w:rPr>
          <w:rFonts w:cs="Times New Roman"/>
          <w:sz w:val="22"/>
          <w:szCs w:val="22"/>
          <w:lang w:eastAsia="it-IT"/>
        </w:rPr>
        <w:t xml:space="preserve"> collezionista e </w:t>
      </w:r>
      <w:r w:rsidRPr="00D37208">
        <w:rPr>
          <w:rFonts w:cs="Times New Roman"/>
          <w:b/>
          <w:bCs/>
          <w:sz w:val="22"/>
          <w:szCs w:val="22"/>
          <w:lang w:eastAsia="it-IT"/>
        </w:rPr>
        <w:t>Rocco Guglielmo,</w:t>
      </w:r>
      <w:r w:rsidRPr="00D37208">
        <w:rPr>
          <w:rFonts w:cs="Times New Roman"/>
          <w:sz w:val="22"/>
          <w:szCs w:val="22"/>
          <w:lang w:eastAsia="it-IT"/>
        </w:rPr>
        <w:t xml:space="preserve"> collezionista e Direttore Artistico del</w:t>
      </w:r>
      <w:r w:rsidR="00D37208">
        <w:rPr>
          <w:rFonts w:cs="Times New Roman"/>
          <w:sz w:val="22"/>
          <w:szCs w:val="22"/>
          <w:lang w:eastAsia="it-IT"/>
        </w:rPr>
        <w:t xml:space="preserve"> Museo Marca e della </w:t>
      </w:r>
      <w:r w:rsidR="00D674A3">
        <w:rPr>
          <w:rFonts w:cs="Times New Roman"/>
          <w:sz w:val="22"/>
          <w:szCs w:val="22"/>
          <w:lang w:eastAsia="it-IT"/>
        </w:rPr>
        <w:t>Fondazione Rocco Guglielmo di Catanzaro.</w:t>
      </w:r>
    </w:p>
    <w:p w:rsidR="00AE4DF2" w:rsidRPr="004E6745" w:rsidRDefault="00AE4DF2" w:rsidP="00AE4DF2">
      <w:pPr>
        <w:jc w:val="center"/>
        <w:rPr>
          <w:rFonts w:cs="Verdana"/>
          <w:b/>
          <w:sz w:val="22"/>
          <w:szCs w:val="22"/>
          <w:u w:val="single"/>
        </w:rPr>
      </w:pPr>
      <w:r w:rsidRPr="004E6745">
        <w:rPr>
          <w:rFonts w:cs="Verdana"/>
          <w:b/>
          <w:sz w:val="22"/>
          <w:szCs w:val="22"/>
          <w:u w:val="single"/>
        </w:rPr>
        <w:t>I PREMI</w:t>
      </w:r>
    </w:p>
    <w:p w:rsidR="00AE4DF2" w:rsidRPr="004E6745" w:rsidRDefault="00AE4DF2" w:rsidP="00AE4DF2">
      <w:pPr>
        <w:jc w:val="center"/>
        <w:rPr>
          <w:rFonts w:cs="Verdana"/>
          <w:b/>
          <w:sz w:val="22"/>
          <w:szCs w:val="22"/>
          <w:u w:val="single"/>
        </w:rPr>
      </w:pPr>
    </w:p>
    <w:p w:rsidR="00AE4DF2" w:rsidRPr="00461DE7" w:rsidRDefault="00AE4DF2" w:rsidP="00AE4DF2">
      <w:pPr>
        <w:widowControl w:val="0"/>
        <w:jc w:val="both"/>
        <w:rPr>
          <w:rFonts w:eastAsia="Verdana" w:cs="Verdana"/>
          <w:sz w:val="22"/>
          <w:szCs w:val="22"/>
          <w:u w:val="single"/>
        </w:rPr>
      </w:pPr>
      <w:r w:rsidRPr="00461DE7">
        <w:rPr>
          <w:rFonts w:eastAsia="Verdana" w:cs="Verdana"/>
          <w:b/>
          <w:i/>
          <w:sz w:val="22"/>
          <w:szCs w:val="22"/>
          <w:u w:val="single"/>
        </w:rPr>
        <w:t>Premio SetUp 2019</w:t>
      </w:r>
    </w:p>
    <w:p w:rsidR="00AE4DF2" w:rsidRPr="004E6745" w:rsidRDefault="00AE4DF2" w:rsidP="00AE4DF2">
      <w:pPr>
        <w:widowControl w:val="0"/>
        <w:jc w:val="both"/>
        <w:rPr>
          <w:rFonts w:eastAsia="Verdana" w:cs="Verdana"/>
          <w:sz w:val="22"/>
          <w:szCs w:val="22"/>
        </w:rPr>
      </w:pPr>
    </w:p>
    <w:p w:rsidR="00AE4DF2" w:rsidRPr="004E6745" w:rsidRDefault="00AE4DF2" w:rsidP="0050586B">
      <w:pPr>
        <w:widowControl w:val="0"/>
        <w:jc w:val="both"/>
        <w:rPr>
          <w:rFonts w:eastAsia="Verdana" w:cs="Verdana"/>
          <w:sz w:val="22"/>
          <w:szCs w:val="22"/>
        </w:rPr>
      </w:pPr>
      <w:r w:rsidRPr="004E6745">
        <w:rPr>
          <w:rFonts w:eastAsia="Verdana" w:cs="Verdana"/>
          <w:sz w:val="22"/>
          <w:szCs w:val="22"/>
        </w:rPr>
        <w:t>Il Comitato Direttivo</w:t>
      </w:r>
      <w:r w:rsidR="006700F5">
        <w:rPr>
          <w:rFonts w:eastAsia="Verdana" w:cs="Verdana"/>
          <w:sz w:val="22"/>
          <w:szCs w:val="22"/>
        </w:rPr>
        <w:t>,</w:t>
      </w:r>
      <w:r w:rsidRPr="004E6745">
        <w:rPr>
          <w:rFonts w:eastAsia="Verdana" w:cs="Verdana"/>
          <w:sz w:val="22"/>
          <w:szCs w:val="22"/>
        </w:rPr>
        <w:t xml:space="preserve"> in collaborazione con il C</w:t>
      </w:r>
      <w:r w:rsidR="00E75720">
        <w:rPr>
          <w:rFonts w:eastAsia="Verdana" w:cs="Verdana"/>
          <w:sz w:val="22"/>
          <w:szCs w:val="22"/>
        </w:rPr>
        <w:t>omitato Scientifico</w:t>
      </w:r>
      <w:r w:rsidR="006700F5">
        <w:rPr>
          <w:rFonts w:eastAsia="Verdana" w:cs="Verdana"/>
          <w:sz w:val="22"/>
          <w:szCs w:val="22"/>
        </w:rPr>
        <w:t>,</w:t>
      </w:r>
      <w:r w:rsidR="00E75720">
        <w:rPr>
          <w:rFonts w:eastAsia="Verdana" w:cs="Verdana"/>
          <w:sz w:val="22"/>
          <w:szCs w:val="22"/>
        </w:rPr>
        <w:t xml:space="preserve"> sceglierà</w:t>
      </w:r>
      <w:r w:rsidRPr="004E6745">
        <w:rPr>
          <w:rFonts w:eastAsia="Verdana" w:cs="Verdana"/>
          <w:sz w:val="22"/>
          <w:szCs w:val="22"/>
        </w:rPr>
        <w:t xml:space="preserve"> i vincitori del </w:t>
      </w:r>
      <w:r w:rsidRPr="004E6745">
        <w:rPr>
          <w:rFonts w:eastAsia="Verdana" w:cs="Verdana"/>
          <w:b/>
          <w:sz w:val="22"/>
          <w:szCs w:val="22"/>
        </w:rPr>
        <w:t>Premio SetUp 2019</w:t>
      </w:r>
      <w:r w:rsidRPr="004E6745">
        <w:rPr>
          <w:rFonts w:eastAsia="Verdana" w:cs="Verdana"/>
          <w:sz w:val="22"/>
          <w:szCs w:val="22"/>
        </w:rPr>
        <w:t>.</w:t>
      </w:r>
      <w:r w:rsidR="0050586B" w:rsidRPr="004E6745">
        <w:rPr>
          <w:rFonts w:eastAsia="Verdana" w:cs="Verdana"/>
          <w:sz w:val="22"/>
          <w:szCs w:val="22"/>
        </w:rPr>
        <w:t xml:space="preserve"> </w:t>
      </w:r>
      <w:r w:rsidRPr="004E6745">
        <w:rPr>
          <w:rFonts w:eastAsia="Verdana" w:cs="Verdana"/>
          <w:sz w:val="22"/>
          <w:szCs w:val="22"/>
        </w:rPr>
        <w:t>Anche per questa edizione, infatti,</w:t>
      </w:r>
      <w:r w:rsidRPr="004E6745">
        <w:rPr>
          <w:rFonts w:eastAsia="Verdana" w:cs="Verdana"/>
          <w:b/>
          <w:sz w:val="22"/>
          <w:szCs w:val="22"/>
        </w:rPr>
        <w:t xml:space="preserve"> SetUp Contemporary Art Fair </w:t>
      </w:r>
      <w:r w:rsidRPr="004E6745">
        <w:rPr>
          <w:rFonts w:eastAsia="Verdana" w:cs="Verdana"/>
          <w:sz w:val="22"/>
          <w:szCs w:val="22"/>
        </w:rPr>
        <w:t xml:space="preserve">vuole </w:t>
      </w:r>
      <w:r w:rsidRPr="004E6745">
        <w:rPr>
          <w:rFonts w:eastAsia="Verdana" w:cs="Verdana"/>
          <w:b/>
          <w:sz w:val="22"/>
          <w:szCs w:val="22"/>
        </w:rPr>
        <w:t>valorizzare gli artisti e i curatori under 35</w:t>
      </w:r>
      <w:r w:rsidRPr="004E6745">
        <w:rPr>
          <w:rFonts w:eastAsia="Verdana" w:cs="Verdana"/>
          <w:sz w:val="22"/>
          <w:szCs w:val="22"/>
        </w:rPr>
        <w:t xml:space="preserve"> presentati dalle gallerie, conferendo </w:t>
      </w:r>
      <w:r w:rsidR="00B937C0" w:rsidRPr="00D37208">
        <w:rPr>
          <w:rFonts w:eastAsia="Verdana" w:cs="Verdana"/>
          <w:sz w:val="22"/>
          <w:szCs w:val="22"/>
        </w:rPr>
        <w:t>il premio</w:t>
      </w:r>
      <w:r w:rsidR="00B937C0">
        <w:rPr>
          <w:rFonts w:eastAsia="Verdana" w:cs="Verdana"/>
          <w:sz w:val="22"/>
          <w:szCs w:val="22"/>
        </w:rPr>
        <w:t xml:space="preserve"> </w:t>
      </w:r>
      <w:r w:rsidRPr="004E6745">
        <w:rPr>
          <w:rFonts w:eastAsia="Verdana" w:cs="Verdana"/>
          <w:sz w:val="22"/>
          <w:szCs w:val="22"/>
        </w:rPr>
        <w:t xml:space="preserve">a chi meglio avrà esplorato il tema </w:t>
      </w:r>
      <w:r w:rsidR="00DF125C" w:rsidRPr="004E6745">
        <w:rPr>
          <w:rFonts w:eastAsia="Verdana" w:cs="Verdana"/>
          <w:sz w:val="22"/>
          <w:szCs w:val="22"/>
        </w:rPr>
        <w:t>di ITACA</w:t>
      </w:r>
      <w:r w:rsidR="0050586B" w:rsidRPr="004E6745">
        <w:rPr>
          <w:rFonts w:eastAsia="Verdana" w:cs="Verdana"/>
          <w:sz w:val="22"/>
          <w:szCs w:val="22"/>
        </w:rPr>
        <w:t>.</w:t>
      </w:r>
    </w:p>
    <w:p w:rsidR="00AE4DF2" w:rsidRPr="004E6745" w:rsidRDefault="00AE4DF2" w:rsidP="00AE4DF2">
      <w:pPr>
        <w:jc w:val="both"/>
        <w:rPr>
          <w:rFonts w:eastAsia="Verdana" w:cs="Verdana"/>
          <w:sz w:val="22"/>
          <w:szCs w:val="22"/>
        </w:rPr>
      </w:pPr>
      <w:r w:rsidRPr="004E6745">
        <w:rPr>
          <w:rFonts w:eastAsia="Verdana" w:cs="Verdana"/>
          <w:sz w:val="22"/>
          <w:szCs w:val="22"/>
        </w:rPr>
        <w:t xml:space="preserve">I </w:t>
      </w:r>
      <w:r w:rsidRPr="004E6745">
        <w:rPr>
          <w:rFonts w:eastAsia="Verdana" w:cs="Verdana"/>
          <w:b/>
          <w:sz w:val="22"/>
          <w:szCs w:val="22"/>
        </w:rPr>
        <w:t>vincitori dei Premi</w:t>
      </w:r>
      <w:r w:rsidRPr="004E6745">
        <w:rPr>
          <w:rFonts w:eastAsia="Verdana" w:cs="Verdana"/>
          <w:sz w:val="22"/>
          <w:szCs w:val="22"/>
        </w:rPr>
        <w:t xml:space="preserve"> saranno proclamati </w:t>
      </w:r>
      <w:r w:rsidR="0050586B" w:rsidRPr="006E40AC">
        <w:rPr>
          <w:rFonts w:eastAsia="Verdana" w:cs="Verdana"/>
          <w:b/>
          <w:sz w:val="22"/>
          <w:szCs w:val="22"/>
        </w:rPr>
        <w:t>venerdì</w:t>
      </w:r>
      <w:r w:rsidR="00DF125C" w:rsidRPr="006E40AC">
        <w:rPr>
          <w:rFonts w:eastAsia="Verdana" w:cs="Verdana"/>
          <w:b/>
          <w:sz w:val="22"/>
          <w:szCs w:val="22"/>
        </w:rPr>
        <w:t xml:space="preserve"> 1 Febbraio 2019</w:t>
      </w:r>
      <w:r w:rsidR="00DF125C" w:rsidRPr="004E6745">
        <w:rPr>
          <w:rFonts w:eastAsia="Verdana" w:cs="Verdana"/>
          <w:sz w:val="22"/>
          <w:szCs w:val="22"/>
        </w:rPr>
        <w:t xml:space="preserve"> alle </w:t>
      </w:r>
      <w:r w:rsidR="00DF125C" w:rsidRPr="006E40AC">
        <w:rPr>
          <w:rFonts w:eastAsia="Verdana" w:cs="Verdana"/>
          <w:b/>
          <w:sz w:val="22"/>
          <w:szCs w:val="22"/>
        </w:rPr>
        <w:t>ore 20</w:t>
      </w:r>
      <w:r w:rsidR="006E40AC" w:rsidRPr="006E40AC">
        <w:rPr>
          <w:rFonts w:eastAsia="Verdana" w:cs="Verdana"/>
          <w:b/>
          <w:sz w:val="22"/>
          <w:szCs w:val="22"/>
        </w:rPr>
        <w:t>:00</w:t>
      </w:r>
      <w:r w:rsidR="00DF125C" w:rsidRPr="004E6745">
        <w:rPr>
          <w:rFonts w:eastAsia="Verdana" w:cs="Verdana"/>
          <w:sz w:val="22"/>
          <w:szCs w:val="22"/>
        </w:rPr>
        <w:t xml:space="preserve"> presso lo stand delle gallerie che hanno promosso i progetti.</w:t>
      </w:r>
    </w:p>
    <w:p w:rsidR="00AE4DF2" w:rsidRPr="004E6745" w:rsidRDefault="00AE4DF2" w:rsidP="00AE4DF2">
      <w:pPr>
        <w:jc w:val="both"/>
        <w:rPr>
          <w:rFonts w:eastAsia="Verdana" w:cs="Verdana"/>
          <w:sz w:val="22"/>
          <w:szCs w:val="22"/>
        </w:rPr>
      </w:pPr>
    </w:p>
    <w:p w:rsidR="00AE4DF2" w:rsidRPr="00461DE7" w:rsidRDefault="00AE4DF2" w:rsidP="00AE4DF2">
      <w:pPr>
        <w:jc w:val="both"/>
        <w:rPr>
          <w:rFonts w:eastAsia="Verdana" w:cs="Verdana"/>
          <w:sz w:val="22"/>
          <w:szCs w:val="22"/>
          <w:u w:val="single"/>
        </w:rPr>
      </w:pPr>
      <w:r w:rsidRPr="00461DE7">
        <w:rPr>
          <w:rFonts w:eastAsia="Verdana" w:cs="Verdana"/>
          <w:b/>
          <w:i/>
          <w:sz w:val="22"/>
          <w:szCs w:val="22"/>
          <w:u w:val="single"/>
        </w:rPr>
        <w:t>Premio Tiziano Campolmi</w:t>
      </w:r>
    </w:p>
    <w:p w:rsidR="00AE4DF2" w:rsidRPr="004E6745" w:rsidRDefault="00AE4DF2" w:rsidP="00AE4DF2">
      <w:pPr>
        <w:jc w:val="both"/>
        <w:rPr>
          <w:rFonts w:eastAsia="Verdana" w:cs="Verdana"/>
          <w:sz w:val="22"/>
          <w:szCs w:val="22"/>
        </w:rPr>
      </w:pPr>
    </w:p>
    <w:p w:rsidR="00AE4DF2" w:rsidRPr="004E6745" w:rsidRDefault="00AE4DF2" w:rsidP="00AE4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Verdana" w:cs="Verdana"/>
          <w:sz w:val="22"/>
          <w:szCs w:val="22"/>
        </w:rPr>
      </w:pPr>
      <w:r w:rsidRPr="004E6745">
        <w:rPr>
          <w:rFonts w:eastAsia="Verdana" w:cs="Verdana"/>
          <w:sz w:val="22"/>
          <w:szCs w:val="22"/>
        </w:rPr>
        <w:t>L'</w:t>
      </w:r>
      <w:r w:rsidRPr="004E6745">
        <w:rPr>
          <w:rFonts w:eastAsia="Verdana" w:cs="Verdana"/>
          <w:b/>
          <w:sz w:val="22"/>
          <w:szCs w:val="22"/>
        </w:rPr>
        <w:t>Associazione Tiziano Campolmi</w:t>
      </w:r>
      <w:r w:rsidRPr="004E6745">
        <w:rPr>
          <w:rFonts w:eastAsia="Verdana" w:cs="Verdana"/>
          <w:sz w:val="22"/>
          <w:szCs w:val="22"/>
        </w:rPr>
        <w:t xml:space="preserve"> vuole mantenere viva la memoria di </w:t>
      </w:r>
      <w:r w:rsidRPr="004E6745">
        <w:rPr>
          <w:rFonts w:eastAsia="Verdana" w:cs="Verdana"/>
          <w:b/>
          <w:sz w:val="22"/>
          <w:szCs w:val="22"/>
        </w:rPr>
        <w:t>Tiziano Campolmi</w:t>
      </w:r>
      <w:r w:rsidRPr="004E6745">
        <w:rPr>
          <w:rFonts w:eastAsia="Verdana" w:cs="Verdana"/>
          <w:sz w:val="22"/>
          <w:szCs w:val="22"/>
        </w:rPr>
        <w:t xml:space="preserve"> con azioni che sostengono e favoriscono i giovani talenti creativi. </w:t>
      </w:r>
    </w:p>
    <w:p w:rsidR="00DD1ECA" w:rsidRPr="004E6745" w:rsidRDefault="00AE4DF2" w:rsidP="00DD1E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Verdana" w:cs="Verdana"/>
          <w:sz w:val="22"/>
          <w:szCs w:val="22"/>
        </w:rPr>
      </w:pPr>
      <w:r w:rsidRPr="004E6745">
        <w:rPr>
          <w:rFonts w:eastAsia="Verdana" w:cs="Verdana"/>
          <w:sz w:val="22"/>
          <w:szCs w:val="22"/>
        </w:rPr>
        <w:t xml:space="preserve">Dopo il </w:t>
      </w:r>
      <w:r w:rsidRPr="004E6745">
        <w:rPr>
          <w:rFonts w:eastAsia="Verdana" w:cs="Verdana"/>
          <w:b/>
          <w:sz w:val="22"/>
          <w:szCs w:val="22"/>
        </w:rPr>
        <w:t>grande successo</w:t>
      </w:r>
      <w:r w:rsidRPr="004E6745">
        <w:rPr>
          <w:rFonts w:eastAsia="Verdana" w:cs="Verdana"/>
          <w:sz w:val="22"/>
          <w:szCs w:val="22"/>
        </w:rPr>
        <w:t xml:space="preserve"> </w:t>
      </w:r>
      <w:r w:rsidR="00DD1ECA" w:rsidRPr="004E6745">
        <w:rPr>
          <w:rFonts w:eastAsia="Verdana" w:cs="Verdana"/>
          <w:sz w:val="22"/>
          <w:szCs w:val="22"/>
        </w:rPr>
        <w:t>delle edizioni 2017 e 2018</w:t>
      </w:r>
      <w:r w:rsidRPr="004E6745">
        <w:rPr>
          <w:rFonts w:eastAsia="Verdana" w:cs="Verdana"/>
          <w:sz w:val="22"/>
          <w:szCs w:val="22"/>
        </w:rPr>
        <w:t xml:space="preserve">, l'associazione rinnova la sua presenza a </w:t>
      </w:r>
      <w:r w:rsidRPr="004E6745">
        <w:rPr>
          <w:rFonts w:eastAsia="Verdana" w:cs="Verdana"/>
          <w:b/>
          <w:sz w:val="22"/>
          <w:szCs w:val="22"/>
        </w:rPr>
        <w:t>SetUp Contemporary Art Fair</w:t>
      </w:r>
      <w:r w:rsidRPr="004E6745">
        <w:rPr>
          <w:rFonts w:eastAsia="Verdana" w:cs="Verdana"/>
          <w:sz w:val="22"/>
          <w:szCs w:val="22"/>
        </w:rPr>
        <w:t xml:space="preserve"> promuovendo il </w:t>
      </w:r>
      <w:r w:rsidRPr="004E6745">
        <w:rPr>
          <w:rFonts w:eastAsia="Verdana" w:cs="Verdana"/>
          <w:b/>
          <w:sz w:val="22"/>
          <w:szCs w:val="22"/>
        </w:rPr>
        <w:t>Premio Tiziano Campolmi</w:t>
      </w:r>
      <w:r w:rsidRPr="004E6745">
        <w:rPr>
          <w:rFonts w:eastAsia="Verdana" w:cs="Verdana"/>
          <w:sz w:val="22"/>
          <w:szCs w:val="22"/>
        </w:rPr>
        <w:t>,</w:t>
      </w:r>
      <w:r w:rsidRPr="004E6745">
        <w:rPr>
          <w:rFonts w:eastAsia="Verdana" w:cs="Verdana"/>
          <w:b/>
          <w:sz w:val="22"/>
          <w:szCs w:val="22"/>
        </w:rPr>
        <w:t xml:space="preserve"> </w:t>
      </w:r>
      <w:r w:rsidRPr="004E6745">
        <w:rPr>
          <w:rFonts w:eastAsia="Verdana" w:cs="Verdana"/>
          <w:sz w:val="22"/>
          <w:szCs w:val="22"/>
        </w:rPr>
        <w:t xml:space="preserve">con l’intento di valorizzare il lavoro di un giovane artista che porti avanti la sua ricerca nell’ambito della </w:t>
      </w:r>
      <w:r w:rsidRPr="004E6745">
        <w:rPr>
          <w:rFonts w:eastAsia="Verdana" w:cs="Verdana"/>
          <w:b/>
          <w:sz w:val="22"/>
          <w:szCs w:val="22"/>
        </w:rPr>
        <w:t>fotografia</w:t>
      </w:r>
      <w:r w:rsidRPr="004E6745">
        <w:rPr>
          <w:rFonts w:eastAsia="Verdana" w:cs="Verdana"/>
          <w:sz w:val="22"/>
          <w:szCs w:val="22"/>
        </w:rPr>
        <w:t xml:space="preserve">. </w:t>
      </w:r>
      <w:r w:rsidR="00DD1ECA" w:rsidRPr="004E6745">
        <w:rPr>
          <w:rFonts w:eastAsia="Verdana" w:cs="Verdana"/>
          <w:sz w:val="22"/>
          <w:szCs w:val="22"/>
        </w:rPr>
        <w:t>L’associazione, infatti, sosterrà la sua ricerca acquisendo all'atto della proclamazione l'opera dell'artista vincitore. La selezione dell’opera avv</w:t>
      </w:r>
      <w:r w:rsidR="00A93F28">
        <w:rPr>
          <w:rFonts w:eastAsia="Verdana" w:cs="Verdana"/>
          <w:sz w:val="22"/>
          <w:szCs w:val="22"/>
        </w:rPr>
        <w:t>errà</w:t>
      </w:r>
      <w:r w:rsidR="00DD1ECA" w:rsidRPr="004E6745">
        <w:rPr>
          <w:rFonts w:eastAsia="Verdana" w:cs="Verdana"/>
          <w:sz w:val="22"/>
          <w:szCs w:val="22"/>
        </w:rPr>
        <w:t xml:space="preserve"> in </w:t>
      </w:r>
      <w:r w:rsidR="00DD1ECA" w:rsidRPr="004E6745">
        <w:rPr>
          <w:rFonts w:eastAsia="Verdana" w:cs="Verdana"/>
          <w:b/>
          <w:sz w:val="22"/>
          <w:szCs w:val="22"/>
        </w:rPr>
        <w:t>due fasi</w:t>
      </w:r>
      <w:r w:rsidR="00D37208">
        <w:rPr>
          <w:rFonts w:eastAsia="Verdana" w:cs="Verdana"/>
          <w:sz w:val="22"/>
          <w:szCs w:val="22"/>
        </w:rPr>
        <w:t>:</w:t>
      </w:r>
      <w:r w:rsidR="00DD1ECA" w:rsidRPr="004E6745">
        <w:rPr>
          <w:rFonts w:eastAsia="Verdana" w:cs="Verdana"/>
          <w:sz w:val="22"/>
          <w:szCs w:val="22"/>
        </w:rPr>
        <w:t xml:space="preserve"> la prima con la </w:t>
      </w:r>
      <w:r w:rsidR="00DD1ECA" w:rsidRPr="004E6745">
        <w:rPr>
          <w:rFonts w:eastAsia="Verdana" w:cs="Verdana"/>
          <w:b/>
          <w:sz w:val="22"/>
          <w:szCs w:val="22"/>
        </w:rPr>
        <w:t>votazione popolare</w:t>
      </w:r>
      <w:r w:rsidR="00D37208">
        <w:rPr>
          <w:rFonts w:eastAsia="Verdana" w:cs="Verdana"/>
          <w:sz w:val="22"/>
          <w:szCs w:val="22"/>
        </w:rPr>
        <w:t xml:space="preserve"> attraverso le pagine</w:t>
      </w:r>
      <w:r w:rsidR="00DD1ECA" w:rsidRPr="004E6745">
        <w:rPr>
          <w:rFonts w:eastAsia="Verdana" w:cs="Verdana"/>
          <w:sz w:val="22"/>
          <w:szCs w:val="22"/>
        </w:rPr>
        <w:t xml:space="preserve"> </w:t>
      </w:r>
      <w:r w:rsidR="00DD1ECA" w:rsidRPr="004E6745">
        <w:rPr>
          <w:rFonts w:eastAsia="Verdana" w:cs="Verdana"/>
          <w:b/>
          <w:sz w:val="22"/>
          <w:szCs w:val="22"/>
        </w:rPr>
        <w:t>Facebook</w:t>
      </w:r>
      <w:r w:rsidR="00DD1ECA" w:rsidRPr="004E6745">
        <w:rPr>
          <w:rFonts w:eastAsia="Verdana" w:cs="Verdana"/>
          <w:sz w:val="22"/>
          <w:szCs w:val="22"/>
        </w:rPr>
        <w:t xml:space="preserve"> e </w:t>
      </w:r>
      <w:r w:rsidR="00DD1ECA" w:rsidRPr="004E6745">
        <w:rPr>
          <w:rFonts w:eastAsia="Verdana" w:cs="Verdana"/>
          <w:b/>
          <w:sz w:val="22"/>
          <w:szCs w:val="22"/>
        </w:rPr>
        <w:t>Instagram</w:t>
      </w:r>
      <w:r w:rsidR="00D674A3">
        <w:rPr>
          <w:rFonts w:eastAsia="Verdana" w:cs="Verdana"/>
          <w:sz w:val="22"/>
          <w:szCs w:val="22"/>
        </w:rPr>
        <w:t xml:space="preserve"> dedicate</w:t>
      </w:r>
      <w:r w:rsidR="00DD1ECA" w:rsidRPr="004E6745">
        <w:rPr>
          <w:rFonts w:eastAsia="Verdana" w:cs="Verdana"/>
          <w:sz w:val="22"/>
          <w:szCs w:val="22"/>
        </w:rPr>
        <w:t xml:space="preserve"> al Premio. Durante la fiera le opere candidate al Premio s</w:t>
      </w:r>
      <w:r w:rsidR="00DB09C3" w:rsidRPr="004E6745">
        <w:rPr>
          <w:rFonts w:eastAsia="Verdana" w:cs="Verdana"/>
          <w:sz w:val="22"/>
          <w:szCs w:val="22"/>
        </w:rPr>
        <w:t>aranno</w:t>
      </w:r>
      <w:r w:rsidR="00DD1ECA" w:rsidRPr="004E6745">
        <w:rPr>
          <w:rFonts w:eastAsia="Verdana" w:cs="Verdana"/>
          <w:sz w:val="22"/>
          <w:szCs w:val="22"/>
        </w:rPr>
        <w:t xml:space="preserve"> identificate con un apposit</w:t>
      </w:r>
      <w:r w:rsidR="00DB09C3" w:rsidRPr="004E6745">
        <w:rPr>
          <w:rFonts w:eastAsia="Verdana" w:cs="Verdana"/>
          <w:sz w:val="22"/>
          <w:szCs w:val="22"/>
        </w:rPr>
        <w:t>o contrassegno e il pubblico potrà</w:t>
      </w:r>
      <w:r w:rsidR="00DD1ECA" w:rsidRPr="004E6745">
        <w:rPr>
          <w:rFonts w:eastAsia="Verdana" w:cs="Verdana"/>
          <w:sz w:val="22"/>
          <w:szCs w:val="22"/>
        </w:rPr>
        <w:t xml:space="preserve"> esprimere il proprio like fino alla </w:t>
      </w:r>
      <w:r w:rsidR="00DD1ECA" w:rsidRPr="004E6745">
        <w:rPr>
          <w:rFonts w:eastAsia="Verdana" w:cs="Verdana"/>
          <w:b/>
          <w:sz w:val="22"/>
          <w:szCs w:val="22"/>
        </w:rPr>
        <w:t>chiusura di sabato 2 febbraio 2019 alle ore 24.00</w:t>
      </w:r>
      <w:r w:rsidR="00DD1ECA" w:rsidRPr="004E6745">
        <w:rPr>
          <w:rFonts w:eastAsia="Verdana" w:cs="Verdana"/>
          <w:sz w:val="22"/>
          <w:szCs w:val="22"/>
        </w:rPr>
        <w:t xml:space="preserve">. Le </w:t>
      </w:r>
      <w:r w:rsidR="00DD1ECA" w:rsidRPr="004E6745">
        <w:rPr>
          <w:rFonts w:eastAsia="Verdana" w:cs="Verdana"/>
          <w:b/>
          <w:sz w:val="22"/>
          <w:szCs w:val="22"/>
        </w:rPr>
        <w:t>cinque opere</w:t>
      </w:r>
      <w:r w:rsidR="00DD1ECA" w:rsidRPr="004E6745">
        <w:rPr>
          <w:rFonts w:eastAsia="Verdana" w:cs="Verdana"/>
          <w:sz w:val="22"/>
          <w:szCs w:val="22"/>
        </w:rPr>
        <w:t xml:space="preserve"> che </w:t>
      </w:r>
      <w:r w:rsidR="000F4391">
        <w:rPr>
          <w:rFonts w:eastAsia="Verdana" w:cs="Verdana"/>
          <w:sz w:val="22"/>
          <w:szCs w:val="22"/>
        </w:rPr>
        <w:t>avranno</w:t>
      </w:r>
      <w:r w:rsidR="00DD1ECA" w:rsidRPr="004E6745">
        <w:rPr>
          <w:rFonts w:eastAsia="Verdana" w:cs="Verdana"/>
          <w:sz w:val="22"/>
          <w:szCs w:val="22"/>
        </w:rPr>
        <w:t xml:space="preserve"> raggiunto l’indice più alto di gradimento s</w:t>
      </w:r>
      <w:r w:rsidR="000F4391">
        <w:rPr>
          <w:rFonts w:eastAsia="Verdana" w:cs="Verdana"/>
          <w:sz w:val="22"/>
          <w:szCs w:val="22"/>
        </w:rPr>
        <w:t>aranno oggetto</w:t>
      </w:r>
      <w:r w:rsidR="00DD1ECA" w:rsidRPr="004E6745">
        <w:rPr>
          <w:rFonts w:eastAsia="Verdana" w:cs="Verdana"/>
          <w:sz w:val="22"/>
          <w:szCs w:val="22"/>
        </w:rPr>
        <w:t xml:space="preserve"> della </w:t>
      </w:r>
      <w:r w:rsidR="00DD1ECA" w:rsidRPr="004E6745">
        <w:rPr>
          <w:rFonts w:eastAsia="Verdana" w:cs="Verdana"/>
          <w:b/>
          <w:sz w:val="22"/>
          <w:szCs w:val="22"/>
        </w:rPr>
        <w:t>seconda fase</w:t>
      </w:r>
      <w:r w:rsidR="00DD1ECA" w:rsidRPr="004E6745">
        <w:rPr>
          <w:rFonts w:eastAsia="Verdana" w:cs="Verdana"/>
          <w:sz w:val="22"/>
          <w:szCs w:val="22"/>
        </w:rPr>
        <w:t xml:space="preserve"> di selezione da parte della Commissione giudicatrice al fine di decretare il vincitore assoluto. Selezioneranno il vincitore: una commissione composta dai soci fondatori dell’Associazione insieme alla direzione di SetUp. </w:t>
      </w:r>
    </w:p>
    <w:p w:rsidR="00DD1ECA" w:rsidRPr="004E6745" w:rsidRDefault="00DD1ECA" w:rsidP="00DD1E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Verdana" w:cs="Verdana"/>
          <w:sz w:val="22"/>
          <w:szCs w:val="22"/>
        </w:rPr>
      </w:pPr>
      <w:r w:rsidRPr="004E6745">
        <w:rPr>
          <w:rFonts w:eastAsia="Verdana" w:cs="Verdana"/>
          <w:sz w:val="22"/>
          <w:szCs w:val="22"/>
        </w:rPr>
        <w:t xml:space="preserve">La </w:t>
      </w:r>
      <w:r w:rsidRPr="004E6745">
        <w:rPr>
          <w:rFonts w:eastAsia="Verdana" w:cs="Verdana"/>
          <w:b/>
          <w:sz w:val="22"/>
          <w:szCs w:val="22"/>
        </w:rPr>
        <w:t>proclamazione</w:t>
      </w:r>
      <w:r w:rsidRPr="004E6745">
        <w:rPr>
          <w:rFonts w:eastAsia="Verdana" w:cs="Verdana"/>
          <w:sz w:val="22"/>
          <w:szCs w:val="22"/>
        </w:rPr>
        <w:t xml:space="preserve"> avverrà </w:t>
      </w:r>
      <w:r w:rsidRPr="004E6745">
        <w:rPr>
          <w:rFonts w:eastAsia="Verdana" w:cs="Verdana"/>
          <w:b/>
          <w:sz w:val="22"/>
          <w:szCs w:val="22"/>
        </w:rPr>
        <w:t>domenica 3 febbraio 2019 alle ore 15.00</w:t>
      </w:r>
      <w:r w:rsidRPr="004E6745">
        <w:rPr>
          <w:rFonts w:eastAsia="Verdana" w:cs="Verdana"/>
          <w:sz w:val="22"/>
          <w:szCs w:val="22"/>
        </w:rPr>
        <w:t xml:space="preserve">. Conferisce il Premio </w:t>
      </w:r>
      <w:r w:rsidR="00DB09C3" w:rsidRPr="004E6745">
        <w:rPr>
          <w:rFonts w:eastAsia="Verdana" w:cs="Verdana"/>
          <w:sz w:val="22"/>
          <w:szCs w:val="22"/>
        </w:rPr>
        <w:t xml:space="preserve">il Presidente dell’Associazione, </w:t>
      </w:r>
      <w:r w:rsidRPr="004E6745">
        <w:rPr>
          <w:rFonts w:eastAsia="Verdana" w:cs="Verdana"/>
          <w:b/>
          <w:sz w:val="22"/>
          <w:szCs w:val="22"/>
        </w:rPr>
        <w:t>Andrea Benericetti</w:t>
      </w:r>
      <w:r w:rsidRPr="004E6745">
        <w:rPr>
          <w:rFonts w:eastAsia="Verdana" w:cs="Verdana"/>
          <w:sz w:val="22"/>
          <w:szCs w:val="22"/>
        </w:rPr>
        <w:t>.</w:t>
      </w:r>
    </w:p>
    <w:p w:rsidR="00E33D7F" w:rsidRPr="004E6745" w:rsidRDefault="00E33D7F" w:rsidP="00DD1E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Verdana" w:cs="Verdana"/>
          <w:sz w:val="22"/>
          <w:szCs w:val="22"/>
        </w:rPr>
      </w:pPr>
    </w:p>
    <w:p w:rsidR="00E33D7F" w:rsidRPr="00461DE7" w:rsidRDefault="00E33D7F" w:rsidP="00E33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Verdana"/>
          <w:b/>
          <w:i/>
          <w:sz w:val="22"/>
          <w:szCs w:val="22"/>
          <w:u w:val="single"/>
        </w:rPr>
      </w:pPr>
      <w:r w:rsidRPr="00461DE7">
        <w:rPr>
          <w:rFonts w:cs="Verdana"/>
          <w:b/>
          <w:i/>
          <w:sz w:val="22"/>
          <w:szCs w:val="22"/>
          <w:u w:val="single"/>
        </w:rPr>
        <w:t>Premio A.T. Cross Company per l’Arte</w:t>
      </w:r>
    </w:p>
    <w:p w:rsidR="00E33D7F" w:rsidRPr="004E6745" w:rsidRDefault="00E33D7F" w:rsidP="00E33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Verdana"/>
          <w:sz w:val="22"/>
          <w:szCs w:val="22"/>
        </w:rPr>
      </w:pPr>
    </w:p>
    <w:p w:rsidR="00C32545" w:rsidRPr="004E6745" w:rsidRDefault="00E33D7F" w:rsidP="00C32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Verdana"/>
          <w:sz w:val="22"/>
          <w:szCs w:val="22"/>
        </w:rPr>
      </w:pPr>
      <w:r w:rsidRPr="004E6745">
        <w:rPr>
          <w:rFonts w:cs="Verdana"/>
          <w:b/>
          <w:i/>
          <w:sz w:val="22"/>
          <w:szCs w:val="22"/>
        </w:rPr>
        <w:t>New entry</w:t>
      </w:r>
      <w:r w:rsidR="00C32545" w:rsidRPr="004E6745">
        <w:rPr>
          <w:rFonts w:cs="Verdana"/>
          <w:sz w:val="22"/>
          <w:szCs w:val="22"/>
        </w:rPr>
        <w:t xml:space="preserve"> per il 2019.</w:t>
      </w:r>
      <w:r w:rsidR="00461DE7">
        <w:rPr>
          <w:sz w:val="22"/>
          <w:szCs w:val="22"/>
        </w:rPr>
        <w:t xml:space="preserve"> N</w:t>
      </w:r>
      <w:r w:rsidR="00C32545" w:rsidRPr="004E6745">
        <w:rPr>
          <w:sz w:val="22"/>
          <w:szCs w:val="22"/>
        </w:rPr>
        <w:t xml:space="preserve">asce il </w:t>
      </w:r>
      <w:r w:rsidR="00C32545" w:rsidRPr="004E6745">
        <w:rPr>
          <w:b/>
          <w:i/>
          <w:sz w:val="22"/>
          <w:szCs w:val="22"/>
        </w:rPr>
        <w:t>Premio</w:t>
      </w:r>
      <w:r w:rsidR="00C32545" w:rsidRPr="004E6745">
        <w:rPr>
          <w:b/>
          <w:sz w:val="22"/>
          <w:szCs w:val="22"/>
        </w:rPr>
        <w:t xml:space="preserve"> </w:t>
      </w:r>
      <w:r w:rsidR="00C32545" w:rsidRPr="004E6745">
        <w:rPr>
          <w:b/>
          <w:i/>
          <w:sz w:val="22"/>
          <w:szCs w:val="22"/>
        </w:rPr>
        <w:t>A.T. Cross Company per l’arte</w:t>
      </w:r>
      <w:r w:rsidR="00461DE7">
        <w:rPr>
          <w:sz w:val="22"/>
          <w:szCs w:val="22"/>
        </w:rPr>
        <w:t xml:space="preserve"> che eleggerà</w:t>
      </w:r>
      <w:r w:rsidR="00C32545" w:rsidRPr="004E6745">
        <w:rPr>
          <w:sz w:val="22"/>
          <w:szCs w:val="22"/>
        </w:rPr>
        <w:t>, fra i candidati, il m</w:t>
      </w:r>
      <w:r w:rsidR="00E45F14">
        <w:rPr>
          <w:sz w:val="22"/>
          <w:szCs w:val="22"/>
        </w:rPr>
        <w:t xml:space="preserve">igliore artista la cui opera </w:t>
      </w:r>
      <w:r w:rsidR="00461DE7">
        <w:rPr>
          <w:sz w:val="22"/>
          <w:szCs w:val="22"/>
        </w:rPr>
        <w:t>è stata</w:t>
      </w:r>
      <w:r w:rsidR="00C32545" w:rsidRPr="004E6745">
        <w:rPr>
          <w:sz w:val="22"/>
          <w:szCs w:val="22"/>
        </w:rPr>
        <w:t xml:space="preserve"> realizzata sulla carta del marchio </w:t>
      </w:r>
      <w:r w:rsidR="00C32545" w:rsidRPr="004E6745">
        <w:rPr>
          <w:b/>
          <w:sz w:val="22"/>
          <w:szCs w:val="22"/>
        </w:rPr>
        <w:t>SMLT</w:t>
      </w:r>
      <w:r w:rsidR="00C32545" w:rsidRPr="004E6745">
        <w:rPr>
          <w:sz w:val="22"/>
          <w:szCs w:val="22"/>
        </w:rPr>
        <w:t xml:space="preserve">. È un’iniziativa fortemente voluta dall’imprenditore </w:t>
      </w:r>
      <w:r w:rsidR="00C32545" w:rsidRPr="004E6745">
        <w:rPr>
          <w:b/>
          <w:sz w:val="22"/>
          <w:szCs w:val="22"/>
        </w:rPr>
        <w:t>Lorenzo Motta</w:t>
      </w:r>
      <w:r w:rsidR="003F2722">
        <w:rPr>
          <w:sz w:val="22"/>
          <w:szCs w:val="22"/>
        </w:rPr>
        <w:t>,</w:t>
      </w:r>
      <w:r w:rsidR="00C32545" w:rsidRPr="004E6745">
        <w:rPr>
          <w:sz w:val="22"/>
          <w:szCs w:val="22"/>
        </w:rPr>
        <w:t xml:space="preserve"> grande appassionato d’arte </w:t>
      </w:r>
      <w:r w:rsidR="003F2722">
        <w:rPr>
          <w:sz w:val="22"/>
          <w:szCs w:val="22"/>
        </w:rPr>
        <w:t>ch</w:t>
      </w:r>
      <w:r w:rsidR="00C32545" w:rsidRPr="004E6745">
        <w:rPr>
          <w:sz w:val="22"/>
          <w:szCs w:val="22"/>
        </w:rPr>
        <w:t xml:space="preserve">e, insieme al suo socio </w:t>
      </w:r>
      <w:r w:rsidR="00C32545" w:rsidRPr="003F2722">
        <w:rPr>
          <w:b/>
          <w:sz w:val="22"/>
          <w:szCs w:val="22"/>
        </w:rPr>
        <w:t>Marco Rossi</w:t>
      </w:r>
      <w:r w:rsidR="00C32545" w:rsidRPr="004E6745">
        <w:rPr>
          <w:sz w:val="22"/>
          <w:szCs w:val="22"/>
        </w:rPr>
        <w:t xml:space="preserve"> in </w:t>
      </w:r>
      <w:r w:rsidR="00C32545" w:rsidRPr="004E6745">
        <w:rPr>
          <w:b/>
          <w:sz w:val="22"/>
          <w:szCs w:val="22"/>
        </w:rPr>
        <w:t>Santara S.r.l</w:t>
      </w:r>
      <w:r w:rsidR="003F2722">
        <w:rPr>
          <w:sz w:val="22"/>
          <w:szCs w:val="22"/>
        </w:rPr>
        <w:t>., ha ritenuto che</w:t>
      </w:r>
      <w:r w:rsidR="00C32545" w:rsidRPr="004E6745">
        <w:rPr>
          <w:sz w:val="22"/>
          <w:szCs w:val="22"/>
        </w:rPr>
        <w:t xml:space="preserve"> la collaborazione con </w:t>
      </w:r>
      <w:r w:rsidR="00C32545" w:rsidRPr="006700F5">
        <w:rPr>
          <w:b/>
          <w:sz w:val="22"/>
          <w:szCs w:val="22"/>
        </w:rPr>
        <w:t>Simona Gavioli</w:t>
      </w:r>
      <w:r w:rsidR="00C32545" w:rsidRPr="004E6745">
        <w:rPr>
          <w:sz w:val="22"/>
          <w:szCs w:val="22"/>
        </w:rPr>
        <w:t>, Direttore della rassegna bolognese dedicata alla produzione artistica contemporanea, potesse esprimere al meglio tutte le potenzialità della carta quale elemento valorizzante di un’opera.</w:t>
      </w:r>
    </w:p>
    <w:p w:rsidR="00C32545" w:rsidRPr="004E6745" w:rsidRDefault="00C32545" w:rsidP="00E7238D">
      <w:pPr>
        <w:jc w:val="both"/>
        <w:rPr>
          <w:sz w:val="22"/>
          <w:szCs w:val="22"/>
        </w:rPr>
      </w:pPr>
      <w:r w:rsidRPr="004E6745">
        <w:rPr>
          <w:sz w:val="22"/>
          <w:szCs w:val="22"/>
        </w:rPr>
        <w:t xml:space="preserve">Il programma del nuovo </w:t>
      </w:r>
      <w:r w:rsidRPr="00495CC8">
        <w:rPr>
          <w:i/>
          <w:sz w:val="22"/>
          <w:szCs w:val="22"/>
        </w:rPr>
        <w:t>contest</w:t>
      </w:r>
      <w:r w:rsidR="006700F5">
        <w:rPr>
          <w:sz w:val="22"/>
          <w:szCs w:val="22"/>
        </w:rPr>
        <w:t xml:space="preserve"> si articolerà</w:t>
      </w:r>
      <w:r w:rsidRPr="004E6745">
        <w:rPr>
          <w:sz w:val="22"/>
          <w:szCs w:val="22"/>
        </w:rPr>
        <w:t xml:space="preserve"> in due tempi. In un primo momento gli artisti produrranno le loro opere sulla carta </w:t>
      </w:r>
      <w:r w:rsidRPr="004E6745">
        <w:rPr>
          <w:b/>
          <w:sz w:val="22"/>
          <w:szCs w:val="22"/>
        </w:rPr>
        <w:t>SMLT Smiltainis</w:t>
      </w:r>
      <w:r w:rsidRPr="004E6745">
        <w:rPr>
          <w:sz w:val="22"/>
          <w:szCs w:val="22"/>
        </w:rPr>
        <w:t xml:space="preserve">, fornita loro da Santara; le opere saranno quindi esposte durante i giorni della manifestazione e segnalate ai visitatori come </w:t>
      </w:r>
      <w:r w:rsidRPr="004E6745">
        <w:rPr>
          <w:i/>
          <w:sz w:val="22"/>
          <w:szCs w:val="22"/>
        </w:rPr>
        <w:t xml:space="preserve">“candidata per il Premio A.T. Cross Company per l’arte” </w:t>
      </w:r>
      <w:r w:rsidRPr="004E6745">
        <w:rPr>
          <w:sz w:val="22"/>
          <w:szCs w:val="22"/>
        </w:rPr>
        <w:t xml:space="preserve">da un talloncino. Il momento successivo sarà quello della </w:t>
      </w:r>
      <w:r w:rsidRPr="00495CC8">
        <w:rPr>
          <w:b/>
          <w:sz w:val="22"/>
          <w:szCs w:val="22"/>
        </w:rPr>
        <w:t>premiazione</w:t>
      </w:r>
      <w:r w:rsidRPr="004E6745">
        <w:rPr>
          <w:sz w:val="22"/>
          <w:szCs w:val="22"/>
        </w:rPr>
        <w:t xml:space="preserve">: </w:t>
      </w:r>
      <w:r w:rsidRPr="00495CC8">
        <w:rPr>
          <w:b/>
          <w:sz w:val="22"/>
          <w:szCs w:val="22"/>
        </w:rPr>
        <w:t>venerdì 1 febbraio</w:t>
      </w:r>
      <w:r w:rsidRPr="004E6745">
        <w:rPr>
          <w:sz w:val="22"/>
          <w:szCs w:val="22"/>
        </w:rPr>
        <w:t xml:space="preserve"> la commissione</w:t>
      </w:r>
      <w:r w:rsidR="006700F5">
        <w:rPr>
          <w:sz w:val="22"/>
          <w:szCs w:val="22"/>
        </w:rPr>
        <w:t>,</w:t>
      </w:r>
      <w:r w:rsidRPr="004E6745">
        <w:rPr>
          <w:sz w:val="22"/>
          <w:szCs w:val="22"/>
        </w:rPr>
        <w:t xml:space="preserve"> composta dall’A.D. di Santara e da una giuria di esperti selezionata da SetUp Contemporary Art Fair</w:t>
      </w:r>
      <w:r w:rsidR="00C4729C">
        <w:rPr>
          <w:sz w:val="22"/>
          <w:szCs w:val="22"/>
        </w:rPr>
        <w:t>, sceglierà</w:t>
      </w:r>
      <w:r w:rsidRPr="004E6745">
        <w:rPr>
          <w:sz w:val="22"/>
          <w:szCs w:val="22"/>
        </w:rPr>
        <w:t xml:space="preserve"> l’opera vincitrice. </w:t>
      </w:r>
      <w:r w:rsidRPr="00495CC8">
        <w:rPr>
          <w:b/>
          <w:sz w:val="22"/>
          <w:szCs w:val="22"/>
        </w:rPr>
        <w:t>Santara</w:t>
      </w:r>
      <w:r w:rsidRPr="004E6745">
        <w:rPr>
          <w:sz w:val="22"/>
          <w:szCs w:val="22"/>
        </w:rPr>
        <w:t xml:space="preserve"> acquisterà l’opera scelta e </w:t>
      </w:r>
      <w:r w:rsidRPr="00495CC8">
        <w:rPr>
          <w:b/>
          <w:sz w:val="22"/>
          <w:szCs w:val="22"/>
        </w:rPr>
        <w:t>finanzierà</w:t>
      </w:r>
      <w:r w:rsidRPr="004E6745">
        <w:rPr>
          <w:sz w:val="22"/>
          <w:szCs w:val="22"/>
        </w:rPr>
        <w:t xml:space="preserve"> il </w:t>
      </w:r>
      <w:r w:rsidRPr="00495CC8">
        <w:rPr>
          <w:b/>
          <w:sz w:val="22"/>
          <w:szCs w:val="22"/>
        </w:rPr>
        <w:t>catalogo</w:t>
      </w:r>
      <w:r w:rsidRPr="004E6745">
        <w:rPr>
          <w:sz w:val="22"/>
          <w:szCs w:val="22"/>
        </w:rPr>
        <w:t xml:space="preserve"> dell’artista premiato, che sarà edito da </w:t>
      </w:r>
      <w:r w:rsidRPr="00495CC8">
        <w:rPr>
          <w:b/>
          <w:sz w:val="22"/>
          <w:szCs w:val="22"/>
        </w:rPr>
        <w:t>Il Rio Edizioni</w:t>
      </w:r>
      <w:r w:rsidRPr="004E6745">
        <w:rPr>
          <w:sz w:val="22"/>
          <w:szCs w:val="22"/>
        </w:rPr>
        <w:t>.</w:t>
      </w:r>
    </w:p>
    <w:p w:rsidR="00AE4DF2" w:rsidRPr="004E6745" w:rsidRDefault="00AE4DF2" w:rsidP="00C32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Verdana"/>
          <w:b/>
          <w:sz w:val="22"/>
          <w:szCs w:val="22"/>
          <w:u w:val="single"/>
        </w:rPr>
      </w:pPr>
    </w:p>
    <w:p w:rsidR="00AE4DF2" w:rsidRPr="004E6745" w:rsidRDefault="00AE4DF2" w:rsidP="00B86993">
      <w:pPr>
        <w:jc w:val="center"/>
        <w:rPr>
          <w:rFonts w:cs="Verdana"/>
          <w:b/>
          <w:sz w:val="22"/>
          <w:szCs w:val="22"/>
          <w:u w:val="single"/>
        </w:rPr>
      </w:pPr>
    </w:p>
    <w:p w:rsidR="00B86993" w:rsidRPr="004E6745" w:rsidRDefault="00B86993" w:rsidP="00B86993">
      <w:pPr>
        <w:jc w:val="center"/>
        <w:rPr>
          <w:rFonts w:cs="Verdana"/>
          <w:b/>
          <w:sz w:val="22"/>
          <w:szCs w:val="22"/>
          <w:u w:val="single"/>
        </w:rPr>
      </w:pPr>
      <w:r w:rsidRPr="004E6745">
        <w:rPr>
          <w:rFonts w:cs="Verdana"/>
          <w:b/>
          <w:sz w:val="22"/>
          <w:szCs w:val="22"/>
          <w:u w:val="single"/>
        </w:rPr>
        <w:t>LE NOVITA’ DELLA VII EDIZIONE</w:t>
      </w:r>
    </w:p>
    <w:p w:rsidR="00B86993" w:rsidRPr="004E6745" w:rsidRDefault="00B86993" w:rsidP="00B86993">
      <w:pPr>
        <w:jc w:val="both"/>
        <w:rPr>
          <w:rFonts w:cs="Verdana"/>
          <w:b/>
          <w:sz w:val="22"/>
          <w:szCs w:val="22"/>
        </w:rPr>
      </w:pPr>
    </w:p>
    <w:p w:rsidR="00B86993" w:rsidRPr="004E6745" w:rsidRDefault="00B86993" w:rsidP="00B86993">
      <w:pPr>
        <w:jc w:val="both"/>
        <w:rPr>
          <w:rFonts w:cs="Verdana"/>
          <w:sz w:val="22"/>
          <w:szCs w:val="22"/>
        </w:rPr>
      </w:pPr>
      <w:r w:rsidRPr="004E6745">
        <w:rPr>
          <w:rFonts w:cs="Verdana"/>
          <w:b/>
          <w:sz w:val="22"/>
          <w:szCs w:val="22"/>
        </w:rPr>
        <w:t>SetUp Contemporary Art Fair 2019</w:t>
      </w:r>
      <w:r w:rsidRPr="004E6745">
        <w:rPr>
          <w:rFonts w:cs="Verdana"/>
          <w:sz w:val="22"/>
          <w:szCs w:val="22"/>
        </w:rPr>
        <w:t xml:space="preserve"> presenterà un </w:t>
      </w:r>
      <w:r w:rsidRPr="004E6745">
        <w:rPr>
          <w:rFonts w:cs="Verdana"/>
          <w:b/>
          <w:sz w:val="22"/>
          <w:szCs w:val="22"/>
        </w:rPr>
        <w:t>ricco p</w:t>
      </w:r>
      <w:r w:rsidR="00A43F0B">
        <w:rPr>
          <w:rFonts w:cs="Verdana"/>
          <w:b/>
          <w:sz w:val="22"/>
          <w:szCs w:val="22"/>
        </w:rPr>
        <w:t>rogramma di eventi collaterali,</w:t>
      </w:r>
      <w:r w:rsidRPr="004E6745">
        <w:rPr>
          <w:rFonts w:cs="Verdana"/>
          <w:b/>
          <w:sz w:val="22"/>
          <w:szCs w:val="22"/>
        </w:rPr>
        <w:t xml:space="preserve"> grandi novità e anteprime</w:t>
      </w:r>
      <w:r w:rsidR="00C64DC4" w:rsidRPr="004E6745">
        <w:rPr>
          <w:rFonts w:cs="Verdana"/>
          <w:sz w:val="22"/>
          <w:szCs w:val="22"/>
        </w:rPr>
        <w:t>.</w:t>
      </w:r>
    </w:p>
    <w:p w:rsidR="00B86993" w:rsidRPr="004E6745" w:rsidRDefault="00B86993" w:rsidP="00B86993">
      <w:pPr>
        <w:jc w:val="both"/>
        <w:rPr>
          <w:rFonts w:cs="Verdana"/>
          <w:sz w:val="22"/>
          <w:szCs w:val="22"/>
        </w:rPr>
      </w:pPr>
    </w:p>
    <w:p w:rsidR="006A7EDC" w:rsidRPr="004E6745" w:rsidRDefault="006A7EDC" w:rsidP="006A7EDC">
      <w:pPr>
        <w:rPr>
          <w:rFonts w:cs="Verdana"/>
          <w:b/>
          <w:sz w:val="22"/>
          <w:szCs w:val="22"/>
          <w:u w:val="single"/>
        </w:rPr>
      </w:pPr>
    </w:p>
    <w:p w:rsidR="006A7EDC" w:rsidRPr="004E6745" w:rsidRDefault="006A7EDC" w:rsidP="006A7EDC">
      <w:pPr>
        <w:jc w:val="both"/>
        <w:rPr>
          <w:b/>
          <w:sz w:val="22"/>
          <w:szCs w:val="22"/>
          <w:u w:val="single"/>
        </w:rPr>
      </w:pPr>
      <w:r w:rsidRPr="004E6745">
        <w:rPr>
          <w:rFonts w:cs="Verdana"/>
          <w:sz w:val="22"/>
          <w:szCs w:val="22"/>
        </w:rPr>
        <w:t xml:space="preserve">Nella sezione </w:t>
      </w:r>
      <w:r w:rsidRPr="00EB3505">
        <w:rPr>
          <w:rFonts w:cs="Verdana"/>
          <w:b/>
          <w:i/>
          <w:sz w:val="22"/>
          <w:szCs w:val="22"/>
        </w:rPr>
        <w:t>OFF Projects</w:t>
      </w:r>
      <w:r w:rsidR="00CB02E5">
        <w:rPr>
          <w:rFonts w:cs="Verdana"/>
          <w:b/>
          <w:i/>
          <w:sz w:val="22"/>
          <w:szCs w:val="22"/>
        </w:rPr>
        <w:t>,</w:t>
      </w:r>
      <w:r w:rsidRPr="004E6745">
        <w:rPr>
          <w:rFonts w:cs="Verdana"/>
          <w:b/>
          <w:sz w:val="22"/>
          <w:szCs w:val="22"/>
        </w:rPr>
        <w:t xml:space="preserve"> all’interno della fiera</w:t>
      </w:r>
      <w:r w:rsidR="00EB3505">
        <w:rPr>
          <w:rFonts w:cs="Verdana"/>
          <w:b/>
          <w:sz w:val="22"/>
          <w:szCs w:val="22"/>
        </w:rPr>
        <w:t>,</w:t>
      </w:r>
      <w:r w:rsidRPr="004E6745">
        <w:rPr>
          <w:rFonts w:cs="Verdana"/>
          <w:b/>
          <w:sz w:val="22"/>
          <w:szCs w:val="22"/>
        </w:rPr>
        <w:t xml:space="preserve"> </w:t>
      </w:r>
      <w:r w:rsidRPr="004E6745">
        <w:rPr>
          <w:rFonts w:cs="Verdana"/>
          <w:sz w:val="22"/>
          <w:szCs w:val="22"/>
        </w:rPr>
        <w:t xml:space="preserve">verrà presentato il progetto del fotografo </w:t>
      </w:r>
      <w:r w:rsidRPr="004E6745">
        <w:rPr>
          <w:rFonts w:cs="Verdana"/>
          <w:b/>
          <w:sz w:val="22"/>
          <w:szCs w:val="22"/>
        </w:rPr>
        <w:t>Luca Maria Castelli</w:t>
      </w:r>
      <w:r w:rsidRPr="004E6745">
        <w:rPr>
          <w:rFonts w:cs="Verdana"/>
          <w:sz w:val="22"/>
          <w:szCs w:val="22"/>
        </w:rPr>
        <w:t xml:space="preserve"> | </w:t>
      </w:r>
      <w:r w:rsidRPr="00CB02E5">
        <w:rPr>
          <w:b/>
          <w:sz w:val="22"/>
          <w:szCs w:val="22"/>
        </w:rPr>
        <w:t>Esegesi della libertà</w:t>
      </w:r>
      <w:r w:rsidR="00CB02E5" w:rsidRPr="00CB02E5">
        <w:rPr>
          <w:b/>
          <w:sz w:val="22"/>
          <w:szCs w:val="22"/>
        </w:rPr>
        <w:t xml:space="preserve"> </w:t>
      </w:r>
      <w:r w:rsidRPr="004E6745">
        <w:rPr>
          <w:rFonts w:cs="Verdana"/>
          <w:sz w:val="22"/>
          <w:szCs w:val="22"/>
        </w:rPr>
        <w:t xml:space="preserve">a cura di </w:t>
      </w:r>
      <w:r w:rsidRPr="004E6745">
        <w:rPr>
          <w:rFonts w:cs="Verdana"/>
          <w:b/>
          <w:sz w:val="22"/>
          <w:szCs w:val="22"/>
        </w:rPr>
        <w:t>Maria Letizia Tega.</w:t>
      </w:r>
      <w:r w:rsidRPr="004E6745">
        <w:rPr>
          <w:rFonts w:cs="Verdana"/>
          <w:sz w:val="22"/>
          <w:szCs w:val="22"/>
        </w:rPr>
        <w:t xml:space="preserve"> </w:t>
      </w:r>
    </w:p>
    <w:p w:rsidR="006A7EDC" w:rsidRPr="004E6745" w:rsidRDefault="006A7EDC" w:rsidP="00E7238D">
      <w:pPr>
        <w:jc w:val="both"/>
        <w:rPr>
          <w:sz w:val="22"/>
          <w:szCs w:val="22"/>
        </w:rPr>
      </w:pPr>
      <w:r w:rsidRPr="004E6745">
        <w:rPr>
          <w:sz w:val="22"/>
          <w:szCs w:val="22"/>
        </w:rPr>
        <w:t xml:space="preserve">Nelle </w:t>
      </w:r>
      <w:r w:rsidRPr="00FD1CAF">
        <w:rPr>
          <w:b/>
          <w:sz w:val="22"/>
          <w:szCs w:val="22"/>
        </w:rPr>
        <w:t>fotografie</w:t>
      </w:r>
      <w:r w:rsidRPr="004E6745">
        <w:rPr>
          <w:sz w:val="22"/>
          <w:szCs w:val="22"/>
        </w:rPr>
        <w:t xml:space="preserve"> di Luca Maria Castelli è ritratta una Penelope moderna, che</w:t>
      </w:r>
      <w:r w:rsidR="00FD1CAF">
        <w:rPr>
          <w:sz w:val="22"/>
          <w:szCs w:val="22"/>
        </w:rPr>
        <w:t>,</w:t>
      </w:r>
      <w:r w:rsidRPr="004E6745">
        <w:rPr>
          <w:sz w:val="22"/>
          <w:szCs w:val="22"/>
        </w:rPr>
        <w:t xml:space="preserve"> oggi come allora</w:t>
      </w:r>
      <w:r w:rsidR="00FD1CAF">
        <w:rPr>
          <w:sz w:val="22"/>
          <w:szCs w:val="22"/>
        </w:rPr>
        <w:t xml:space="preserve">, vive di </w:t>
      </w:r>
      <w:r w:rsidRPr="004E6745">
        <w:rPr>
          <w:sz w:val="22"/>
          <w:szCs w:val="22"/>
        </w:rPr>
        <w:t xml:space="preserve">contraddizioni. La donna che </w:t>
      </w:r>
      <w:r w:rsidR="008521CE">
        <w:rPr>
          <w:sz w:val="22"/>
          <w:szCs w:val="22"/>
        </w:rPr>
        <w:t>raffigura</w:t>
      </w:r>
      <w:r w:rsidRPr="004E6745">
        <w:rPr>
          <w:sz w:val="22"/>
          <w:szCs w:val="22"/>
        </w:rPr>
        <w:t xml:space="preserve"> Castelli è libera, eppure </w:t>
      </w:r>
      <w:r w:rsidR="008521CE">
        <w:rPr>
          <w:sz w:val="22"/>
          <w:szCs w:val="22"/>
        </w:rPr>
        <w:t>imprigionata nel suo erotismo:</w:t>
      </w:r>
      <w:r w:rsidRPr="004E6745">
        <w:rPr>
          <w:sz w:val="22"/>
          <w:szCs w:val="22"/>
        </w:rPr>
        <w:t xml:space="preserve"> </w:t>
      </w:r>
      <w:r w:rsidR="00707866">
        <w:rPr>
          <w:sz w:val="22"/>
          <w:szCs w:val="22"/>
        </w:rPr>
        <w:t>è questa la tela che è</w:t>
      </w:r>
      <w:r w:rsidR="00FD1CAF">
        <w:rPr>
          <w:sz w:val="22"/>
          <w:szCs w:val="22"/>
        </w:rPr>
        <w:t xml:space="preserve"> </w:t>
      </w:r>
      <w:r w:rsidR="00707866" w:rsidRPr="004E6745">
        <w:rPr>
          <w:sz w:val="22"/>
          <w:szCs w:val="22"/>
        </w:rPr>
        <w:t>per lei</w:t>
      </w:r>
      <w:r w:rsidR="00707866">
        <w:rPr>
          <w:sz w:val="22"/>
          <w:szCs w:val="22"/>
        </w:rPr>
        <w:t xml:space="preserve"> </w:t>
      </w:r>
      <w:r w:rsidR="002227A2" w:rsidRPr="004E6745">
        <w:rPr>
          <w:sz w:val="22"/>
          <w:szCs w:val="22"/>
        </w:rPr>
        <w:t>nel contempo</w:t>
      </w:r>
      <w:r w:rsidR="00707866">
        <w:rPr>
          <w:sz w:val="22"/>
          <w:szCs w:val="22"/>
        </w:rPr>
        <w:t xml:space="preserve"> una salvezza e una condanna</w:t>
      </w:r>
      <w:r w:rsidR="00FD1CAF">
        <w:rPr>
          <w:sz w:val="22"/>
          <w:szCs w:val="22"/>
        </w:rPr>
        <w:t>;</w:t>
      </w:r>
      <w:bookmarkStart w:id="2" w:name="_GoBack"/>
      <w:bookmarkEnd w:id="2"/>
      <w:r w:rsidR="00A43AED">
        <w:rPr>
          <w:sz w:val="22"/>
          <w:szCs w:val="22"/>
        </w:rPr>
        <w:t xml:space="preserve"> se nel poema O</w:t>
      </w:r>
      <w:r w:rsidRPr="004E6745">
        <w:rPr>
          <w:sz w:val="22"/>
          <w:szCs w:val="22"/>
        </w:rPr>
        <w:t xml:space="preserve">merico Penelope esisteva soltanto in funzione di un uomo, qui è protagonista assoluta del suo racconto. Le immagini che saranno esposte nella Cappella di Palazzo Pallavicini sono parole di una sceneggiatura, semanticamente legate ma </w:t>
      </w:r>
      <w:r w:rsidR="00FD1CAF" w:rsidRPr="004E6745">
        <w:rPr>
          <w:sz w:val="22"/>
          <w:szCs w:val="22"/>
        </w:rPr>
        <w:t>indipendenti</w:t>
      </w:r>
      <w:r w:rsidR="00FD1CAF">
        <w:rPr>
          <w:sz w:val="22"/>
          <w:szCs w:val="22"/>
        </w:rPr>
        <w:t xml:space="preserve"> dal punto di vista semiotico</w:t>
      </w:r>
      <w:r w:rsidRPr="004E6745">
        <w:rPr>
          <w:sz w:val="22"/>
          <w:szCs w:val="22"/>
        </w:rPr>
        <w:t>: ogni scatto è una narrazi</w:t>
      </w:r>
      <w:r w:rsidR="003771AD">
        <w:rPr>
          <w:sz w:val="22"/>
          <w:szCs w:val="22"/>
        </w:rPr>
        <w:t>one a sé, vive di vita propria ma la lettura d’insieme descrive</w:t>
      </w:r>
      <w:r w:rsidRPr="004E6745">
        <w:rPr>
          <w:sz w:val="22"/>
          <w:szCs w:val="22"/>
        </w:rPr>
        <w:t xml:space="preserve"> la </w:t>
      </w:r>
      <w:r w:rsidRPr="00FD1CAF">
        <w:rPr>
          <w:b/>
          <w:sz w:val="22"/>
          <w:szCs w:val="22"/>
        </w:rPr>
        <w:t>forte fragilità dell’</w:t>
      </w:r>
      <w:r w:rsidRPr="00FD1CAF">
        <w:rPr>
          <w:b/>
          <w:i/>
          <w:sz w:val="22"/>
          <w:szCs w:val="22"/>
        </w:rPr>
        <w:t>eros</w:t>
      </w:r>
      <w:r w:rsidRPr="004E6745">
        <w:rPr>
          <w:sz w:val="22"/>
          <w:szCs w:val="22"/>
        </w:rPr>
        <w:t>.</w:t>
      </w:r>
    </w:p>
    <w:p w:rsidR="006A7EDC" w:rsidRPr="004E6745" w:rsidRDefault="006A7EDC" w:rsidP="00E7238D">
      <w:pPr>
        <w:jc w:val="both"/>
        <w:rPr>
          <w:rFonts w:cs="Verdana"/>
          <w:b/>
          <w:sz w:val="22"/>
          <w:szCs w:val="22"/>
        </w:rPr>
      </w:pPr>
    </w:p>
    <w:p w:rsidR="00E7238D" w:rsidRPr="004E6745" w:rsidRDefault="00B86993" w:rsidP="00E7238D">
      <w:pPr>
        <w:jc w:val="both"/>
        <w:rPr>
          <w:rFonts w:ascii="Cambria" w:hAnsi="Cambria"/>
          <w:sz w:val="22"/>
          <w:szCs w:val="22"/>
        </w:rPr>
      </w:pPr>
      <w:r w:rsidRPr="004E6745">
        <w:rPr>
          <w:rFonts w:cs="Verdana"/>
          <w:b/>
          <w:sz w:val="22"/>
          <w:szCs w:val="22"/>
        </w:rPr>
        <w:t>Per la prima volta</w:t>
      </w:r>
      <w:r w:rsidR="007127F4">
        <w:rPr>
          <w:rFonts w:cs="Verdana"/>
          <w:sz w:val="22"/>
          <w:szCs w:val="22"/>
        </w:rPr>
        <w:t xml:space="preserve"> in F</w:t>
      </w:r>
      <w:r w:rsidRPr="004E6745">
        <w:rPr>
          <w:rFonts w:cs="Verdana"/>
          <w:sz w:val="22"/>
          <w:szCs w:val="22"/>
        </w:rPr>
        <w:t xml:space="preserve">iera sarà allestita una </w:t>
      </w:r>
      <w:r w:rsidRPr="004E6745">
        <w:rPr>
          <w:rFonts w:cs="Verdana"/>
          <w:b/>
          <w:sz w:val="22"/>
          <w:szCs w:val="22"/>
        </w:rPr>
        <w:t>sezione video</w:t>
      </w:r>
      <w:r w:rsidR="001479D8" w:rsidRPr="004E6745">
        <w:rPr>
          <w:rFonts w:cs="Verdana"/>
          <w:b/>
          <w:sz w:val="22"/>
          <w:szCs w:val="22"/>
        </w:rPr>
        <w:t>/installazioni</w:t>
      </w:r>
      <w:r w:rsidR="00E7238D" w:rsidRPr="004E6745">
        <w:rPr>
          <w:rFonts w:cs="Verdana"/>
          <w:b/>
          <w:sz w:val="22"/>
          <w:szCs w:val="22"/>
        </w:rPr>
        <w:t xml:space="preserve"> </w:t>
      </w:r>
      <w:r w:rsidR="00E7238D" w:rsidRPr="004E6745">
        <w:rPr>
          <w:rFonts w:cs="Verdana"/>
          <w:sz w:val="22"/>
          <w:szCs w:val="22"/>
        </w:rPr>
        <w:t>con la mostra</w:t>
      </w:r>
      <w:r w:rsidR="00E7238D" w:rsidRPr="004E6745">
        <w:rPr>
          <w:rFonts w:cs="Verdana"/>
          <w:b/>
          <w:sz w:val="22"/>
          <w:szCs w:val="22"/>
        </w:rPr>
        <w:t xml:space="preserve"> ISLANDER</w:t>
      </w:r>
      <w:r w:rsidR="00A344BA">
        <w:rPr>
          <w:rFonts w:cs="Verdana"/>
          <w:b/>
          <w:sz w:val="22"/>
          <w:szCs w:val="22"/>
        </w:rPr>
        <w:t>S</w:t>
      </w:r>
      <w:r w:rsidR="00E7238D" w:rsidRPr="004E6745">
        <w:rPr>
          <w:rFonts w:cs="Verdana"/>
          <w:sz w:val="22"/>
          <w:szCs w:val="22"/>
        </w:rPr>
        <w:t xml:space="preserve"> </w:t>
      </w:r>
      <w:r w:rsidRPr="004E6745">
        <w:rPr>
          <w:rFonts w:cs="Verdana"/>
          <w:sz w:val="22"/>
          <w:szCs w:val="22"/>
        </w:rPr>
        <w:t xml:space="preserve">curata dalla bolognese </w:t>
      </w:r>
      <w:r w:rsidRPr="004E6745">
        <w:rPr>
          <w:rFonts w:cs="Verdana"/>
          <w:b/>
          <w:sz w:val="22"/>
          <w:szCs w:val="22"/>
        </w:rPr>
        <w:t>Manuela Valentini</w:t>
      </w:r>
      <w:r w:rsidRPr="004E6745">
        <w:rPr>
          <w:rFonts w:cs="Verdana"/>
          <w:sz w:val="22"/>
          <w:szCs w:val="22"/>
        </w:rPr>
        <w:t xml:space="preserve">, che seguendo il </w:t>
      </w:r>
      <w:r w:rsidR="00DD1ECA" w:rsidRPr="004E6745">
        <w:rPr>
          <w:rFonts w:cs="Verdana"/>
          <w:i/>
          <w:sz w:val="22"/>
          <w:szCs w:val="22"/>
        </w:rPr>
        <w:t>fil</w:t>
      </w:r>
      <w:r w:rsidRPr="004E6745">
        <w:rPr>
          <w:rFonts w:cs="Verdana"/>
          <w:i/>
          <w:sz w:val="22"/>
          <w:szCs w:val="22"/>
        </w:rPr>
        <w:t>-rouge</w:t>
      </w:r>
      <w:r w:rsidRPr="004E6745">
        <w:rPr>
          <w:rFonts w:cs="Verdana"/>
          <w:sz w:val="22"/>
          <w:szCs w:val="22"/>
        </w:rPr>
        <w:t xml:space="preserve"> di </w:t>
      </w:r>
      <w:r w:rsidRPr="004E6745">
        <w:rPr>
          <w:rFonts w:cs="Verdana"/>
          <w:i/>
          <w:sz w:val="22"/>
          <w:szCs w:val="22"/>
        </w:rPr>
        <w:t>Itaca</w:t>
      </w:r>
      <w:r w:rsidRPr="004E6745">
        <w:rPr>
          <w:rFonts w:cs="Verdana"/>
          <w:sz w:val="22"/>
          <w:szCs w:val="22"/>
        </w:rPr>
        <w:t xml:space="preserve">, </w:t>
      </w:r>
      <w:r w:rsidR="00E7238D" w:rsidRPr="004E6745">
        <w:rPr>
          <w:rFonts w:cs="Verdana"/>
          <w:sz w:val="22"/>
          <w:szCs w:val="22"/>
        </w:rPr>
        <w:t xml:space="preserve">ha invitato </w:t>
      </w:r>
      <w:r w:rsidR="00E7238D" w:rsidRPr="004E6745">
        <w:rPr>
          <w:rFonts w:ascii="Cambria" w:hAnsi="Cambria"/>
          <w:sz w:val="22"/>
          <w:szCs w:val="22"/>
        </w:rPr>
        <w:t xml:space="preserve">tre artisti provenienti da altrettante isole, bagnate da mari diversi. Isola come luogo in cui si è nati, come luogo da cui si è partiti e forse come luogo in cui si è destinati a tornare? Un mondo vissuto, perduto e ritrovato in grado di richiamare e suscitare tematiche e stati d’animo spesso contrastanti tra loro: </w:t>
      </w:r>
      <w:r w:rsidR="00E7238D" w:rsidRPr="00FD1CAF">
        <w:rPr>
          <w:rFonts w:ascii="Cambria" w:hAnsi="Cambria"/>
          <w:b/>
          <w:sz w:val="22"/>
          <w:szCs w:val="22"/>
        </w:rPr>
        <w:t>il viaggio, la solitudine e la spensieratezza</w:t>
      </w:r>
      <w:r w:rsidR="00E7238D" w:rsidRPr="004E6745">
        <w:rPr>
          <w:rFonts w:ascii="Cambria" w:hAnsi="Cambria"/>
          <w:sz w:val="22"/>
          <w:szCs w:val="22"/>
        </w:rPr>
        <w:t xml:space="preserve">. </w:t>
      </w:r>
    </w:p>
    <w:p w:rsidR="00FA4599" w:rsidRPr="004E6745" w:rsidRDefault="00FA4599" w:rsidP="00E7238D">
      <w:pPr>
        <w:jc w:val="both"/>
        <w:rPr>
          <w:rFonts w:ascii="Cambria" w:hAnsi="Cambria"/>
          <w:sz w:val="22"/>
          <w:szCs w:val="22"/>
        </w:rPr>
      </w:pPr>
    </w:p>
    <w:p w:rsidR="00FA4599" w:rsidRPr="004E6745" w:rsidRDefault="00FA4599" w:rsidP="006E57FD">
      <w:pPr>
        <w:pStyle w:val="NormaleWeb"/>
        <w:shd w:val="clear" w:color="auto" w:fill="FFFFFF"/>
        <w:spacing w:before="0" w:beforeAutospacing="0" w:after="0" w:afterAutospacing="0"/>
        <w:jc w:val="both"/>
        <w:rPr>
          <w:rFonts w:asciiTheme="minorHAnsi" w:hAnsiTheme="minorHAnsi" w:cs="Arial"/>
          <w:color w:val="000000"/>
          <w:sz w:val="22"/>
          <w:szCs w:val="22"/>
        </w:rPr>
      </w:pPr>
      <w:r w:rsidRPr="004E6745">
        <w:rPr>
          <w:rFonts w:asciiTheme="minorHAnsi" w:hAnsiTheme="minorHAnsi" w:cs="Arial"/>
          <w:color w:val="000000"/>
          <w:sz w:val="22"/>
          <w:szCs w:val="22"/>
        </w:rPr>
        <w:t>Tra i progetti, all’interno della fiera e scelti dallo staff curatoriale di SetUp, ci sarà un’opera</w:t>
      </w:r>
      <w:r w:rsidR="00522AAA" w:rsidRPr="004E6745">
        <w:rPr>
          <w:rFonts w:asciiTheme="minorHAnsi" w:hAnsiTheme="minorHAnsi" w:cs="Arial"/>
          <w:color w:val="000000"/>
          <w:sz w:val="22"/>
          <w:szCs w:val="22"/>
        </w:rPr>
        <w:t xml:space="preserve"> </w:t>
      </w:r>
      <w:r w:rsidR="00C236A1" w:rsidRPr="007127F4">
        <w:rPr>
          <w:rFonts w:asciiTheme="minorHAnsi" w:hAnsiTheme="minorHAnsi" w:cs="Arial"/>
          <w:i/>
          <w:color w:val="000000"/>
          <w:sz w:val="22"/>
          <w:szCs w:val="22"/>
        </w:rPr>
        <w:t>site-</w:t>
      </w:r>
      <w:r w:rsidR="00522AAA" w:rsidRPr="007127F4">
        <w:rPr>
          <w:rFonts w:asciiTheme="minorHAnsi" w:hAnsiTheme="minorHAnsi" w:cs="Arial"/>
          <w:i/>
          <w:color w:val="000000"/>
          <w:sz w:val="22"/>
          <w:szCs w:val="22"/>
        </w:rPr>
        <w:t>specific</w:t>
      </w:r>
      <w:r w:rsidR="00522AAA" w:rsidRPr="004E6745">
        <w:rPr>
          <w:rFonts w:asciiTheme="minorHAnsi" w:hAnsiTheme="minorHAnsi" w:cs="Arial"/>
          <w:color w:val="000000"/>
          <w:sz w:val="22"/>
          <w:szCs w:val="22"/>
        </w:rPr>
        <w:t xml:space="preserve"> </w:t>
      </w:r>
      <w:r w:rsidRPr="004E6745">
        <w:rPr>
          <w:rFonts w:asciiTheme="minorHAnsi" w:hAnsiTheme="minorHAnsi" w:cs="Arial"/>
          <w:color w:val="000000"/>
          <w:sz w:val="22"/>
          <w:szCs w:val="22"/>
        </w:rPr>
        <w:t xml:space="preserve">dell’artista </w:t>
      </w:r>
      <w:r w:rsidR="00974D97" w:rsidRPr="004E6745">
        <w:rPr>
          <w:rFonts w:asciiTheme="minorHAnsi" w:hAnsiTheme="minorHAnsi" w:cs="Arial"/>
          <w:color w:val="000000"/>
          <w:sz w:val="22"/>
          <w:szCs w:val="22"/>
        </w:rPr>
        <w:t xml:space="preserve">ravennate </w:t>
      </w:r>
      <w:r w:rsidRPr="004E6745">
        <w:rPr>
          <w:rFonts w:asciiTheme="minorHAnsi" w:hAnsiTheme="minorHAnsi" w:cs="Arial"/>
          <w:b/>
          <w:color w:val="000000"/>
          <w:sz w:val="22"/>
          <w:szCs w:val="22"/>
        </w:rPr>
        <w:t>Caterina Morigi</w:t>
      </w:r>
      <w:r w:rsidRPr="004E6745">
        <w:rPr>
          <w:rFonts w:asciiTheme="minorHAnsi" w:hAnsiTheme="minorHAnsi" w:cs="Arial"/>
          <w:color w:val="000000"/>
          <w:sz w:val="22"/>
          <w:szCs w:val="22"/>
        </w:rPr>
        <w:t xml:space="preserve">. Le </w:t>
      </w:r>
      <w:r w:rsidRPr="00FD1CAF">
        <w:rPr>
          <w:rFonts w:asciiTheme="minorHAnsi" w:hAnsiTheme="minorHAnsi" w:cs="Arial"/>
          <w:b/>
          <w:color w:val="000000"/>
          <w:sz w:val="22"/>
          <w:szCs w:val="22"/>
        </w:rPr>
        <w:t>installazioni</w:t>
      </w:r>
      <w:r w:rsidRPr="004E6745">
        <w:rPr>
          <w:rFonts w:asciiTheme="minorHAnsi" w:hAnsiTheme="minorHAnsi" w:cs="Arial"/>
          <w:color w:val="000000"/>
          <w:sz w:val="22"/>
          <w:szCs w:val="22"/>
        </w:rPr>
        <w:t xml:space="preserve">, i </w:t>
      </w:r>
      <w:r w:rsidRPr="00FD1CAF">
        <w:rPr>
          <w:rFonts w:asciiTheme="minorHAnsi" w:hAnsiTheme="minorHAnsi" w:cs="Arial"/>
          <w:b/>
          <w:color w:val="000000"/>
          <w:sz w:val="22"/>
          <w:szCs w:val="22"/>
        </w:rPr>
        <w:t>video</w:t>
      </w:r>
      <w:r w:rsidRPr="004E6745">
        <w:rPr>
          <w:rFonts w:asciiTheme="minorHAnsi" w:hAnsiTheme="minorHAnsi" w:cs="Arial"/>
          <w:color w:val="000000"/>
          <w:sz w:val="22"/>
          <w:szCs w:val="22"/>
        </w:rPr>
        <w:t xml:space="preserve">, le </w:t>
      </w:r>
      <w:r w:rsidRPr="00FD1CAF">
        <w:rPr>
          <w:rFonts w:asciiTheme="minorHAnsi" w:hAnsiTheme="minorHAnsi" w:cs="Arial"/>
          <w:b/>
          <w:color w:val="000000"/>
          <w:sz w:val="22"/>
          <w:szCs w:val="22"/>
        </w:rPr>
        <w:t>stampe fotografiche</w:t>
      </w:r>
      <w:r w:rsidRPr="004E6745">
        <w:rPr>
          <w:rFonts w:asciiTheme="minorHAnsi" w:hAnsiTheme="minorHAnsi" w:cs="Arial"/>
          <w:color w:val="000000"/>
          <w:sz w:val="22"/>
          <w:szCs w:val="22"/>
        </w:rPr>
        <w:t xml:space="preserve"> di Caterina Morigi guidano l’attenzione sui microscopici dettagli appartenenti alla sfera del reale; per accendere punti luminosi inaspettati, le fonti da cui attinge riguardano il passato, la stor</w:t>
      </w:r>
      <w:r w:rsidR="00FD1CAF">
        <w:rPr>
          <w:rFonts w:asciiTheme="minorHAnsi" w:hAnsiTheme="minorHAnsi" w:cs="Arial"/>
          <w:color w:val="000000"/>
          <w:sz w:val="22"/>
          <w:szCs w:val="22"/>
        </w:rPr>
        <w:t xml:space="preserve">ia dell’arte e </w:t>
      </w:r>
      <w:r w:rsidRPr="004E6745">
        <w:rPr>
          <w:rFonts w:asciiTheme="minorHAnsi" w:hAnsiTheme="minorHAnsi" w:cs="Arial"/>
          <w:color w:val="000000"/>
          <w:sz w:val="22"/>
          <w:szCs w:val="22"/>
        </w:rPr>
        <w:t>l’architettura, rapportandosi al presente come un archeologo della contemporaneità. </w:t>
      </w:r>
    </w:p>
    <w:p w:rsidR="00FD2E2E" w:rsidRPr="004E6745" w:rsidRDefault="00FD2E2E" w:rsidP="006E57FD">
      <w:pPr>
        <w:pStyle w:val="NormaleWeb"/>
        <w:shd w:val="clear" w:color="auto" w:fill="FFFFFF"/>
        <w:spacing w:before="0" w:beforeAutospacing="0" w:after="0" w:afterAutospacing="0"/>
        <w:jc w:val="both"/>
        <w:rPr>
          <w:rFonts w:asciiTheme="minorHAnsi" w:hAnsiTheme="minorHAnsi" w:cs="Arial"/>
          <w:color w:val="000000"/>
          <w:sz w:val="22"/>
          <w:szCs w:val="22"/>
        </w:rPr>
      </w:pPr>
    </w:p>
    <w:p w:rsidR="00FD2E2E" w:rsidRPr="004E6745" w:rsidRDefault="004C7580" w:rsidP="00FD2E2E">
      <w:pPr>
        <w:jc w:val="both"/>
        <w:rPr>
          <w:sz w:val="22"/>
          <w:szCs w:val="22"/>
        </w:rPr>
      </w:pPr>
      <w:r>
        <w:rPr>
          <w:rFonts w:cs="Helvetica"/>
          <w:sz w:val="22"/>
          <w:szCs w:val="22"/>
        </w:rPr>
        <w:t xml:space="preserve">Sempre nella sezione </w:t>
      </w:r>
      <w:r w:rsidRPr="004C7580">
        <w:rPr>
          <w:rFonts w:cs="Helvetica"/>
          <w:b/>
          <w:i/>
          <w:sz w:val="22"/>
          <w:szCs w:val="22"/>
        </w:rPr>
        <w:t>OFF-</w:t>
      </w:r>
      <w:r w:rsidR="00FD2E2E" w:rsidRPr="004C7580">
        <w:rPr>
          <w:rFonts w:cs="Helvetica"/>
          <w:b/>
          <w:i/>
          <w:sz w:val="22"/>
          <w:szCs w:val="22"/>
        </w:rPr>
        <w:t>Projects</w:t>
      </w:r>
      <w:r w:rsidR="00FD2E2E" w:rsidRPr="004E6745">
        <w:rPr>
          <w:rFonts w:cs="Helvetica"/>
          <w:sz w:val="22"/>
          <w:szCs w:val="22"/>
        </w:rPr>
        <w:t xml:space="preserve"> all’interno di SetUp, </w:t>
      </w:r>
      <w:r w:rsidR="00FD2E2E" w:rsidRPr="004E6745">
        <w:rPr>
          <w:rFonts w:cs="Helvetica"/>
          <w:b/>
          <w:sz w:val="22"/>
          <w:szCs w:val="22"/>
        </w:rPr>
        <w:t>Barbara Baroncini</w:t>
      </w:r>
      <w:r>
        <w:rPr>
          <w:rFonts w:cs="Helvetica"/>
          <w:sz w:val="22"/>
          <w:szCs w:val="22"/>
        </w:rPr>
        <w:t xml:space="preserve"> presenterà</w:t>
      </w:r>
      <w:r w:rsidR="00FD2E2E" w:rsidRPr="004E6745">
        <w:rPr>
          <w:rFonts w:cs="Helvetica"/>
          <w:sz w:val="22"/>
          <w:szCs w:val="22"/>
        </w:rPr>
        <w:t xml:space="preserve"> un lavoro che consiste in una </w:t>
      </w:r>
      <w:r w:rsidR="00FD2E2E" w:rsidRPr="00FD1CAF">
        <w:rPr>
          <w:rFonts w:cs="Helvetica"/>
          <w:b/>
          <w:sz w:val="22"/>
          <w:szCs w:val="22"/>
        </w:rPr>
        <w:t>video installazione</w:t>
      </w:r>
      <w:r w:rsidR="00FD2E2E" w:rsidRPr="004E6745">
        <w:rPr>
          <w:rFonts w:cs="Helvetica"/>
          <w:sz w:val="22"/>
          <w:szCs w:val="22"/>
        </w:rPr>
        <w:t xml:space="preserve"> con vi</w:t>
      </w:r>
      <w:r>
        <w:rPr>
          <w:rFonts w:cs="Helvetica"/>
          <w:sz w:val="22"/>
          <w:szCs w:val="22"/>
        </w:rPr>
        <w:t>deo e suono. Nel video si vedranno</w:t>
      </w:r>
      <w:r w:rsidR="00FD2E2E" w:rsidRPr="004E6745">
        <w:rPr>
          <w:rFonts w:cs="Helvetica"/>
          <w:sz w:val="22"/>
          <w:szCs w:val="22"/>
        </w:rPr>
        <w:t xml:space="preserve"> tante inquadrature delle sue mani</w:t>
      </w:r>
      <w:r w:rsidR="00FD1CAF">
        <w:rPr>
          <w:rFonts w:cs="Helvetica"/>
          <w:sz w:val="22"/>
          <w:szCs w:val="22"/>
        </w:rPr>
        <w:t>,</w:t>
      </w:r>
      <w:r w:rsidR="00FD2E2E" w:rsidRPr="004E6745">
        <w:rPr>
          <w:rFonts w:cs="Helvetica"/>
          <w:sz w:val="22"/>
          <w:szCs w:val="22"/>
        </w:rPr>
        <w:t xml:space="preserve"> riprese dall'alto</w:t>
      </w:r>
      <w:r w:rsidR="00FD1CAF">
        <w:rPr>
          <w:rFonts w:cs="Helvetica"/>
          <w:sz w:val="22"/>
          <w:szCs w:val="22"/>
        </w:rPr>
        <w:t>,</w:t>
      </w:r>
      <w:r w:rsidR="00FD2E2E" w:rsidRPr="004E6745">
        <w:rPr>
          <w:rFonts w:cs="Helvetica"/>
          <w:sz w:val="22"/>
          <w:szCs w:val="22"/>
        </w:rPr>
        <w:t xml:space="preserve"> mentre stanno arrotolando una lunga striscia di argilla posata su un prato. Durante l'azione dell'arrotolamento l'argilla fresca “trattiene” su di sé ciò che incontra lungo il cammino. Ciò che contraddistingue il lavoro è l'</w:t>
      </w:r>
      <w:r w:rsidR="00FD2E2E" w:rsidRPr="00FD1CAF">
        <w:rPr>
          <w:rFonts w:cs="Helvetica"/>
          <w:b/>
          <w:sz w:val="22"/>
          <w:szCs w:val="22"/>
        </w:rPr>
        <w:t>uso improprio del materiale</w:t>
      </w:r>
      <w:r w:rsidR="00FD2E2E" w:rsidRPr="004E6745">
        <w:rPr>
          <w:rFonts w:cs="Helvetica"/>
          <w:sz w:val="22"/>
          <w:szCs w:val="22"/>
        </w:rPr>
        <w:t xml:space="preserve">: la scultura di argilla non è pensata in quanto scultura ma è usata nel processo, come parte integrante dell'azione performativa. </w:t>
      </w:r>
    </w:p>
    <w:p w:rsidR="00B86993" w:rsidRPr="004E6745" w:rsidRDefault="00B86993" w:rsidP="00B86993">
      <w:pPr>
        <w:jc w:val="both"/>
        <w:rPr>
          <w:rFonts w:cs="Verdana"/>
          <w:sz w:val="22"/>
          <w:szCs w:val="22"/>
        </w:rPr>
      </w:pPr>
    </w:p>
    <w:p w:rsidR="00CB092C" w:rsidRPr="004E6745" w:rsidRDefault="00B86993" w:rsidP="00B86993">
      <w:pPr>
        <w:jc w:val="both"/>
        <w:rPr>
          <w:rFonts w:cs="Verdana"/>
          <w:sz w:val="22"/>
          <w:szCs w:val="22"/>
        </w:rPr>
      </w:pPr>
      <w:r w:rsidRPr="004E6745">
        <w:rPr>
          <w:rFonts w:cs="Verdana"/>
          <w:sz w:val="22"/>
          <w:szCs w:val="22"/>
        </w:rPr>
        <w:t xml:space="preserve">Tra gli </w:t>
      </w:r>
      <w:r w:rsidRPr="004E6745">
        <w:rPr>
          <w:rFonts w:cs="Verdana"/>
          <w:b/>
          <w:sz w:val="22"/>
          <w:szCs w:val="22"/>
        </w:rPr>
        <w:t xml:space="preserve">eventi </w:t>
      </w:r>
      <w:r w:rsidR="001479D8" w:rsidRPr="004E6745">
        <w:rPr>
          <w:rFonts w:cs="Verdana"/>
          <w:b/>
          <w:sz w:val="22"/>
          <w:szCs w:val="22"/>
        </w:rPr>
        <w:t>in fiera</w:t>
      </w:r>
      <w:r w:rsidRPr="004E6745">
        <w:rPr>
          <w:rFonts w:cs="Verdana"/>
          <w:sz w:val="22"/>
          <w:szCs w:val="22"/>
        </w:rPr>
        <w:t xml:space="preserve">, </w:t>
      </w:r>
      <w:r w:rsidRPr="004E6745">
        <w:rPr>
          <w:rFonts w:cs="Verdana"/>
          <w:b/>
          <w:sz w:val="22"/>
          <w:szCs w:val="22"/>
        </w:rPr>
        <w:t>sabato 2 febbraio</w:t>
      </w:r>
      <w:r w:rsidRPr="004E6745">
        <w:rPr>
          <w:rFonts w:cs="Verdana"/>
          <w:sz w:val="22"/>
          <w:szCs w:val="22"/>
        </w:rPr>
        <w:t xml:space="preserve">, sarà presentata in </w:t>
      </w:r>
      <w:r w:rsidR="008C3A16">
        <w:rPr>
          <w:rFonts w:cs="Verdana"/>
          <w:b/>
          <w:sz w:val="22"/>
          <w:szCs w:val="22"/>
        </w:rPr>
        <w:t>a</w:t>
      </w:r>
      <w:r w:rsidRPr="004E6745">
        <w:rPr>
          <w:rFonts w:cs="Verdana"/>
          <w:b/>
          <w:sz w:val="22"/>
          <w:szCs w:val="22"/>
        </w:rPr>
        <w:t>nteprima nazionale</w:t>
      </w:r>
      <w:r w:rsidRPr="004E6745">
        <w:rPr>
          <w:rFonts w:cs="Verdana"/>
          <w:sz w:val="22"/>
          <w:szCs w:val="22"/>
        </w:rPr>
        <w:t xml:space="preserve"> la </w:t>
      </w:r>
      <w:r w:rsidRPr="004E6745">
        <w:rPr>
          <w:rFonts w:cs="Verdana"/>
          <w:b/>
          <w:sz w:val="22"/>
          <w:szCs w:val="22"/>
        </w:rPr>
        <w:t>performance</w:t>
      </w:r>
      <w:r w:rsidRPr="004E6745">
        <w:rPr>
          <w:rFonts w:cs="Verdana"/>
          <w:sz w:val="22"/>
          <w:szCs w:val="22"/>
        </w:rPr>
        <w:t xml:space="preserve"> “</w:t>
      </w:r>
      <w:r w:rsidR="00DD1ECA" w:rsidRPr="004E6745">
        <w:rPr>
          <w:rFonts w:cs="Verdana"/>
          <w:b/>
          <w:i/>
          <w:sz w:val="22"/>
          <w:szCs w:val="22"/>
        </w:rPr>
        <w:t>I</w:t>
      </w:r>
      <w:r w:rsidRPr="004E6745">
        <w:rPr>
          <w:rFonts w:cs="Verdana"/>
          <w:b/>
          <w:i/>
          <w:sz w:val="22"/>
          <w:szCs w:val="22"/>
        </w:rPr>
        <w:t>(m)SOLA</w:t>
      </w:r>
      <w:r w:rsidRPr="004E6745">
        <w:rPr>
          <w:rFonts w:cs="Verdana"/>
          <w:sz w:val="22"/>
          <w:szCs w:val="22"/>
        </w:rPr>
        <w:t xml:space="preserve">” di </w:t>
      </w:r>
      <w:r w:rsidRPr="004E6745">
        <w:rPr>
          <w:rFonts w:cs="Verdana"/>
          <w:b/>
          <w:sz w:val="22"/>
          <w:szCs w:val="22"/>
        </w:rPr>
        <w:t>Marina Visentini</w:t>
      </w:r>
      <w:r w:rsidRPr="004E6745">
        <w:rPr>
          <w:rFonts w:cs="Verdana"/>
          <w:sz w:val="22"/>
          <w:szCs w:val="22"/>
        </w:rPr>
        <w:t xml:space="preserve"> ed </w:t>
      </w:r>
      <w:r w:rsidRPr="004E6745">
        <w:rPr>
          <w:rFonts w:cs="Verdana"/>
          <w:b/>
          <w:sz w:val="22"/>
          <w:szCs w:val="22"/>
        </w:rPr>
        <w:t>Elena Copelli</w:t>
      </w:r>
      <w:r w:rsidRPr="004E6745">
        <w:rPr>
          <w:rFonts w:cs="Verdana"/>
          <w:sz w:val="22"/>
          <w:szCs w:val="22"/>
        </w:rPr>
        <w:t xml:space="preserve">, realizzata </w:t>
      </w:r>
      <w:r w:rsidR="0051100B" w:rsidRPr="004E6745">
        <w:rPr>
          <w:rFonts w:cs="Verdana"/>
          <w:sz w:val="22"/>
          <w:szCs w:val="22"/>
        </w:rPr>
        <w:t xml:space="preserve">in collaborazione con </w:t>
      </w:r>
      <w:r w:rsidR="0051100B" w:rsidRPr="004E6745">
        <w:rPr>
          <w:rFonts w:cs="Verdana"/>
          <w:b/>
          <w:sz w:val="22"/>
          <w:szCs w:val="22"/>
        </w:rPr>
        <w:t>Teatro Magro</w:t>
      </w:r>
      <w:r w:rsidR="0051100B" w:rsidRPr="004E6745">
        <w:rPr>
          <w:rFonts w:cs="Verdana"/>
          <w:sz w:val="22"/>
          <w:szCs w:val="22"/>
        </w:rPr>
        <w:t xml:space="preserve"> di Mantova, punto di riferimento del teatro sperimentale italiano, e ideata appositamente per SetUp con l’intento di raccontare l’isola come “luogo di trasformazione” (solo su invito/richiesta).</w:t>
      </w:r>
    </w:p>
    <w:p w:rsidR="00CB092C" w:rsidRPr="004E6745" w:rsidRDefault="00CB092C" w:rsidP="00B86993">
      <w:pPr>
        <w:jc w:val="both"/>
        <w:rPr>
          <w:rFonts w:cs="Verdana"/>
          <w:sz w:val="22"/>
          <w:szCs w:val="22"/>
        </w:rPr>
      </w:pPr>
    </w:p>
    <w:p w:rsidR="0051100B" w:rsidRPr="004E6745" w:rsidRDefault="00CB092C" w:rsidP="00B86993">
      <w:pPr>
        <w:jc w:val="both"/>
        <w:rPr>
          <w:rFonts w:cs="Verdana"/>
          <w:sz w:val="22"/>
          <w:szCs w:val="22"/>
        </w:rPr>
      </w:pPr>
      <w:r w:rsidRPr="004E6745">
        <w:rPr>
          <w:rFonts w:cs="Verdana"/>
          <w:sz w:val="22"/>
          <w:szCs w:val="22"/>
        </w:rPr>
        <w:t xml:space="preserve">In più, un ricco programma di </w:t>
      </w:r>
      <w:r w:rsidRPr="004E6745">
        <w:rPr>
          <w:rFonts w:cs="Verdana"/>
          <w:b/>
          <w:sz w:val="22"/>
          <w:szCs w:val="22"/>
        </w:rPr>
        <w:t>tavole rotonde</w:t>
      </w:r>
      <w:r w:rsidRPr="004E6745">
        <w:rPr>
          <w:rFonts w:cs="Verdana"/>
          <w:sz w:val="22"/>
          <w:szCs w:val="22"/>
        </w:rPr>
        <w:t xml:space="preserve"> sarà presentato dalla </w:t>
      </w:r>
      <w:r w:rsidRPr="004E6745">
        <w:rPr>
          <w:rFonts w:cs="Verdana"/>
          <w:b/>
          <w:sz w:val="22"/>
          <w:szCs w:val="22"/>
        </w:rPr>
        <w:t>Fondazione Rocco Guglielmo</w:t>
      </w:r>
      <w:r w:rsidRPr="004E6745">
        <w:rPr>
          <w:rFonts w:cs="Verdana"/>
          <w:sz w:val="22"/>
          <w:szCs w:val="22"/>
        </w:rPr>
        <w:t xml:space="preserve"> e dal </w:t>
      </w:r>
      <w:r w:rsidRPr="004E6745">
        <w:rPr>
          <w:rFonts w:cs="Verdana"/>
          <w:b/>
          <w:sz w:val="22"/>
          <w:szCs w:val="22"/>
        </w:rPr>
        <w:t>Museo Marca di Catanzaro</w:t>
      </w:r>
      <w:r w:rsidRPr="004E6745">
        <w:rPr>
          <w:rFonts w:cs="Verdana"/>
          <w:sz w:val="22"/>
          <w:szCs w:val="22"/>
        </w:rPr>
        <w:t xml:space="preserve">, a cura di </w:t>
      </w:r>
      <w:r w:rsidRPr="004E6745">
        <w:rPr>
          <w:rFonts w:cs="Verdana"/>
          <w:b/>
          <w:sz w:val="22"/>
          <w:szCs w:val="22"/>
        </w:rPr>
        <w:t>Simona Caramia</w:t>
      </w:r>
      <w:r w:rsidRPr="004E6745">
        <w:rPr>
          <w:rFonts w:cs="Verdana"/>
          <w:sz w:val="22"/>
          <w:szCs w:val="22"/>
        </w:rPr>
        <w:t xml:space="preserve">, con alcuni esperti e personalità di spicco </w:t>
      </w:r>
      <w:r w:rsidR="0023369D" w:rsidRPr="004E6745">
        <w:rPr>
          <w:rFonts w:cs="Verdana"/>
          <w:sz w:val="22"/>
          <w:szCs w:val="22"/>
        </w:rPr>
        <w:t>le quali</w:t>
      </w:r>
      <w:r w:rsidRPr="004E6745">
        <w:rPr>
          <w:rFonts w:cs="Verdana"/>
          <w:sz w:val="22"/>
          <w:szCs w:val="22"/>
        </w:rPr>
        <w:t xml:space="preserve"> affronteranno la questione dei </w:t>
      </w:r>
      <w:r w:rsidRPr="004E6745">
        <w:rPr>
          <w:rFonts w:cs="Verdana"/>
          <w:b/>
          <w:sz w:val="22"/>
          <w:szCs w:val="22"/>
        </w:rPr>
        <w:t>confini</w:t>
      </w:r>
      <w:r w:rsidRPr="004E6745">
        <w:rPr>
          <w:rFonts w:cs="Verdana"/>
          <w:sz w:val="22"/>
          <w:szCs w:val="22"/>
        </w:rPr>
        <w:t>, analizzando molteplici prospettive</w:t>
      </w:r>
      <w:r w:rsidR="0023369D" w:rsidRPr="004E6745">
        <w:rPr>
          <w:rFonts w:cs="Verdana"/>
          <w:sz w:val="22"/>
          <w:szCs w:val="22"/>
        </w:rPr>
        <w:t xml:space="preserve"> attraverso</w:t>
      </w:r>
      <w:r w:rsidRPr="004E6745">
        <w:rPr>
          <w:rFonts w:cs="Verdana"/>
          <w:sz w:val="22"/>
          <w:szCs w:val="22"/>
        </w:rPr>
        <w:t xml:space="preserve"> un approccio interdisciplinare.</w:t>
      </w:r>
    </w:p>
    <w:p w:rsidR="0051100B" w:rsidRPr="004E6745" w:rsidRDefault="0051100B" w:rsidP="00B86993">
      <w:pPr>
        <w:jc w:val="both"/>
        <w:rPr>
          <w:rFonts w:cs="Verdana"/>
          <w:sz w:val="22"/>
          <w:szCs w:val="22"/>
        </w:rPr>
      </w:pPr>
    </w:p>
    <w:p w:rsidR="00CB092C" w:rsidRPr="004E6745" w:rsidRDefault="006D5933" w:rsidP="00B86993">
      <w:pPr>
        <w:jc w:val="both"/>
        <w:rPr>
          <w:rFonts w:cs="Verdana"/>
          <w:sz w:val="22"/>
          <w:szCs w:val="22"/>
        </w:rPr>
      </w:pPr>
      <w:r w:rsidRPr="004E6745">
        <w:rPr>
          <w:rFonts w:cs="Verdana"/>
          <w:sz w:val="22"/>
          <w:szCs w:val="22"/>
        </w:rPr>
        <w:t>Durante i giorni della F</w:t>
      </w:r>
      <w:r w:rsidR="0051100B" w:rsidRPr="004E6745">
        <w:rPr>
          <w:rFonts w:cs="Verdana"/>
          <w:sz w:val="22"/>
          <w:szCs w:val="22"/>
        </w:rPr>
        <w:t xml:space="preserve">iera saranno </w:t>
      </w:r>
      <w:r w:rsidR="001715DF" w:rsidRPr="004E6745">
        <w:rPr>
          <w:rFonts w:cs="Verdana"/>
          <w:sz w:val="22"/>
          <w:szCs w:val="22"/>
        </w:rPr>
        <w:t>organizzati</w:t>
      </w:r>
      <w:r w:rsidR="0051100B" w:rsidRPr="004E6745">
        <w:rPr>
          <w:rFonts w:cs="Verdana"/>
          <w:sz w:val="22"/>
          <w:szCs w:val="22"/>
        </w:rPr>
        <w:t xml:space="preserve"> </w:t>
      </w:r>
      <w:r w:rsidR="004C7580">
        <w:rPr>
          <w:rFonts w:cs="Verdana"/>
          <w:sz w:val="22"/>
          <w:szCs w:val="22"/>
        </w:rPr>
        <w:t>dei</w:t>
      </w:r>
      <w:r w:rsidR="00605AAC" w:rsidRPr="004E6745">
        <w:rPr>
          <w:rFonts w:cs="Verdana"/>
          <w:sz w:val="22"/>
          <w:szCs w:val="22"/>
        </w:rPr>
        <w:t xml:space="preserve"> </w:t>
      </w:r>
      <w:r w:rsidR="00605AAC" w:rsidRPr="001E5121">
        <w:rPr>
          <w:rFonts w:cs="Verdana"/>
          <w:b/>
          <w:i/>
          <w:sz w:val="22"/>
          <w:szCs w:val="22"/>
        </w:rPr>
        <w:t>Curator</w:t>
      </w:r>
      <w:r w:rsidR="00605AAC" w:rsidRPr="001E5121">
        <w:rPr>
          <w:rFonts w:cs="Verdana"/>
          <w:i/>
          <w:sz w:val="22"/>
          <w:szCs w:val="22"/>
        </w:rPr>
        <w:t>-</w:t>
      </w:r>
      <w:r w:rsidR="00DD1ECA" w:rsidRPr="001E5121">
        <w:rPr>
          <w:rFonts w:cs="Verdana"/>
          <w:b/>
          <w:i/>
          <w:sz w:val="22"/>
          <w:szCs w:val="22"/>
        </w:rPr>
        <w:t>tour</w:t>
      </w:r>
      <w:r w:rsidR="00DD1ECA" w:rsidRPr="004E6745">
        <w:rPr>
          <w:rFonts w:cs="Verdana"/>
          <w:sz w:val="22"/>
          <w:szCs w:val="22"/>
        </w:rPr>
        <w:t xml:space="preserve"> tra gli stand </w:t>
      </w:r>
      <w:r w:rsidR="0089731C">
        <w:rPr>
          <w:rFonts w:cs="Verdana"/>
          <w:sz w:val="22"/>
          <w:szCs w:val="22"/>
        </w:rPr>
        <w:t xml:space="preserve">guidati </w:t>
      </w:r>
      <w:r w:rsidR="00DD1ECA" w:rsidRPr="004E6745">
        <w:rPr>
          <w:rFonts w:cs="Verdana"/>
          <w:sz w:val="22"/>
          <w:szCs w:val="22"/>
        </w:rPr>
        <w:t xml:space="preserve">da </w:t>
      </w:r>
      <w:r w:rsidR="00605AAC" w:rsidRPr="004E6745">
        <w:rPr>
          <w:rFonts w:cs="Verdana"/>
          <w:sz w:val="22"/>
          <w:szCs w:val="22"/>
        </w:rPr>
        <w:t xml:space="preserve">giovani curatori </w:t>
      </w:r>
      <w:r w:rsidR="00657903" w:rsidRPr="004E6745">
        <w:rPr>
          <w:rFonts w:cs="Verdana"/>
          <w:sz w:val="22"/>
          <w:szCs w:val="22"/>
        </w:rPr>
        <w:t xml:space="preserve">e delle </w:t>
      </w:r>
      <w:r w:rsidR="0051100B" w:rsidRPr="004E6745">
        <w:rPr>
          <w:rFonts w:cs="Verdana"/>
          <w:b/>
          <w:sz w:val="22"/>
          <w:szCs w:val="22"/>
        </w:rPr>
        <w:t>visite guidate</w:t>
      </w:r>
      <w:r w:rsidR="0051100B" w:rsidRPr="004E6745">
        <w:rPr>
          <w:rFonts w:cs="Verdana"/>
          <w:sz w:val="22"/>
          <w:szCs w:val="22"/>
        </w:rPr>
        <w:t xml:space="preserve"> alla scoperta di Palazzo Pallavicini con lo storico dell’arte </w:t>
      </w:r>
      <w:r w:rsidR="0051100B" w:rsidRPr="004E6745">
        <w:rPr>
          <w:rFonts w:cs="Verdana"/>
          <w:b/>
          <w:sz w:val="22"/>
          <w:szCs w:val="22"/>
        </w:rPr>
        <w:t>Nicola Zanotti</w:t>
      </w:r>
      <w:r w:rsidR="00657903" w:rsidRPr="004E6745">
        <w:rPr>
          <w:rFonts w:cs="Verdana"/>
          <w:sz w:val="22"/>
          <w:szCs w:val="22"/>
        </w:rPr>
        <w:t>.</w:t>
      </w:r>
    </w:p>
    <w:p w:rsidR="00CB092C" w:rsidRPr="004E6745" w:rsidRDefault="00CB092C" w:rsidP="00B86993">
      <w:pPr>
        <w:jc w:val="both"/>
        <w:rPr>
          <w:rFonts w:cs="Verdana"/>
          <w:sz w:val="22"/>
          <w:szCs w:val="22"/>
        </w:rPr>
      </w:pPr>
    </w:p>
    <w:p w:rsidR="002B7CEE" w:rsidRPr="004E6745" w:rsidRDefault="00CB092C" w:rsidP="00B86993">
      <w:pPr>
        <w:jc w:val="both"/>
        <w:rPr>
          <w:rFonts w:cs="Verdana"/>
          <w:sz w:val="22"/>
          <w:szCs w:val="22"/>
        </w:rPr>
      </w:pPr>
      <w:r w:rsidRPr="004E6745">
        <w:rPr>
          <w:rFonts w:cs="Verdana"/>
          <w:sz w:val="22"/>
          <w:szCs w:val="22"/>
        </w:rPr>
        <w:t xml:space="preserve">Infine, torna anche per la VII edizione </w:t>
      </w:r>
      <w:r w:rsidRPr="004E6745">
        <w:rPr>
          <w:rFonts w:cs="Verdana"/>
          <w:b/>
          <w:sz w:val="22"/>
          <w:szCs w:val="22"/>
        </w:rPr>
        <w:t>SetUp Plus</w:t>
      </w:r>
      <w:r w:rsidRPr="004E6745">
        <w:rPr>
          <w:rFonts w:cs="Verdana"/>
          <w:sz w:val="22"/>
          <w:szCs w:val="22"/>
        </w:rPr>
        <w:t>, la piattaforma degli eventi attivi durante l’</w:t>
      </w:r>
      <w:r w:rsidRPr="0089731C">
        <w:rPr>
          <w:rFonts w:cs="Verdana"/>
          <w:i/>
          <w:sz w:val="22"/>
          <w:szCs w:val="22"/>
        </w:rPr>
        <w:t xml:space="preserve">art week </w:t>
      </w:r>
      <w:r w:rsidRPr="004E6745">
        <w:rPr>
          <w:rFonts w:cs="Verdana"/>
          <w:sz w:val="22"/>
          <w:szCs w:val="22"/>
        </w:rPr>
        <w:t xml:space="preserve">organizzata dalla Fiera con l’obiettivo di coinvolgere la </w:t>
      </w:r>
      <w:r w:rsidRPr="004E6745">
        <w:rPr>
          <w:rFonts w:cs="Verdana"/>
          <w:b/>
          <w:sz w:val="22"/>
          <w:szCs w:val="22"/>
        </w:rPr>
        <w:t>città di Bologna</w:t>
      </w:r>
      <w:r w:rsidRPr="004E6745">
        <w:rPr>
          <w:rFonts w:cs="Verdana"/>
          <w:sz w:val="22"/>
          <w:szCs w:val="22"/>
        </w:rPr>
        <w:t xml:space="preserve"> e tutte le realtà interessate a far vivere la propria galleria, associaz</w:t>
      </w:r>
      <w:r w:rsidR="006D5933" w:rsidRPr="004E6745">
        <w:rPr>
          <w:rFonts w:cs="Verdana"/>
          <w:sz w:val="22"/>
          <w:szCs w:val="22"/>
        </w:rPr>
        <w:t>ione, spazio espositivo</w:t>
      </w:r>
      <w:r w:rsidRPr="004E6745">
        <w:rPr>
          <w:rFonts w:cs="Verdana"/>
          <w:sz w:val="22"/>
          <w:szCs w:val="22"/>
        </w:rPr>
        <w:t xml:space="preserve"> con mostre e progetti. E’ possibile iscriversi a SetUp Plus </w:t>
      </w:r>
      <w:r w:rsidRPr="004E6745">
        <w:rPr>
          <w:rFonts w:cs="Verdana"/>
          <w:b/>
          <w:sz w:val="22"/>
          <w:szCs w:val="22"/>
        </w:rPr>
        <w:t>fino al 10 gennaio 2019</w:t>
      </w:r>
      <w:r w:rsidRPr="004E6745">
        <w:rPr>
          <w:rFonts w:cs="Verdana"/>
          <w:sz w:val="22"/>
          <w:szCs w:val="22"/>
        </w:rPr>
        <w:t xml:space="preserve"> inviando una mail a </w:t>
      </w:r>
      <w:hyperlink r:id="rId6" w:history="1">
        <w:r w:rsidRPr="004E6745">
          <w:rPr>
            <w:rStyle w:val="Collegamentoipertestuale"/>
            <w:rFonts w:cs="Verdana"/>
            <w:sz w:val="22"/>
            <w:szCs w:val="22"/>
          </w:rPr>
          <w:t>info@setupcontemporaryart.com</w:t>
        </w:r>
      </w:hyperlink>
      <w:r w:rsidRPr="004E6745">
        <w:rPr>
          <w:rFonts w:cs="Verdana"/>
          <w:sz w:val="22"/>
          <w:szCs w:val="22"/>
        </w:rPr>
        <w:t xml:space="preserve"> con la descrizione del progetto, le bio degli artisti, le immagini delle opere esposte e le informazioni tecniche del luogo. La partecipazione a SetUp Plus è </w:t>
      </w:r>
      <w:r w:rsidRPr="004E6745">
        <w:rPr>
          <w:rFonts w:cs="Verdana"/>
          <w:b/>
          <w:sz w:val="22"/>
          <w:szCs w:val="22"/>
        </w:rPr>
        <w:t xml:space="preserve">gratuita </w:t>
      </w:r>
      <w:r w:rsidRPr="004E6745">
        <w:rPr>
          <w:rFonts w:cs="Verdana"/>
          <w:sz w:val="22"/>
          <w:szCs w:val="22"/>
        </w:rPr>
        <w:t xml:space="preserve">ed è rivolta a tutti gli eventi </w:t>
      </w:r>
      <w:r w:rsidR="002B7CEE" w:rsidRPr="004E6745">
        <w:rPr>
          <w:rFonts w:cs="Verdana"/>
          <w:sz w:val="22"/>
          <w:szCs w:val="22"/>
        </w:rPr>
        <w:t xml:space="preserve">che saranno visitabili a Bologna dal 31 gennaio al 3 febbraio 2019. </w:t>
      </w:r>
    </w:p>
    <w:p w:rsidR="00E04743" w:rsidRPr="004E6745" w:rsidRDefault="00E04743" w:rsidP="00B86993">
      <w:pPr>
        <w:jc w:val="both"/>
        <w:rPr>
          <w:rFonts w:cs="Verdana"/>
          <w:b/>
          <w:sz w:val="22"/>
          <w:szCs w:val="22"/>
          <w:u w:val="single"/>
        </w:rPr>
      </w:pPr>
    </w:p>
    <w:p w:rsidR="004E6745" w:rsidRDefault="004E6745" w:rsidP="00B86993">
      <w:pPr>
        <w:jc w:val="both"/>
        <w:rPr>
          <w:rFonts w:cs="Verdana"/>
          <w:b/>
          <w:sz w:val="22"/>
          <w:szCs w:val="22"/>
          <w:u w:val="single"/>
        </w:rPr>
      </w:pPr>
    </w:p>
    <w:p w:rsidR="002B7CEE" w:rsidRPr="004E6745" w:rsidRDefault="002B7CEE" w:rsidP="00B86993">
      <w:pPr>
        <w:jc w:val="both"/>
        <w:rPr>
          <w:rFonts w:cs="Verdana"/>
          <w:b/>
          <w:sz w:val="22"/>
          <w:szCs w:val="22"/>
          <w:u w:val="single"/>
        </w:rPr>
      </w:pPr>
      <w:r w:rsidRPr="004E6745">
        <w:rPr>
          <w:rFonts w:cs="Verdana"/>
          <w:b/>
          <w:sz w:val="22"/>
          <w:szCs w:val="22"/>
          <w:u w:val="single"/>
        </w:rPr>
        <w:t>INFORMAZIONI UTILI</w:t>
      </w:r>
    </w:p>
    <w:p w:rsidR="002B7CEE" w:rsidRPr="004E6745" w:rsidRDefault="002B7CEE" w:rsidP="00B86993">
      <w:pPr>
        <w:jc w:val="both"/>
        <w:rPr>
          <w:rFonts w:cs="Verdana"/>
          <w:sz w:val="22"/>
          <w:szCs w:val="22"/>
        </w:rPr>
      </w:pPr>
    </w:p>
    <w:p w:rsidR="002B7CEE" w:rsidRPr="00FD1CAF" w:rsidRDefault="002B7CEE" w:rsidP="00B86993">
      <w:pPr>
        <w:jc w:val="both"/>
        <w:rPr>
          <w:rFonts w:cs="Verdana"/>
          <w:b/>
          <w:sz w:val="22"/>
          <w:szCs w:val="22"/>
        </w:rPr>
      </w:pPr>
      <w:r w:rsidRPr="00FD1CAF">
        <w:rPr>
          <w:rFonts w:cs="Verdana"/>
          <w:b/>
          <w:sz w:val="22"/>
          <w:szCs w:val="22"/>
        </w:rPr>
        <w:t>SetUp Contemporary Art Fair – VII Edizione</w:t>
      </w:r>
    </w:p>
    <w:p w:rsidR="00E04743" w:rsidRPr="00FD1CAF" w:rsidRDefault="002B7CEE" w:rsidP="00B86993">
      <w:pPr>
        <w:jc w:val="both"/>
        <w:rPr>
          <w:rFonts w:cs="Verdana"/>
          <w:b/>
          <w:sz w:val="22"/>
          <w:szCs w:val="22"/>
        </w:rPr>
      </w:pPr>
      <w:r w:rsidRPr="00FD1CAF">
        <w:rPr>
          <w:rFonts w:cs="Verdana"/>
          <w:b/>
          <w:sz w:val="22"/>
          <w:szCs w:val="22"/>
        </w:rPr>
        <w:t>Palazzo Pallavicini, Via San Felice 24, Bologna</w:t>
      </w:r>
    </w:p>
    <w:p w:rsidR="00FD1CAF" w:rsidRDefault="002B7CEE" w:rsidP="00B86993">
      <w:pPr>
        <w:jc w:val="both"/>
        <w:rPr>
          <w:rFonts w:cs="Verdana"/>
          <w:b/>
          <w:sz w:val="22"/>
          <w:szCs w:val="22"/>
        </w:rPr>
      </w:pPr>
      <w:r w:rsidRPr="00FD1CAF">
        <w:rPr>
          <w:rFonts w:cs="Verdana"/>
          <w:b/>
          <w:sz w:val="22"/>
          <w:szCs w:val="22"/>
        </w:rPr>
        <w:t>Dal 31 gennaio al 3 febbraio 2019</w:t>
      </w:r>
    </w:p>
    <w:p w:rsidR="002B7CEE" w:rsidRPr="00FD1CAF" w:rsidRDefault="002B7CEE" w:rsidP="00B86993">
      <w:pPr>
        <w:jc w:val="both"/>
        <w:rPr>
          <w:rFonts w:cs="Verdana"/>
          <w:b/>
          <w:sz w:val="22"/>
          <w:szCs w:val="22"/>
        </w:rPr>
      </w:pPr>
    </w:p>
    <w:p w:rsidR="00E04743" w:rsidRPr="00FD1CAF" w:rsidRDefault="002B7CEE">
      <w:pPr>
        <w:rPr>
          <w:rFonts w:cs="Verdana"/>
          <w:b/>
          <w:sz w:val="22"/>
          <w:szCs w:val="22"/>
        </w:rPr>
      </w:pPr>
      <w:r w:rsidRPr="004E6745">
        <w:rPr>
          <w:rFonts w:cs="Verdana"/>
          <w:sz w:val="22"/>
          <w:szCs w:val="22"/>
        </w:rPr>
        <w:t xml:space="preserve">ORARI: </w:t>
      </w:r>
      <w:r w:rsidRPr="00FD1CAF">
        <w:rPr>
          <w:rFonts w:cs="Verdana"/>
          <w:b/>
          <w:sz w:val="22"/>
          <w:szCs w:val="22"/>
        </w:rPr>
        <w:t xml:space="preserve">Giovedì dalle 20.00 alle 24.00, </w:t>
      </w:r>
    </w:p>
    <w:p w:rsidR="00E04743" w:rsidRPr="00FD1CAF" w:rsidRDefault="002B7CEE">
      <w:pPr>
        <w:rPr>
          <w:rFonts w:cs="Verdana"/>
          <w:b/>
          <w:sz w:val="22"/>
          <w:szCs w:val="22"/>
        </w:rPr>
      </w:pPr>
      <w:r w:rsidRPr="00FD1CAF">
        <w:rPr>
          <w:rFonts w:cs="Verdana"/>
          <w:b/>
          <w:sz w:val="22"/>
          <w:szCs w:val="22"/>
        </w:rPr>
        <w:t xml:space="preserve">Venerdì dalle 16.00 alle 24.00, </w:t>
      </w:r>
    </w:p>
    <w:p w:rsidR="00E04743" w:rsidRPr="00FD1CAF" w:rsidRDefault="002B7CEE">
      <w:pPr>
        <w:rPr>
          <w:rFonts w:cs="Verdana"/>
          <w:b/>
          <w:sz w:val="22"/>
          <w:szCs w:val="22"/>
        </w:rPr>
      </w:pPr>
      <w:r w:rsidRPr="00FD1CAF">
        <w:rPr>
          <w:rFonts w:cs="Verdana"/>
          <w:b/>
          <w:sz w:val="22"/>
          <w:szCs w:val="22"/>
        </w:rPr>
        <w:t xml:space="preserve">Sabato dalle 15.00 alle 24.00, </w:t>
      </w:r>
    </w:p>
    <w:p w:rsidR="002B7CEE" w:rsidRPr="00FD1CAF" w:rsidRDefault="001605EC">
      <w:pPr>
        <w:rPr>
          <w:rFonts w:cs="Verdana"/>
          <w:b/>
          <w:sz w:val="22"/>
          <w:szCs w:val="22"/>
        </w:rPr>
      </w:pPr>
      <w:r w:rsidRPr="00FD1CAF">
        <w:rPr>
          <w:rFonts w:cs="Verdana"/>
          <w:b/>
          <w:sz w:val="22"/>
          <w:szCs w:val="22"/>
        </w:rPr>
        <w:t>Domenica dalle 11.00 alle 22</w:t>
      </w:r>
      <w:r w:rsidR="002B7CEE" w:rsidRPr="00FD1CAF">
        <w:rPr>
          <w:rFonts w:cs="Verdana"/>
          <w:b/>
          <w:sz w:val="22"/>
          <w:szCs w:val="22"/>
        </w:rPr>
        <w:t xml:space="preserve">.00 </w:t>
      </w:r>
    </w:p>
    <w:p w:rsidR="002B7CEE" w:rsidRPr="004E6745" w:rsidRDefault="002B7CEE">
      <w:pPr>
        <w:rPr>
          <w:rFonts w:cs="Verdana"/>
          <w:sz w:val="22"/>
          <w:szCs w:val="22"/>
        </w:rPr>
      </w:pPr>
    </w:p>
    <w:p w:rsidR="002B7CEE" w:rsidRPr="00FD1CAF" w:rsidRDefault="002B7CEE">
      <w:pPr>
        <w:rPr>
          <w:rFonts w:cs="Verdana"/>
          <w:b/>
          <w:sz w:val="22"/>
          <w:szCs w:val="22"/>
        </w:rPr>
      </w:pPr>
      <w:bookmarkStart w:id="3" w:name="OLE_LINK3"/>
      <w:bookmarkStart w:id="4" w:name="OLE_LINK4"/>
      <w:r w:rsidRPr="00FD1CAF">
        <w:rPr>
          <w:rFonts w:cs="Verdana"/>
          <w:b/>
          <w:sz w:val="22"/>
          <w:szCs w:val="22"/>
        </w:rPr>
        <w:t>CONTATTI</w:t>
      </w:r>
    </w:p>
    <w:p w:rsidR="00A56D22" w:rsidRPr="004E6745" w:rsidRDefault="002B7CEE" w:rsidP="002B7CEE">
      <w:pPr>
        <w:rPr>
          <w:rFonts w:cs="Verdana"/>
          <w:sz w:val="22"/>
          <w:szCs w:val="22"/>
        </w:rPr>
      </w:pPr>
      <w:r w:rsidRPr="004E6745">
        <w:rPr>
          <w:rFonts w:cs="Verdana"/>
          <w:sz w:val="22"/>
          <w:szCs w:val="22"/>
        </w:rPr>
        <w:t xml:space="preserve">MAIL: </w:t>
      </w:r>
      <w:hyperlink r:id="rId7" w:history="1">
        <w:r w:rsidRPr="004E6745">
          <w:rPr>
            <w:rStyle w:val="Collegamentoipertestuale"/>
            <w:rFonts w:cs="Verdana"/>
            <w:sz w:val="22"/>
            <w:szCs w:val="22"/>
          </w:rPr>
          <w:t>info@setupcontemporaryart.com</w:t>
        </w:r>
      </w:hyperlink>
      <w:bookmarkEnd w:id="3"/>
      <w:bookmarkEnd w:id="4"/>
      <w:r w:rsidRPr="004E6745">
        <w:rPr>
          <w:rFonts w:cs="Verdana"/>
          <w:sz w:val="22"/>
          <w:szCs w:val="22"/>
        </w:rPr>
        <w:t xml:space="preserve"> </w:t>
      </w:r>
    </w:p>
    <w:p w:rsidR="002B7CEE" w:rsidRPr="004E6745" w:rsidRDefault="00A56D22" w:rsidP="002B7CEE">
      <w:pPr>
        <w:rPr>
          <w:rFonts w:cs="Verdana"/>
          <w:sz w:val="22"/>
          <w:szCs w:val="22"/>
        </w:rPr>
      </w:pPr>
      <w:r w:rsidRPr="004E6745">
        <w:rPr>
          <w:rFonts w:cs="Verdana"/>
          <w:sz w:val="22"/>
          <w:szCs w:val="22"/>
        </w:rPr>
        <w:t xml:space="preserve">TEL: </w:t>
      </w:r>
      <w:r w:rsidR="00E04743" w:rsidRPr="004E6745">
        <w:rPr>
          <w:rFonts w:cs="Verdana"/>
          <w:sz w:val="22"/>
          <w:szCs w:val="22"/>
        </w:rPr>
        <w:t xml:space="preserve"> +39 328 8087952</w:t>
      </w:r>
    </w:p>
    <w:p w:rsidR="002B7CEE" w:rsidRPr="004E6745" w:rsidRDefault="002B7CEE">
      <w:pPr>
        <w:rPr>
          <w:rFonts w:cs="Verdana"/>
          <w:sz w:val="22"/>
          <w:szCs w:val="22"/>
        </w:rPr>
      </w:pPr>
      <w:r w:rsidRPr="004E6745">
        <w:rPr>
          <w:rFonts w:cs="Verdana"/>
          <w:sz w:val="22"/>
          <w:szCs w:val="22"/>
        </w:rPr>
        <w:t xml:space="preserve">WEBSITE: </w:t>
      </w:r>
      <w:hyperlink r:id="rId8" w:history="1">
        <w:r w:rsidRPr="004E6745">
          <w:rPr>
            <w:rStyle w:val="Collegamentoipertestuale"/>
            <w:rFonts w:cs="Verdana"/>
            <w:sz w:val="22"/>
            <w:szCs w:val="22"/>
          </w:rPr>
          <w:t>www.setupcontemporaryart.com/2019/wordpress/</w:t>
        </w:r>
      </w:hyperlink>
      <w:r w:rsidRPr="004E6745">
        <w:rPr>
          <w:rFonts w:cs="Verdana"/>
          <w:sz w:val="22"/>
          <w:szCs w:val="22"/>
        </w:rPr>
        <w:t xml:space="preserve"> </w:t>
      </w:r>
    </w:p>
    <w:p w:rsidR="002B7CEE" w:rsidRPr="004E6745" w:rsidRDefault="002B7CEE">
      <w:pPr>
        <w:rPr>
          <w:rFonts w:cs="Verdana"/>
          <w:sz w:val="22"/>
          <w:szCs w:val="22"/>
        </w:rPr>
      </w:pPr>
      <w:r w:rsidRPr="004E6745">
        <w:rPr>
          <w:rFonts w:cs="Verdana"/>
          <w:sz w:val="22"/>
          <w:szCs w:val="22"/>
        </w:rPr>
        <w:t xml:space="preserve">FACEBOOK: </w:t>
      </w:r>
      <w:hyperlink r:id="rId9" w:history="1">
        <w:r w:rsidRPr="004E6745">
          <w:rPr>
            <w:rStyle w:val="Collegamentoipertestuale"/>
            <w:rFonts w:cs="Verdana"/>
            <w:sz w:val="22"/>
            <w:szCs w:val="22"/>
          </w:rPr>
          <w:t>www.facebook.com/setupartfair</w:t>
        </w:r>
      </w:hyperlink>
    </w:p>
    <w:p w:rsidR="00804C91" w:rsidRPr="004E6745" w:rsidRDefault="002B7CEE">
      <w:pPr>
        <w:rPr>
          <w:rFonts w:cs="Verdana"/>
          <w:sz w:val="22"/>
          <w:szCs w:val="22"/>
        </w:rPr>
      </w:pPr>
      <w:r w:rsidRPr="004E6745">
        <w:rPr>
          <w:rFonts w:cs="Verdana"/>
          <w:sz w:val="22"/>
          <w:szCs w:val="22"/>
        </w:rPr>
        <w:t xml:space="preserve">INSTAGRAM: </w:t>
      </w:r>
      <w:hyperlink r:id="rId10" w:history="1">
        <w:r w:rsidRPr="004E6745">
          <w:rPr>
            <w:rStyle w:val="Collegamentoipertestuale"/>
            <w:rFonts w:cs="Verdana"/>
            <w:sz w:val="22"/>
            <w:szCs w:val="22"/>
          </w:rPr>
          <w:t>www.instagram.com/setupartfair/</w:t>
        </w:r>
      </w:hyperlink>
      <w:r w:rsidRPr="004E6745">
        <w:rPr>
          <w:rFonts w:cs="Verdana"/>
          <w:sz w:val="22"/>
          <w:szCs w:val="22"/>
        </w:rPr>
        <w:t xml:space="preserve"> </w:t>
      </w:r>
    </w:p>
    <w:p w:rsidR="00804C91" w:rsidRPr="004E6745" w:rsidRDefault="00804C91">
      <w:pPr>
        <w:rPr>
          <w:rFonts w:cs="Verdana"/>
          <w:sz w:val="22"/>
          <w:szCs w:val="22"/>
        </w:rPr>
      </w:pPr>
    </w:p>
    <w:p w:rsidR="00804C91" w:rsidRPr="004E6745" w:rsidRDefault="00804C91">
      <w:pPr>
        <w:rPr>
          <w:rFonts w:cs="Verdana"/>
          <w:sz w:val="22"/>
          <w:szCs w:val="22"/>
        </w:rPr>
      </w:pPr>
    </w:p>
    <w:p w:rsidR="00804C91" w:rsidRPr="004E6745" w:rsidRDefault="00804C91">
      <w:pPr>
        <w:rPr>
          <w:rFonts w:cs="Verdana"/>
          <w:sz w:val="22"/>
          <w:szCs w:val="22"/>
        </w:rPr>
      </w:pPr>
    </w:p>
    <w:p w:rsidR="00804C91" w:rsidRPr="004E6745" w:rsidRDefault="00804C91" w:rsidP="00804C91">
      <w:pPr>
        <w:widowControl w:val="0"/>
        <w:spacing w:line="276" w:lineRule="auto"/>
        <w:ind w:right="560"/>
        <w:jc w:val="both"/>
        <w:rPr>
          <w:rFonts w:eastAsia="SimSun" w:cs="Arial"/>
          <w:b/>
          <w:color w:val="000000"/>
          <w:kern w:val="1"/>
          <w:sz w:val="22"/>
          <w:szCs w:val="22"/>
        </w:rPr>
      </w:pPr>
      <w:r w:rsidRPr="004E6745">
        <w:rPr>
          <w:rFonts w:eastAsia="SimSun" w:cs="Arial"/>
          <w:b/>
          <w:color w:val="000000"/>
          <w:kern w:val="1"/>
          <w:sz w:val="22"/>
          <w:szCs w:val="22"/>
        </w:rPr>
        <w:t xml:space="preserve">Ufficio stampa </w:t>
      </w:r>
    </w:p>
    <w:p w:rsidR="00804C91" w:rsidRPr="004E6745" w:rsidRDefault="00804C91" w:rsidP="00804C91">
      <w:pPr>
        <w:widowControl w:val="0"/>
        <w:spacing w:line="276" w:lineRule="auto"/>
        <w:ind w:right="560"/>
        <w:jc w:val="both"/>
        <w:rPr>
          <w:rFonts w:eastAsia="SimSun" w:cs="Arial"/>
          <w:color w:val="000000"/>
          <w:kern w:val="1"/>
          <w:sz w:val="22"/>
          <w:szCs w:val="22"/>
        </w:rPr>
      </w:pPr>
      <w:r w:rsidRPr="004E6745">
        <w:rPr>
          <w:rFonts w:eastAsia="SimSun" w:cs="Arial"/>
          <w:b/>
          <w:color w:val="000000"/>
          <w:kern w:val="1"/>
          <w:sz w:val="22"/>
          <w:szCs w:val="22"/>
        </w:rPr>
        <w:t>Culturalia di Norma Waltmann</w:t>
      </w:r>
      <w:r w:rsidRPr="004E6745">
        <w:rPr>
          <w:rFonts w:eastAsia="SimSun" w:cs="Arial"/>
          <w:color w:val="000000"/>
          <w:kern w:val="1"/>
          <w:sz w:val="22"/>
          <w:szCs w:val="22"/>
        </w:rPr>
        <w:t xml:space="preserve"> </w:t>
      </w:r>
    </w:p>
    <w:p w:rsidR="00804C91" w:rsidRPr="004E6745" w:rsidRDefault="00804C91" w:rsidP="00804C91">
      <w:pPr>
        <w:widowControl w:val="0"/>
        <w:spacing w:line="276" w:lineRule="auto"/>
        <w:ind w:left="567" w:right="560"/>
        <w:jc w:val="both"/>
        <w:rPr>
          <w:rFonts w:eastAsia="SimSun" w:cs="Arial"/>
          <w:color w:val="000000"/>
          <w:kern w:val="1"/>
          <w:sz w:val="22"/>
          <w:szCs w:val="22"/>
        </w:rPr>
      </w:pPr>
    </w:p>
    <w:p w:rsidR="00804C91" w:rsidRPr="004E6745" w:rsidRDefault="00804C91" w:rsidP="00804C91">
      <w:pPr>
        <w:widowControl w:val="0"/>
        <w:spacing w:line="276" w:lineRule="auto"/>
        <w:ind w:right="560"/>
        <w:jc w:val="both"/>
        <w:rPr>
          <w:rFonts w:eastAsia="SimSun" w:cs="Arial"/>
          <w:color w:val="000000"/>
          <w:kern w:val="1"/>
          <w:sz w:val="22"/>
          <w:szCs w:val="22"/>
        </w:rPr>
      </w:pPr>
      <w:r w:rsidRPr="004E6745">
        <w:rPr>
          <w:rFonts w:eastAsia="SimSun" w:cs="Arial"/>
          <w:color w:val="000000"/>
          <w:kern w:val="1"/>
          <w:sz w:val="22"/>
          <w:szCs w:val="22"/>
        </w:rPr>
        <w:t xml:space="preserve">     </w:t>
      </w:r>
      <w:r w:rsidRPr="004E6745">
        <w:rPr>
          <w:rFonts w:eastAsia="SimSun" w:cs="Arial"/>
          <w:noProof/>
          <w:color w:val="000000"/>
          <w:kern w:val="1"/>
          <w:sz w:val="22"/>
          <w:szCs w:val="22"/>
          <w:lang w:eastAsia="it-IT"/>
        </w:rPr>
        <w:drawing>
          <wp:inline distT="0" distB="0" distL="0" distR="0">
            <wp:extent cx="901700" cy="647700"/>
            <wp:effectExtent l="2540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38" t="-81" r="-38" b="-81"/>
                    <a:stretch>
                      <a:fillRect/>
                    </a:stretch>
                  </pic:blipFill>
                  <pic:spPr bwMode="auto">
                    <a:xfrm>
                      <a:off x="0" y="0"/>
                      <a:ext cx="901700" cy="647700"/>
                    </a:xfrm>
                    <a:prstGeom prst="rect">
                      <a:avLst/>
                    </a:prstGeom>
                    <a:solidFill>
                      <a:srgbClr val="FFFFFF"/>
                    </a:solidFill>
                    <a:ln w="9525">
                      <a:noFill/>
                      <a:miter lim="800000"/>
                      <a:headEnd/>
                      <a:tailEnd/>
                    </a:ln>
                  </pic:spPr>
                </pic:pic>
              </a:graphicData>
            </a:graphic>
          </wp:inline>
        </w:drawing>
      </w:r>
      <w:r w:rsidRPr="004E6745">
        <w:rPr>
          <w:rFonts w:eastAsia="SimSun" w:cs="Arial"/>
          <w:color w:val="000000"/>
          <w:kern w:val="1"/>
          <w:sz w:val="22"/>
          <w:szCs w:val="22"/>
        </w:rPr>
        <w:tab/>
      </w:r>
      <w:r w:rsidRPr="004E6745">
        <w:rPr>
          <w:rFonts w:eastAsia="SimSun" w:cs="Arial"/>
          <w:color w:val="000000"/>
          <w:kern w:val="1"/>
          <w:sz w:val="22"/>
          <w:szCs w:val="22"/>
        </w:rPr>
        <w:tab/>
      </w:r>
    </w:p>
    <w:p w:rsidR="00804C91" w:rsidRPr="004E6745" w:rsidRDefault="00804C91" w:rsidP="00804C91">
      <w:pPr>
        <w:widowControl w:val="0"/>
        <w:spacing w:line="276" w:lineRule="auto"/>
        <w:ind w:left="567" w:right="560"/>
        <w:jc w:val="both"/>
        <w:rPr>
          <w:rFonts w:eastAsia="SimSun" w:cs="Arial"/>
          <w:color w:val="000000"/>
          <w:kern w:val="1"/>
          <w:sz w:val="22"/>
          <w:szCs w:val="22"/>
        </w:rPr>
      </w:pPr>
    </w:p>
    <w:p w:rsidR="00804C91" w:rsidRPr="004E6745" w:rsidRDefault="00804C91" w:rsidP="00804C91">
      <w:pPr>
        <w:widowControl w:val="0"/>
        <w:spacing w:line="276" w:lineRule="auto"/>
        <w:ind w:right="560"/>
        <w:jc w:val="both"/>
        <w:rPr>
          <w:sz w:val="22"/>
          <w:szCs w:val="22"/>
        </w:rPr>
      </w:pPr>
      <w:r w:rsidRPr="004E6745">
        <w:rPr>
          <w:rFonts w:eastAsia="SimSun" w:cs="Arial"/>
          <w:color w:val="000000"/>
          <w:kern w:val="1"/>
          <w:sz w:val="22"/>
          <w:szCs w:val="22"/>
        </w:rPr>
        <w:t xml:space="preserve">051 6569105, 392 2527126 </w:t>
      </w:r>
      <w:r w:rsidRPr="004E6745">
        <w:rPr>
          <w:rFonts w:eastAsia="SimSun" w:cs="Arial"/>
          <w:color w:val="000000"/>
          <w:kern w:val="1"/>
          <w:sz w:val="22"/>
          <w:szCs w:val="22"/>
        </w:rPr>
        <w:tab/>
      </w:r>
      <w:r w:rsidRPr="004E6745">
        <w:rPr>
          <w:rFonts w:eastAsia="SimSun" w:cs="Arial"/>
          <w:color w:val="000000"/>
          <w:kern w:val="1"/>
          <w:sz w:val="22"/>
          <w:szCs w:val="22"/>
        </w:rPr>
        <w:tab/>
      </w:r>
    </w:p>
    <w:p w:rsidR="00804C91" w:rsidRPr="004E6745" w:rsidRDefault="00E23F74" w:rsidP="00804C91">
      <w:pPr>
        <w:widowControl w:val="0"/>
        <w:spacing w:line="276" w:lineRule="auto"/>
        <w:ind w:right="560"/>
        <w:jc w:val="both"/>
        <w:rPr>
          <w:rFonts w:eastAsia="SimSun" w:cs="Arial"/>
          <w:color w:val="000000"/>
          <w:kern w:val="1"/>
          <w:sz w:val="22"/>
          <w:szCs w:val="22"/>
        </w:rPr>
      </w:pPr>
      <w:hyperlink r:id="rId12" w:history="1">
        <w:r w:rsidR="00804C91" w:rsidRPr="004E6745">
          <w:rPr>
            <w:rStyle w:val="Collegamentoipertestuale"/>
            <w:rFonts w:eastAsia="SimSun" w:cs="Arial"/>
            <w:kern w:val="1"/>
            <w:sz w:val="22"/>
            <w:szCs w:val="22"/>
          </w:rPr>
          <w:t>info@culturaliart.com</w:t>
        </w:r>
      </w:hyperlink>
      <w:r w:rsidR="00804C91" w:rsidRPr="004E6745">
        <w:rPr>
          <w:rFonts w:eastAsia="SimSun" w:cs="Arial"/>
          <w:color w:val="000000"/>
          <w:kern w:val="1"/>
          <w:sz w:val="22"/>
          <w:szCs w:val="22"/>
        </w:rPr>
        <w:t xml:space="preserve"> </w:t>
      </w:r>
    </w:p>
    <w:p w:rsidR="00804C91" w:rsidRPr="004E6745" w:rsidRDefault="00804C91" w:rsidP="00804C91">
      <w:pPr>
        <w:widowControl w:val="0"/>
        <w:spacing w:line="276" w:lineRule="auto"/>
        <w:ind w:right="560"/>
        <w:jc w:val="both"/>
        <w:rPr>
          <w:rFonts w:eastAsia="SimSun" w:cs="Arial"/>
          <w:color w:val="000000"/>
          <w:kern w:val="1"/>
          <w:sz w:val="22"/>
          <w:szCs w:val="22"/>
        </w:rPr>
      </w:pPr>
      <w:r w:rsidRPr="004E6745">
        <w:rPr>
          <w:rFonts w:eastAsia="SimSun" w:cs="Arial"/>
          <w:color w:val="000000"/>
          <w:kern w:val="1"/>
          <w:sz w:val="22"/>
          <w:szCs w:val="22"/>
        </w:rPr>
        <w:t xml:space="preserve">Facebook: culturalia </w:t>
      </w:r>
    </w:p>
    <w:p w:rsidR="00804C91" w:rsidRPr="004E6745" w:rsidRDefault="00804C91" w:rsidP="00804C91">
      <w:pPr>
        <w:widowControl w:val="0"/>
        <w:spacing w:line="276" w:lineRule="auto"/>
        <w:ind w:right="560"/>
        <w:jc w:val="both"/>
        <w:rPr>
          <w:sz w:val="22"/>
          <w:szCs w:val="22"/>
        </w:rPr>
      </w:pPr>
      <w:r w:rsidRPr="004E6745">
        <w:rPr>
          <w:rFonts w:eastAsia="SimSun" w:cs="Arial"/>
          <w:color w:val="000000"/>
          <w:kern w:val="1"/>
          <w:sz w:val="22"/>
          <w:szCs w:val="22"/>
        </w:rPr>
        <w:t>Instagram: culturalia_comunicare_arte</w:t>
      </w:r>
    </w:p>
    <w:p w:rsidR="00B438F5" w:rsidRPr="004E6745" w:rsidRDefault="00804C91" w:rsidP="00EB6E18">
      <w:pPr>
        <w:widowControl w:val="0"/>
        <w:spacing w:line="276" w:lineRule="auto"/>
        <w:ind w:right="560"/>
        <w:jc w:val="both"/>
        <w:rPr>
          <w:sz w:val="22"/>
          <w:szCs w:val="22"/>
        </w:rPr>
      </w:pPr>
      <w:r w:rsidRPr="00EB6E18">
        <w:rPr>
          <w:rFonts w:eastAsia="SimSun" w:cs="Arial"/>
          <w:kern w:val="1"/>
          <w:sz w:val="22"/>
          <w:szCs w:val="22"/>
        </w:rPr>
        <w:t>www.culturaliart.com</w:t>
      </w:r>
    </w:p>
    <w:sectPr w:rsidR="00B438F5" w:rsidRPr="004E6745" w:rsidSect="00B438F5">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default"/>
    <w:sig w:usb0="00000003" w:usb1="288F0000" w:usb2="00000006" w:usb3="00000000" w:csb0="0004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1F2C"/>
    <w:rsid w:val="000B5BFC"/>
    <w:rsid w:val="000F4391"/>
    <w:rsid w:val="001479D8"/>
    <w:rsid w:val="001605EC"/>
    <w:rsid w:val="001620AC"/>
    <w:rsid w:val="001715DF"/>
    <w:rsid w:val="00183E55"/>
    <w:rsid w:val="001C0793"/>
    <w:rsid w:val="001E5121"/>
    <w:rsid w:val="002227A2"/>
    <w:rsid w:val="0023369D"/>
    <w:rsid w:val="00291F2C"/>
    <w:rsid w:val="002A6665"/>
    <w:rsid w:val="002B7CEE"/>
    <w:rsid w:val="002D70D1"/>
    <w:rsid w:val="002E68DC"/>
    <w:rsid w:val="003153F7"/>
    <w:rsid w:val="00324DC8"/>
    <w:rsid w:val="00350949"/>
    <w:rsid w:val="003771AD"/>
    <w:rsid w:val="00382F96"/>
    <w:rsid w:val="0039672E"/>
    <w:rsid w:val="003F2722"/>
    <w:rsid w:val="00460A7A"/>
    <w:rsid w:val="00461DE7"/>
    <w:rsid w:val="00485E18"/>
    <w:rsid w:val="00495CC8"/>
    <w:rsid w:val="004C7580"/>
    <w:rsid w:val="004E6745"/>
    <w:rsid w:val="004E6E92"/>
    <w:rsid w:val="0050586B"/>
    <w:rsid w:val="0051100B"/>
    <w:rsid w:val="00522AAA"/>
    <w:rsid w:val="00605AAC"/>
    <w:rsid w:val="00657903"/>
    <w:rsid w:val="006700F5"/>
    <w:rsid w:val="006A7EDC"/>
    <w:rsid w:val="006C17DB"/>
    <w:rsid w:val="006D5933"/>
    <w:rsid w:val="006E40AC"/>
    <w:rsid w:val="006E57FD"/>
    <w:rsid w:val="006F0E57"/>
    <w:rsid w:val="00707866"/>
    <w:rsid w:val="007127F4"/>
    <w:rsid w:val="00726EA2"/>
    <w:rsid w:val="007E0049"/>
    <w:rsid w:val="00804C91"/>
    <w:rsid w:val="008211CB"/>
    <w:rsid w:val="008505F2"/>
    <w:rsid w:val="008521CE"/>
    <w:rsid w:val="00857521"/>
    <w:rsid w:val="008938C3"/>
    <w:rsid w:val="008939CA"/>
    <w:rsid w:val="0089731C"/>
    <w:rsid w:val="008C3A16"/>
    <w:rsid w:val="009307BB"/>
    <w:rsid w:val="00974D97"/>
    <w:rsid w:val="00996223"/>
    <w:rsid w:val="009A64B6"/>
    <w:rsid w:val="009B2AAF"/>
    <w:rsid w:val="00A25040"/>
    <w:rsid w:val="00A344BA"/>
    <w:rsid w:val="00A43189"/>
    <w:rsid w:val="00A43AED"/>
    <w:rsid w:val="00A43F0B"/>
    <w:rsid w:val="00A4793E"/>
    <w:rsid w:val="00A56D22"/>
    <w:rsid w:val="00A93F28"/>
    <w:rsid w:val="00A943A8"/>
    <w:rsid w:val="00AE4DF2"/>
    <w:rsid w:val="00B00B18"/>
    <w:rsid w:val="00B438F5"/>
    <w:rsid w:val="00B717E4"/>
    <w:rsid w:val="00B86993"/>
    <w:rsid w:val="00B937C0"/>
    <w:rsid w:val="00C236A1"/>
    <w:rsid w:val="00C32545"/>
    <w:rsid w:val="00C4729C"/>
    <w:rsid w:val="00C64DC4"/>
    <w:rsid w:val="00CB02E5"/>
    <w:rsid w:val="00CB092C"/>
    <w:rsid w:val="00D05F48"/>
    <w:rsid w:val="00D11551"/>
    <w:rsid w:val="00D37208"/>
    <w:rsid w:val="00D674A3"/>
    <w:rsid w:val="00DB09C3"/>
    <w:rsid w:val="00DD1ECA"/>
    <w:rsid w:val="00DF125C"/>
    <w:rsid w:val="00E04743"/>
    <w:rsid w:val="00E23F74"/>
    <w:rsid w:val="00E33D7F"/>
    <w:rsid w:val="00E45F14"/>
    <w:rsid w:val="00E65406"/>
    <w:rsid w:val="00E7238D"/>
    <w:rsid w:val="00E75720"/>
    <w:rsid w:val="00E81B86"/>
    <w:rsid w:val="00EB3505"/>
    <w:rsid w:val="00EB6E18"/>
    <w:rsid w:val="00F13EEC"/>
    <w:rsid w:val="00F80B65"/>
    <w:rsid w:val="00FA2C19"/>
    <w:rsid w:val="00FA4599"/>
    <w:rsid w:val="00FD1CAF"/>
    <w:rsid w:val="00FD2E2E"/>
  </w:rsids>
  <m:mathPr>
    <m:mathFont m:val="Impact"/>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03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Enfasigrassetto">
    <w:name w:val="Strong"/>
    <w:basedOn w:val="Caratterepredefinitoparagrafo"/>
    <w:uiPriority w:val="22"/>
    <w:qFormat/>
    <w:rsid w:val="00291F2C"/>
    <w:rPr>
      <w:b/>
    </w:rPr>
  </w:style>
  <w:style w:type="paragraph" w:customStyle="1" w:styleId="NormaleWeb1">
    <w:name w:val="Normale (Web)1"/>
    <w:basedOn w:val="Normale"/>
    <w:rsid w:val="008939CA"/>
    <w:pPr>
      <w:suppressAutoHyphens/>
    </w:pPr>
    <w:rPr>
      <w:rFonts w:ascii="Times New Roman" w:eastAsia="Times New Roman" w:hAnsi="Times New Roman" w:cs="Times New Roman"/>
      <w:sz w:val="20"/>
      <w:szCs w:val="20"/>
      <w:lang w:eastAsia="it-IT"/>
    </w:rPr>
  </w:style>
  <w:style w:type="character" w:styleId="Collegamentoipertestuale">
    <w:name w:val="Hyperlink"/>
    <w:basedOn w:val="Caratterepredefinitoparagrafo"/>
    <w:uiPriority w:val="99"/>
    <w:semiHidden/>
    <w:unhideWhenUsed/>
    <w:rsid w:val="00CB092C"/>
    <w:rPr>
      <w:color w:val="0000FF" w:themeColor="hyperlink"/>
      <w:u w:val="single"/>
    </w:rPr>
  </w:style>
  <w:style w:type="paragraph" w:styleId="Testofumetto">
    <w:name w:val="Balloon Text"/>
    <w:basedOn w:val="Normale"/>
    <w:link w:val="TestofumettoCarattere"/>
    <w:uiPriority w:val="99"/>
    <w:semiHidden/>
    <w:unhideWhenUsed/>
    <w:rsid w:val="00A2504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25040"/>
    <w:rPr>
      <w:rFonts w:ascii="Lucida Grande" w:hAnsi="Lucida Grande" w:cs="Lucida Grande"/>
      <w:sz w:val="18"/>
      <w:szCs w:val="18"/>
    </w:rPr>
  </w:style>
  <w:style w:type="paragraph" w:styleId="NormaleWeb">
    <w:name w:val="Normal (Web)"/>
    <w:basedOn w:val="Normale"/>
    <w:uiPriority w:val="99"/>
    <w:unhideWhenUsed/>
    <w:rsid w:val="00FA4599"/>
    <w:pPr>
      <w:spacing w:before="100" w:beforeAutospacing="1" w:after="100" w:afterAutospacing="1"/>
    </w:pPr>
    <w:rPr>
      <w:rFonts w:ascii="Times" w:eastAsiaTheme="minorEastAsia" w:hAnsi="Times"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7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image" Target="media/image1.emf"/><Relationship Id="rId7" Type="http://schemas.openxmlformats.org/officeDocument/2006/relationships/hyperlink" Target="mailto:info@setupcontemporaryart.com" TargetMode="External"/><Relationship Id="rId1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mailto:info@setupcontemporaryart.com" TargetMode="External"/><Relationship Id="rId16" Type="http://schemas.microsoft.com/office/2007/relationships/stylesWithEffects" Target="stylesWithEffects.xml"/><Relationship Id="rId8" Type="http://schemas.openxmlformats.org/officeDocument/2006/relationships/hyperlink" Target="http://www.setupcontemporaryart.com/2019/wordpress/" TargetMode="External"/><Relationship Id="rId13" Type="http://schemas.openxmlformats.org/officeDocument/2006/relationships/fontTable" Target="fontTable.xml"/><Relationship Id="rId10" Type="http://schemas.openxmlformats.org/officeDocument/2006/relationships/hyperlink" Target="http://www.instagram.com/setupartfair/" TargetMode="External"/><Relationship Id="rId5" Type="http://schemas.openxmlformats.org/officeDocument/2006/relationships/image" Target="media/image2.jpeg"/><Relationship Id="rId12" Type="http://schemas.openxmlformats.org/officeDocument/2006/relationships/hyperlink" Target="mailto:info@culturaliart.com" TargetMode="External"/><Relationship Id="rId2" Type="http://schemas.openxmlformats.org/officeDocument/2006/relationships/settings" Target="settings.xml"/><Relationship Id="rId9" Type="http://schemas.openxmlformats.org/officeDocument/2006/relationships/hyperlink" Target="http://www.facebook.com/setupartfair"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1590</Words>
  <Characters>9067</Characters>
  <Application>Microsoft Macintosh Word</Application>
  <DocSecurity>0</DocSecurity>
  <Lines>75</Lines>
  <Paragraphs>18</Paragraphs>
  <ScaleCrop>false</ScaleCrop>
  <Company>simona Gavioli</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cp:lastModifiedBy>FILIP</cp:lastModifiedBy>
  <cp:revision>85</cp:revision>
  <dcterms:created xsi:type="dcterms:W3CDTF">2018-12-14T10:08:00Z</dcterms:created>
  <dcterms:modified xsi:type="dcterms:W3CDTF">2018-12-19T08:40:00Z</dcterms:modified>
</cp:coreProperties>
</file>