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B594" w14:textId="7DB3A83E" w:rsidR="001E65CA" w:rsidRPr="00014E0B" w:rsidRDefault="001E65CA" w:rsidP="006B1F7C">
      <w:pPr>
        <w:pStyle w:val="Titolo11"/>
        <w:tabs>
          <w:tab w:val="left" w:pos="680"/>
          <w:tab w:val="left" w:pos="708"/>
          <w:tab w:val="left" w:pos="1206"/>
          <w:tab w:val="left" w:pos="7938"/>
        </w:tabs>
        <w:ind w:left="-426" w:right="-574"/>
        <w:rPr>
          <w:rFonts w:ascii="Avenir Book" w:hAnsi="Avenir Book" w:cs="Cambria"/>
          <w:color w:val="auto"/>
          <w:sz w:val="21"/>
          <w:szCs w:val="21"/>
          <w:lang w:bidi="hi-IN"/>
        </w:rPr>
      </w:pPr>
      <w:r w:rsidRPr="00014E0B">
        <w:rPr>
          <w:rFonts w:ascii="Avenir Book" w:hAnsi="Avenir Book" w:cs="Cambria"/>
          <w:color w:val="auto"/>
          <w:sz w:val="21"/>
          <w:szCs w:val="21"/>
          <w:lang w:bidi="hi-IN"/>
        </w:rPr>
        <w:t>COMUNICATO STAMPA #</w:t>
      </w:r>
      <w:r w:rsidR="00551307">
        <w:rPr>
          <w:rFonts w:ascii="Avenir Book" w:hAnsi="Avenir Book" w:cs="Cambria"/>
          <w:color w:val="auto"/>
          <w:sz w:val="21"/>
          <w:szCs w:val="21"/>
          <w:lang w:bidi="hi-IN"/>
        </w:rPr>
        <w:t>12</w:t>
      </w:r>
      <w:r w:rsidRPr="00014E0B">
        <w:rPr>
          <w:rFonts w:ascii="Avenir Book" w:hAnsi="Avenir Book" w:cs="Cambria"/>
          <w:color w:val="auto"/>
          <w:sz w:val="21"/>
          <w:szCs w:val="21"/>
          <w:lang w:bidi="hi-IN"/>
        </w:rPr>
        <w:t xml:space="preserve"> – 202</w:t>
      </w:r>
      <w:r w:rsidR="00623D41">
        <w:rPr>
          <w:rFonts w:ascii="Avenir Book" w:hAnsi="Avenir Book" w:cs="Cambria"/>
          <w:color w:val="auto"/>
          <w:sz w:val="21"/>
          <w:szCs w:val="21"/>
          <w:lang w:bidi="hi-IN"/>
        </w:rPr>
        <w:t>4</w:t>
      </w:r>
    </w:p>
    <w:p w14:paraId="06AA5E8C" w14:textId="50F9D695" w:rsidR="007F20E0" w:rsidRDefault="001E65CA" w:rsidP="007F20E0">
      <w:pPr>
        <w:pStyle w:val="Normale1"/>
        <w:pBdr>
          <w:top w:val="single" w:sz="4" w:space="0" w:color="000000"/>
          <w:left w:val="single" w:sz="4" w:space="0" w:color="000000"/>
          <w:bottom w:val="single" w:sz="4" w:space="0" w:color="000000"/>
          <w:right w:val="single" w:sz="4" w:space="0" w:color="000000"/>
        </w:pBdr>
        <w:tabs>
          <w:tab w:val="left" w:pos="680"/>
          <w:tab w:val="left" w:pos="708"/>
          <w:tab w:val="left" w:pos="1206"/>
          <w:tab w:val="left" w:pos="7938"/>
        </w:tabs>
        <w:ind w:left="-426" w:right="-574"/>
        <w:jc w:val="both"/>
        <w:outlineLvl w:val="0"/>
        <w:rPr>
          <w:rFonts w:ascii="Avenir Book" w:hAnsi="Avenir Book" w:cs="Cambria"/>
          <w:color w:val="auto"/>
          <w:sz w:val="21"/>
          <w:szCs w:val="21"/>
          <w:lang w:bidi="hi-IN"/>
        </w:rPr>
      </w:pPr>
      <w:r w:rsidRPr="00014E0B">
        <w:rPr>
          <w:rFonts w:ascii="Avenir Book" w:hAnsi="Avenir Book" w:cs="Cambria"/>
          <w:color w:val="auto"/>
          <w:sz w:val="21"/>
          <w:szCs w:val="21"/>
          <w:lang w:bidi="hi-IN"/>
        </w:rPr>
        <w:t>Con cortese preghiera di pubblicazione e/o diffusione.</w:t>
      </w:r>
    </w:p>
    <w:p w14:paraId="044679B8" w14:textId="77777777" w:rsidR="009470D9" w:rsidRPr="00014E0B" w:rsidRDefault="009470D9" w:rsidP="006B1F7C">
      <w:pPr>
        <w:tabs>
          <w:tab w:val="left" w:pos="680"/>
        </w:tabs>
        <w:ind w:right="-15"/>
        <w:jc w:val="both"/>
        <w:textAlignment w:val="baseline"/>
        <w:rPr>
          <w:rFonts w:ascii="Avenir Book" w:hAnsi="Avenir Book"/>
          <w:b/>
          <w:bCs/>
          <w:color w:val="FF0000"/>
          <w:sz w:val="21"/>
          <w:szCs w:val="21"/>
        </w:rPr>
      </w:pPr>
    </w:p>
    <w:p w14:paraId="30A87365" w14:textId="08DF6A68" w:rsidR="001C313A" w:rsidRDefault="001C313A" w:rsidP="006B1F7C">
      <w:pPr>
        <w:tabs>
          <w:tab w:val="left" w:pos="680"/>
        </w:tabs>
        <w:ind w:right="-15"/>
        <w:jc w:val="center"/>
        <w:textAlignment w:val="baseline"/>
        <w:rPr>
          <w:rFonts w:ascii="Avenir Book" w:hAnsi="Avenir Book"/>
          <w:b/>
          <w:bCs/>
          <w:color w:val="FF0000"/>
          <w:sz w:val="32"/>
          <w:szCs w:val="32"/>
        </w:rPr>
      </w:pPr>
      <w:r>
        <w:rPr>
          <w:rFonts w:ascii="Avenir Book" w:hAnsi="Avenir Book"/>
          <w:b/>
          <w:bCs/>
          <w:color w:val="FF0000"/>
          <w:sz w:val="32"/>
          <w:szCs w:val="32"/>
        </w:rPr>
        <w:t>Over Gina Pane</w:t>
      </w:r>
      <w:r w:rsidR="00B06266">
        <w:rPr>
          <w:rFonts w:ascii="Avenir Book" w:hAnsi="Avenir Book"/>
          <w:b/>
          <w:bCs/>
          <w:color w:val="FF0000"/>
          <w:sz w:val="32"/>
          <w:szCs w:val="32"/>
        </w:rPr>
        <w:t>_</w:t>
      </w:r>
      <w:r>
        <w:rPr>
          <w:rFonts w:ascii="Avenir Book" w:hAnsi="Avenir Book"/>
          <w:b/>
          <w:bCs/>
          <w:color w:val="FF0000"/>
          <w:sz w:val="32"/>
          <w:szCs w:val="32"/>
        </w:rPr>
        <w:t xml:space="preserve">4 </w:t>
      </w:r>
      <w:r w:rsidR="00B06266">
        <w:rPr>
          <w:rFonts w:ascii="Avenir Book" w:hAnsi="Avenir Book"/>
          <w:b/>
          <w:bCs/>
          <w:color w:val="FF0000"/>
          <w:sz w:val="32"/>
          <w:szCs w:val="32"/>
        </w:rPr>
        <w:t>A</w:t>
      </w:r>
      <w:r>
        <w:rPr>
          <w:rFonts w:ascii="Avenir Book" w:hAnsi="Avenir Book"/>
          <w:b/>
          <w:bCs/>
          <w:color w:val="FF0000"/>
          <w:sz w:val="32"/>
          <w:szCs w:val="32"/>
        </w:rPr>
        <w:t xml:space="preserve">zioni </w:t>
      </w:r>
      <w:r w:rsidR="00B06266">
        <w:rPr>
          <w:rFonts w:ascii="Avenir Book" w:hAnsi="Avenir Book"/>
          <w:b/>
          <w:bCs/>
          <w:color w:val="FF0000"/>
          <w:sz w:val="32"/>
          <w:szCs w:val="32"/>
        </w:rPr>
        <w:t>S</w:t>
      </w:r>
      <w:r>
        <w:rPr>
          <w:rFonts w:ascii="Avenir Book" w:hAnsi="Avenir Book"/>
          <w:b/>
          <w:bCs/>
          <w:color w:val="FF0000"/>
          <w:sz w:val="32"/>
          <w:szCs w:val="32"/>
        </w:rPr>
        <w:t>entimentali</w:t>
      </w:r>
      <w:r w:rsidR="0015386E">
        <w:rPr>
          <w:rFonts w:ascii="Avenir Book" w:hAnsi="Avenir Book"/>
          <w:b/>
          <w:bCs/>
          <w:color w:val="FF0000"/>
          <w:sz w:val="32"/>
          <w:szCs w:val="32"/>
        </w:rPr>
        <w:t xml:space="preserve"> </w:t>
      </w:r>
      <w:r w:rsidR="007F3228">
        <w:rPr>
          <w:rFonts w:ascii="Avenir Book" w:hAnsi="Avenir Book"/>
          <w:b/>
          <w:bCs/>
          <w:color w:val="FF0000"/>
          <w:sz w:val="32"/>
          <w:szCs w:val="32"/>
        </w:rPr>
        <w:t xml:space="preserve">di Lenz </w:t>
      </w:r>
      <w:r w:rsidR="004455B3" w:rsidRPr="00466C7C">
        <w:rPr>
          <w:rFonts w:ascii="Avenir Book" w:hAnsi="Avenir Book"/>
          <w:b/>
          <w:bCs/>
          <w:color w:val="FF0000"/>
          <w:sz w:val="32"/>
          <w:szCs w:val="32"/>
        </w:rPr>
        <w:t>Fondazione</w:t>
      </w:r>
    </w:p>
    <w:p w14:paraId="2806FD8A" w14:textId="3D1DC9D5" w:rsidR="00B149D0" w:rsidRPr="007F20E0" w:rsidRDefault="001C313A" w:rsidP="007F20E0">
      <w:pPr>
        <w:tabs>
          <w:tab w:val="left" w:pos="680"/>
        </w:tabs>
        <w:ind w:right="-15"/>
        <w:jc w:val="center"/>
        <w:textAlignment w:val="baseline"/>
        <w:rPr>
          <w:rFonts w:ascii="Avenir Book" w:hAnsi="Avenir Book"/>
          <w:b/>
          <w:bCs/>
          <w:color w:val="FF0000"/>
          <w:sz w:val="32"/>
          <w:szCs w:val="32"/>
        </w:rPr>
      </w:pPr>
      <w:r>
        <w:rPr>
          <w:rFonts w:ascii="Avenir Book" w:hAnsi="Avenir Book"/>
          <w:b/>
          <w:bCs/>
          <w:color w:val="FF0000"/>
          <w:sz w:val="32"/>
          <w:szCs w:val="32"/>
        </w:rPr>
        <w:t xml:space="preserve">dedicate all’esponente della </w:t>
      </w:r>
      <w:r w:rsidR="00BE35AC">
        <w:rPr>
          <w:rFonts w:ascii="Avenir Book" w:hAnsi="Avenir Book"/>
          <w:b/>
          <w:bCs/>
          <w:color w:val="FF0000"/>
          <w:sz w:val="32"/>
          <w:szCs w:val="32"/>
        </w:rPr>
        <w:t>performance</w:t>
      </w:r>
      <w:r>
        <w:rPr>
          <w:rFonts w:ascii="Avenir Book" w:hAnsi="Avenir Book"/>
          <w:b/>
          <w:bCs/>
          <w:color w:val="FF0000"/>
          <w:sz w:val="32"/>
          <w:szCs w:val="32"/>
        </w:rPr>
        <w:t xml:space="preserve"> art</w:t>
      </w:r>
      <w:r w:rsidR="00BE35AC">
        <w:rPr>
          <w:rFonts w:ascii="Avenir Book" w:hAnsi="Avenir Book"/>
          <w:b/>
          <w:bCs/>
          <w:color w:val="FF0000"/>
          <w:sz w:val="32"/>
          <w:szCs w:val="32"/>
        </w:rPr>
        <w:t xml:space="preserve"> delle origini</w:t>
      </w:r>
    </w:p>
    <w:p w14:paraId="1D9A6106" w14:textId="77777777" w:rsidR="009470D9" w:rsidRPr="00AE1C27" w:rsidRDefault="009470D9" w:rsidP="006B1F7C">
      <w:pPr>
        <w:shd w:val="clear" w:color="auto" w:fill="FFFFFF"/>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right="-573"/>
        <w:jc w:val="center"/>
        <w:rPr>
          <w:rFonts w:ascii="Avenir Book" w:hAnsi="Avenir Book"/>
          <w:b/>
          <w:bCs/>
          <w:color w:val="FF0000"/>
          <w:sz w:val="22"/>
          <w:szCs w:val="22"/>
        </w:rPr>
      </w:pPr>
    </w:p>
    <w:p w14:paraId="5E4EBC14" w14:textId="2A8DB74B" w:rsidR="004455B3" w:rsidRDefault="00551307" w:rsidP="003551E0">
      <w:pPr>
        <w:shd w:val="clear" w:color="auto" w:fill="FFFFFF"/>
        <w:tabs>
          <w:tab w:val="left" w:pos="680"/>
          <w:tab w:val="left" w:pos="7938"/>
        </w:tabs>
        <w:suppressAutoHyphens/>
        <w:ind w:left="-425" w:right="-573"/>
        <w:jc w:val="both"/>
        <w:textAlignment w:val="top"/>
        <w:rPr>
          <w:rFonts w:ascii="Avenir Book" w:hAnsi="Avenir Book"/>
          <w:color w:val="FF0000"/>
          <w:sz w:val="22"/>
          <w:szCs w:val="22"/>
        </w:rPr>
      </w:pPr>
      <w:r>
        <w:rPr>
          <w:rFonts w:ascii="Avenir Book" w:hAnsi="Avenir Book"/>
          <w:color w:val="FF0000"/>
          <w:sz w:val="22"/>
          <w:szCs w:val="22"/>
        </w:rPr>
        <w:t>Due</w:t>
      </w:r>
      <w:r w:rsidR="001C313A">
        <w:rPr>
          <w:rFonts w:ascii="Avenir Book" w:hAnsi="Avenir Book"/>
          <w:color w:val="FF0000"/>
          <w:sz w:val="22"/>
          <w:szCs w:val="22"/>
        </w:rPr>
        <w:t xml:space="preserve"> appuntamenti a luglio al Palazzo del Governatore con quattro nuove creazioni di Lenz </w:t>
      </w:r>
      <w:r w:rsidR="004455B3" w:rsidRPr="00466C7C">
        <w:rPr>
          <w:rFonts w:ascii="Avenir Book" w:hAnsi="Avenir Book"/>
          <w:color w:val="FF0000"/>
          <w:sz w:val="22"/>
          <w:szCs w:val="22"/>
        </w:rPr>
        <w:t>Fondazione</w:t>
      </w:r>
      <w:r w:rsidR="004455B3">
        <w:rPr>
          <w:rFonts w:ascii="Avenir Book" w:hAnsi="Avenir Book"/>
          <w:color w:val="FF0000"/>
          <w:sz w:val="22"/>
          <w:szCs w:val="22"/>
        </w:rPr>
        <w:t xml:space="preserve"> </w:t>
      </w:r>
      <w:r w:rsidR="001C313A">
        <w:rPr>
          <w:rFonts w:ascii="Avenir Book" w:hAnsi="Avenir Book"/>
          <w:color w:val="FF0000"/>
          <w:sz w:val="22"/>
          <w:szCs w:val="22"/>
        </w:rPr>
        <w:t xml:space="preserve">dedicate a </w:t>
      </w:r>
      <w:r w:rsidR="001C313A" w:rsidRPr="001C313A">
        <w:rPr>
          <w:rFonts w:ascii="Avenir" w:hAnsi="Avenir"/>
          <w:b/>
          <w:bCs/>
          <w:color w:val="FF0000"/>
          <w:sz w:val="21"/>
          <w:szCs w:val="21"/>
        </w:rPr>
        <w:t>Gina Pane</w:t>
      </w:r>
      <w:r w:rsidR="001C313A" w:rsidRPr="001C313A">
        <w:rPr>
          <w:rFonts w:ascii="Avenir" w:hAnsi="Avenir"/>
          <w:color w:val="FF0000"/>
          <w:sz w:val="21"/>
          <w:szCs w:val="21"/>
        </w:rPr>
        <w:t xml:space="preserve">, la figura più estrema del movimento </w:t>
      </w:r>
      <w:r w:rsidR="001C313A" w:rsidRPr="00466C7C">
        <w:rPr>
          <w:rFonts w:ascii="Avenir" w:hAnsi="Avenir"/>
          <w:color w:val="FF0000"/>
          <w:sz w:val="21"/>
          <w:szCs w:val="21"/>
        </w:rPr>
        <w:t xml:space="preserve">della </w:t>
      </w:r>
      <w:r w:rsidR="00BE35AC" w:rsidRPr="00466C7C">
        <w:rPr>
          <w:rFonts w:ascii="Avenir" w:hAnsi="Avenir"/>
          <w:color w:val="FF0000"/>
          <w:sz w:val="21"/>
          <w:szCs w:val="21"/>
        </w:rPr>
        <w:t>performance</w:t>
      </w:r>
      <w:r w:rsidR="004455B3" w:rsidRPr="00466C7C">
        <w:rPr>
          <w:rFonts w:ascii="Avenir" w:hAnsi="Avenir"/>
          <w:color w:val="FF0000"/>
          <w:sz w:val="21"/>
          <w:szCs w:val="21"/>
        </w:rPr>
        <w:t>-body</w:t>
      </w:r>
      <w:r w:rsidR="001C313A" w:rsidRPr="001C313A">
        <w:rPr>
          <w:rFonts w:ascii="Avenir" w:hAnsi="Avenir"/>
          <w:color w:val="FF0000"/>
          <w:sz w:val="21"/>
          <w:szCs w:val="21"/>
        </w:rPr>
        <w:t xml:space="preserve"> art, nell’ambito della mostra </w:t>
      </w:r>
      <w:r w:rsidR="001C313A" w:rsidRPr="00466C7C">
        <w:rPr>
          <w:rFonts w:ascii="Avenir" w:hAnsi="Avenir"/>
          <w:color w:val="FF0000"/>
          <w:sz w:val="21"/>
          <w:szCs w:val="21"/>
        </w:rPr>
        <w:t>‘</w:t>
      </w:r>
      <w:r w:rsidR="007F20E0">
        <w:rPr>
          <w:rFonts w:ascii="Avenir" w:hAnsi="Avenir"/>
          <w:color w:val="FF0000"/>
          <w:sz w:val="21"/>
          <w:szCs w:val="21"/>
        </w:rPr>
        <w:t xml:space="preserve">Contemporanea. Capolavori dalle </w:t>
      </w:r>
      <w:r w:rsidR="00466C7C" w:rsidRPr="00466C7C">
        <w:rPr>
          <w:rFonts w:ascii="Avenir" w:hAnsi="Avenir"/>
          <w:color w:val="FF0000"/>
          <w:sz w:val="21"/>
          <w:szCs w:val="21"/>
        </w:rPr>
        <w:t>collezioni private di Parma’</w:t>
      </w:r>
      <w:r w:rsidR="001C313A" w:rsidRPr="00466C7C">
        <w:rPr>
          <w:rFonts w:ascii="Avenir" w:hAnsi="Avenir"/>
          <w:color w:val="FF0000"/>
          <w:sz w:val="21"/>
          <w:szCs w:val="21"/>
        </w:rPr>
        <w:t>.</w:t>
      </w:r>
      <w:r w:rsidR="001C313A" w:rsidRPr="001C313A">
        <w:rPr>
          <w:rFonts w:ascii="Avenir" w:hAnsi="Avenir"/>
          <w:color w:val="FF0000"/>
          <w:sz w:val="21"/>
          <w:szCs w:val="21"/>
        </w:rPr>
        <w:t xml:space="preserve"> </w:t>
      </w:r>
      <w:r w:rsidR="007F76FC" w:rsidRPr="007F76FC">
        <w:rPr>
          <w:rFonts w:ascii="Avenir Book" w:hAnsi="Avenir Book"/>
          <w:b/>
          <w:bCs/>
          <w:color w:val="FF0000"/>
          <w:sz w:val="22"/>
          <w:szCs w:val="22"/>
        </w:rPr>
        <w:t>Maria Federica Maestri</w:t>
      </w:r>
      <w:r w:rsidR="007F76FC" w:rsidRPr="007F76FC">
        <w:rPr>
          <w:rFonts w:ascii="Avenir Book" w:hAnsi="Avenir Book"/>
          <w:color w:val="FF0000"/>
          <w:sz w:val="22"/>
          <w:szCs w:val="22"/>
        </w:rPr>
        <w:t xml:space="preserve"> </w:t>
      </w:r>
      <w:r w:rsidR="007F76FC">
        <w:rPr>
          <w:rFonts w:ascii="Avenir Book" w:hAnsi="Avenir Book"/>
          <w:color w:val="FF0000"/>
          <w:sz w:val="22"/>
          <w:szCs w:val="22"/>
        </w:rPr>
        <w:t xml:space="preserve">con le rifrazioni visive di </w:t>
      </w:r>
      <w:r w:rsidR="007F76FC" w:rsidRPr="007F76FC">
        <w:rPr>
          <w:rFonts w:ascii="Avenir Book" w:hAnsi="Avenir Book"/>
          <w:b/>
          <w:bCs/>
          <w:color w:val="FF0000"/>
          <w:sz w:val="22"/>
          <w:szCs w:val="22"/>
        </w:rPr>
        <w:t>Francesco Pititto</w:t>
      </w:r>
      <w:r w:rsidR="007F76FC">
        <w:rPr>
          <w:rFonts w:ascii="Avenir Book" w:hAnsi="Avenir Book"/>
          <w:color w:val="FF0000"/>
          <w:sz w:val="22"/>
          <w:szCs w:val="22"/>
        </w:rPr>
        <w:t xml:space="preserve"> e </w:t>
      </w:r>
      <w:r w:rsidR="007F76FC" w:rsidRPr="007F76FC">
        <w:rPr>
          <w:rFonts w:ascii="Avenir Book" w:hAnsi="Avenir Book"/>
          <w:color w:val="FF0000"/>
          <w:sz w:val="22"/>
          <w:szCs w:val="22"/>
        </w:rPr>
        <w:t xml:space="preserve">in co-creazione </w:t>
      </w:r>
      <w:r w:rsidR="007F76FC" w:rsidRPr="00466C7C">
        <w:rPr>
          <w:rFonts w:ascii="Avenir Book" w:hAnsi="Avenir Book"/>
          <w:color w:val="FF0000"/>
          <w:sz w:val="22"/>
          <w:szCs w:val="22"/>
        </w:rPr>
        <w:t xml:space="preserve">con </w:t>
      </w:r>
      <w:r w:rsidR="007F76FC" w:rsidRPr="00466C7C">
        <w:rPr>
          <w:rFonts w:ascii="Avenir Book" w:hAnsi="Avenir Book"/>
          <w:b/>
          <w:bCs/>
          <w:color w:val="FF0000"/>
          <w:sz w:val="22"/>
          <w:szCs w:val="22"/>
        </w:rPr>
        <w:t xml:space="preserve">Monica Barone, </w:t>
      </w:r>
      <w:r w:rsidR="004455B3" w:rsidRPr="00466C7C">
        <w:rPr>
          <w:rFonts w:ascii="Avenir Book" w:hAnsi="Avenir Book"/>
          <w:b/>
          <w:bCs/>
          <w:color w:val="FF0000"/>
          <w:sz w:val="22"/>
          <w:szCs w:val="22"/>
        </w:rPr>
        <w:t>Valentina Barbarini, Carlotta Spaggiari,</w:t>
      </w:r>
      <w:r w:rsidR="004455B3" w:rsidRPr="00466C7C">
        <w:rPr>
          <w:rFonts w:ascii="Avenir Book" w:hAnsi="Avenir Book"/>
          <w:color w:val="FF0000"/>
          <w:sz w:val="22"/>
          <w:szCs w:val="22"/>
        </w:rPr>
        <w:t xml:space="preserve"> </w:t>
      </w:r>
      <w:r w:rsidR="007F76FC" w:rsidRPr="00466C7C">
        <w:rPr>
          <w:rFonts w:ascii="Avenir Book" w:hAnsi="Avenir Book"/>
          <w:b/>
          <w:bCs/>
          <w:color w:val="FF0000"/>
          <w:sz w:val="22"/>
          <w:szCs w:val="22"/>
        </w:rPr>
        <w:t>Tiziana Cappella</w:t>
      </w:r>
      <w:r w:rsidR="00466C7C">
        <w:rPr>
          <w:rFonts w:ascii="Avenir Book" w:hAnsi="Avenir Book"/>
          <w:b/>
          <w:bCs/>
          <w:color w:val="FF0000"/>
          <w:sz w:val="22"/>
          <w:szCs w:val="22"/>
        </w:rPr>
        <w:t xml:space="preserve"> </w:t>
      </w:r>
      <w:r w:rsidR="007F76FC" w:rsidRPr="007F76FC">
        <w:rPr>
          <w:rFonts w:ascii="Avenir Book" w:hAnsi="Avenir Book"/>
          <w:color w:val="FF0000"/>
          <w:sz w:val="22"/>
          <w:szCs w:val="22"/>
        </w:rPr>
        <w:t>presenteranno</w:t>
      </w:r>
      <w:r w:rsidR="00D925E8">
        <w:rPr>
          <w:rFonts w:ascii="Avenir Book" w:hAnsi="Avenir Book"/>
          <w:color w:val="FF0000"/>
          <w:sz w:val="22"/>
          <w:szCs w:val="22"/>
        </w:rPr>
        <w:t xml:space="preserve"> </w:t>
      </w:r>
      <w:r w:rsidR="00251B2F" w:rsidRPr="009B1914">
        <w:rPr>
          <w:rFonts w:ascii="Avenir Book" w:hAnsi="Avenir Book"/>
          <w:color w:val="FF0000"/>
          <w:sz w:val="22"/>
          <w:szCs w:val="22"/>
        </w:rPr>
        <w:t>un’iconostasi performativa</w:t>
      </w:r>
      <w:r w:rsidR="004455B3">
        <w:rPr>
          <w:rFonts w:ascii="Avenir Book" w:hAnsi="Avenir Book"/>
          <w:color w:val="FF0000"/>
          <w:sz w:val="22"/>
          <w:szCs w:val="22"/>
        </w:rPr>
        <w:t xml:space="preserve"> </w:t>
      </w:r>
      <w:r w:rsidR="00251B2F">
        <w:rPr>
          <w:rFonts w:ascii="Avenir Book" w:hAnsi="Avenir Book"/>
          <w:color w:val="FF0000"/>
          <w:sz w:val="22"/>
          <w:szCs w:val="22"/>
        </w:rPr>
        <w:t xml:space="preserve">dal titolo </w:t>
      </w:r>
      <w:r w:rsidR="004455B3" w:rsidRPr="007F76FC">
        <w:rPr>
          <w:rFonts w:ascii="Avenir Book" w:hAnsi="Avenir Book"/>
          <w:color w:val="FF0000"/>
          <w:sz w:val="22"/>
          <w:szCs w:val="22"/>
        </w:rPr>
        <w:t>OVER GINA PANE_</w:t>
      </w:r>
      <w:r w:rsidR="0083789A">
        <w:rPr>
          <w:rFonts w:ascii="Avenir Book" w:hAnsi="Avenir Book"/>
          <w:color w:val="FF0000"/>
          <w:sz w:val="22"/>
          <w:szCs w:val="22"/>
        </w:rPr>
        <w:t>4</w:t>
      </w:r>
      <w:r w:rsidR="004455B3" w:rsidRPr="007F76FC">
        <w:rPr>
          <w:rFonts w:ascii="Avenir Book" w:hAnsi="Avenir Book"/>
          <w:color w:val="FF0000"/>
          <w:sz w:val="22"/>
          <w:szCs w:val="22"/>
        </w:rPr>
        <w:t xml:space="preserve"> AZIONI SENTIMENTALI.</w:t>
      </w:r>
    </w:p>
    <w:p w14:paraId="3BC8A16B" w14:textId="77777777" w:rsidR="004455B3" w:rsidRDefault="004455B3" w:rsidP="003551E0">
      <w:pPr>
        <w:shd w:val="clear" w:color="auto" w:fill="FFFFFF"/>
        <w:tabs>
          <w:tab w:val="left" w:pos="680"/>
          <w:tab w:val="left" w:pos="7938"/>
        </w:tabs>
        <w:suppressAutoHyphens/>
        <w:ind w:left="-425" w:right="-573"/>
        <w:jc w:val="both"/>
        <w:textAlignment w:val="top"/>
        <w:rPr>
          <w:rFonts w:ascii="Avenir Book" w:hAnsi="Avenir Book"/>
          <w:color w:val="FF0000"/>
          <w:sz w:val="22"/>
          <w:szCs w:val="22"/>
        </w:rPr>
      </w:pPr>
    </w:p>
    <w:p w14:paraId="66F45BE2" w14:textId="43978770" w:rsidR="00A67751" w:rsidRPr="00A67751" w:rsidRDefault="00A67751" w:rsidP="00A67751">
      <w:pPr>
        <w:shd w:val="clear" w:color="auto" w:fill="FFFFFF"/>
        <w:tabs>
          <w:tab w:val="left" w:pos="680"/>
          <w:tab w:val="left" w:pos="7938"/>
        </w:tabs>
        <w:suppressAutoHyphens/>
        <w:ind w:left="-425" w:right="-573"/>
        <w:jc w:val="both"/>
        <w:textAlignment w:val="top"/>
        <w:rPr>
          <w:rFonts w:ascii="Avenir Book" w:hAnsi="Avenir Book" w:cs="Cambria"/>
          <w:bCs/>
          <w:i/>
          <w:iCs/>
          <w:sz w:val="21"/>
          <w:szCs w:val="21"/>
          <w:lang w:bidi="hi-IN"/>
        </w:rPr>
      </w:pPr>
      <w:r w:rsidRPr="00A67751">
        <w:rPr>
          <w:rFonts w:ascii="Avenir Book" w:hAnsi="Avenir Book" w:cs="Cambria"/>
          <w:bCs/>
          <w:i/>
          <w:iCs/>
          <w:sz w:val="21"/>
          <w:szCs w:val="21"/>
          <w:lang w:bidi="hi-IN"/>
        </w:rPr>
        <w:t xml:space="preserve">‘Che ruolo ha il dolore nei suoi lavori? </w:t>
      </w:r>
    </w:p>
    <w:p w14:paraId="5631CC9E" w14:textId="50B74E1A" w:rsidR="00A67751" w:rsidRPr="00A67751" w:rsidRDefault="00A67751" w:rsidP="00A67751">
      <w:pPr>
        <w:shd w:val="clear" w:color="auto" w:fill="FFFFFF"/>
        <w:tabs>
          <w:tab w:val="left" w:pos="680"/>
          <w:tab w:val="left" w:pos="7938"/>
        </w:tabs>
        <w:suppressAutoHyphens/>
        <w:ind w:left="-425" w:right="-573"/>
        <w:jc w:val="both"/>
        <w:textAlignment w:val="top"/>
        <w:rPr>
          <w:rFonts w:ascii="Avenir Book" w:hAnsi="Avenir Book" w:cs="Cambria"/>
          <w:bCs/>
          <w:i/>
          <w:iCs/>
          <w:sz w:val="21"/>
          <w:szCs w:val="21"/>
          <w:lang w:bidi="hi-IN"/>
        </w:rPr>
      </w:pPr>
      <w:r w:rsidRPr="00A67751">
        <w:rPr>
          <w:rFonts w:ascii="Avenir Book" w:hAnsi="Avenir Book" w:cs="Cambria"/>
          <w:bCs/>
          <w:i/>
          <w:iCs/>
          <w:sz w:val="21"/>
          <w:szCs w:val="21"/>
          <w:lang w:bidi="hi-IN"/>
        </w:rPr>
        <w:t>Che ruolo? Ecco…io sono attraversata da tutti gli stimoli esterni di violenza…nelle partizioni io non interrogo più il corpo, non lo pongo più in questione, io lo metto in ascolto (…)’.</w:t>
      </w:r>
    </w:p>
    <w:p w14:paraId="6CF663CE" w14:textId="77777777" w:rsidR="00A67751" w:rsidRDefault="00A67751" w:rsidP="00A67751">
      <w:pPr>
        <w:shd w:val="clear" w:color="auto" w:fill="FFFFFF"/>
        <w:tabs>
          <w:tab w:val="left" w:pos="680"/>
          <w:tab w:val="left" w:pos="7938"/>
        </w:tabs>
        <w:suppressAutoHyphens/>
        <w:ind w:left="-425" w:right="-573"/>
        <w:jc w:val="both"/>
        <w:textAlignment w:val="top"/>
        <w:rPr>
          <w:rFonts w:ascii="Avenir Book" w:hAnsi="Avenir Book" w:cs="Cambria"/>
          <w:bCs/>
          <w:sz w:val="21"/>
          <w:szCs w:val="21"/>
          <w:lang w:bidi="hi-IN"/>
        </w:rPr>
      </w:pPr>
      <w:r w:rsidRPr="00A67751">
        <w:rPr>
          <w:rFonts w:ascii="Avenir Book" w:hAnsi="Avenir Book" w:cs="Cambria"/>
          <w:bCs/>
          <w:sz w:val="21"/>
          <w:szCs w:val="21"/>
          <w:lang w:bidi="hi-IN"/>
        </w:rPr>
        <w:t>Da un’intervista di Lea Vergine a Gina Pane (1985)</w:t>
      </w:r>
    </w:p>
    <w:p w14:paraId="47A2D2D2" w14:textId="77777777" w:rsidR="00A67751" w:rsidRDefault="00A67751" w:rsidP="00BC3FE8">
      <w:pPr>
        <w:shd w:val="clear" w:color="auto" w:fill="FFFFFF"/>
        <w:tabs>
          <w:tab w:val="left" w:pos="680"/>
          <w:tab w:val="left" w:pos="7938"/>
        </w:tabs>
        <w:suppressAutoHyphens/>
        <w:ind w:right="-573"/>
        <w:jc w:val="both"/>
        <w:textAlignment w:val="top"/>
        <w:rPr>
          <w:rFonts w:ascii="Avenir Book" w:hAnsi="Avenir Book" w:cs="Cambria"/>
          <w:bCs/>
          <w:sz w:val="21"/>
          <w:szCs w:val="21"/>
          <w:lang w:bidi="hi-IN"/>
        </w:rPr>
      </w:pPr>
    </w:p>
    <w:p w14:paraId="747D5BD5" w14:textId="77777777" w:rsidR="00B06266" w:rsidRDefault="00A71D3A" w:rsidP="00B06266">
      <w:pPr>
        <w:shd w:val="clear" w:color="auto" w:fill="FFFFFF"/>
        <w:tabs>
          <w:tab w:val="left" w:pos="680"/>
          <w:tab w:val="left" w:pos="7938"/>
        </w:tabs>
        <w:suppressAutoHyphens/>
        <w:ind w:left="-425" w:right="-573"/>
        <w:jc w:val="both"/>
        <w:textAlignment w:val="top"/>
        <w:rPr>
          <w:rFonts w:ascii="Avenir" w:hAnsi="Avenir"/>
          <w:sz w:val="21"/>
          <w:szCs w:val="21"/>
        </w:rPr>
      </w:pPr>
      <w:r>
        <w:rPr>
          <w:rFonts w:ascii="Avenir" w:hAnsi="Avenir"/>
          <w:sz w:val="21"/>
          <w:szCs w:val="21"/>
        </w:rPr>
        <w:t>Ne</w:t>
      </w:r>
      <w:r w:rsidR="007B19CC" w:rsidRPr="00B149D0">
        <w:rPr>
          <w:rFonts w:ascii="Avenir" w:hAnsi="Avenir"/>
          <w:sz w:val="21"/>
          <w:szCs w:val="21"/>
        </w:rPr>
        <w:t xml:space="preserve">l 2024 </w:t>
      </w:r>
      <w:r w:rsidR="008D2732">
        <w:rPr>
          <w:rFonts w:ascii="Avenir" w:hAnsi="Avenir"/>
          <w:sz w:val="21"/>
          <w:szCs w:val="21"/>
        </w:rPr>
        <w:t xml:space="preserve">sarà </w:t>
      </w:r>
      <w:r w:rsidR="007B19CC" w:rsidRPr="00B149D0">
        <w:rPr>
          <w:rFonts w:ascii="Avenir" w:hAnsi="Avenir"/>
          <w:b/>
          <w:bCs/>
          <w:sz w:val="21"/>
          <w:szCs w:val="21"/>
        </w:rPr>
        <w:t>Gina Pane</w:t>
      </w:r>
      <w:r w:rsidR="007B19CC" w:rsidRPr="00B149D0">
        <w:rPr>
          <w:rFonts w:ascii="Avenir" w:hAnsi="Avenir"/>
          <w:sz w:val="21"/>
          <w:szCs w:val="21"/>
        </w:rPr>
        <w:t xml:space="preserve">, la figura più estrema del movimento della </w:t>
      </w:r>
      <w:r w:rsidR="00D925E8">
        <w:rPr>
          <w:rFonts w:ascii="Avenir" w:hAnsi="Avenir"/>
          <w:sz w:val="21"/>
          <w:szCs w:val="21"/>
        </w:rPr>
        <w:t>performance-</w:t>
      </w:r>
      <w:r w:rsidR="007B19CC" w:rsidRPr="00B149D0">
        <w:rPr>
          <w:rFonts w:ascii="Avenir" w:hAnsi="Avenir"/>
          <w:sz w:val="21"/>
          <w:szCs w:val="21"/>
        </w:rPr>
        <w:t>body art</w:t>
      </w:r>
      <w:r w:rsidR="008D2732">
        <w:rPr>
          <w:rFonts w:ascii="Avenir" w:hAnsi="Avenir"/>
          <w:sz w:val="21"/>
          <w:szCs w:val="21"/>
        </w:rPr>
        <w:t xml:space="preserve">, al centro del </w:t>
      </w:r>
      <w:r w:rsidR="008D2732" w:rsidRPr="008E4467">
        <w:rPr>
          <w:rFonts w:ascii="Avenir" w:hAnsi="Avenir"/>
          <w:b/>
          <w:bCs/>
          <w:sz w:val="21"/>
          <w:szCs w:val="21"/>
        </w:rPr>
        <w:t xml:space="preserve">Progetto </w:t>
      </w:r>
      <w:r w:rsidR="006041DE" w:rsidRPr="008E4467">
        <w:rPr>
          <w:rFonts w:ascii="Avenir" w:hAnsi="Avenir"/>
          <w:b/>
          <w:bCs/>
          <w:sz w:val="21"/>
          <w:szCs w:val="21"/>
        </w:rPr>
        <w:t>Speciale di Lettura Performativa Contemporanea</w:t>
      </w:r>
      <w:r w:rsidR="006041DE">
        <w:rPr>
          <w:rFonts w:ascii="Avenir" w:hAnsi="Avenir"/>
          <w:sz w:val="21"/>
          <w:szCs w:val="21"/>
        </w:rPr>
        <w:t xml:space="preserve">, che dal 2021 Lenz Fondazione </w:t>
      </w:r>
      <w:r w:rsidR="00D30A9E">
        <w:rPr>
          <w:rFonts w:ascii="Avenir" w:hAnsi="Avenir"/>
          <w:sz w:val="21"/>
          <w:szCs w:val="21"/>
        </w:rPr>
        <w:t>dedica ad autor_/</w:t>
      </w:r>
      <w:proofErr w:type="spellStart"/>
      <w:r w:rsidR="00D30A9E">
        <w:rPr>
          <w:rFonts w:ascii="Avenir" w:hAnsi="Avenir"/>
          <w:sz w:val="21"/>
          <w:szCs w:val="21"/>
        </w:rPr>
        <w:t>artist</w:t>
      </w:r>
      <w:proofErr w:type="spellEnd"/>
      <w:r w:rsidR="00D30A9E">
        <w:rPr>
          <w:rFonts w:ascii="Avenir" w:hAnsi="Avenir"/>
          <w:sz w:val="21"/>
          <w:szCs w:val="21"/>
        </w:rPr>
        <w:t>_</w:t>
      </w:r>
      <w:r w:rsidR="00403B29">
        <w:rPr>
          <w:rFonts w:ascii="Avenir" w:hAnsi="Avenir"/>
          <w:sz w:val="21"/>
          <w:szCs w:val="21"/>
        </w:rPr>
        <w:t xml:space="preserve"> </w:t>
      </w:r>
      <w:r w:rsidR="00632F21">
        <w:rPr>
          <w:rFonts w:ascii="Avenir" w:hAnsi="Avenir"/>
          <w:sz w:val="21"/>
          <w:szCs w:val="21"/>
        </w:rPr>
        <w:t>fondamentali</w:t>
      </w:r>
      <w:r w:rsidR="00403B29">
        <w:rPr>
          <w:rFonts w:ascii="Avenir" w:hAnsi="Avenir"/>
          <w:sz w:val="21"/>
          <w:szCs w:val="21"/>
        </w:rPr>
        <w:t xml:space="preserve"> </w:t>
      </w:r>
      <w:r w:rsidR="00632F21">
        <w:rPr>
          <w:rFonts w:ascii="Avenir" w:hAnsi="Avenir"/>
          <w:sz w:val="21"/>
          <w:szCs w:val="21"/>
        </w:rPr>
        <w:t xml:space="preserve">per </w:t>
      </w:r>
      <w:r w:rsidR="00403B29">
        <w:rPr>
          <w:rFonts w:ascii="Avenir" w:hAnsi="Avenir"/>
          <w:sz w:val="21"/>
          <w:szCs w:val="21"/>
        </w:rPr>
        <w:t xml:space="preserve">la propria </w:t>
      </w:r>
      <w:r w:rsidR="00D735AC">
        <w:rPr>
          <w:rFonts w:ascii="Avenir" w:hAnsi="Avenir"/>
          <w:sz w:val="21"/>
          <w:szCs w:val="21"/>
        </w:rPr>
        <w:t>visione e pratica artistica.</w:t>
      </w:r>
    </w:p>
    <w:p w14:paraId="0D7911E0" w14:textId="77777777" w:rsidR="00B06266" w:rsidRDefault="00B06266" w:rsidP="00B06266">
      <w:pPr>
        <w:shd w:val="clear" w:color="auto" w:fill="FFFFFF"/>
        <w:tabs>
          <w:tab w:val="left" w:pos="680"/>
          <w:tab w:val="left" w:pos="7938"/>
        </w:tabs>
        <w:suppressAutoHyphens/>
        <w:ind w:left="-425" w:right="-573"/>
        <w:jc w:val="both"/>
        <w:textAlignment w:val="top"/>
        <w:rPr>
          <w:rFonts w:ascii="Avenir" w:hAnsi="Avenir"/>
          <w:sz w:val="21"/>
          <w:szCs w:val="21"/>
        </w:rPr>
      </w:pPr>
    </w:p>
    <w:p w14:paraId="58D89A05" w14:textId="324DA0A6" w:rsidR="00B06266" w:rsidRPr="00B06266" w:rsidRDefault="00D43A4A" w:rsidP="00B06266">
      <w:pPr>
        <w:shd w:val="clear" w:color="auto" w:fill="FFFFFF"/>
        <w:tabs>
          <w:tab w:val="left" w:pos="680"/>
          <w:tab w:val="left" w:pos="7938"/>
        </w:tabs>
        <w:suppressAutoHyphens/>
        <w:ind w:left="-425" w:right="-573"/>
        <w:jc w:val="both"/>
        <w:textAlignment w:val="top"/>
        <w:rPr>
          <w:rFonts w:ascii="Avenir" w:hAnsi="Avenir"/>
          <w:sz w:val="21"/>
          <w:szCs w:val="21"/>
        </w:rPr>
      </w:pPr>
      <w:r w:rsidRPr="00D43A4A">
        <w:rPr>
          <w:rFonts w:ascii="Avenir" w:hAnsi="Avenir"/>
          <w:b/>
          <w:bCs/>
          <w:sz w:val="21"/>
          <w:szCs w:val="21"/>
        </w:rPr>
        <w:t>OVER</w:t>
      </w:r>
      <w:r>
        <w:rPr>
          <w:rFonts w:ascii="Avenir" w:hAnsi="Avenir"/>
          <w:sz w:val="21"/>
          <w:szCs w:val="21"/>
        </w:rPr>
        <w:t xml:space="preserve"> </w:t>
      </w:r>
      <w:r w:rsidR="007B19CC" w:rsidRPr="00B149D0">
        <w:rPr>
          <w:rFonts w:ascii="Avenir" w:hAnsi="Avenir"/>
          <w:b/>
          <w:bCs/>
          <w:sz w:val="21"/>
          <w:szCs w:val="21"/>
        </w:rPr>
        <w:t>GINA PANE</w:t>
      </w:r>
      <w:r w:rsidR="007B19CC">
        <w:rPr>
          <w:rFonts w:ascii="Avenir" w:hAnsi="Avenir"/>
          <w:b/>
          <w:bCs/>
          <w:sz w:val="21"/>
          <w:szCs w:val="21"/>
        </w:rPr>
        <w:t>_</w:t>
      </w:r>
      <w:r w:rsidR="0083789A">
        <w:rPr>
          <w:rFonts w:ascii="Avenir" w:hAnsi="Avenir"/>
          <w:b/>
          <w:bCs/>
          <w:sz w:val="21"/>
          <w:szCs w:val="21"/>
        </w:rPr>
        <w:t>4</w:t>
      </w:r>
      <w:r w:rsidR="007B19CC" w:rsidRPr="00B149D0">
        <w:rPr>
          <w:rFonts w:ascii="Avenir" w:hAnsi="Avenir"/>
          <w:b/>
          <w:bCs/>
          <w:sz w:val="21"/>
          <w:szCs w:val="21"/>
        </w:rPr>
        <w:t xml:space="preserve"> AZIONI SENTIMENTAL</w:t>
      </w:r>
      <w:r w:rsidR="007B19CC" w:rsidRPr="00D43A4A">
        <w:rPr>
          <w:rFonts w:ascii="Avenir" w:hAnsi="Avenir"/>
          <w:b/>
          <w:bCs/>
          <w:sz w:val="21"/>
          <w:szCs w:val="21"/>
        </w:rPr>
        <w:t>I</w:t>
      </w:r>
      <w:r>
        <w:rPr>
          <w:rFonts w:ascii="Avenir" w:hAnsi="Avenir"/>
          <w:sz w:val="21"/>
          <w:szCs w:val="21"/>
        </w:rPr>
        <w:t xml:space="preserve"> </w:t>
      </w:r>
      <w:r w:rsidR="00171DC5">
        <w:rPr>
          <w:rFonts w:ascii="Avenir" w:hAnsi="Avenir"/>
          <w:sz w:val="21"/>
          <w:szCs w:val="21"/>
        </w:rPr>
        <w:t xml:space="preserve">è una creazione </w:t>
      </w:r>
      <w:r w:rsidR="007B19CC" w:rsidRPr="00B149D0">
        <w:rPr>
          <w:rFonts w:ascii="Avenir" w:hAnsi="Avenir"/>
          <w:sz w:val="21"/>
          <w:szCs w:val="21"/>
        </w:rPr>
        <w:t xml:space="preserve">di </w:t>
      </w:r>
      <w:r w:rsidR="007B19CC" w:rsidRPr="00B149D0">
        <w:rPr>
          <w:rFonts w:ascii="Avenir" w:hAnsi="Avenir"/>
          <w:b/>
          <w:bCs/>
          <w:sz w:val="21"/>
          <w:szCs w:val="21"/>
        </w:rPr>
        <w:t>Maria Federica Maestri</w:t>
      </w:r>
      <w:r w:rsidR="007B19CC" w:rsidRPr="00DD4984">
        <w:rPr>
          <w:rFonts w:ascii="Avenir" w:hAnsi="Avenir"/>
          <w:sz w:val="21"/>
          <w:szCs w:val="21"/>
        </w:rPr>
        <w:t>,</w:t>
      </w:r>
      <w:r w:rsidR="007B19CC">
        <w:rPr>
          <w:rFonts w:ascii="Avenir" w:hAnsi="Avenir"/>
          <w:sz w:val="21"/>
          <w:szCs w:val="21"/>
        </w:rPr>
        <w:t xml:space="preserve"> con rifrazioni visive di </w:t>
      </w:r>
      <w:r w:rsidR="007B19CC" w:rsidRPr="00BC3FE8">
        <w:rPr>
          <w:rFonts w:ascii="Avenir" w:hAnsi="Avenir"/>
          <w:b/>
          <w:bCs/>
          <w:sz w:val="21"/>
          <w:szCs w:val="21"/>
        </w:rPr>
        <w:t>Francesco Pititto</w:t>
      </w:r>
      <w:r w:rsidR="007B19CC">
        <w:rPr>
          <w:rFonts w:ascii="Avenir" w:hAnsi="Avenir"/>
          <w:sz w:val="21"/>
          <w:szCs w:val="21"/>
        </w:rPr>
        <w:t>,</w:t>
      </w:r>
      <w:r w:rsidR="007B19CC" w:rsidRPr="00B149D0">
        <w:rPr>
          <w:rFonts w:ascii="Avenir" w:hAnsi="Avenir"/>
          <w:b/>
          <w:bCs/>
          <w:sz w:val="21"/>
          <w:szCs w:val="21"/>
        </w:rPr>
        <w:t xml:space="preserve"> </w:t>
      </w:r>
      <w:r w:rsidR="007B19CC" w:rsidRPr="00B149D0">
        <w:rPr>
          <w:rFonts w:ascii="Avenir" w:hAnsi="Avenir"/>
          <w:sz w:val="21"/>
          <w:szCs w:val="21"/>
        </w:rPr>
        <w:t>in cui</w:t>
      </w:r>
      <w:r w:rsidR="007B19CC" w:rsidRPr="00B149D0">
        <w:rPr>
          <w:rFonts w:ascii="Avenir" w:hAnsi="Avenir"/>
          <w:b/>
          <w:bCs/>
          <w:sz w:val="21"/>
          <w:szCs w:val="21"/>
        </w:rPr>
        <w:t xml:space="preserve"> </w:t>
      </w:r>
      <w:r w:rsidR="007B19CC" w:rsidRPr="00B149D0">
        <w:rPr>
          <w:rFonts w:ascii="Avenir" w:hAnsi="Avenir"/>
          <w:sz w:val="21"/>
          <w:szCs w:val="21"/>
        </w:rPr>
        <w:t>la bellezza amara e dura inseguita da</w:t>
      </w:r>
      <w:r w:rsidR="007E34F5">
        <w:rPr>
          <w:rFonts w:ascii="Avenir" w:hAnsi="Avenir"/>
          <w:sz w:val="21"/>
          <w:szCs w:val="21"/>
        </w:rPr>
        <w:t xml:space="preserve">ll’artista </w:t>
      </w:r>
      <w:r w:rsidR="007B19CC" w:rsidRPr="00B149D0">
        <w:rPr>
          <w:rFonts w:ascii="Avenir" w:hAnsi="Avenir"/>
          <w:sz w:val="21"/>
          <w:szCs w:val="21"/>
        </w:rPr>
        <w:t xml:space="preserve">prenderà la forma incarnata </w:t>
      </w:r>
      <w:r w:rsidR="007E34F5">
        <w:rPr>
          <w:rFonts w:ascii="Avenir" w:hAnsi="Avenir"/>
          <w:sz w:val="21"/>
          <w:szCs w:val="21"/>
        </w:rPr>
        <w:t xml:space="preserve">e perturbante </w:t>
      </w:r>
      <w:r w:rsidR="007B19CC" w:rsidRPr="00B149D0">
        <w:rPr>
          <w:rFonts w:ascii="Avenir" w:hAnsi="Avenir"/>
          <w:sz w:val="21"/>
          <w:szCs w:val="21"/>
        </w:rPr>
        <w:t xml:space="preserve">delle </w:t>
      </w:r>
      <w:r w:rsidR="004455B3">
        <w:rPr>
          <w:rFonts w:ascii="Avenir" w:hAnsi="Avenir"/>
          <w:sz w:val="21"/>
          <w:szCs w:val="21"/>
        </w:rPr>
        <w:t xml:space="preserve">performer </w:t>
      </w:r>
      <w:r w:rsidR="007B19CC" w:rsidRPr="00B149D0">
        <w:rPr>
          <w:rFonts w:ascii="Avenir" w:hAnsi="Avenir"/>
          <w:sz w:val="21"/>
          <w:szCs w:val="21"/>
        </w:rPr>
        <w:t xml:space="preserve">e co-creatrici </w:t>
      </w:r>
      <w:r w:rsidR="007B19CC" w:rsidRPr="00A71D3A">
        <w:rPr>
          <w:rFonts w:ascii="Avenir" w:hAnsi="Avenir"/>
          <w:sz w:val="21"/>
          <w:szCs w:val="21"/>
        </w:rPr>
        <w:t>dell</w:t>
      </w:r>
      <w:r w:rsidR="004455B3" w:rsidRPr="00A71D3A">
        <w:rPr>
          <w:rFonts w:ascii="Avenir" w:hAnsi="Avenir"/>
          <w:sz w:val="21"/>
          <w:szCs w:val="21"/>
        </w:rPr>
        <w:t>e azioni</w:t>
      </w:r>
      <w:r w:rsidR="007B19CC" w:rsidRPr="00B149D0">
        <w:rPr>
          <w:rFonts w:ascii="Avenir" w:hAnsi="Avenir"/>
          <w:sz w:val="21"/>
          <w:szCs w:val="21"/>
        </w:rPr>
        <w:t xml:space="preserve"> </w:t>
      </w:r>
      <w:r w:rsidR="004455B3" w:rsidRPr="00D735AC">
        <w:rPr>
          <w:rFonts w:ascii="Avenir" w:hAnsi="Avenir"/>
          <w:b/>
          <w:bCs/>
          <w:sz w:val="21"/>
          <w:szCs w:val="21"/>
        </w:rPr>
        <w:t>Monica Barone</w:t>
      </w:r>
      <w:r w:rsidR="004455B3" w:rsidRPr="00A71D3A">
        <w:rPr>
          <w:rFonts w:ascii="Avenir" w:hAnsi="Avenir"/>
          <w:sz w:val="21"/>
          <w:szCs w:val="21"/>
        </w:rPr>
        <w:t xml:space="preserve">, </w:t>
      </w:r>
      <w:r w:rsidR="004455B3" w:rsidRPr="00D735AC">
        <w:rPr>
          <w:rFonts w:ascii="Avenir" w:hAnsi="Avenir"/>
          <w:b/>
          <w:bCs/>
          <w:sz w:val="21"/>
          <w:szCs w:val="21"/>
        </w:rPr>
        <w:t>Valentina Barbarini</w:t>
      </w:r>
      <w:r w:rsidR="004455B3" w:rsidRPr="00A71D3A">
        <w:rPr>
          <w:rFonts w:ascii="Avenir" w:hAnsi="Avenir"/>
          <w:sz w:val="21"/>
          <w:szCs w:val="21"/>
        </w:rPr>
        <w:t xml:space="preserve">, </w:t>
      </w:r>
      <w:r w:rsidR="004455B3" w:rsidRPr="00171DC5">
        <w:rPr>
          <w:rFonts w:ascii="Avenir" w:hAnsi="Avenir"/>
          <w:b/>
          <w:bCs/>
          <w:sz w:val="21"/>
          <w:szCs w:val="21"/>
        </w:rPr>
        <w:t>Carlotta Spaggiari</w:t>
      </w:r>
      <w:r w:rsidR="004455B3" w:rsidRPr="00A71D3A">
        <w:rPr>
          <w:rFonts w:ascii="Avenir" w:hAnsi="Avenir"/>
          <w:sz w:val="21"/>
          <w:szCs w:val="21"/>
        </w:rPr>
        <w:t xml:space="preserve">, </w:t>
      </w:r>
      <w:r w:rsidR="004455B3" w:rsidRPr="00171DC5">
        <w:rPr>
          <w:rFonts w:ascii="Avenir" w:hAnsi="Avenir"/>
          <w:b/>
          <w:bCs/>
          <w:sz w:val="21"/>
          <w:szCs w:val="21"/>
        </w:rPr>
        <w:t>Tiziana Cappella</w:t>
      </w:r>
      <w:r w:rsidR="00B06266">
        <w:rPr>
          <w:rFonts w:ascii="Avenir" w:hAnsi="Avenir"/>
          <w:sz w:val="21"/>
          <w:szCs w:val="21"/>
        </w:rPr>
        <w:t>, c</w:t>
      </w:r>
      <w:r w:rsidR="00B06266">
        <w:rPr>
          <w:rFonts w:ascii="Avenir" w:hAnsi="Avenir"/>
          <w:sz w:val="22"/>
          <w:szCs w:val="22"/>
        </w:rPr>
        <w:t xml:space="preserve">orpi in ferita, corpi del disastro, corpi del ritorno, corpi sopravvissuti al nulla del dolore. </w:t>
      </w:r>
    </w:p>
    <w:p w14:paraId="04F3B197" w14:textId="08999420" w:rsidR="004455B3" w:rsidRPr="00A71D3A" w:rsidRDefault="004455B3" w:rsidP="007B19CC">
      <w:pPr>
        <w:shd w:val="clear" w:color="auto" w:fill="FFFFFF"/>
        <w:tabs>
          <w:tab w:val="left" w:pos="680"/>
          <w:tab w:val="left" w:pos="7938"/>
        </w:tabs>
        <w:suppressAutoHyphens/>
        <w:ind w:left="-425" w:right="-573"/>
        <w:jc w:val="both"/>
        <w:textAlignment w:val="top"/>
        <w:rPr>
          <w:rFonts w:ascii="Avenir" w:hAnsi="Avenir"/>
          <w:sz w:val="21"/>
          <w:szCs w:val="21"/>
        </w:rPr>
      </w:pPr>
    </w:p>
    <w:p w14:paraId="0E032CD6" w14:textId="72456ACE" w:rsidR="007B19CC" w:rsidRDefault="00C62A9D" w:rsidP="007B19CC">
      <w:pPr>
        <w:shd w:val="clear" w:color="auto" w:fill="FFFFFF"/>
        <w:tabs>
          <w:tab w:val="left" w:pos="680"/>
          <w:tab w:val="left" w:pos="7938"/>
        </w:tabs>
        <w:suppressAutoHyphens/>
        <w:ind w:left="-425" w:right="-573"/>
        <w:jc w:val="both"/>
        <w:textAlignment w:val="top"/>
        <w:rPr>
          <w:rFonts w:ascii="Avenir" w:hAnsi="Avenir"/>
          <w:sz w:val="21"/>
          <w:szCs w:val="21"/>
        </w:rPr>
      </w:pPr>
      <w:r>
        <w:rPr>
          <w:rFonts w:ascii="Avenir" w:hAnsi="Avenir"/>
          <w:sz w:val="21"/>
          <w:szCs w:val="21"/>
        </w:rPr>
        <w:t>Le quattro azioni</w:t>
      </w:r>
      <w:r w:rsidR="007B19CC">
        <w:rPr>
          <w:rFonts w:ascii="Avenir" w:hAnsi="Avenir"/>
          <w:sz w:val="21"/>
          <w:szCs w:val="21"/>
        </w:rPr>
        <w:t xml:space="preserve"> </w:t>
      </w:r>
      <w:r w:rsidR="007E34F5">
        <w:rPr>
          <w:rFonts w:ascii="Avenir" w:hAnsi="Avenir"/>
          <w:sz w:val="21"/>
          <w:szCs w:val="21"/>
        </w:rPr>
        <w:t xml:space="preserve">ispirate a Gina Pane </w:t>
      </w:r>
      <w:r w:rsidR="007B19CC">
        <w:rPr>
          <w:rFonts w:ascii="Avenir" w:hAnsi="Avenir"/>
          <w:sz w:val="21"/>
          <w:szCs w:val="21"/>
        </w:rPr>
        <w:t>sar</w:t>
      </w:r>
      <w:r w:rsidR="00D925E8">
        <w:rPr>
          <w:rFonts w:ascii="Avenir" w:hAnsi="Avenir"/>
          <w:sz w:val="21"/>
          <w:szCs w:val="21"/>
        </w:rPr>
        <w:t>anno</w:t>
      </w:r>
      <w:r w:rsidR="00A71D3A">
        <w:rPr>
          <w:rFonts w:ascii="Avenir" w:hAnsi="Avenir"/>
          <w:sz w:val="21"/>
          <w:szCs w:val="21"/>
        </w:rPr>
        <w:t xml:space="preserve"> </w:t>
      </w:r>
      <w:r w:rsidR="007B19CC">
        <w:rPr>
          <w:rFonts w:ascii="Avenir" w:hAnsi="Avenir"/>
          <w:sz w:val="21"/>
          <w:szCs w:val="21"/>
        </w:rPr>
        <w:t>presentat</w:t>
      </w:r>
      <w:r w:rsidR="00D925E8">
        <w:rPr>
          <w:rFonts w:ascii="Avenir" w:hAnsi="Avenir"/>
          <w:sz w:val="21"/>
          <w:szCs w:val="21"/>
        </w:rPr>
        <w:t>e</w:t>
      </w:r>
      <w:r w:rsidR="007B19CC">
        <w:rPr>
          <w:rFonts w:ascii="Avenir" w:hAnsi="Avenir"/>
          <w:sz w:val="21"/>
          <w:szCs w:val="21"/>
        </w:rPr>
        <w:t xml:space="preserve"> a</w:t>
      </w:r>
      <w:r w:rsidR="007B19CC" w:rsidRPr="00B149D0">
        <w:rPr>
          <w:rFonts w:ascii="Avenir" w:hAnsi="Avenir"/>
          <w:sz w:val="21"/>
          <w:szCs w:val="21"/>
        </w:rPr>
        <w:t xml:space="preserve">ll’interno della mostra curata dalla critica </w:t>
      </w:r>
      <w:r w:rsidR="007B19CC">
        <w:rPr>
          <w:rFonts w:ascii="Avenir" w:hAnsi="Avenir"/>
          <w:sz w:val="21"/>
          <w:szCs w:val="21"/>
        </w:rPr>
        <w:t xml:space="preserve">e storica </w:t>
      </w:r>
      <w:r w:rsidR="007B19CC" w:rsidRPr="00B149D0">
        <w:rPr>
          <w:rFonts w:ascii="Avenir" w:hAnsi="Avenir"/>
          <w:sz w:val="21"/>
          <w:szCs w:val="21"/>
        </w:rPr>
        <w:t xml:space="preserve">d’arte </w:t>
      </w:r>
      <w:r w:rsidR="007B19CC" w:rsidRPr="00B149D0">
        <w:rPr>
          <w:rFonts w:ascii="Avenir" w:hAnsi="Avenir"/>
          <w:b/>
          <w:bCs/>
          <w:sz w:val="21"/>
          <w:szCs w:val="21"/>
        </w:rPr>
        <w:t>Simona Tosini</w:t>
      </w:r>
      <w:r w:rsidR="007F20E0">
        <w:rPr>
          <w:rFonts w:ascii="Avenir" w:hAnsi="Avenir"/>
          <w:b/>
          <w:bCs/>
          <w:sz w:val="21"/>
          <w:szCs w:val="21"/>
        </w:rPr>
        <w:t xml:space="preserve"> Pizzetti</w:t>
      </w:r>
      <w:r w:rsidR="007B19CC" w:rsidRPr="00B149D0">
        <w:rPr>
          <w:rFonts w:ascii="Avenir" w:hAnsi="Avenir"/>
          <w:sz w:val="21"/>
          <w:szCs w:val="21"/>
        </w:rPr>
        <w:t xml:space="preserve"> </w:t>
      </w:r>
      <w:r w:rsidR="007B19CC" w:rsidRPr="00B149D0">
        <w:rPr>
          <w:rFonts w:ascii="Avenir" w:hAnsi="Avenir"/>
          <w:i/>
          <w:iCs/>
          <w:sz w:val="21"/>
          <w:szCs w:val="21"/>
        </w:rPr>
        <w:t>‘</w:t>
      </w:r>
      <w:r w:rsidR="007F20E0" w:rsidRPr="007F20E0">
        <w:rPr>
          <w:rFonts w:ascii="Avenir" w:hAnsi="Avenir"/>
          <w:i/>
          <w:iCs/>
          <w:sz w:val="21"/>
          <w:szCs w:val="21"/>
        </w:rPr>
        <w:t>Contemporanea. Capolavori dalle collezioni private di Parma’</w:t>
      </w:r>
      <w:r w:rsidR="007B19CC" w:rsidRPr="00B149D0">
        <w:rPr>
          <w:rFonts w:ascii="Avenir" w:hAnsi="Avenir"/>
          <w:sz w:val="21"/>
          <w:szCs w:val="21"/>
        </w:rPr>
        <w:t xml:space="preserve">, </w:t>
      </w:r>
      <w:r w:rsidR="00794712" w:rsidRPr="00A71D3A">
        <w:rPr>
          <w:rFonts w:ascii="Avenir" w:hAnsi="Avenir"/>
          <w:sz w:val="21"/>
          <w:szCs w:val="21"/>
        </w:rPr>
        <w:t>in programma</w:t>
      </w:r>
      <w:r w:rsidR="00794712">
        <w:rPr>
          <w:rFonts w:ascii="Avenir" w:hAnsi="Avenir"/>
          <w:sz w:val="21"/>
          <w:szCs w:val="21"/>
        </w:rPr>
        <w:t xml:space="preserve"> </w:t>
      </w:r>
      <w:r w:rsidR="007B19CC">
        <w:rPr>
          <w:rFonts w:ascii="Avenir" w:hAnsi="Avenir"/>
          <w:sz w:val="21"/>
          <w:szCs w:val="21"/>
        </w:rPr>
        <w:t xml:space="preserve">dal </w:t>
      </w:r>
      <w:r w:rsidR="007B19CC" w:rsidRPr="005D225C">
        <w:rPr>
          <w:rFonts w:ascii="Avenir" w:hAnsi="Avenir"/>
          <w:sz w:val="21"/>
          <w:szCs w:val="21"/>
        </w:rPr>
        <w:t xml:space="preserve">20 aprile al 21 luglio 2024 </w:t>
      </w:r>
      <w:r w:rsidR="007B19CC" w:rsidRPr="00B149D0">
        <w:rPr>
          <w:rFonts w:ascii="Avenir" w:hAnsi="Avenir"/>
          <w:sz w:val="21"/>
          <w:szCs w:val="21"/>
        </w:rPr>
        <w:t>presso</w:t>
      </w:r>
      <w:r w:rsidR="007B19CC">
        <w:rPr>
          <w:rFonts w:ascii="Avenir" w:hAnsi="Avenir"/>
          <w:sz w:val="21"/>
          <w:szCs w:val="21"/>
        </w:rPr>
        <w:t xml:space="preserve"> </w:t>
      </w:r>
      <w:r w:rsidR="00A71D3A">
        <w:rPr>
          <w:rFonts w:ascii="Avenir" w:hAnsi="Avenir"/>
          <w:sz w:val="21"/>
          <w:szCs w:val="21"/>
        </w:rPr>
        <w:t xml:space="preserve">il </w:t>
      </w:r>
      <w:r w:rsidR="00A71D3A" w:rsidRPr="00C62A9D">
        <w:rPr>
          <w:rFonts w:ascii="Avenir" w:hAnsi="Avenir"/>
          <w:b/>
          <w:bCs/>
          <w:sz w:val="21"/>
          <w:szCs w:val="21"/>
        </w:rPr>
        <w:t>Palazzo del Governatore</w:t>
      </w:r>
      <w:r w:rsidR="00A71D3A" w:rsidRPr="00A71D3A">
        <w:rPr>
          <w:rFonts w:ascii="Avenir" w:hAnsi="Avenir"/>
          <w:sz w:val="21"/>
          <w:szCs w:val="21"/>
        </w:rPr>
        <w:t>,</w:t>
      </w:r>
      <w:r w:rsidR="00A71D3A">
        <w:rPr>
          <w:rFonts w:ascii="Avenir" w:hAnsi="Avenir"/>
          <w:sz w:val="21"/>
          <w:szCs w:val="21"/>
        </w:rPr>
        <w:t xml:space="preserve"> spazio espositivo</w:t>
      </w:r>
      <w:r w:rsidR="007B19CC">
        <w:rPr>
          <w:rFonts w:ascii="Avenir" w:hAnsi="Avenir"/>
          <w:sz w:val="21"/>
          <w:szCs w:val="21"/>
        </w:rPr>
        <w:t xml:space="preserve"> </w:t>
      </w:r>
      <w:r>
        <w:rPr>
          <w:rFonts w:ascii="Avenir" w:hAnsi="Avenir"/>
          <w:sz w:val="21"/>
          <w:szCs w:val="21"/>
        </w:rPr>
        <w:t>situato nel cuore della città di</w:t>
      </w:r>
      <w:r w:rsidR="007B19CC">
        <w:rPr>
          <w:rFonts w:ascii="Avenir" w:hAnsi="Avenir"/>
          <w:sz w:val="21"/>
          <w:szCs w:val="21"/>
        </w:rPr>
        <w:t xml:space="preserve"> Parma. </w:t>
      </w:r>
    </w:p>
    <w:p w14:paraId="0B8259E4" w14:textId="77777777" w:rsidR="00C62A9D" w:rsidRDefault="00C62A9D" w:rsidP="007B19CC">
      <w:pPr>
        <w:shd w:val="clear" w:color="auto" w:fill="FFFFFF"/>
        <w:tabs>
          <w:tab w:val="left" w:pos="680"/>
          <w:tab w:val="left" w:pos="7938"/>
        </w:tabs>
        <w:suppressAutoHyphens/>
        <w:ind w:left="-425" w:right="-573"/>
        <w:jc w:val="both"/>
        <w:textAlignment w:val="top"/>
        <w:rPr>
          <w:rFonts w:ascii="Avenir" w:hAnsi="Avenir"/>
          <w:sz w:val="21"/>
          <w:szCs w:val="21"/>
        </w:rPr>
      </w:pPr>
    </w:p>
    <w:p w14:paraId="21C7B6C5" w14:textId="74777EB5" w:rsidR="007B19CC" w:rsidRDefault="007B19CC" w:rsidP="007B19CC">
      <w:pPr>
        <w:shd w:val="clear" w:color="auto" w:fill="FFFFFF"/>
        <w:tabs>
          <w:tab w:val="left" w:pos="680"/>
          <w:tab w:val="left" w:pos="7938"/>
        </w:tabs>
        <w:suppressAutoHyphens/>
        <w:ind w:left="-425" w:right="-573"/>
        <w:jc w:val="both"/>
        <w:textAlignment w:val="top"/>
        <w:rPr>
          <w:rFonts w:ascii="Avenir Book" w:hAnsi="Avenir Book"/>
          <w:sz w:val="21"/>
          <w:szCs w:val="21"/>
        </w:rPr>
      </w:pPr>
      <w:r w:rsidRPr="00B149D0">
        <w:rPr>
          <w:rFonts w:ascii="Avenir" w:hAnsi="Avenir"/>
          <w:sz w:val="21"/>
          <w:szCs w:val="21"/>
        </w:rPr>
        <w:t xml:space="preserve">Saranno </w:t>
      </w:r>
      <w:r w:rsidR="00551307">
        <w:rPr>
          <w:rFonts w:ascii="Avenir" w:hAnsi="Avenir"/>
          <w:sz w:val="21"/>
          <w:szCs w:val="21"/>
        </w:rPr>
        <w:t>due</w:t>
      </w:r>
      <w:r w:rsidRPr="00B149D0">
        <w:rPr>
          <w:rFonts w:ascii="Avenir" w:hAnsi="Avenir"/>
          <w:sz w:val="21"/>
          <w:szCs w:val="21"/>
        </w:rPr>
        <w:t xml:space="preserve"> gli appuntamenti</w:t>
      </w:r>
      <w:r w:rsidR="00551307">
        <w:rPr>
          <w:rFonts w:ascii="Avenir" w:hAnsi="Avenir"/>
          <w:sz w:val="21"/>
          <w:szCs w:val="21"/>
        </w:rPr>
        <w:t>,</w:t>
      </w:r>
      <w:r w:rsidRPr="00B149D0">
        <w:rPr>
          <w:rFonts w:ascii="Avenir" w:hAnsi="Avenir"/>
          <w:sz w:val="21"/>
          <w:szCs w:val="21"/>
        </w:rPr>
        <w:t xml:space="preserve"> giovedì </w:t>
      </w:r>
      <w:r w:rsidRPr="00B149D0">
        <w:rPr>
          <w:rFonts w:ascii="Avenir Book" w:hAnsi="Avenir Book"/>
          <w:b/>
          <w:bCs/>
          <w:sz w:val="21"/>
          <w:szCs w:val="21"/>
        </w:rPr>
        <w:t xml:space="preserve">4 </w:t>
      </w:r>
      <w:r w:rsidRPr="00B149D0">
        <w:rPr>
          <w:rFonts w:ascii="Avenir Book" w:hAnsi="Avenir Book"/>
          <w:sz w:val="21"/>
          <w:szCs w:val="21"/>
        </w:rPr>
        <w:t>e</w:t>
      </w:r>
      <w:r w:rsidRPr="00B149D0">
        <w:rPr>
          <w:rFonts w:ascii="Avenir Book" w:hAnsi="Avenir Book"/>
          <w:b/>
          <w:bCs/>
          <w:sz w:val="21"/>
          <w:szCs w:val="21"/>
        </w:rPr>
        <w:t xml:space="preserve"> 11 luglio</w:t>
      </w:r>
      <w:r w:rsidRPr="00B149D0">
        <w:rPr>
          <w:rFonts w:ascii="Avenir Book" w:hAnsi="Avenir Book"/>
          <w:sz w:val="21"/>
          <w:szCs w:val="21"/>
        </w:rPr>
        <w:t xml:space="preserve"> </w:t>
      </w:r>
      <w:r w:rsidR="00551307">
        <w:rPr>
          <w:rFonts w:ascii="Avenir Book" w:hAnsi="Avenir Book"/>
          <w:sz w:val="21"/>
          <w:szCs w:val="21"/>
        </w:rPr>
        <w:t xml:space="preserve">alle ore 17.00 con </w:t>
      </w:r>
      <w:r w:rsidR="00EB0047">
        <w:rPr>
          <w:rFonts w:ascii="Avenir Book" w:hAnsi="Avenir Book"/>
          <w:sz w:val="21"/>
          <w:szCs w:val="21"/>
        </w:rPr>
        <w:t xml:space="preserve">tutte </w:t>
      </w:r>
      <w:r w:rsidR="009F2438">
        <w:rPr>
          <w:rFonts w:ascii="Avenir Book" w:hAnsi="Avenir Book"/>
          <w:sz w:val="21"/>
          <w:szCs w:val="21"/>
        </w:rPr>
        <w:t xml:space="preserve">e quattro </w:t>
      </w:r>
      <w:r w:rsidR="00EB0047">
        <w:rPr>
          <w:rFonts w:ascii="Avenir Book" w:hAnsi="Avenir Book"/>
          <w:sz w:val="21"/>
          <w:szCs w:val="21"/>
        </w:rPr>
        <w:t>le performer in scena</w:t>
      </w:r>
      <w:r w:rsidR="00551307">
        <w:rPr>
          <w:rFonts w:ascii="Avenir Book" w:hAnsi="Avenir Book"/>
          <w:sz w:val="21"/>
          <w:szCs w:val="21"/>
        </w:rPr>
        <w:t xml:space="preserve"> in un’unica sequenza</w:t>
      </w:r>
      <w:r w:rsidR="00EB0047">
        <w:rPr>
          <w:rFonts w:ascii="Avenir Book" w:hAnsi="Avenir Book"/>
          <w:sz w:val="21"/>
          <w:szCs w:val="21"/>
        </w:rPr>
        <w:t>.</w:t>
      </w:r>
    </w:p>
    <w:p w14:paraId="3C523CC3" w14:textId="77777777" w:rsidR="007B19CC" w:rsidRDefault="007B19CC" w:rsidP="007B19CC">
      <w:pPr>
        <w:shd w:val="clear" w:color="auto" w:fill="FFFFFF"/>
        <w:tabs>
          <w:tab w:val="left" w:pos="680"/>
          <w:tab w:val="left" w:pos="7938"/>
        </w:tabs>
        <w:suppressAutoHyphens/>
        <w:ind w:right="-573"/>
        <w:jc w:val="both"/>
        <w:textAlignment w:val="top"/>
        <w:rPr>
          <w:rFonts w:ascii="Avenir" w:hAnsi="Avenir"/>
          <w:b/>
          <w:bCs/>
          <w:sz w:val="21"/>
          <w:szCs w:val="21"/>
        </w:rPr>
      </w:pPr>
    </w:p>
    <w:p w14:paraId="3E3BB63E" w14:textId="65E6B15B" w:rsidR="00EC3AB9" w:rsidRPr="007F20E0" w:rsidRDefault="00B805B1" w:rsidP="007F20E0">
      <w:pPr>
        <w:shd w:val="clear" w:color="auto" w:fill="FFFFFF"/>
        <w:tabs>
          <w:tab w:val="left" w:pos="680"/>
          <w:tab w:val="left" w:pos="7938"/>
        </w:tabs>
        <w:suppressAutoHyphens/>
        <w:ind w:left="-425" w:right="-573"/>
        <w:jc w:val="both"/>
        <w:textAlignment w:val="top"/>
        <w:rPr>
          <w:rFonts w:ascii="Avenir" w:hAnsi="Avenir"/>
          <w:sz w:val="21"/>
          <w:szCs w:val="21"/>
        </w:rPr>
      </w:pPr>
      <w:r w:rsidRPr="00A55983">
        <w:rPr>
          <w:rFonts w:ascii="Avenir" w:hAnsi="Avenir"/>
          <w:b/>
          <w:bCs/>
          <w:sz w:val="21"/>
          <w:szCs w:val="21"/>
        </w:rPr>
        <w:t>Gina Pane</w:t>
      </w:r>
      <w:r>
        <w:rPr>
          <w:rFonts w:ascii="Avenir" w:hAnsi="Avenir"/>
          <w:sz w:val="21"/>
          <w:szCs w:val="21"/>
        </w:rPr>
        <w:t xml:space="preserve">, </w:t>
      </w:r>
      <w:r w:rsidRPr="008B7507">
        <w:rPr>
          <w:rFonts w:ascii="Avenir" w:hAnsi="Avenir"/>
          <w:sz w:val="21"/>
          <w:szCs w:val="21"/>
        </w:rPr>
        <w:t xml:space="preserve">artista </w:t>
      </w:r>
      <w:r w:rsidR="008B7507" w:rsidRPr="008B7507">
        <w:rPr>
          <w:rFonts w:ascii="Avenir" w:hAnsi="Avenir"/>
          <w:sz w:val="21"/>
          <w:szCs w:val="21"/>
        </w:rPr>
        <w:t xml:space="preserve">italo-francese </w:t>
      </w:r>
      <w:r w:rsidRPr="008B7507">
        <w:rPr>
          <w:rFonts w:ascii="Avenir" w:hAnsi="Avenir"/>
          <w:sz w:val="21"/>
          <w:szCs w:val="21"/>
        </w:rPr>
        <w:t>di rara sensibilità e forza comunicativa,</w:t>
      </w:r>
      <w:r>
        <w:rPr>
          <w:rFonts w:ascii="Avenir" w:hAnsi="Avenir"/>
          <w:sz w:val="21"/>
          <w:szCs w:val="21"/>
        </w:rPr>
        <w:t xml:space="preserve"> occupa un posto di primissimo piano in quella performance art che nasce negli anni Sessanta, </w:t>
      </w:r>
      <w:r w:rsidR="0070032C">
        <w:rPr>
          <w:rFonts w:ascii="Avenir" w:hAnsi="Avenir"/>
          <w:sz w:val="21"/>
          <w:szCs w:val="21"/>
        </w:rPr>
        <w:t xml:space="preserve">fenomeno </w:t>
      </w:r>
      <w:r w:rsidR="008B7507">
        <w:rPr>
          <w:rFonts w:ascii="Avenir" w:hAnsi="Avenir"/>
          <w:sz w:val="21"/>
          <w:szCs w:val="21"/>
        </w:rPr>
        <w:t>contraddistint</w:t>
      </w:r>
      <w:r w:rsidR="0070032C">
        <w:rPr>
          <w:rFonts w:ascii="Avenir" w:hAnsi="Avenir"/>
          <w:sz w:val="21"/>
          <w:szCs w:val="21"/>
        </w:rPr>
        <w:t>o</w:t>
      </w:r>
      <w:r w:rsidR="008B7507">
        <w:rPr>
          <w:rFonts w:ascii="Avenir" w:hAnsi="Avenir"/>
          <w:sz w:val="21"/>
          <w:szCs w:val="21"/>
        </w:rPr>
        <w:t xml:space="preserve"> dalla centralità del</w:t>
      </w:r>
      <w:r>
        <w:rPr>
          <w:rFonts w:ascii="Avenir" w:hAnsi="Avenir"/>
          <w:sz w:val="21"/>
          <w:szCs w:val="21"/>
        </w:rPr>
        <w:t xml:space="preserve"> corpo dell’artista e </w:t>
      </w:r>
      <w:r w:rsidR="008B7507">
        <w:rPr>
          <w:rFonts w:ascii="Avenir" w:hAnsi="Avenir"/>
          <w:sz w:val="21"/>
          <w:szCs w:val="21"/>
        </w:rPr>
        <w:t>del</w:t>
      </w:r>
      <w:r>
        <w:rPr>
          <w:rFonts w:ascii="Avenir" w:hAnsi="Avenir"/>
          <w:sz w:val="21"/>
          <w:szCs w:val="21"/>
        </w:rPr>
        <w:t>la sua azione</w:t>
      </w:r>
      <w:r w:rsidR="008B7507">
        <w:rPr>
          <w:rFonts w:ascii="Avenir" w:hAnsi="Avenir"/>
          <w:sz w:val="21"/>
          <w:szCs w:val="21"/>
        </w:rPr>
        <w:t xml:space="preserve"> in una</w:t>
      </w:r>
      <w:r>
        <w:rPr>
          <w:rFonts w:ascii="Avenir" w:hAnsi="Avenir"/>
          <w:sz w:val="21"/>
          <w:szCs w:val="21"/>
        </w:rPr>
        <w:t xml:space="preserve"> d</w:t>
      </w:r>
      <w:r w:rsidR="008B7507">
        <w:rPr>
          <w:rFonts w:ascii="Avenir" w:hAnsi="Avenir"/>
          <w:sz w:val="21"/>
          <w:szCs w:val="21"/>
        </w:rPr>
        <w:t xml:space="preserve">imensione dal vivo. </w:t>
      </w:r>
      <w:r w:rsidR="00722DB9">
        <w:rPr>
          <w:rFonts w:ascii="Avenir" w:hAnsi="Avenir"/>
          <w:sz w:val="21"/>
          <w:szCs w:val="21"/>
        </w:rPr>
        <w:t xml:space="preserve">In </w:t>
      </w:r>
      <w:r w:rsidR="00C0263C">
        <w:rPr>
          <w:rFonts w:ascii="Avenir" w:hAnsi="Avenir"/>
          <w:sz w:val="21"/>
          <w:szCs w:val="21"/>
        </w:rPr>
        <w:t xml:space="preserve">stretta </w:t>
      </w:r>
      <w:r w:rsidR="00722DB9">
        <w:rPr>
          <w:rFonts w:ascii="Avenir" w:hAnsi="Avenir"/>
          <w:sz w:val="21"/>
          <w:szCs w:val="21"/>
        </w:rPr>
        <w:t xml:space="preserve">concatenazione poetica </w:t>
      </w:r>
      <w:r w:rsidR="00B346E2">
        <w:rPr>
          <w:rFonts w:ascii="Avenir" w:hAnsi="Avenir"/>
          <w:sz w:val="21"/>
          <w:szCs w:val="21"/>
        </w:rPr>
        <w:t>e formale</w:t>
      </w:r>
      <w:r w:rsidR="0021218A">
        <w:rPr>
          <w:rFonts w:ascii="Avenir" w:hAnsi="Avenir"/>
          <w:sz w:val="21"/>
          <w:szCs w:val="21"/>
        </w:rPr>
        <w:t xml:space="preserve"> con</w:t>
      </w:r>
      <w:r w:rsidR="00EE4D48">
        <w:rPr>
          <w:rFonts w:ascii="Avenir" w:hAnsi="Avenir"/>
          <w:sz w:val="21"/>
          <w:szCs w:val="21"/>
        </w:rPr>
        <w:t xml:space="preserve"> </w:t>
      </w:r>
      <w:r w:rsidR="00C0263C">
        <w:rPr>
          <w:rFonts w:ascii="Avenir" w:hAnsi="Avenir"/>
          <w:sz w:val="21"/>
          <w:szCs w:val="21"/>
        </w:rPr>
        <w:t>la radicalità di Gina Pane</w:t>
      </w:r>
      <w:r w:rsidR="0021218A">
        <w:rPr>
          <w:rFonts w:ascii="Avenir" w:hAnsi="Avenir"/>
          <w:sz w:val="21"/>
          <w:szCs w:val="21"/>
        </w:rPr>
        <w:t xml:space="preserve">, </w:t>
      </w:r>
      <w:r w:rsidR="00C60170">
        <w:rPr>
          <w:rFonts w:ascii="Avenir" w:hAnsi="Avenir"/>
          <w:sz w:val="21"/>
          <w:szCs w:val="21"/>
        </w:rPr>
        <w:t xml:space="preserve">questa </w:t>
      </w:r>
      <w:r w:rsidR="00722DB9">
        <w:rPr>
          <w:rFonts w:ascii="Avenir" w:hAnsi="Avenir"/>
          <w:sz w:val="21"/>
          <w:szCs w:val="21"/>
        </w:rPr>
        <w:t>nuova iconostasi</w:t>
      </w:r>
      <w:r w:rsidR="0021218A">
        <w:rPr>
          <w:rFonts w:ascii="Avenir" w:hAnsi="Avenir"/>
          <w:sz w:val="21"/>
          <w:szCs w:val="21"/>
        </w:rPr>
        <w:t xml:space="preserve"> di Lenz </w:t>
      </w:r>
      <w:r w:rsidR="00730C9E">
        <w:rPr>
          <w:rFonts w:ascii="Avenir" w:hAnsi="Avenir"/>
          <w:sz w:val="21"/>
          <w:szCs w:val="21"/>
        </w:rPr>
        <w:t xml:space="preserve">Fondazione </w:t>
      </w:r>
      <w:r w:rsidR="0021218A">
        <w:rPr>
          <w:rFonts w:ascii="Avenir" w:hAnsi="Avenir"/>
          <w:sz w:val="21"/>
          <w:szCs w:val="21"/>
        </w:rPr>
        <w:t>si farà rispecchiamento affettivo</w:t>
      </w:r>
      <w:r w:rsidR="00EC3AB9">
        <w:rPr>
          <w:rFonts w:ascii="Avenir" w:hAnsi="Avenir"/>
          <w:sz w:val="21"/>
          <w:szCs w:val="21"/>
        </w:rPr>
        <w:t xml:space="preserve"> ed estetico</w:t>
      </w:r>
      <w:r w:rsidR="0021218A">
        <w:rPr>
          <w:rFonts w:ascii="Avenir" w:hAnsi="Avenir"/>
          <w:sz w:val="21"/>
          <w:szCs w:val="21"/>
        </w:rPr>
        <w:t xml:space="preserve"> dell</w:t>
      </w:r>
      <w:r w:rsidR="00730C9E">
        <w:rPr>
          <w:rFonts w:ascii="Avenir" w:hAnsi="Avenir"/>
          <w:sz w:val="21"/>
          <w:szCs w:val="21"/>
        </w:rPr>
        <w:t xml:space="preserve">e </w:t>
      </w:r>
      <w:r w:rsidR="00EC3AB9">
        <w:rPr>
          <w:rFonts w:ascii="Avenir" w:hAnsi="Avenir"/>
          <w:sz w:val="21"/>
          <w:szCs w:val="21"/>
        </w:rPr>
        <w:t>azioni</w:t>
      </w:r>
      <w:r w:rsidR="00730C9E">
        <w:rPr>
          <w:rFonts w:ascii="Avenir" w:hAnsi="Avenir"/>
          <w:sz w:val="21"/>
          <w:szCs w:val="21"/>
        </w:rPr>
        <w:t xml:space="preserve"> estreme dell’</w:t>
      </w:r>
      <w:r w:rsidR="00730C9E" w:rsidRPr="007B19CC">
        <w:rPr>
          <w:rFonts w:ascii="Avenir" w:hAnsi="Avenir"/>
          <w:i/>
          <w:iCs/>
          <w:sz w:val="21"/>
          <w:szCs w:val="21"/>
        </w:rPr>
        <w:t>artista della ferita</w:t>
      </w:r>
      <w:r w:rsidR="00B06266">
        <w:rPr>
          <w:rFonts w:ascii="Avenir" w:hAnsi="Avenir"/>
          <w:sz w:val="21"/>
          <w:szCs w:val="21"/>
        </w:rPr>
        <w:t>, ‘</w:t>
      </w:r>
      <w:r w:rsidR="00B06266">
        <w:rPr>
          <w:rFonts w:ascii="Avenir" w:hAnsi="Avenir"/>
          <w:sz w:val="22"/>
          <w:szCs w:val="22"/>
        </w:rPr>
        <w:t>senza cullarci nel suo ricordo, ma cercando di rinascere nelle gocce ossidate delle sue orme sanguinanti’.</w:t>
      </w:r>
    </w:p>
    <w:p w14:paraId="32346B4A" w14:textId="5E2EE7DE" w:rsidR="00794712" w:rsidRDefault="00FE03DC" w:rsidP="007F20E0">
      <w:pPr>
        <w:shd w:val="clear" w:color="auto" w:fill="FFFFFF"/>
        <w:tabs>
          <w:tab w:val="left" w:pos="680"/>
          <w:tab w:val="left" w:pos="7938"/>
        </w:tabs>
        <w:suppressAutoHyphens/>
        <w:ind w:left="-425" w:right="-573"/>
        <w:jc w:val="both"/>
        <w:textAlignment w:val="top"/>
        <w:rPr>
          <w:rFonts w:ascii="Avenir" w:hAnsi="Avenir"/>
          <w:sz w:val="21"/>
          <w:szCs w:val="21"/>
        </w:rPr>
      </w:pPr>
      <w:r w:rsidRPr="00FE03DC">
        <w:rPr>
          <w:rFonts w:ascii="Avenir" w:hAnsi="Avenir"/>
          <w:sz w:val="21"/>
          <w:szCs w:val="21"/>
        </w:rPr>
        <w:t>In</w:t>
      </w:r>
      <w:r>
        <w:rPr>
          <w:rFonts w:ascii="Avenir" w:hAnsi="Avenir"/>
          <w:b/>
          <w:bCs/>
          <w:sz w:val="21"/>
          <w:szCs w:val="21"/>
        </w:rPr>
        <w:t xml:space="preserve"> </w:t>
      </w:r>
      <w:r w:rsidR="00A55983" w:rsidRPr="007B19CC">
        <w:rPr>
          <w:rFonts w:ascii="Avenir" w:hAnsi="Avenir"/>
          <w:b/>
          <w:bCs/>
          <w:sz w:val="21"/>
          <w:szCs w:val="21"/>
        </w:rPr>
        <w:t>Over Gina Pane_4 Azioni Sentimentali</w:t>
      </w:r>
      <w:r w:rsidR="008C64A1">
        <w:rPr>
          <w:rFonts w:ascii="Avenir" w:hAnsi="Avenir"/>
          <w:sz w:val="21"/>
          <w:szCs w:val="21"/>
        </w:rPr>
        <w:t xml:space="preserve"> </w:t>
      </w:r>
      <w:r>
        <w:rPr>
          <w:rFonts w:ascii="Avenir" w:hAnsi="Avenir"/>
          <w:sz w:val="21"/>
          <w:szCs w:val="21"/>
        </w:rPr>
        <w:t xml:space="preserve">si coniugano due </w:t>
      </w:r>
      <w:r w:rsidR="00B346E2">
        <w:rPr>
          <w:rFonts w:ascii="Avenir" w:hAnsi="Avenir"/>
          <w:sz w:val="21"/>
          <w:szCs w:val="21"/>
        </w:rPr>
        <w:t>tratti concettuali</w:t>
      </w:r>
      <w:r>
        <w:rPr>
          <w:rFonts w:ascii="Avenir" w:hAnsi="Avenir"/>
          <w:sz w:val="21"/>
          <w:szCs w:val="21"/>
        </w:rPr>
        <w:t xml:space="preserve">: </w:t>
      </w:r>
      <w:r w:rsidR="00A55983">
        <w:rPr>
          <w:rFonts w:ascii="Avenir" w:hAnsi="Avenir"/>
          <w:sz w:val="21"/>
          <w:szCs w:val="21"/>
        </w:rPr>
        <w:t>la prima parte del titolo</w:t>
      </w:r>
      <w:r w:rsidR="00A84939">
        <w:rPr>
          <w:rFonts w:ascii="Avenir" w:hAnsi="Avenir"/>
          <w:sz w:val="21"/>
          <w:szCs w:val="21"/>
        </w:rPr>
        <w:t>,</w:t>
      </w:r>
      <w:r w:rsidR="00A55983">
        <w:rPr>
          <w:rFonts w:ascii="Avenir" w:hAnsi="Avenir"/>
          <w:sz w:val="21"/>
          <w:szCs w:val="21"/>
        </w:rPr>
        <w:t xml:space="preserve"> </w:t>
      </w:r>
      <w:r w:rsidR="0044675E">
        <w:rPr>
          <w:rFonts w:ascii="Avenir" w:hAnsi="Avenir"/>
          <w:sz w:val="21"/>
          <w:szCs w:val="21"/>
        </w:rPr>
        <w:t xml:space="preserve">direttamente riferita al nome, </w:t>
      </w:r>
      <w:r w:rsidR="00FC079C">
        <w:rPr>
          <w:rFonts w:ascii="Avenir" w:hAnsi="Avenir"/>
          <w:sz w:val="21"/>
          <w:szCs w:val="21"/>
        </w:rPr>
        <w:t>vuole evidenziare la</w:t>
      </w:r>
      <w:r w:rsidR="00A55983">
        <w:rPr>
          <w:rFonts w:ascii="Avenir" w:hAnsi="Avenir"/>
          <w:sz w:val="21"/>
          <w:szCs w:val="21"/>
        </w:rPr>
        <w:t xml:space="preserve"> contemporaneità di un</w:t>
      </w:r>
      <w:r w:rsidR="009B5878">
        <w:rPr>
          <w:rFonts w:ascii="Avenir" w:hAnsi="Avenir"/>
          <w:sz w:val="21"/>
          <w:szCs w:val="21"/>
        </w:rPr>
        <w:t>’artista</w:t>
      </w:r>
      <w:r w:rsidR="00A55983">
        <w:rPr>
          <w:rFonts w:ascii="Avenir" w:hAnsi="Avenir"/>
          <w:sz w:val="21"/>
          <w:szCs w:val="21"/>
        </w:rPr>
        <w:t xml:space="preserve"> che continua ad interrogar</w:t>
      </w:r>
      <w:r w:rsidR="00BE35AC">
        <w:rPr>
          <w:rFonts w:ascii="Avenir" w:hAnsi="Avenir"/>
          <w:sz w:val="21"/>
          <w:szCs w:val="21"/>
        </w:rPr>
        <w:t xml:space="preserve">e </w:t>
      </w:r>
      <w:r w:rsidR="00A55983">
        <w:rPr>
          <w:rFonts w:ascii="Avenir" w:hAnsi="Avenir"/>
          <w:sz w:val="21"/>
          <w:szCs w:val="21"/>
        </w:rPr>
        <w:t>il presente</w:t>
      </w:r>
      <w:r w:rsidR="00C419A5">
        <w:rPr>
          <w:rFonts w:ascii="Avenir" w:hAnsi="Avenir"/>
          <w:sz w:val="21"/>
          <w:szCs w:val="21"/>
        </w:rPr>
        <w:t xml:space="preserve"> </w:t>
      </w:r>
      <w:r w:rsidR="00A55983">
        <w:rPr>
          <w:rFonts w:ascii="Avenir" w:hAnsi="Avenir"/>
          <w:sz w:val="21"/>
          <w:szCs w:val="21"/>
        </w:rPr>
        <w:t xml:space="preserve">e </w:t>
      </w:r>
      <w:r w:rsidR="00C419A5">
        <w:rPr>
          <w:rFonts w:ascii="Avenir" w:hAnsi="Avenir"/>
          <w:sz w:val="21"/>
          <w:szCs w:val="21"/>
        </w:rPr>
        <w:t xml:space="preserve">a sollecitare </w:t>
      </w:r>
      <w:r w:rsidR="00D25F6B">
        <w:rPr>
          <w:rFonts w:ascii="Avenir" w:hAnsi="Avenir"/>
          <w:sz w:val="21"/>
          <w:szCs w:val="21"/>
        </w:rPr>
        <w:t xml:space="preserve">un </w:t>
      </w:r>
      <w:r w:rsidR="00A55983">
        <w:rPr>
          <w:rFonts w:ascii="Avenir" w:hAnsi="Avenir"/>
          <w:sz w:val="21"/>
          <w:szCs w:val="21"/>
        </w:rPr>
        <w:t>co</w:t>
      </w:r>
      <w:r w:rsidR="007B19CC">
        <w:rPr>
          <w:rFonts w:ascii="Avenir" w:hAnsi="Avenir"/>
          <w:sz w:val="21"/>
          <w:szCs w:val="21"/>
        </w:rPr>
        <w:t>n</w:t>
      </w:r>
      <w:r w:rsidR="00A55983">
        <w:rPr>
          <w:rFonts w:ascii="Avenir" w:hAnsi="Avenir"/>
          <w:sz w:val="21"/>
          <w:szCs w:val="21"/>
        </w:rPr>
        <w:t>f</w:t>
      </w:r>
      <w:r w:rsidR="007B19CC">
        <w:rPr>
          <w:rFonts w:ascii="Avenir" w:hAnsi="Avenir"/>
          <w:sz w:val="21"/>
          <w:szCs w:val="21"/>
        </w:rPr>
        <w:t>r</w:t>
      </w:r>
      <w:r w:rsidR="00A55983">
        <w:rPr>
          <w:rFonts w:ascii="Avenir" w:hAnsi="Avenir"/>
          <w:sz w:val="21"/>
          <w:szCs w:val="21"/>
        </w:rPr>
        <w:t>o</w:t>
      </w:r>
      <w:r w:rsidR="007B19CC">
        <w:rPr>
          <w:rFonts w:ascii="Avenir" w:hAnsi="Avenir"/>
          <w:sz w:val="21"/>
          <w:szCs w:val="21"/>
        </w:rPr>
        <w:t>nto</w:t>
      </w:r>
      <w:r w:rsidR="00A55983">
        <w:rPr>
          <w:rFonts w:ascii="Avenir" w:hAnsi="Avenir"/>
          <w:sz w:val="21"/>
          <w:szCs w:val="21"/>
        </w:rPr>
        <w:t xml:space="preserve"> </w:t>
      </w:r>
      <w:r w:rsidR="0075482F">
        <w:rPr>
          <w:rFonts w:ascii="Avenir" w:hAnsi="Avenir"/>
          <w:sz w:val="21"/>
          <w:szCs w:val="21"/>
        </w:rPr>
        <w:t xml:space="preserve">con </w:t>
      </w:r>
      <w:r w:rsidR="0087017D">
        <w:rPr>
          <w:rFonts w:ascii="Avenir" w:hAnsi="Avenir"/>
          <w:sz w:val="21"/>
          <w:szCs w:val="21"/>
        </w:rPr>
        <w:t>l</w:t>
      </w:r>
      <w:r w:rsidR="001E5631">
        <w:rPr>
          <w:rFonts w:ascii="Avenir" w:hAnsi="Avenir"/>
          <w:sz w:val="21"/>
          <w:szCs w:val="21"/>
        </w:rPr>
        <w:t xml:space="preserve">a sua </w:t>
      </w:r>
      <w:r w:rsidR="00AA6124">
        <w:rPr>
          <w:rFonts w:ascii="Avenir" w:hAnsi="Avenir"/>
          <w:sz w:val="21"/>
          <w:szCs w:val="21"/>
        </w:rPr>
        <w:t xml:space="preserve">grandissima </w:t>
      </w:r>
      <w:r w:rsidR="00854CB9">
        <w:rPr>
          <w:rFonts w:ascii="Avenir" w:hAnsi="Avenir"/>
          <w:sz w:val="21"/>
          <w:szCs w:val="21"/>
        </w:rPr>
        <w:t>eredità</w:t>
      </w:r>
      <w:r w:rsidR="00AA6124">
        <w:rPr>
          <w:rFonts w:ascii="Avenir" w:hAnsi="Avenir"/>
          <w:sz w:val="21"/>
          <w:szCs w:val="21"/>
        </w:rPr>
        <w:t xml:space="preserve"> </w:t>
      </w:r>
      <w:r w:rsidR="00BD479E">
        <w:rPr>
          <w:rFonts w:ascii="Avenir" w:hAnsi="Avenir"/>
          <w:sz w:val="21"/>
          <w:szCs w:val="21"/>
        </w:rPr>
        <w:t>morale</w:t>
      </w:r>
      <w:r w:rsidR="001E5631">
        <w:rPr>
          <w:rFonts w:ascii="Avenir" w:hAnsi="Avenir"/>
          <w:sz w:val="21"/>
          <w:szCs w:val="21"/>
        </w:rPr>
        <w:t>,</w:t>
      </w:r>
      <w:r w:rsidR="00854CB9">
        <w:rPr>
          <w:rFonts w:ascii="Avenir" w:hAnsi="Avenir"/>
          <w:sz w:val="21"/>
          <w:szCs w:val="21"/>
        </w:rPr>
        <w:t xml:space="preserve"> </w:t>
      </w:r>
      <w:r w:rsidR="00A55983">
        <w:rPr>
          <w:rFonts w:ascii="Avenir" w:hAnsi="Avenir"/>
          <w:sz w:val="21"/>
          <w:szCs w:val="21"/>
        </w:rPr>
        <w:t>mentre la seconda parte esplicit</w:t>
      </w:r>
      <w:r w:rsidR="000B64B0">
        <w:rPr>
          <w:rFonts w:ascii="Avenir" w:hAnsi="Avenir"/>
          <w:sz w:val="21"/>
          <w:szCs w:val="21"/>
        </w:rPr>
        <w:t>a</w:t>
      </w:r>
      <w:r w:rsidR="00094D71">
        <w:rPr>
          <w:rFonts w:ascii="Avenir" w:hAnsi="Avenir"/>
          <w:sz w:val="21"/>
          <w:szCs w:val="21"/>
        </w:rPr>
        <w:t xml:space="preserve"> </w:t>
      </w:r>
      <w:r w:rsidR="000B64B0">
        <w:rPr>
          <w:rFonts w:ascii="Avenir" w:hAnsi="Avenir"/>
          <w:sz w:val="21"/>
          <w:szCs w:val="21"/>
        </w:rPr>
        <w:t>il legame</w:t>
      </w:r>
      <w:r w:rsidR="00A55983">
        <w:rPr>
          <w:rFonts w:ascii="Avenir" w:hAnsi="Avenir"/>
          <w:sz w:val="21"/>
          <w:szCs w:val="21"/>
        </w:rPr>
        <w:t xml:space="preserve"> </w:t>
      </w:r>
      <w:r w:rsidR="000B64B0">
        <w:rPr>
          <w:rFonts w:ascii="Avenir" w:hAnsi="Avenir"/>
          <w:sz w:val="21"/>
          <w:szCs w:val="21"/>
        </w:rPr>
        <w:t>poetico con</w:t>
      </w:r>
      <w:r w:rsidR="00A55983">
        <w:rPr>
          <w:rFonts w:ascii="Avenir" w:hAnsi="Avenir"/>
          <w:sz w:val="21"/>
          <w:szCs w:val="21"/>
        </w:rPr>
        <w:t xml:space="preserve"> </w:t>
      </w:r>
      <w:r w:rsidR="008B7507" w:rsidRPr="00F95F53">
        <w:rPr>
          <w:rFonts w:ascii="Avenir" w:hAnsi="Avenir"/>
          <w:i/>
          <w:iCs/>
          <w:sz w:val="21"/>
          <w:szCs w:val="21"/>
        </w:rPr>
        <w:t>"Azione Sentimentale"</w:t>
      </w:r>
      <w:r w:rsidR="00A55983">
        <w:rPr>
          <w:rFonts w:ascii="Avenir" w:hAnsi="Avenir"/>
          <w:sz w:val="21"/>
          <w:szCs w:val="21"/>
        </w:rPr>
        <w:t xml:space="preserve">, </w:t>
      </w:r>
      <w:r w:rsidR="000B64B0">
        <w:rPr>
          <w:rFonts w:ascii="Avenir" w:hAnsi="Avenir"/>
          <w:sz w:val="21"/>
          <w:szCs w:val="21"/>
        </w:rPr>
        <w:t xml:space="preserve">storica </w:t>
      </w:r>
      <w:r w:rsidR="00A55983">
        <w:rPr>
          <w:rFonts w:ascii="Avenir" w:hAnsi="Avenir"/>
          <w:sz w:val="21"/>
          <w:szCs w:val="21"/>
        </w:rPr>
        <w:t>performance</w:t>
      </w:r>
      <w:r w:rsidR="008B7507" w:rsidRPr="00A55983">
        <w:rPr>
          <w:rFonts w:ascii="Avenir" w:hAnsi="Avenir"/>
          <w:sz w:val="21"/>
          <w:szCs w:val="21"/>
        </w:rPr>
        <w:t xml:space="preserve"> </w:t>
      </w:r>
      <w:r w:rsidR="00A55983">
        <w:rPr>
          <w:rFonts w:ascii="Avenir" w:hAnsi="Avenir"/>
          <w:sz w:val="21"/>
          <w:szCs w:val="21"/>
        </w:rPr>
        <w:t>di Gina</w:t>
      </w:r>
      <w:r w:rsidR="00794712">
        <w:rPr>
          <w:rFonts w:ascii="Avenir" w:hAnsi="Avenir"/>
          <w:sz w:val="21"/>
          <w:szCs w:val="21"/>
        </w:rPr>
        <w:t xml:space="preserve"> </w:t>
      </w:r>
      <w:r w:rsidR="00A55983">
        <w:rPr>
          <w:rFonts w:ascii="Avenir" w:hAnsi="Avenir"/>
          <w:sz w:val="21"/>
          <w:szCs w:val="21"/>
        </w:rPr>
        <w:t xml:space="preserve">Pane avvenuta presso la </w:t>
      </w:r>
      <w:r w:rsidR="00A55983" w:rsidRPr="00A55983">
        <w:rPr>
          <w:rFonts w:ascii="Avenir" w:hAnsi="Avenir"/>
          <w:sz w:val="21"/>
          <w:szCs w:val="21"/>
        </w:rPr>
        <w:t xml:space="preserve">galleria </w:t>
      </w:r>
      <w:r w:rsidR="00A55983" w:rsidRPr="00A55983">
        <w:rPr>
          <w:rFonts w:ascii="Avenir" w:hAnsi="Avenir"/>
          <w:sz w:val="21"/>
          <w:szCs w:val="21"/>
        </w:rPr>
        <w:lastRenderedPageBreak/>
        <w:t>milanese Diagramma</w:t>
      </w:r>
      <w:r w:rsidR="008B7507" w:rsidRPr="00A55983">
        <w:rPr>
          <w:rFonts w:ascii="Avenir" w:hAnsi="Avenir"/>
          <w:sz w:val="21"/>
          <w:szCs w:val="21"/>
        </w:rPr>
        <w:t xml:space="preserve">, </w:t>
      </w:r>
      <w:r w:rsidR="00A55983">
        <w:rPr>
          <w:rFonts w:ascii="Avenir" w:hAnsi="Avenir"/>
          <w:sz w:val="21"/>
          <w:szCs w:val="21"/>
        </w:rPr>
        <w:t>nella quale l</w:t>
      </w:r>
      <w:r w:rsidR="00A55983" w:rsidRPr="008B7507">
        <w:rPr>
          <w:rFonts w:ascii="Avenir" w:hAnsi="Avenir"/>
          <w:sz w:val="21"/>
          <w:szCs w:val="21"/>
        </w:rPr>
        <w:t>e azioni autolesionistiche dell'artista metaforizza</w:t>
      </w:r>
      <w:r w:rsidR="00A55983">
        <w:rPr>
          <w:rFonts w:ascii="Avenir" w:hAnsi="Avenir"/>
          <w:sz w:val="21"/>
          <w:szCs w:val="21"/>
        </w:rPr>
        <w:t>va</w:t>
      </w:r>
      <w:r w:rsidR="00A55983" w:rsidRPr="008B7507">
        <w:rPr>
          <w:rFonts w:ascii="Avenir" w:hAnsi="Avenir"/>
          <w:sz w:val="21"/>
          <w:szCs w:val="21"/>
        </w:rPr>
        <w:t xml:space="preserve">no il dolore femminile </w:t>
      </w:r>
      <w:r w:rsidR="007B19CC">
        <w:rPr>
          <w:rFonts w:ascii="Avenir" w:hAnsi="Avenir"/>
          <w:sz w:val="21"/>
          <w:szCs w:val="21"/>
        </w:rPr>
        <w:t xml:space="preserve">come espressione di amore per l’umanità e la Natura. </w:t>
      </w:r>
      <w:r w:rsidR="00D925E8">
        <w:rPr>
          <w:rFonts w:ascii="Avenir Book" w:hAnsi="Avenir Book"/>
          <w:sz w:val="21"/>
          <w:szCs w:val="21"/>
        </w:rPr>
        <w:t xml:space="preserve">Le </w:t>
      </w:r>
      <w:r w:rsidR="00893B8E">
        <w:rPr>
          <w:rFonts w:ascii="Avenir Book" w:hAnsi="Avenir Book"/>
          <w:sz w:val="21"/>
          <w:szCs w:val="21"/>
        </w:rPr>
        <w:t xml:space="preserve">quattro differenti </w:t>
      </w:r>
      <w:r w:rsidR="00D925E8">
        <w:rPr>
          <w:rFonts w:ascii="Avenir Book" w:hAnsi="Avenir Book"/>
          <w:sz w:val="21"/>
          <w:szCs w:val="21"/>
        </w:rPr>
        <w:t xml:space="preserve">performance </w:t>
      </w:r>
      <w:r w:rsidR="00BD479E">
        <w:rPr>
          <w:rFonts w:ascii="Avenir Book" w:hAnsi="Avenir Book"/>
          <w:sz w:val="21"/>
          <w:szCs w:val="21"/>
        </w:rPr>
        <w:t xml:space="preserve">ideate e </w:t>
      </w:r>
      <w:r w:rsidR="00893B8E">
        <w:rPr>
          <w:rFonts w:ascii="Avenir Book" w:hAnsi="Avenir Book"/>
          <w:sz w:val="21"/>
          <w:szCs w:val="21"/>
        </w:rPr>
        <w:t>c</w:t>
      </w:r>
      <w:r w:rsidR="00A84939">
        <w:rPr>
          <w:rFonts w:ascii="Avenir Book" w:hAnsi="Avenir Book"/>
          <w:sz w:val="21"/>
          <w:szCs w:val="21"/>
        </w:rPr>
        <w:t>omposte da Maria Federica Maestri</w:t>
      </w:r>
      <w:r w:rsidR="00D925E8">
        <w:rPr>
          <w:rFonts w:ascii="Avenir Book" w:hAnsi="Avenir Book"/>
          <w:sz w:val="21"/>
          <w:szCs w:val="21"/>
        </w:rPr>
        <w:t xml:space="preserve"> avranno luogo</w:t>
      </w:r>
      <w:r w:rsidR="00BD479E">
        <w:rPr>
          <w:rFonts w:ascii="Avenir Book" w:hAnsi="Avenir Book"/>
          <w:sz w:val="21"/>
          <w:szCs w:val="21"/>
        </w:rPr>
        <w:t xml:space="preserve">-vita </w:t>
      </w:r>
      <w:r w:rsidR="00D925E8">
        <w:rPr>
          <w:rFonts w:ascii="Avenir Book" w:hAnsi="Avenir Book"/>
          <w:sz w:val="21"/>
          <w:szCs w:val="21"/>
        </w:rPr>
        <w:t xml:space="preserve">nella sala in cui saranno esposte le </w:t>
      </w:r>
      <w:proofErr w:type="spellStart"/>
      <w:r w:rsidR="00AE2B09">
        <w:rPr>
          <w:rFonts w:ascii="Avenir Book" w:hAnsi="Avenir Book"/>
          <w:sz w:val="21"/>
          <w:szCs w:val="21"/>
        </w:rPr>
        <w:t>immagini</w:t>
      </w:r>
      <w:r w:rsidR="00897793">
        <w:rPr>
          <w:rFonts w:ascii="Avenir Book" w:hAnsi="Avenir Book"/>
          <w:sz w:val="21"/>
          <w:szCs w:val="21"/>
        </w:rPr>
        <w:t>-</w:t>
      </w:r>
      <w:r w:rsidR="00A84939">
        <w:rPr>
          <w:rFonts w:ascii="Avenir Book" w:hAnsi="Avenir Book"/>
          <w:sz w:val="21"/>
          <w:szCs w:val="21"/>
        </w:rPr>
        <w:t>’Constatazioni</w:t>
      </w:r>
      <w:proofErr w:type="spellEnd"/>
      <w:r w:rsidR="00A84939">
        <w:rPr>
          <w:rFonts w:ascii="Avenir Book" w:hAnsi="Avenir Book"/>
          <w:sz w:val="21"/>
          <w:szCs w:val="21"/>
        </w:rPr>
        <w:t xml:space="preserve">’ </w:t>
      </w:r>
      <w:r w:rsidR="00C94278">
        <w:rPr>
          <w:rFonts w:ascii="Avenir Book" w:hAnsi="Avenir Book"/>
          <w:sz w:val="21"/>
          <w:szCs w:val="21"/>
        </w:rPr>
        <w:t>realizzate durante l</w:t>
      </w:r>
      <w:r w:rsidR="00A84939">
        <w:rPr>
          <w:rFonts w:ascii="Avenir Book" w:hAnsi="Avenir Book"/>
          <w:sz w:val="21"/>
          <w:szCs w:val="21"/>
        </w:rPr>
        <w:t xml:space="preserve">a </w:t>
      </w:r>
      <w:r w:rsidR="007F00BF">
        <w:rPr>
          <w:rFonts w:ascii="Avenir Book" w:hAnsi="Avenir Book"/>
          <w:sz w:val="21"/>
          <w:szCs w:val="21"/>
        </w:rPr>
        <w:t xml:space="preserve">famosa </w:t>
      </w:r>
      <w:r w:rsidR="00C94278">
        <w:rPr>
          <w:rFonts w:ascii="Avenir Book" w:hAnsi="Avenir Book"/>
          <w:sz w:val="21"/>
          <w:szCs w:val="21"/>
        </w:rPr>
        <w:t>performance</w:t>
      </w:r>
      <w:r w:rsidR="00D925E8">
        <w:rPr>
          <w:rFonts w:ascii="Avenir Book" w:hAnsi="Avenir Book"/>
          <w:sz w:val="21"/>
          <w:szCs w:val="21"/>
        </w:rPr>
        <w:t xml:space="preserve"> </w:t>
      </w:r>
      <w:r w:rsidR="00893B8E">
        <w:rPr>
          <w:rFonts w:ascii="Avenir" w:hAnsi="Avenir"/>
          <w:sz w:val="21"/>
          <w:szCs w:val="21"/>
        </w:rPr>
        <w:t>del 1973.</w:t>
      </w:r>
    </w:p>
    <w:p w14:paraId="1A4B9AB3" w14:textId="5E7FC162" w:rsidR="009470D9" w:rsidRDefault="007F00BF" w:rsidP="007B19CC">
      <w:pPr>
        <w:shd w:val="clear" w:color="auto" w:fill="FFFFFF"/>
        <w:tabs>
          <w:tab w:val="left" w:pos="680"/>
          <w:tab w:val="left" w:pos="7938"/>
        </w:tabs>
        <w:suppressAutoHyphens/>
        <w:ind w:left="-425" w:right="-573"/>
        <w:jc w:val="both"/>
        <w:textAlignment w:val="top"/>
        <w:rPr>
          <w:rFonts w:ascii="Avenir" w:hAnsi="Avenir"/>
          <w:sz w:val="21"/>
          <w:szCs w:val="21"/>
        </w:rPr>
      </w:pPr>
      <w:r>
        <w:rPr>
          <w:rFonts w:ascii="Avenir" w:hAnsi="Avenir"/>
          <w:sz w:val="21"/>
          <w:szCs w:val="21"/>
        </w:rPr>
        <w:t>L</w:t>
      </w:r>
      <w:r w:rsidR="0040725D">
        <w:rPr>
          <w:rFonts w:ascii="Avenir" w:hAnsi="Avenir"/>
          <w:sz w:val="21"/>
          <w:szCs w:val="21"/>
        </w:rPr>
        <w:t>’inte</w:t>
      </w:r>
      <w:r w:rsidR="00C14770">
        <w:rPr>
          <w:rFonts w:ascii="Avenir" w:hAnsi="Avenir"/>
          <w:sz w:val="21"/>
          <w:szCs w:val="21"/>
        </w:rPr>
        <w:t xml:space="preserve">rvento </w:t>
      </w:r>
      <w:r w:rsidR="007B19CC" w:rsidRPr="007B19CC">
        <w:rPr>
          <w:rFonts w:ascii="Avenir" w:hAnsi="Avenir"/>
          <w:sz w:val="21"/>
          <w:szCs w:val="21"/>
        </w:rPr>
        <w:t>site</w:t>
      </w:r>
      <w:r w:rsidR="007B19CC">
        <w:rPr>
          <w:rFonts w:ascii="Avenir" w:hAnsi="Avenir"/>
          <w:sz w:val="21"/>
          <w:szCs w:val="21"/>
        </w:rPr>
        <w:t>-</w:t>
      </w:r>
      <w:proofErr w:type="spellStart"/>
      <w:r w:rsidR="007B19CC" w:rsidRPr="007B19CC">
        <w:rPr>
          <w:rFonts w:ascii="Avenir" w:hAnsi="Avenir"/>
          <w:sz w:val="21"/>
          <w:szCs w:val="21"/>
        </w:rPr>
        <w:t>specific</w:t>
      </w:r>
      <w:proofErr w:type="spellEnd"/>
      <w:r w:rsidR="007B19CC" w:rsidRPr="007B19CC">
        <w:rPr>
          <w:rFonts w:ascii="Avenir" w:hAnsi="Avenir"/>
          <w:sz w:val="21"/>
          <w:szCs w:val="21"/>
        </w:rPr>
        <w:t xml:space="preserve"> come possibilità ulteriore di senso scaturito dal dialogo </w:t>
      </w:r>
      <w:r w:rsidR="001814E9">
        <w:rPr>
          <w:rFonts w:ascii="Avenir" w:hAnsi="Avenir"/>
          <w:sz w:val="21"/>
          <w:szCs w:val="21"/>
        </w:rPr>
        <w:t xml:space="preserve">con </w:t>
      </w:r>
      <w:r w:rsidR="007B19CC">
        <w:rPr>
          <w:rFonts w:ascii="Avenir" w:hAnsi="Avenir"/>
          <w:sz w:val="21"/>
          <w:szCs w:val="21"/>
        </w:rPr>
        <w:t>l’iconografia</w:t>
      </w:r>
      <w:r w:rsidR="007B19CC" w:rsidRPr="008B7507">
        <w:rPr>
          <w:rFonts w:ascii="Avenir" w:hAnsi="Avenir"/>
          <w:sz w:val="21"/>
          <w:szCs w:val="21"/>
        </w:rPr>
        <w:t xml:space="preserve"> </w:t>
      </w:r>
      <w:r w:rsidR="007B19CC">
        <w:rPr>
          <w:rFonts w:ascii="Avenir" w:hAnsi="Avenir"/>
          <w:sz w:val="21"/>
          <w:szCs w:val="21"/>
        </w:rPr>
        <w:t xml:space="preserve">sacra e il simbolismo religioso del corpo lacerato come dono, sono elementi di grande potere germinativo nella formazione e nella pratica artistica </w:t>
      </w:r>
      <w:r w:rsidR="007B19CC" w:rsidRPr="00B149D0">
        <w:rPr>
          <w:rFonts w:ascii="Avenir" w:hAnsi="Avenir"/>
          <w:sz w:val="21"/>
          <w:szCs w:val="21"/>
        </w:rPr>
        <w:t xml:space="preserve">di </w:t>
      </w:r>
      <w:r w:rsidR="007B19CC" w:rsidRPr="00A55983">
        <w:rPr>
          <w:rFonts w:ascii="Avenir" w:hAnsi="Avenir"/>
          <w:b/>
          <w:bCs/>
          <w:sz w:val="21"/>
          <w:szCs w:val="21"/>
        </w:rPr>
        <w:t>Maria Federica Maestri</w:t>
      </w:r>
      <w:r w:rsidR="00BE35AC" w:rsidRPr="00533FC1">
        <w:rPr>
          <w:rFonts w:ascii="Avenir" w:hAnsi="Avenir"/>
          <w:sz w:val="21"/>
          <w:szCs w:val="21"/>
        </w:rPr>
        <w:t>, che</w:t>
      </w:r>
      <w:r w:rsidR="00BE35AC" w:rsidRPr="00BE35AC">
        <w:rPr>
          <w:rFonts w:ascii="Avenir" w:hAnsi="Avenir"/>
          <w:sz w:val="21"/>
          <w:szCs w:val="21"/>
        </w:rPr>
        <w:t xml:space="preserve"> le 4 </w:t>
      </w:r>
      <w:r w:rsidR="0040725D">
        <w:rPr>
          <w:rFonts w:ascii="Avenir" w:hAnsi="Avenir"/>
          <w:sz w:val="21"/>
          <w:szCs w:val="21"/>
        </w:rPr>
        <w:t>Azioni Sentimentali</w:t>
      </w:r>
      <w:r w:rsidR="00BE35AC" w:rsidRPr="00BE35AC">
        <w:rPr>
          <w:rFonts w:ascii="Avenir" w:hAnsi="Avenir"/>
          <w:sz w:val="21"/>
          <w:szCs w:val="21"/>
        </w:rPr>
        <w:t xml:space="preserve"> restituiscono </w:t>
      </w:r>
      <w:r w:rsidR="00087C7C">
        <w:rPr>
          <w:rFonts w:ascii="Avenir" w:hAnsi="Avenir"/>
          <w:sz w:val="21"/>
          <w:szCs w:val="21"/>
        </w:rPr>
        <w:t>come</w:t>
      </w:r>
      <w:r w:rsidR="00BE35AC" w:rsidRPr="00BE35AC">
        <w:rPr>
          <w:rFonts w:ascii="Avenir" w:hAnsi="Avenir"/>
          <w:sz w:val="21"/>
          <w:szCs w:val="21"/>
        </w:rPr>
        <w:t xml:space="preserve"> frutto di un’ispirazione, in un</w:t>
      </w:r>
      <w:r w:rsidR="00BE35AC">
        <w:rPr>
          <w:rFonts w:ascii="Avenir" w:hAnsi="Avenir"/>
          <w:sz w:val="21"/>
          <w:szCs w:val="21"/>
        </w:rPr>
        <w:t>’</w:t>
      </w:r>
      <w:r w:rsidR="00BE35AC" w:rsidRPr="00BE35AC">
        <w:rPr>
          <w:rFonts w:ascii="Avenir" w:hAnsi="Avenir"/>
          <w:sz w:val="21"/>
          <w:szCs w:val="21"/>
        </w:rPr>
        <w:t>eco non radiale</w:t>
      </w:r>
      <w:r w:rsidR="00BE35AC">
        <w:rPr>
          <w:rFonts w:ascii="Avenir" w:hAnsi="Avenir"/>
          <w:sz w:val="21"/>
          <w:szCs w:val="21"/>
        </w:rPr>
        <w:t>, ma multiforme</w:t>
      </w:r>
      <w:r w:rsidR="007B19CC" w:rsidRPr="00BE35AC">
        <w:rPr>
          <w:rFonts w:ascii="Avenir" w:hAnsi="Avenir"/>
          <w:sz w:val="21"/>
          <w:szCs w:val="21"/>
        </w:rPr>
        <w:t>.</w:t>
      </w:r>
    </w:p>
    <w:p w14:paraId="6D40CFC7" w14:textId="77777777" w:rsidR="00B06266" w:rsidRDefault="00B06266" w:rsidP="007B19CC">
      <w:pPr>
        <w:shd w:val="clear" w:color="auto" w:fill="FFFFFF"/>
        <w:tabs>
          <w:tab w:val="left" w:pos="680"/>
          <w:tab w:val="left" w:pos="7938"/>
        </w:tabs>
        <w:suppressAutoHyphens/>
        <w:ind w:left="-425" w:right="-573"/>
        <w:jc w:val="both"/>
        <w:textAlignment w:val="top"/>
        <w:rPr>
          <w:rFonts w:ascii="Avenir" w:hAnsi="Avenir"/>
          <w:b/>
          <w:bCs/>
          <w:sz w:val="21"/>
          <w:szCs w:val="21"/>
        </w:rPr>
      </w:pPr>
    </w:p>
    <w:p w14:paraId="00BE95BA" w14:textId="1F6DC6E5" w:rsidR="003551E0" w:rsidRDefault="00A67751" w:rsidP="007F20E0">
      <w:pPr>
        <w:shd w:val="clear" w:color="auto" w:fill="FFFFFF"/>
        <w:tabs>
          <w:tab w:val="left" w:pos="680"/>
          <w:tab w:val="left" w:pos="7938"/>
        </w:tabs>
        <w:suppressAutoHyphens/>
        <w:ind w:left="-425" w:right="-573"/>
        <w:jc w:val="both"/>
        <w:textAlignment w:val="top"/>
        <w:rPr>
          <w:rFonts w:ascii="Avenir Book" w:eastAsia="Arial Unicode MS" w:hAnsi="Avenir Book" w:cs="Avenir Book"/>
          <w:color w:val="000000"/>
          <w:sz w:val="22"/>
          <w:szCs w:val="22"/>
          <w:bdr w:val="nil"/>
        </w:rPr>
      </w:pPr>
      <w:r>
        <w:rPr>
          <w:rFonts w:ascii="Avenir Book" w:hAnsi="Avenir Book" w:cs="Cambria"/>
          <w:bCs/>
          <w:sz w:val="21"/>
          <w:szCs w:val="21"/>
          <w:lang w:bidi="hi-IN"/>
        </w:rPr>
        <w:t>“</w:t>
      </w:r>
      <w:r w:rsidRPr="00A67751">
        <w:rPr>
          <w:rFonts w:ascii="Avenir Book" w:hAnsi="Avenir Book" w:cs="Cambria"/>
          <w:bCs/>
          <w:sz w:val="21"/>
          <w:szCs w:val="21"/>
          <w:lang w:bidi="hi-IN"/>
        </w:rPr>
        <w:t>Potersi ispirare (direttamente) ad una delle artiste di riferimento del proprio percorso creativo è insieme trappola estetica e rifugio concettuale. Non cercherò di stare in equilibrio, ben bilanciata tra le parti ma oscillerò in ‘</w:t>
      </w:r>
      <w:proofErr w:type="spellStart"/>
      <w:r w:rsidRPr="00A67751">
        <w:rPr>
          <w:rFonts w:ascii="Avenir Book" w:hAnsi="Avenir Book" w:cs="Cambria"/>
          <w:bCs/>
          <w:sz w:val="21"/>
          <w:szCs w:val="21"/>
          <w:lang w:bidi="hi-IN"/>
        </w:rPr>
        <w:t>partition</w:t>
      </w:r>
      <w:proofErr w:type="spellEnd"/>
      <w:r w:rsidRPr="00A67751">
        <w:rPr>
          <w:rFonts w:ascii="Avenir Book" w:hAnsi="Avenir Book" w:cs="Cambria"/>
          <w:bCs/>
          <w:sz w:val="21"/>
          <w:szCs w:val="21"/>
          <w:lang w:bidi="hi-IN"/>
        </w:rPr>
        <w:t>’, divisa tra la memoria dolorosa delle sue ferite – il terrorismo sentimentale di Gina Pane – e la poesia forza generatrice di gioia e piacere delle sue ultime opere. Per cadere e rialzarsi saremo corpi multipli, esorciste e avventuriere del nostro mondo sommerso</w:t>
      </w:r>
      <w:r>
        <w:rPr>
          <w:rFonts w:ascii="Avenir Book" w:hAnsi="Avenir Book" w:cs="Cambria"/>
          <w:bCs/>
          <w:sz w:val="21"/>
          <w:szCs w:val="21"/>
          <w:lang w:bidi="hi-IN"/>
        </w:rPr>
        <w:t>” questo il proposito dichiarato da Maria Federica Maestri a commento dell’impresa artistica su Gina Pane</w:t>
      </w:r>
      <w:r w:rsidR="003551E0">
        <w:rPr>
          <w:rFonts w:ascii="Avenir Book" w:hAnsi="Avenir Book" w:cs="Cambria"/>
          <w:bCs/>
          <w:sz w:val="21"/>
          <w:szCs w:val="21"/>
          <w:lang w:bidi="hi-IN"/>
        </w:rPr>
        <w:t xml:space="preserve">, una composizione che </w:t>
      </w:r>
      <w:r w:rsidR="003551E0">
        <w:rPr>
          <w:rFonts w:ascii="Avenir Book" w:eastAsia="Arial Unicode MS" w:hAnsi="Avenir Book" w:cs="Avenir Book"/>
          <w:color w:val="000000"/>
          <w:sz w:val="22"/>
          <w:szCs w:val="22"/>
          <w:bdr w:val="nil"/>
        </w:rPr>
        <w:t xml:space="preserve">mette al centro la </w:t>
      </w:r>
      <w:r w:rsidR="003551E0" w:rsidRPr="003551E0">
        <w:rPr>
          <w:rFonts w:ascii="Avenir Book" w:eastAsia="Arial Unicode MS" w:hAnsi="Avenir Book" w:cs="Avenir Book"/>
          <w:b/>
          <w:bCs/>
          <w:color w:val="000000"/>
          <w:sz w:val="22"/>
          <w:szCs w:val="22"/>
          <w:bdr w:val="nil"/>
        </w:rPr>
        <w:t xml:space="preserve">sensibilità </w:t>
      </w:r>
      <w:r w:rsidR="003551E0">
        <w:rPr>
          <w:rFonts w:ascii="Avenir Book" w:eastAsia="Arial Unicode MS" w:hAnsi="Avenir Book" w:cs="Avenir Book"/>
          <w:color w:val="000000"/>
          <w:sz w:val="22"/>
          <w:szCs w:val="22"/>
          <w:bdr w:val="nil"/>
        </w:rPr>
        <w:t xml:space="preserve">declinata nelle sue diverse molteplici forme per tracciare la strada </w:t>
      </w:r>
      <w:r w:rsidR="003551E0" w:rsidRPr="003551E0">
        <w:rPr>
          <w:rFonts w:ascii="Avenir Book" w:eastAsia="Arial Unicode MS" w:hAnsi="Avenir Book" w:cs="Avenir Book"/>
          <w:b/>
          <w:bCs/>
          <w:color w:val="000000"/>
          <w:sz w:val="22"/>
          <w:szCs w:val="22"/>
          <w:bdr w:val="nil"/>
        </w:rPr>
        <w:t>all'oggi del teatro</w:t>
      </w:r>
      <w:r w:rsidR="003551E0">
        <w:rPr>
          <w:rFonts w:ascii="Avenir Book" w:eastAsia="Arial Unicode MS" w:hAnsi="Avenir Book" w:cs="Avenir Book"/>
          <w:color w:val="000000"/>
          <w:sz w:val="22"/>
          <w:szCs w:val="22"/>
          <w:bdr w:val="nil"/>
        </w:rPr>
        <w:t xml:space="preserve">: romantico, ebbro di ricerca, animoso di tensioni e di squilibri, appassionato del profondo disvelarsi di presenze umane - e non umane - incarnanti bellezza sconosciuta. </w:t>
      </w:r>
      <w:r w:rsidR="00BE35AC">
        <w:rPr>
          <w:rFonts w:ascii="Avenir Book" w:eastAsia="Arial Unicode MS" w:hAnsi="Avenir Book" w:cs="Avenir Book"/>
          <w:color w:val="000000"/>
          <w:sz w:val="22"/>
          <w:szCs w:val="22"/>
          <w:bdr w:val="nil"/>
        </w:rPr>
        <w:t>“</w:t>
      </w:r>
      <w:r w:rsidR="003551E0">
        <w:rPr>
          <w:rFonts w:ascii="Avenir Book" w:eastAsia="Arial Unicode MS" w:hAnsi="Avenir Book" w:cs="Avenir Book"/>
          <w:color w:val="000000"/>
          <w:sz w:val="22"/>
          <w:szCs w:val="22"/>
          <w:bdr w:val="nil"/>
        </w:rPr>
        <w:t xml:space="preserve">La scena dedicata a Gina Pane </w:t>
      </w:r>
      <w:r w:rsidR="00BE35AC">
        <w:rPr>
          <w:rFonts w:ascii="Avenir Book" w:eastAsia="Arial Unicode MS" w:hAnsi="Avenir Book" w:cs="Avenir Book"/>
          <w:color w:val="000000"/>
          <w:sz w:val="22"/>
          <w:szCs w:val="22"/>
          <w:bdr w:val="nil"/>
        </w:rPr>
        <w:t xml:space="preserve">- continua </w:t>
      </w:r>
      <w:r w:rsidR="00BE35AC">
        <w:rPr>
          <w:rFonts w:ascii="Avenir Book" w:hAnsi="Avenir Book" w:cs="Cambria"/>
          <w:bCs/>
          <w:sz w:val="21"/>
          <w:szCs w:val="21"/>
          <w:lang w:bidi="hi-IN"/>
        </w:rPr>
        <w:t>Maria Federica Maestri</w:t>
      </w:r>
      <w:r w:rsidR="00BE35AC">
        <w:rPr>
          <w:rFonts w:ascii="Avenir Book" w:eastAsia="Arial Unicode MS" w:hAnsi="Avenir Book" w:cs="Avenir Book"/>
          <w:color w:val="000000"/>
          <w:sz w:val="22"/>
          <w:szCs w:val="22"/>
          <w:bdr w:val="nil"/>
        </w:rPr>
        <w:t xml:space="preserve"> - </w:t>
      </w:r>
      <w:r w:rsidR="003551E0">
        <w:rPr>
          <w:rFonts w:ascii="Avenir Book" w:eastAsia="Arial Unicode MS" w:hAnsi="Avenir Book" w:cs="Avenir Book"/>
          <w:color w:val="000000"/>
          <w:sz w:val="22"/>
          <w:szCs w:val="22"/>
          <w:bdr w:val="nil"/>
        </w:rPr>
        <w:t>non è la tela su cui dipingere di tinte cupe la ferita, ma lo spazio vivo in cui erigere il monumento al genio supremo che abita il</w:t>
      </w:r>
      <w:r w:rsidR="009470D9">
        <w:rPr>
          <w:rFonts w:ascii="Avenir Book" w:eastAsia="Arial Unicode MS" w:hAnsi="Avenir Book" w:cs="Avenir Book"/>
          <w:color w:val="000000"/>
          <w:sz w:val="22"/>
          <w:szCs w:val="22"/>
          <w:bdr w:val="nil"/>
        </w:rPr>
        <w:t>/la</w:t>
      </w:r>
      <w:r w:rsidR="003551E0">
        <w:rPr>
          <w:rFonts w:ascii="Avenir Book" w:eastAsia="Arial Unicode MS" w:hAnsi="Avenir Book" w:cs="Avenir Book"/>
          <w:color w:val="000000"/>
          <w:sz w:val="22"/>
          <w:szCs w:val="22"/>
          <w:bdr w:val="nil"/>
        </w:rPr>
        <w:t xml:space="preserve"> </w:t>
      </w:r>
      <w:r w:rsidR="003551E0" w:rsidRPr="003551E0">
        <w:rPr>
          <w:rFonts w:ascii="Avenir Book" w:eastAsia="Arial Unicode MS" w:hAnsi="Avenir Book" w:cs="Avenir Book"/>
          <w:b/>
          <w:bCs/>
          <w:color w:val="000000"/>
          <w:sz w:val="22"/>
          <w:szCs w:val="22"/>
          <w:bdr w:val="nil"/>
        </w:rPr>
        <w:t>nuovo</w:t>
      </w:r>
      <w:r w:rsidR="009470D9">
        <w:rPr>
          <w:rFonts w:ascii="Avenir Book" w:eastAsia="Arial Unicode MS" w:hAnsi="Avenir Book" w:cs="Avenir Book"/>
          <w:b/>
          <w:bCs/>
          <w:color w:val="000000"/>
          <w:sz w:val="22"/>
          <w:szCs w:val="22"/>
          <w:bdr w:val="nil"/>
        </w:rPr>
        <w:t>/a</w:t>
      </w:r>
      <w:r w:rsidR="003551E0" w:rsidRPr="003551E0">
        <w:rPr>
          <w:rFonts w:ascii="Avenir Book" w:eastAsia="Arial Unicode MS" w:hAnsi="Avenir Book" w:cs="Avenir Book"/>
          <w:b/>
          <w:bCs/>
          <w:color w:val="000000"/>
          <w:sz w:val="22"/>
          <w:szCs w:val="22"/>
          <w:bdr w:val="nil"/>
        </w:rPr>
        <w:t xml:space="preserve"> </w:t>
      </w:r>
      <w:r w:rsidR="009470D9">
        <w:rPr>
          <w:rFonts w:ascii="Avenir Book" w:eastAsia="Arial Unicode MS" w:hAnsi="Avenir Book" w:cs="Avenir Book"/>
          <w:b/>
          <w:bCs/>
          <w:color w:val="000000"/>
          <w:sz w:val="22"/>
          <w:szCs w:val="22"/>
          <w:bdr w:val="nil"/>
        </w:rPr>
        <w:t>performer</w:t>
      </w:r>
      <w:r w:rsidR="003551E0">
        <w:rPr>
          <w:rFonts w:ascii="Avenir Book" w:eastAsia="Arial Unicode MS" w:hAnsi="Avenir Book" w:cs="Avenir Book"/>
          <w:color w:val="000000"/>
          <w:sz w:val="22"/>
          <w:szCs w:val="22"/>
          <w:bdr w:val="nil"/>
        </w:rPr>
        <w:t xml:space="preserve">: musica di armonie e dissonanze, scrittura di straripamenti sentimentali e glaciali straniamenti, ballata di mosse selvatiche e di movenze logo-ritmiche, insieme poderoso di coscienza del linguaggio e di creatività non domata e sottomessa al proficuo funzionare del </w:t>
      </w:r>
      <w:r w:rsidR="003551E0" w:rsidRPr="003551E0">
        <w:rPr>
          <w:rFonts w:ascii="Avenir Book" w:eastAsia="Arial Unicode MS" w:hAnsi="Avenir Book" w:cs="Avenir Book"/>
          <w:b/>
          <w:bCs/>
          <w:color w:val="000000"/>
          <w:sz w:val="22"/>
          <w:szCs w:val="22"/>
          <w:bdr w:val="nil"/>
        </w:rPr>
        <w:t>discriminante abilismo</w:t>
      </w:r>
      <w:r w:rsidR="003551E0">
        <w:rPr>
          <w:rFonts w:ascii="Avenir Book" w:eastAsia="Arial Unicode MS" w:hAnsi="Avenir Book" w:cs="Avenir Book"/>
          <w:color w:val="000000"/>
          <w:sz w:val="22"/>
          <w:szCs w:val="22"/>
          <w:bdr w:val="nil"/>
        </w:rPr>
        <w:t xml:space="preserve"> del nostro tempo</w:t>
      </w:r>
      <w:r w:rsidR="00BE35AC">
        <w:rPr>
          <w:rFonts w:ascii="Avenir Book" w:eastAsia="Arial Unicode MS" w:hAnsi="Avenir Book" w:cs="Avenir Book"/>
          <w:color w:val="000000"/>
          <w:sz w:val="22"/>
          <w:szCs w:val="22"/>
          <w:bdr w:val="nil"/>
        </w:rPr>
        <w:t>”</w:t>
      </w:r>
      <w:r w:rsidR="00BE35AC">
        <w:rPr>
          <w:rFonts w:ascii="Avenir Book" w:hAnsi="Avenir Book" w:cs="Cambria"/>
          <w:bCs/>
          <w:sz w:val="21"/>
          <w:szCs w:val="21"/>
          <w:lang w:bidi="hi-IN"/>
        </w:rPr>
        <w:t>.</w:t>
      </w:r>
    </w:p>
    <w:p w14:paraId="6CD84E64" w14:textId="77777777" w:rsidR="00767E74" w:rsidRDefault="003551E0" w:rsidP="00767E74">
      <w:pPr>
        <w:shd w:val="clear" w:color="auto" w:fill="FFFFFF"/>
        <w:tabs>
          <w:tab w:val="left" w:pos="680"/>
          <w:tab w:val="left" w:pos="7938"/>
        </w:tabs>
        <w:suppressAutoHyphens/>
        <w:ind w:left="-425" w:right="-573"/>
        <w:jc w:val="both"/>
        <w:textAlignment w:val="top"/>
        <w:rPr>
          <w:rFonts w:ascii="Avenir Book" w:eastAsia="Arial Unicode MS" w:hAnsi="Avenir Book" w:cs="Avenir Book"/>
          <w:color w:val="000000"/>
          <w:sz w:val="22"/>
          <w:szCs w:val="22"/>
          <w:bdr w:val="nil"/>
        </w:rPr>
      </w:pPr>
      <w:r>
        <w:rPr>
          <w:rFonts w:ascii="Avenir Book" w:eastAsia="Arial Unicode MS" w:hAnsi="Avenir Book" w:cs="Avenir Book"/>
          <w:color w:val="000000"/>
          <w:sz w:val="22"/>
          <w:szCs w:val="22"/>
          <w:bdr w:val="nil"/>
        </w:rPr>
        <w:t xml:space="preserve">“La visione ampia di Lenz rispetto alla necessità del teatro, è stata costruita nel corso dei nostri anni di lavoro, e ha formato la nostra pratica teatrale facendoci scoprire bellezza dove ancora non si percepiva, non si poteva percepire se non andando a cercarla, con la stessa ostinazione di una Simone Weil, di una Cristina Campo” riflette Francesco Pititto, condividendo lo stato di consolidamento della ricerca pluriennale di Lenz verso nuove forme di teatro-pensiero e di rappresentazione del corpo </w:t>
      </w:r>
      <w:r w:rsidR="009470D9">
        <w:rPr>
          <w:rFonts w:ascii="Avenir Book" w:eastAsia="Arial Unicode MS" w:hAnsi="Avenir Book" w:cs="Avenir Book"/>
          <w:color w:val="000000"/>
          <w:sz w:val="22"/>
          <w:szCs w:val="22"/>
          <w:bdr w:val="nil"/>
        </w:rPr>
        <w:t xml:space="preserve">umano, </w:t>
      </w:r>
      <w:r>
        <w:rPr>
          <w:rFonts w:ascii="Avenir Book" w:eastAsia="Arial Unicode MS" w:hAnsi="Avenir Book" w:cs="Avenir Book"/>
          <w:color w:val="000000"/>
          <w:sz w:val="22"/>
          <w:szCs w:val="22"/>
          <w:bdr w:val="nil"/>
        </w:rPr>
        <w:t>fisico ed emotivo.</w:t>
      </w:r>
    </w:p>
    <w:p w14:paraId="7344B26A" w14:textId="77777777" w:rsidR="00767E74" w:rsidRDefault="00767E74" w:rsidP="00767E74">
      <w:pPr>
        <w:shd w:val="clear" w:color="auto" w:fill="FFFFFF"/>
        <w:tabs>
          <w:tab w:val="left" w:pos="680"/>
          <w:tab w:val="left" w:pos="7938"/>
        </w:tabs>
        <w:suppressAutoHyphens/>
        <w:ind w:left="-425" w:right="-573"/>
        <w:jc w:val="both"/>
        <w:textAlignment w:val="top"/>
        <w:rPr>
          <w:rFonts w:ascii="Avenir Book" w:eastAsia="Arial Unicode MS" w:hAnsi="Avenir Book" w:cs="Avenir Book"/>
          <w:color w:val="000000"/>
          <w:sz w:val="22"/>
          <w:szCs w:val="22"/>
          <w:bdr w:val="nil"/>
        </w:rPr>
      </w:pPr>
    </w:p>
    <w:p w14:paraId="4E966682" w14:textId="1B3A848E" w:rsidR="001D08F6" w:rsidRPr="008D0C4F" w:rsidRDefault="00767E74" w:rsidP="001D08F6">
      <w:pPr>
        <w:shd w:val="clear" w:color="auto" w:fill="FFFFFF"/>
        <w:tabs>
          <w:tab w:val="left" w:pos="680"/>
          <w:tab w:val="left" w:pos="7938"/>
        </w:tabs>
        <w:suppressAutoHyphens/>
        <w:ind w:left="-425" w:right="-573"/>
        <w:jc w:val="both"/>
        <w:textAlignment w:val="top"/>
        <w:rPr>
          <w:rFonts w:ascii="Avenir Book" w:eastAsia="Arial Unicode MS" w:hAnsi="Avenir Book" w:cs="Avenir Book"/>
          <w:color w:val="000000"/>
          <w:sz w:val="22"/>
          <w:szCs w:val="22"/>
          <w:bdr w:val="nil"/>
        </w:rPr>
      </w:pPr>
      <w:r w:rsidRPr="00767E74">
        <w:rPr>
          <w:rFonts w:ascii="Avenir Book" w:hAnsi="Avenir Book"/>
          <w:i/>
          <w:iCs/>
          <w:sz w:val="22"/>
          <w:szCs w:val="22"/>
        </w:rPr>
        <w:t xml:space="preserve">Lenz </w:t>
      </w:r>
      <w:r w:rsidR="009E3CDE" w:rsidRPr="008D0C4F">
        <w:rPr>
          <w:rFonts w:ascii="Avenir Book" w:hAnsi="Avenir Book"/>
          <w:i/>
          <w:iCs/>
          <w:sz w:val="22"/>
          <w:szCs w:val="22"/>
        </w:rPr>
        <w:t xml:space="preserve">Fondazione </w:t>
      </w:r>
      <w:r w:rsidR="00010163" w:rsidRPr="008D0C4F">
        <w:rPr>
          <w:rFonts w:ascii="Avenir Book" w:hAnsi="Avenir Book"/>
          <w:i/>
          <w:iCs/>
          <w:sz w:val="22"/>
          <w:szCs w:val="22"/>
        </w:rPr>
        <w:t>nasce a Parma nel 1985 per opera di Maria Federica Maestri e Francesco Pititto</w:t>
      </w:r>
      <w:r w:rsidR="00CD0736" w:rsidRPr="008D0C4F">
        <w:rPr>
          <w:rFonts w:ascii="Avenir Book" w:hAnsi="Avenir Book"/>
          <w:i/>
          <w:iCs/>
          <w:sz w:val="22"/>
          <w:szCs w:val="22"/>
        </w:rPr>
        <w:t>. A</w:t>
      </w:r>
      <w:r w:rsidR="00D83C1F" w:rsidRPr="008D0C4F">
        <w:rPr>
          <w:rFonts w:ascii="Avenir Book" w:hAnsi="Avenir Book"/>
          <w:i/>
          <w:iCs/>
          <w:sz w:val="22"/>
          <w:szCs w:val="22"/>
        </w:rPr>
        <w:t>ttraver</w:t>
      </w:r>
      <w:r w:rsidR="00CD0736" w:rsidRPr="008D0C4F">
        <w:rPr>
          <w:rFonts w:ascii="Avenir Book" w:hAnsi="Avenir Book"/>
          <w:i/>
          <w:iCs/>
          <w:sz w:val="22"/>
          <w:szCs w:val="22"/>
        </w:rPr>
        <w:t xml:space="preserve">so </w:t>
      </w:r>
      <w:r w:rsidRPr="00767E74">
        <w:rPr>
          <w:rFonts w:ascii="Avenir Book" w:hAnsi="Avenir Book"/>
          <w:i/>
          <w:iCs/>
          <w:sz w:val="22"/>
          <w:szCs w:val="22"/>
        </w:rPr>
        <w:t>un continuo lavoro di indagine sul linguaggio</w:t>
      </w:r>
      <w:r w:rsidR="009E3CDE" w:rsidRPr="008D0C4F">
        <w:rPr>
          <w:rFonts w:ascii="Avenir Book" w:hAnsi="Avenir Book"/>
          <w:i/>
          <w:iCs/>
          <w:sz w:val="22"/>
          <w:szCs w:val="22"/>
        </w:rPr>
        <w:t xml:space="preserve"> performativo</w:t>
      </w:r>
      <w:r w:rsidRPr="00767E74">
        <w:rPr>
          <w:rFonts w:ascii="Avenir Book" w:hAnsi="Avenir Book"/>
          <w:i/>
          <w:iCs/>
          <w:sz w:val="22"/>
          <w:szCs w:val="22"/>
        </w:rPr>
        <w:t xml:space="preserve"> contemporaneo</w:t>
      </w:r>
      <w:r w:rsidR="00CD0736" w:rsidRPr="008D0C4F">
        <w:rPr>
          <w:rFonts w:ascii="Avenir Book" w:hAnsi="Avenir Book"/>
          <w:i/>
          <w:iCs/>
          <w:sz w:val="22"/>
          <w:szCs w:val="22"/>
        </w:rPr>
        <w:t xml:space="preserve"> Lenz esprime</w:t>
      </w:r>
      <w:r w:rsidRPr="00767E74">
        <w:rPr>
          <w:rFonts w:ascii="Avenir Book" w:hAnsi="Avenir Book"/>
          <w:i/>
          <w:iCs/>
          <w:sz w:val="22"/>
          <w:szCs w:val="22"/>
        </w:rPr>
        <w:t xml:space="preserve"> una progettualità artistica riconosciuta come una delle più originali e rigorose </w:t>
      </w:r>
      <w:r w:rsidR="00AA5E22" w:rsidRPr="008D0C4F">
        <w:rPr>
          <w:rFonts w:ascii="Avenir Book" w:hAnsi="Avenir Book"/>
          <w:i/>
          <w:iCs/>
          <w:sz w:val="22"/>
          <w:szCs w:val="22"/>
        </w:rPr>
        <w:t>d</w:t>
      </w:r>
      <w:r w:rsidRPr="00767E74">
        <w:rPr>
          <w:rFonts w:ascii="Avenir Book" w:hAnsi="Avenir Book"/>
          <w:i/>
          <w:iCs/>
          <w:sz w:val="22"/>
          <w:szCs w:val="22"/>
        </w:rPr>
        <w:t>el teatro</w:t>
      </w:r>
      <w:r w:rsidR="00AA5E22" w:rsidRPr="008D0C4F">
        <w:rPr>
          <w:rFonts w:ascii="Avenir Book" w:hAnsi="Avenir Book"/>
          <w:i/>
          <w:iCs/>
          <w:sz w:val="22"/>
          <w:szCs w:val="22"/>
        </w:rPr>
        <w:t xml:space="preserve"> italiano</w:t>
      </w:r>
      <w:r w:rsidRPr="00767E74">
        <w:rPr>
          <w:rFonts w:ascii="Avenir Book" w:hAnsi="Avenir Book"/>
          <w:i/>
          <w:iCs/>
          <w:sz w:val="22"/>
          <w:szCs w:val="22"/>
        </w:rPr>
        <w:t>. I progetti di creazione performativa contemporanea sono il risultato artistico di un approfondito lavoro di ricerca visiva, filmica, spaziale, drammaturgica e sonora. In una convergenza estetica tra fedeltà esegetica alla parola del testo, radicalità visiva della creazione filmica, originalità ed estremismo concettuale dell’installazione artistica, l’opera di Lenz riscrive in segniche visionarie tensioni filosofiche e inquietudini estetiche della contemporaneità.</w:t>
      </w:r>
    </w:p>
    <w:p w14:paraId="16F8FD5E" w14:textId="578A9359" w:rsidR="00767E74" w:rsidRDefault="00006AAA" w:rsidP="007F20E0">
      <w:pPr>
        <w:shd w:val="clear" w:color="auto" w:fill="FFFFFF"/>
        <w:tabs>
          <w:tab w:val="left" w:pos="680"/>
          <w:tab w:val="left" w:pos="7938"/>
        </w:tabs>
        <w:suppressAutoHyphens/>
        <w:ind w:left="-425" w:right="-573"/>
        <w:jc w:val="both"/>
        <w:textAlignment w:val="top"/>
        <w:rPr>
          <w:rFonts w:ascii="Avenir Book" w:hAnsi="Avenir Book"/>
          <w:i/>
          <w:iCs/>
          <w:sz w:val="22"/>
          <w:szCs w:val="22"/>
        </w:rPr>
      </w:pPr>
      <w:r w:rsidRPr="008D0C4F">
        <w:rPr>
          <w:rFonts w:ascii="Avenir Book" w:hAnsi="Avenir Book"/>
          <w:i/>
          <w:iCs/>
          <w:sz w:val="22"/>
          <w:szCs w:val="22"/>
        </w:rPr>
        <w:t xml:space="preserve">Centrale nella </w:t>
      </w:r>
      <w:r w:rsidR="00767E74" w:rsidRPr="00767E74">
        <w:rPr>
          <w:rFonts w:ascii="Avenir Book" w:hAnsi="Avenir Book"/>
          <w:i/>
          <w:iCs/>
          <w:sz w:val="22"/>
          <w:szCs w:val="22"/>
        </w:rPr>
        <w:t xml:space="preserve">prima fase del percorso creativo </w:t>
      </w:r>
      <w:r w:rsidR="00A17165" w:rsidRPr="008D0C4F">
        <w:rPr>
          <w:rFonts w:ascii="Avenir Book" w:hAnsi="Avenir Book"/>
          <w:i/>
          <w:iCs/>
          <w:sz w:val="22"/>
          <w:szCs w:val="22"/>
        </w:rPr>
        <w:t xml:space="preserve">la </w:t>
      </w:r>
      <w:proofErr w:type="spellStart"/>
      <w:r w:rsidR="00A17165" w:rsidRPr="008D0C4F">
        <w:rPr>
          <w:rFonts w:ascii="Avenir Book" w:hAnsi="Avenir Book"/>
          <w:i/>
          <w:iCs/>
          <w:sz w:val="22"/>
          <w:szCs w:val="22"/>
        </w:rPr>
        <w:t>r</w:t>
      </w:r>
      <w:r w:rsidR="003128AD" w:rsidRPr="008D0C4F">
        <w:rPr>
          <w:rFonts w:ascii="Avenir Book" w:hAnsi="Avenir Book"/>
          <w:i/>
          <w:iCs/>
          <w:sz w:val="22"/>
          <w:szCs w:val="22"/>
        </w:rPr>
        <w:t>itrascrizione</w:t>
      </w:r>
      <w:proofErr w:type="spellEnd"/>
      <w:r w:rsidR="00767E74" w:rsidRPr="00767E74">
        <w:rPr>
          <w:rFonts w:ascii="Avenir Book" w:hAnsi="Avenir Book"/>
          <w:i/>
          <w:iCs/>
          <w:sz w:val="22"/>
          <w:szCs w:val="22"/>
        </w:rPr>
        <w:t xml:space="preserve"> </w:t>
      </w:r>
      <w:r w:rsidR="003128AD" w:rsidRPr="008D0C4F">
        <w:rPr>
          <w:rFonts w:ascii="Avenir Book" w:hAnsi="Avenir Book"/>
          <w:i/>
          <w:iCs/>
          <w:sz w:val="22"/>
          <w:szCs w:val="22"/>
        </w:rPr>
        <w:t xml:space="preserve">delle pulsioni poetiche </w:t>
      </w:r>
      <w:r w:rsidRPr="008D0C4F">
        <w:rPr>
          <w:rFonts w:ascii="Avenir Book" w:hAnsi="Avenir Book"/>
          <w:i/>
          <w:iCs/>
          <w:sz w:val="22"/>
          <w:szCs w:val="22"/>
        </w:rPr>
        <w:t>de</w:t>
      </w:r>
      <w:r w:rsidR="00767E74" w:rsidRPr="00767E74">
        <w:rPr>
          <w:rFonts w:ascii="Avenir Book" w:hAnsi="Avenir Book"/>
          <w:i/>
          <w:iCs/>
          <w:sz w:val="22"/>
          <w:szCs w:val="22"/>
        </w:rPr>
        <w:t>i grandi testi classici</w:t>
      </w:r>
      <w:r w:rsidR="003128AD" w:rsidRPr="008D0C4F">
        <w:rPr>
          <w:rFonts w:ascii="Avenir Book" w:hAnsi="Avenir Book"/>
          <w:i/>
          <w:iCs/>
          <w:sz w:val="22"/>
          <w:szCs w:val="22"/>
        </w:rPr>
        <w:t xml:space="preserve"> in</w:t>
      </w:r>
      <w:r w:rsidR="00767E74" w:rsidRPr="00767E74">
        <w:rPr>
          <w:rFonts w:ascii="Avenir Book" w:hAnsi="Avenir Book"/>
          <w:i/>
          <w:iCs/>
          <w:sz w:val="22"/>
          <w:szCs w:val="22"/>
        </w:rPr>
        <w:t xml:space="preserve"> visioni contemporanee</w:t>
      </w:r>
      <w:r w:rsidR="003128AD" w:rsidRPr="008D0C4F">
        <w:rPr>
          <w:rFonts w:ascii="Avenir Book" w:hAnsi="Avenir Book"/>
          <w:i/>
          <w:iCs/>
          <w:sz w:val="22"/>
          <w:szCs w:val="22"/>
        </w:rPr>
        <w:t xml:space="preserve">, mentre </w:t>
      </w:r>
      <w:r w:rsidR="001D08F6" w:rsidRPr="008D0C4F">
        <w:rPr>
          <w:rFonts w:ascii="Avenir Book" w:hAnsi="Avenir Book"/>
          <w:i/>
          <w:iCs/>
          <w:sz w:val="22"/>
          <w:szCs w:val="22"/>
        </w:rPr>
        <w:t>dal primo decennio degli anni duemila al centro</w:t>
      </w:r>
      <w:r w:rsidR="00767E74" w:rsidRPr="00767E74">
        <w:rPr>
          <w:rFonts w:ascii="Avenir Book" w:hAnsi="Avenir Book"/>
          <w:i/>
          <w:iCs/>
          <w:sz w:val="22"/>
          <w:szCs w:val="22"/>
        </w:rPr>
        <w:t xml:space="preserve"> della poetica </w:t>
      </w:r>
      <w:r w:rsidR="001D08F6" w:rsidRPr="008D0C4F">
        <w:rPr>
          <w:rFonts w:ascii="Avenir Book" w:hAnsi="Avenir Book"/>
          <w:i/>
          <w:iCs/>
          <w:sz w:val="22"/>
          <w:szCs w:val="22"/>
        </w:rPr>
        <w:t xml:space="preserve">di Maestri e Pititto </w:t>
      </w:r>
      <w:r w:rsidR="00767E74" w:rsidRPr="00767E74">
        <w:rPr>
          <w:rFonts w:ascii="Avenir Book" w:hAnsi="Avenir Book"/>
          <w:i/>
          <w:iCs/>
          <w:sz w:val="22"/>
          <w:szCs w:val="22"/>
        </w:rPr>
        <w:t xml:space="preserve">è la ricerca visiva e plastica: l’azione teatrale si incunea tra la scrittura per immagini </w:t>
      </w:r>
      <w:r w:rsidR="00E21DDC">
        <w:rPr>
          <w:rFonts w:ascii="Avenir Book" w:hAnsi="Avenir Book"/>
          <w:i/>
          <w:iCs/>
          <w:sz w:val="22"/>
          <w:szCs w:val="22"/>
        </w:rPr>
        <w:t xml:space="preserve">– </w:t>
      </w:r>
      <w:proofErr w:type="spellStart"/>
      <w:r w:rsidR="00E21DDC" w:rsidRPr="00D70E72">
        <w:rPr>
          <w:rFonts w:ascii="Avenir Book" w:hAnsi="Avenir Book"/>
          <w:i/>
          <w:iCs/>
          <w:sz w:val="22"/>
          <w:szCs w:val="22"/>
        </w:rPr>
        <w:t>imagoturgia</w:t>
      </w:r>
      <w:proofErr w:type="spellEnd"/>
      <w:r w:rsidR="00E21DDC">
        <w:rPr>
          <w:rFonts w:ascii="Avenir Book" w:hAnsi="Avenir Book"/>
          <w:i/>
          <w:iCs/>
          <w:sz w:val="22"/>
          <w:szCs w:val="22"/>
        </w:rPr>
        <w:t xml:space="preserve"> </w:t>
      </w:r>
      <w:r w:rsidR="00D70E72">
        <w:rPr>
          <w:rFonts w:ascii="Avenir Book" w:hAnsi="Avenir Book"/>
          <w:i/>
          <w:iCs/>
          <w:sz w:val="22"/>
          <w:szCs w:val="22"/>
        </w:rPr>
        <w:t xml:space="preserve">- </w:t>
      </w:r>
      <w:r w:rsidR="00767E74" w:rsidRPr="00767E74">
        <w:rPr>
          <w:rFonts w:ascii="Avenir Book" w:hAnsi="Avenir Book"/>
          <w:i/>
          <w:iCs/>
          <w:sz w:val="22"/>
          <w:szCs w:val="22"/>
        </w:rPr>
        <w:t xml:space="preserve">e la creazione plastica dello spazio, che vuole essere un’installazione artistica </w:t>
      </w:r>
      <w:r w:rsidR="00D70E72">
        <w:rPr>
          <w:rFonts w:ascii="Avenir Book" w:hAnsi="Avenir Book"/>
          <w:i/>
          <w:iCs/>
          <w:sz w:val="22"/>
          <w:szCs w:val="22"/>
        </w:rPr>
        <w:t>autonoma e non condiziona</w:t>
      </w:r>
      <w:r w:rsidR="00B75A63">
        <w:rPr>
          <w:rFonts w:ascii="Avenir Book" w:hAnsi="Avenir Book"/>
          <w:i/>
          <w:iCs/>
          <w:sz w:val="22"/>
          <w:szCs w:val="22"/>
        </w:rPr>
        <w:t>ta dall’atto teatrale</w:t>
      </w:r>
      <w:r w:rsidR="00767E74" w:rsidRPr="00767E74">
        <w:rPr>
          <w:rFonts w:ascii="Avenir Book" w:hAnsi="Avenir Book"/>
          <w:i/>
          <w:iCs/>
          <w:sz w:val="22"/>
          <w:szCs w:val="22"/>
        </w:rPr>
        <w:t>. L'azione performativa è esaltata dall'eccezionalità, degli interpreti, reagenti artistici del testo creativo.</w:t>
      </w:r>
    </w:p>
    <w:p w14:paraId="1A4CDD90" w14:textId="77777777" w:rsidR="00551307" w:rsidRDefault="00551307" w:rsidP="007F20E0">
      <w:pPr>
        <w:shd w:val="clear" w:color="auto" w:fill="FFFFFF"/>
        <w:tabs>
          <w:tab w:val="left" w:pos="680"/>
          <w:tab w:val="left" w:pos="7938"/>
        </w:tabs>
        <w:suppressAutoHyphens/>
        <w:ind w:left="-425" w:right="-573"/>
        <w:jc w:val="both"/>
        <w:textAlignment w:val="top"/>
        <w:rPr>
          <w:rFonts w:ascii="Avenir Book" w:eastAsia="Arial Unicode MS" w:hAnsi="Avenir Book" w:cs="Avenir Book"/>
          <w:color w:val="000000"/>
          <w:sz w:val="22"/>
          <w:szCs w:val="22"/>
          <w:bdr w:val="nil"/>
        </w:rPr>
      </w:pPr>
    </w:p>
    <w:p w14:paraId="410183CE" w14:textId="7913B8EE" w:rsidR="00B62681" w:rsidRDefault="00A67751" w:rsidP="00A67751">
      <w:pPr>
        <w:shd w:val="clear" w:color="auto" w:fill="FFFFFF"/>
        <w:tabs>
          <w:tab w:val="left" w:pos="680"/>
          <w:tab w:val="left" w:pos="7938"/>
        </w:tabs>
        <w:suppressAutoHyphens/>
        <w:ind w:right="-573"/>
        <w:jc w:val="both"/>
        <w:textAlignment w:val="top"/>
        <w:rPr>
          <w:rFonts w:ascii="Avenir Book" w:hAnsi="Avenir Book"/>
          <w:b/>
          <w:bCs/>
          <w:sz w:val="21"/>
          <w:szCs w:val="21"/>
        </w:rPr>
      </w:pPr>
      <w:r w:rsidRPr="00E66E83">
        <w:rPr>
          <w:rFonts w:ascii="Avenir Book" w:hAnsi="Avenir Book"/>
          <w:b/>
          <w:bCs/>
          <w:sz w:val="21"/>
          <w:szCs w:val="21"/>
        </w:rPr>
        <w:lastRenderedPageBreak/>
        <w:t>___</w:t>
      </w:r>
    </w:p>
    <w:p w14:paraId="0FE5BEE8" w14:textId="77777777" w:rsidR="00551307" w:rsidRDefault="00551307" w:rsidP="00A67751">
      <w:pPr>
        <w:shd w:val="clear" w:color="auto" w:fill="FFFFFF"/>
        <w:tabs>
          <w:tab w:val="left" w:pos="680"/>
          <w:tab w:val="left" w:pos="7938"/>
        </w:tabs>
        <w:suppressAutoHyphens/>
        <w:ind w:right="-573"/>
        <w:jc w:val="both"/>
        <w:textAlignment w:val="top"/>
        <w:rPr>
          <w:rFonts w:ascii="Avenir Book" w:hAnsi="Avenir Book"/>
          <w:b/>
          <w:bCs/>
          <w:sz w:val="21"/>
          <w:szCs w:val="21"/>
        </w:rPr>
      </w:pPr>
    </w:p>
    <w:p w14:paraId="158356BE" w14:textId="77777777" w:rsidR="00DE30BB" w:rsidRPr="00A67751" w:rsidRDefault="00DE30BB" w:rsidP="00DE30BB">
      <w:pPr>
        <w:shd w:val="clear" w:color="auto" w:fill="FFFFFF"/>
        <w:tabs>
          <w:tab w:val="left" w:pos="680"/>
          <w:tab w:val="left" w:pos="7938"/>
        </w:tabs>
        <w:suppressAutoHyphens/>
        <w:ind w:right="-573"/>
        <w:jc w:val="both"/>
        <w:textAlignment w:val="top"/>
        <w:rPr>
          <w:rFonts w:ascii="Avenir Book" w:hAnsi="Avenir Book"/>
          <w:b/>
          <w:bCs/>
          <w:sz w:val="21"/>
          <w:szCs w:val="21"/>
        </w:rPr>
      </w:pPr>
      <w:r w:rsidRPr="00A67751">
        <w:rPr>
          <w:rFonts w:ascii="Avenir Book" w:hAnsi="Avenir Book"/>
          <w:b/>
          <w:bCs/>
          <w:sz w:val="21"/>
          <w:szCs w:val="21"/>
        </w:rPr>
        <w:t>PROGRAMMA</w:t>
      </w:r>
    </w:p>
    <w:p w14:paraId="6AA36613" w14:textId="77777777" w:rsidR="00DE30BB" w:rsidRPr="00F03FEC" w:rsidRDefault="00DE30BB" w:rsidP="00DE30BB">
      <w:pPr>
        <w:contextualSpacing/>
        <w:rPr>
          <w:rFonts w:ascii="Times" w:hAnsi="Times" w:cstheme="majorHAnsi"/>
          <w:b/>
          <w:color w:val="FF0000"/>
        </w:rPr>
      </w:pPr>
      <w:r w:rsidRPr="00F03FEC">
        <w:rPr>
          <w:rFonts w:ascii="Times" w:hAnsi="Times" w:cstheme="majorHAnsi"/>
          <w:b/>
          <w:color w:val="FF0000"/>
        </w:rPr>
        <w:t>OVER GINA PANE</w:t>
      </w:r>
      <w:r>
        <w:rPr>
          <w:rFonts w:ascii="Times" w:hAnsi="Times" w:cstheme="majorHAnsi"/>
          <w:b/>
          <w:color w:val="FF0000"/>
        </w:rPr>
        <w:t>_</w:t>
      </w:r>
      <w:r w:rsidRPr="00F03FEC">
        <w:rPr>
          <w:rFonts w:ascii="Times" w:hAnsi="Times" w:cstheme="majorHAnsi"/>
          <w:b/>
          <w:color w:val="FF0000"/>
        </w:rPr>
        <w:t>4 AZIONI SENTIMENTALI</w:t>
      </w:r>
    </w:p>
    <w:p w14:paraId="198FE9CE" w14:textId="77777777" w:rsidR="00DE30BB" w:rsidRDefault="00DE30BB" w:rsidP="00DE30BB">
      <w:pPr>
        <w:contextualSpacing/>
        <w:rPr>
          <w:rFonts w:ascii="Avenir Medium" w:hAnsi="Avenir Medium"/>
          <w:color w:val="000000" w:themeColor="text1"/>
          <w:sz w:val="21"/>
          <w:szCs w:val="21"/>
        </w:rPr>
      </w:pPr>
      <w:r w:rsidRPr="00E66E83">
        <w:rPr>
          <w:rFonts w:ascii="Avenir Medium" w:hAnsi="Avenir Medium"/>
          <w:color w:val="000000" w:themeColor="text1"/>
          <w:sz w:val="21"/>
          <w:szCs w:val="21"/>
        </w:rPr>
        <w:t xml:space="preserve">Progetto </w:t>
      </w:r>
      <w:proofErr w:type="spellStart"/>
      <w:r w:rsidRPr="00E66E83">
        <w:rPr>
          <w:rFonts w:ascii="Avenir Medium" w:hAnsi="Avenir Medium"/>
          <w:color w:val="000000" w:themeColor="text1"/>
          <w:sz w:val="21"/>
          <w:szCs w:val="21"/>
        </w:rPr>
        <w:t>LPGP_Lenz</w:t>
      </w:r>
      <w:proofErr w:type="spellEnd"/>
      <w:r w:rsidRPr="00E66E83">
        <w:rPr>
          <w:rFonts w:ascii="Avenir Medium" w:hAnsi="Avenir Medium"/>
          <w:color w:val="000000" w:themeColor="text1"/>
          <w:sz w:val="21"/>
          <w:szCs w:val="21"/>
        </w:rPr>
        <w:t xml:space="preserve"> per Gina Pane</w:t>
      </w:r>
    </w:p>
    <w:p w14:paraId="410943D3" w14:textId="77777777" w:rsidR="00DE30BB" w:rsidRDefault="00DE30BB" w:rsidP="00DE30BB">
      <w:pPr>
        <w:contextualSpacing/>
        <w:rPr>
          <w:rFonts w:ascii="Avenir Medium" w:hAnsi="Avenir Medium"/>
          <w:color w:val="000000" w:themeColor="text1"/>
          <w:sz w:val="21"/>
          <w:szCs w:val="21"/>
        </w:rPr>
      </w:pPr>
    </w:p>
    <w:p w14:paraId="1B7BD424" w14:textId="77777777" w:rsidR="00DE30BB" w:rsidRPr="0010310F" w:rsidRDefault="00DE30BB" w:rsidP="00DE30BB">
      <w:pPr>
        <w:suppressAutoHyphens/>
        <w:rPr>
          <w:rFonts w:ascii="Avenir Black" w:hAnsi="Avenir Black"/>
          <w:b/>
          <w:bCs/>
          <w:sz w:val="20"/>
          <w:szCs w:val="20"/>
        </w:rPr>
      </w:pPr>
      <w:r>
        <w:rPr>
          <w:rFonts w:ascii="Avenir Black" w:hAnsi="Avenir Black"/>
          <w:b/>
          <w:bCs/>
          <w:sz w:val="20"/>
          <w:szCs w:val="20"/>
        </w:rPr>
        <w:t>Palazzo del Governatore</w:t>
      </w:r>
    </w:p>
    <w:p w14:paraId="78861E6D" w14:textId="77777777" w:rsidR="00DE30BB" w:rsidRPr="00A67751" w:rsidRDefault="00DE30BB" w:rsidP="00DE30BB">
      <w:pPr>
        <w:pStyle w:val="Corpotesto"/>
        <w:tabs>
          <w:tab w:val="left" w:pos="3050"/>
        </w:tabs>
        <w:suppressAutoHyphens/>
        <w:spacing w:after="0"/>
        <w:ind w:right="-859"/>
        <w:jc w:val="both"/>
        <w:rPr>
          <w:rFonts w:ascii="Avenir Book" w:hAnsi="Avenir Book" w:cstheme="minorHAnsi"/>
          <w:color w:val="auto"/>
          <w:sz w:val="20"/>
          <w:szCs w:val="20"/>
        </w:rPr>
      </w:pPr>
      <w:r>
        <w:rPr>
          <w:rFonts w:ascii="Avenir Book" w:hAnsi="Avenir Book" w:cstheme="minorHAnsi"/>
          <w:color w:val="auto"/>
          <w:sz w:val="20"/>
          <w:szCs w:val="20"/>
        </w:rPr>
        <w:t>Piazza Giuseppe Garibaldi 19 | Parma</w:t>
      </w:r>
    </w:p>
    <w:p w14:paraId="2D21F678" w14:textId="77777777" w:rsidR="00DE30BB" w:rsidRDefault="00DE30BB" w:rsidP="00551307">
      <w:pPr>
        <w:shd w:val="clear" w:color="auto" w:fill="FFFFFF"/>
        <w:tabs>
          <w:tab w:val="left" w:pos="680"/>
          <w:tab w:val="left" w:pos="7938"/>
        </w:tabs>
        <w:suppressAutoHyphens/>
        <w:ind w:right="-573"/>
        <w:jc w:val="both"/>
        <w:textAlignment w:val="top"/>
        <w:rPr>
          <w:rFonts w:ascii="Avenir" w:hAnsi="Avenir"/>
          <w:color w:val="000000"/>
          <w:sz w:val="21"/>
          <w:szCs w:val="21"/>
        </w:rPr>
      </w:pPr>
    </w:p>
    <w:p w14:paraId="0AF92CFE" w14:textId="77777777" w:rsidR="00DE30BB" w:rsidRPr="00E66E83" w:rsidRDefault="00DE30BB" w:rsidP="00DE30BB">
      <w:pPr>
        <w:pStyle w:val="Corpotesto"/>
        <w:tabs>
          <w:tab w:val="left" w:pos="3050"/>
        </w:tabs>
        <w:suppressAutoHyphens/>
        <w:spacing w:after="0"/>
        <w:ind w:right="-859"/>
        <w:jc w:val="both"/>
        <w:rPr>
          <w:rFonts w:ascii="Avenir Book" w:hAnsi="Avenir Book"/>
          <w:b/>
          <w:bCs/>
          <w:sz w:val="21"/>
          <w:szCs w:val="21"/>
        </w:rPr>
      </w:pPr>
      <w:r w:rsidRPr="00E66E83">
        <w:rPr>
          <w:rFonts w:ascii="Segoe UI Symbol" w:eastAsia="Cambria Math" w:hAnsi="Segoe UI Symbol" w:cs="Segoe UI Symbol"/>
          <w:b/>
          <w:bCs/>
          <w:sz w:val="21"/>
          <w:szCs w:val="21"/>
          <w:lang w:eastAsia="ja-JP"/>
        </w:rPr>
        <w:t>✩</w:t>
      </w:r>
      <w:r w:rsidRPr="00E66E83">
        <w:rPr>
          <w:rFonts w:ascii="Avenir Book" w:eastAsia="Cambria Math" w:hAnsi="Avenir Book" w:cs="Times New Roman"/>
          <w:b/>
          <w:bCs/>
          <w:sz w:val="21"/>
          <w:szCs w:val="21"/>
          <w:lang w:eastAsia="ja-JP"/>
        </w:rPr>
        <w:t xml:space="preserve"> </w:t>
      </w:r>
      <w:r>
        <w:rPr>
          <w:rFonts w:ascii="Avenir Book" w:eastAsia="Cambria Math" w:hAnsi="Avenir Book" w:cs="Times New Roman"/>
          <w:b/>
          <w:bCs/>
          <w:sz w:val="21"/>
          <w:szCs w:val="21"/>
          <w:lang w:eastAsia="ja-JP"/>
        </w:rPr>
        <w:t>4</w:t>
      </w:r>
      <w:r w:rsidRPr="00E66E83">
        <w:rPr>
          <w:rFonts w:ascii="Avenir Book" w:hAnsi="Avenir Book"/>
          <w:b/>
          <w:bCs/>
          <w:sz w:val="21"/>
          <w:szCs w:val="21"/>
        </w:rPr>
        <w:t>-1</w:t>
      </w:r>
      <w:r>
        <w:rPr>
          <w:rFonts w:ascii="Avenir Book" w:hAnsi="Avenir Book"/>
          <w:b/>
          <w:bCs/>
          <w:sz w:val="21"/>
          <w:szCs w:val="21"/>
        </w:rPr>
        <w:t>1</w:t>
      </w:r>
      <w:r w:rsidRPr="00E66E83">
        <w:rPr>
          <w:rFonts w:ascii="Avenir Book" w:hAnsi="Avenir Book"/>
          <w:b/>
          <w:bCs/>
          <w:sz w:val="21"/>
          <w:szCs w:val="21"/>
        </w:rPr>
        <w:t xml:space="preserve"> </w:t>
      </w:r>
      <w:r>
        <w:rPr>
          <w:rFonts w:ascii="Avenir Book" w:hAnsi="Avenir Book"/>
          <w:b/>
          <w:bCs/>
          <w:sz w:val="21"/>
          <w:szCs w:val="21"/>
        </w:rPr>
        <w:t>luglio</w:t>
      </w:r>
      <w:r w:rsidRPr="00E66E83">
        <w:rPr>
          <w:rFonts w:ascii="Avenir Book" w:hAnsi="Avenir Book"/>
          <w:b/>
          <w:bCs/>
          <w:sz w:val="21"/>
          <w:szCs w:val="21"/>
        </w:rPr>
        <w:t>__________</w:t>
      </w:r>
    </w:p>
    <w:p w14:paraId="143FC61F" w14:textId="77777777" w:rsidR="00DE30BB" w:rsidRPr="00C16988" w:rsidRDefault="00DE30BB" w:rsidP="00DE30BB">
      <w:pPr>
        <w:contextualSpacing/>
        <w:rPr>
          <w:rFonts w:ascii="Times" w:hAnsi="Times" w:cstheme="majorHAnsi"/>
          <w:b/>
          <w:color w:val="FF0000"/>
        </w:rPr>
      </w:pPr>
      <w:r w:rsidRPr="00C16988">
        <w:rPr>
          <w:rFonts w:ascii="Times" w:hAnsi="Times" w:cstheme="majorHAnsi"/>
          <w:b/>
          <w:color w:val="FF0000"/>
        </w:rPr>
        <w:t>OVER GINA PANE</w:t>
      </w:r>
      <w:r>
        <w:rPr>
          <w:rFonts w:ascii="Times" w:hAnsi="Times" w:cstheme="majorHAnsi"/>
          <w:b/>
          <w:color w:val="FF0000"/>
        </w:rPr>
        <w:t>_</w:t>
      </w:r>
      <w:r w:rsidRPr="00C16988">
        <w:rPr>
          <w:rFonts w:ascii="Times" w:hAnsi="Times" w:cstheme="majorHAnsi"/>
          <w:b/>
          <w:color w:val="FF0000"/>
        </w:rPr>
        <w:t>4 AZIONI SENTIMENTALI</w:t>
      </w:r>
    </w:p>
    <w:p w14:paraId="6DA04F6D" w14:textId="77777777" w:rsidR="00DE30BB" w:rsidRPr="00C16988" w:rsidRDefault="00DE30BB" w:rsidP="00DE30BB">
      <w:pPr>
        <w:contextualSpacing/>
        <w:rPr>
          <w:rFonts w:ascii="Times" w:hAnsi="Times" w:cstheme="majorHAnsi"/>
          <w:b/>
          <w:color w:val="FF0000"/>
        </w:rPr>
      </w:pPr>
      <w:r w:rsidRPr="00C16988">
        <w:rPr>
          <w:rFonts w:ascii="Times" w:hAnsi="Times" w:cstheme="majorHAnsi"/>
          <w:b/>
          <w:color w:val="FF0000"/>
        </w:rPr>
        <w:t xml:space="preserve">AZIONE SENTIMENTALE N. </w:t>
      </w:r>
      <w:r>
        <w:rPr>
          <w:rFonts w:ascii="Times" w:hAnsi="Times" w:cstheme="majorHAnsi"/>
          <w:b/>
          <w:color w:val="FF0000"/>
        </w:rPr>
        <w:t>1_2_3_4</w:t>
      </w:r>
    </w:p>
    <w:p w14:paraId="3A140355" w14:textId="77777777" w:rsidR="00DE30BB" w:rsidRPr="00A97402" w:rsidRDefault="00DE30BB" w:rsidP="00DE30BB">
      <w:pPr>
        <w:jc w:val="both"/>
        <w:rPr>
          <w:rFonts w:ascii="Avenir Book" w:hAnsi="Avenir Book" w:cs="Avenir Medium"/>
          <w:b/>
          <w:bCs/>
          <w:sz w:val="20"/>
          <w:szCs w:val="20"/>
        </w:rPr>
      </w:pPr>
      <w:r w:rsidRPr="00A97402">
        <w:rPr>
          <w:rFonts w:ascii="Avenir Book" w:hAnsi="Avenir Book" w:cs="Avenir Light"/>
          <w:sz w:val="20"/>
          <w:szCs w:val="20"/>
        </w:rPr>
        <w:t xml:space="preserve">Ideazione, creazione, </w:t>
      </w:r>
      <w:proofErr w:type="spellStart"/>
      <w:r w:rsidRPr="00A97402">
        <w:rPr>
          <w:rFonts w:ascii="Avenir Book" w:hAnsi="Avenir Book" w:cs="Avenir Light"/>
          <w:sz w:val="20"/>
          <w:szCs w:val="20"/>
        </w:rPr>
        <w:t>installazione_</w:t>
      </w:r>
      <w:r w:rsidRPr="00A97402">
        <w:rPr>
          <w:rFonts w:ascii="Avenir Book" w:hAnsi="Avenir Book" w:cs="Avenir Medium"/>
          <w:b/>
          <w:bCs/>
          <w:sz w:val="20"/>
          <w:szCs w:val="20"/>
        </w:rPr>
        <w:t>Maria</w:t>
      </w:r>
      <w:proofErr w:type="spellEnd"/>
      <w:r w:rsidRPr="00A97402">
        <w:rPr>
          <w:rFonts w:ascii="Avenir Book" w:hAnsi="Avenir Book" w:cs="Avenir Medium"/>
          <w:b/>
          <w:bCs/>
          <w:sz w:val="20"/>
          <w:szCs w:val="20"/>
        </w:rPr>
        <w:t xml:space="preserve"> Federica Maestri</w:t>
      </w:r>
    </w:p>
    <w:p w14:paraId="2CD09B96" w14:textId="77777777" w:rsidR="00DE30BB" w:rsidRPr="00A97402" w:rsidRDefault="00DE30BB" w:rsidP="00DE30BB">
      <w:pPr>
        <w:jc w:val="both"/>
        <w:rPr>
          <w:rFonts w:ascii="Avenir Book" w:hAnsi="Avenir Book" w:cs="Avenir Medium"/>
          <w:sz w:val="20"/>
          <w:szCs w:val="20"/>
        </w:rPr>
      </w:pPr>
      <w:r w:rsidRPr="00A97402">
        <w:rPr>
          <w:rFonts w:ascii="Avenir Book" w:hAnsi="Avenir Book" w:cs="Avenir Light"/>
          <w:sz w:val="20"/>
          <w:szCs w:val="20"/>
        </w:rPr>
        <w:t>Performer in co-creazione_</w:t>
      </w:r>
      <w:r>
        <w:rPr>
          <w:rFonts w:ascii="Avenir Book" w:hAnsi="Avenir Book"/>
          <w:sz w:val="21"/>
          <w:szCs w:val="21"/>
        </w:rPr>
        <w:t>_</w:t>
      </w:r>
      <w:r w:rsidRPr="002E1ABA">
        <w:rPr>
          <w:rFonts w:ascii="Avenir Book" w:hAnsi="Avenir Book"/>
          <w:sz w:val="21"/>
          <w:szCs w:val="21"/>
        </w:rPr>
        <w:t xml:space="preserve"> </w:t>
      </w:r>
      <w:r w:rsidRPr="00EC7769">
        <w:rPr>
          <w:rFonts w:ascii="Avenir Book" w:hAnsi="Avenir Book" w:cs="Avenir Medium"/>
          <w:b/>
          <w:bCs/>
          <w:sz w:val="20"/>
          <w:szCs w:val="20"/>
        </w:rPr>
        <w:t xml:space="preserve">Tiziana </w:t>
      </w:r>
      <w:proofErr w:type="spellStart"/>
      <w:r w:rsidRPr="00EC7769">
        <w:rPr>
          <w:rFonts w:ascii="Avenir Book" w:hAnsi="Avenir Book" w:cs="Avenir Medium"/>
          <w:b/>
          <w:bCs/>
          <w:sz w:val="20"/>
          <w:szCs w:val="20"/>
        </w:rPr>
        <w:t>Cappella</w:t>
      </w:r>
      <w:r>
        <w:rPr>
          <w:rFonts w:ascii="Avenir Book" w:hAnsi="Avenir Book" w:cs="Avenir Medium"/>
          <w:b/>
          <w:bCs/>
          <w:sz w:val="20"/>
          <w:szCs w:val="20"/>
        </w:rPr>
        <w:t>_</w:t>
      </w:r>
      <w:r w:rsidRPr="00A97402">
        <w:rPr>
          <w:rFonts w:ascii="Avenir Book" w:hAnsi="Avenir Book" w:cs="Avenir Medium"/>
          <w:b/>
          <w:bCs/>
          <w:sz w:val="20"/>
          <w:szCs w:val="20"/>
        </w:rPr>
        <w:t>Monica</w:t>
      </w:r>
      <w:proofErr w:type="spellEnd"/>
      <w:r w:rsidRPr="00A97402">
        <w:rPr>
          <w:rFonts w:ascii="Avenir Book" w:hAnsi="Avenir Book" w:cs="Avenir Medium"/>
          <w:b/>
          <w:bCs/>
          <w:sz w:val="20"/>
          <w:szCs w:val="20"/>
        </w:rPr>
        <w:t xml:space="preserve"> </w:t>
      </w:r>
      <w:proofErr w:type="spellStart"/>
      <w:r w:rsidRPr="00A97402">
        <w:rPr>
          <w:rFonts w:ascii="Avenir Book" w:hAnsi="Avenir Book" w:cs="Avenir Medium"/>
          <w:b/>
          <w:bCs/>
          <w:sz w:val="20"/>
          <w:szCs w:val="20"/>
        </w:rPr>
        <w:t>Barone</w:t>
      </w:r>
      <w:r w:rsidRPr="00EC7769">
        <w:rPr>
          <w:rFonts w:ascii="Avenir Book" w:hAnsi="Avenir Book" w:cs="Avenir Medium"/>
          <w:b/>
          <w:bCs/>
          <w:sz w:val="20"/>
          <w:szCs w:val="20"/>
        </w:rPr>
        <w:t>_Carlotta</w:t>
      </w:r>
      <w:proofErr w:type="spellEnd"/>
      <w:r w:rsidRPr="00EC7769">
        <w:rPr>
          <w:rFonts w:ascii="Avenir Book" w:hAnsi="Avenir Book" w:cs="Avenir Medium"/>
          <w:b/>
          <w:bCs/>
          <w:sz w:val="20"/>
          <w:szCs w:val="20"/>
        </w:rPr>
        <w:t xml:space="preserve"> </w:t>
      </w:r>
      <w:proofErr w:type="spellStart"/>
      <w:r w:rsidRPr="00EC7769">
        <w:rPr>
          <w:rFonts w:ascii="Avenir Book" w:hAnsi="Avenir Book" w:cs="Avenir Medium"/>
          <w:b/>
          <w:bCs/>
          <w:sz w:val="20"/>
          <w:szCs w:val="20"/>
        </w:rPr>
        <w:t>Spaggiari_Valentina</w:t>
      </w:r>
      <w:proofErr w:type="spellEnd"/>
      <w:r w:rsidRPr="00EC7769">
        <w:rPr>
          <w:rFonts w:ascii="Avenir Book" w:hAnsi="Avenir Book" w:cs="Avenir Medium"/>
          <w:b/>
          <w:bCs/>
          <w:sz w:val="20"/>
          <w:szCs w:val="20"/>
        </w:rPr>
        <w:t xml:space="preserve"> Barbarini</w:t>
      </w:r>
    </w:p>
    <w:p w14:paraId="59ED9CD0" w14:textId="77777777" w:rsidR="00DE30BB" w:rsidRPr="00A97402" w:rsidRDefault="00DE30BB" w:rsidP="00DE30BB">
      <w:pPr>
        <w:jc w:val="both"/>
        <w:rPr>
          <w:rFonts w:ascii="Avenir Book" w:hAnsi="Avenir Book" w:cs="Avenir Medium"/>
          <w:sz w:val="20"/>
          <w:szCs w:val="20"/>
        </w:rPr>
      </w:pPr>
      <w:r w:rsidRPr="00A97402">
        <w:rPr>
          <w:rFonts w:ascii="Avenir Book" w:hAnsi="Avenir Book" w:cs="Avenir Light"/>
          <w:sz w:val="20"/>
          <w:szCs w:val="20"/>
        </w:rPr>
        <w:t xml:space="preserve">Rifrazioni </w:t>
      </w:r>
      <w:proofErr w:type="spellStart"/>
      <w:r w:rsidRPr="00A97402">
        <w:rPr>
          <w:rFonts w:ascii="Avenir Book" w:hAnsi="Avenir Book" w:cs="Avenir Light"/>
          <w:sz w:val="20"/>
          <w:szCs w:val="20"/>
        </w:rPr>
        <w:t>visive_</w:t>
      </w:r>
      <w:r w:rsidRPr="00A97402">
        <w:rPr>
          <w:rFonts w:ascii="Avenir Book" w:hAnsi="Avenir Book" w:cs="Avenir Medium"/>
          <w:b/>
          <w:bCs/>
          <w:sz w:val="20"/>
          <w:szCs w:val="20"/>
        </w:rPr>
        <w:t>Francesco</w:t>
      </w:r>
      <w:proofErr w:type="spellEnd"/>
      <w:r w:rsidRPr="00A97402">
        <w:rPr>
          <w:rFonts w:ascii="Avenir Book" w:hAnsi="Avenir Book" w:cs="Avenir Medium"/>
          <w:b/>
          <w:bCs/>
          <w:sz w:val="20"/>
          <w:szCs w:val="20"/>
        </w:rPr>
        <w:t xml:space="preserve"> Pititto</w:t>
      </w:r>
    </w:p>
    <w:p w14:paraId="0BD7F5C5" w14:textId="176082BB" w:rsidR="00486CA1" w:rsidRPr="00551307" w:rsidRDefault="00DE30BB" w:rsidP="00551307">
      <w:pPr>
        <w:suppressAutoHyphens/>
        <w:contextualSpacing/>
        <w:rPr>
          <w:rFonts w:ascii="Avenir Book" w:hAnsi="Avenir Book"/>
          <w:color w:val="FF0000"/>
          <w:sz w:val="21"/>
          <w:szCs w:val="21"/>
        </w:rPr>
      </w:pPr>
      <w:r w:rsidRPr="00A71D3A">
        <w:rPr>
          <w:rFonts w:ascii="Avenir Book" w:hAnsi="Avenir Book"/>
          <w:color w:val="FF0000"/>
          <w:sz w:val="21"/>
          <w:szCs w:val="21"/>
        </w:rPr>
        <w:t xml:space="preserve">giovedì 4 luglio ore 17.00 | giovedì 11 luglio ore 17.00 </w:t>
      </w:r>
    </w:p>
    <w:p w14:paraId="7BD579AB" w14:textId="77777777" w:rsidR="00A67751" w:rsidRDefault="00A67751" w:rsidP="00A67751">
      <w:pPr>
        <w:shd w:val="clear" w:color="auto" w:fill="FFFFFF"/>
        <w:tabs>
          <w:tab w:val="left" w:pos="680"/>
          <w:tab w:val="left" w:pos="7938"/>
        </w:tabs>
        <w:suppressAutoHyphens/>
        <w:ind w:right="-573"/>
        <w:jc w:val="both"/>
        <w:textAlignment w:val="top"/>
        <w:rPr>
          <w:rFonts w:ascii="Avenir Book" w:hAnsi="Avenir Book"/>
          <w:b/>
          <w:bCs/>
          <w:sz w:val="21"/>
          <w:szCs w:val="21"/>
        </w:rPr>
      </w:pPr>
      <w:r w:rsidRPr="00E66E83">
        <w:rPr>
          <w:rFonts w:ascii="Avenir Book" w:hAnsi="Avenir Book"/>
          <w:b/>
          <w:bCs/>
          <w:sz w:val="21"/>
          <w:szCs w:val="21"/>
        </w:rPr>
        <w:t>___</w:t>
      </w:r>
    </w:p>
    <w:p w14:paraId="529A5336" w14:textId="77777777" w:rsidR="00A67751" w:rsidRDefault="00A67751" w:rsidP="006B1F7C">
      <w:pPr>
        <w:shd w:val="clear" w:color="auto" w:fill="FFFFFF"/>
        <w:tabs>
          <w:tab w:val="left" w:pos="680"/>
          <w:tab w:val="left" w:pos="7938"/>
        </w:tabs>
        <w:suppressAutoHyphens/>
        <w:ind w:left="-425" w:right="-573"/>
        <w:jc w:val="both"/>
        <w:textAlignment w:val="top"/>
        <w:rPr>
          <w:rFonts w:ascii="Avenir" w:hAnsi="Avenir"/>
          <w:color w:val="000000"/>
          <w:sz w:val="21"/>
          <w:szCs w:val="21"/>
        </w:rPr>
      </w:pPr>
    </w:p>
    <w:p w14:paraId="02F4B9D2" w14:textId="77777777" w:rsidR="00A67751" w:rsidRPr="002B5661" w:rsidRDefault="00A67751" w:rsidP="00A67751">
      <w:pPr>
        <w:suppressAutoHyphens/>
        <w:contextualSpacing/>
        <w:rPr>
          <w:rFonts w:ascii="Avenir Book" w:hAnsi="Avenir Book"/>
          <w:sz w:val="10"/>
          <w:szCs w:val="10"/>
        </w:rPr>
      </w:pPr>
    </w:p>
    <w:p w14:paraId="1406FD18" w14:textId="77777777" w:rsidR="00DE30BB" w:rsidRPr="0010310F" w:rsidRDefault="00DE30BB" w:rsidP="00DE30BB">
      <w:pPr>
        <w:suppressAutoHyphens/>
        <w:rPr>
          <w:rFonts w:ascii="Avenir Black" w:hAnsi="Avenir Black"/>
          <w:b/>
          <w:bCs/>
          <w:sz w:val="20"/>
          <w:szCs w:val="20"/>
        </w:rPr>
      </w:pPr>
      <w:r w:rsidRPr="0010310F">
        <w:rPr>
          <w:rFonts w:ascii="Avenir Black" w:hAnsi="Avenir Black"/>
          <w:b/>
          <w:bCs/>
          <w:sz w:val="20"/>
          <w:szCs w:val="20"/>
        </w:rPr>
        <w:t>Bigliett</w:t>
      </w:r>
      <w:r>
        <w:rPr>
          <w:rFonts w:ascii="Avenir Black" w:hAnsi="Avenir Black"/>
          <w:b/>
          <w:bCs/>
          <w:sz w:val="20"/>
          <w:szCs w:val="20"/>
        </w:rPr>
        <w:t>o unico</w:t>
      </w:r>
    </w:p>
    <w:p w14:paraId="6B284B85" w14:textId="33A5C217" w:rsidR="00DE30BB" w:rsidRPr="00B62681" w:rsidRDefault="00DE30BB" w:rsidP="00DE30BB">
      <w:pPr>
        <w:suppressAutoHyphens/>
        <w:rPr>
          <w:rFonts w:ascii="Avenir Book" w:hAnsi="Avenir Book" w:cs="Cambria"/>
          <w:sz w:val="20"/>
          <w:szCs w:val="20"/>
          <w:lang w:bidi="hi-IN"/>
        </w:rPr>
      </w:pPr>
      <w:r w:rsidRPr="00B62681">
        <w:rPr>
          <w:rFonts w:ascii="Avenir Book" w:hAnsi="Avenir Book" w:cs="Cambria"/>
          <w:sz w:val="20"/>
          <w:szCs w:val="20"/>
          <w:lang w:bidi="hi-IN"/>
        </w:rPr>
        <w:t xml:space="preserve">€ </w:t>
      </w:r>
      <w:r w:rsidR="00551307">
        <w:rPr>
          <w:rFonts w:ascii="Avenir Book" w:hAnsi="Avenir Book" w:cs="Cambria"/>
          <w:sz w:val="20"/>
          <w:szCs w:val="20"/>
          <w:lang w:bidi="hi-IN"/>
        </w:rPr>
        <w:t>12</w:t>
      </w:r>
    </w:p>
    <w:p w14:paraId="03E62A4D" w14:textId="77777777" w:rsidR="00DE30BB" w:rsidRDefault="00DE30BB" w:rsidP="00DE30BB">
      <w:pPr>
        <w:suppressAutoHyphens/>
        <w:rPr>
          <w:rFonts w:ascii="Avenir Black" w:hAnsi="Avenir Black"/>
          <w:b/>
          <w:bCs/>
          <w:sz w:val="20"/>
          <w:szCs w:val="20"/>
        </w:rPr>
      </w:pPr>
    </w:p>
    <w:p w14:paraId="2FF17E8D" w14:textId="77777777" w:rsidR="00DE30BB" w:rsidRPr="00F36684" w:rsidRDefault="00DE30BB" w:rsidP="00DE30BB">
      <w:pPr>
        <w:suppressAutoHyphens/>
        <w:rPr>
          <w:rFonts w:ascii="Avenir Book" w:hAnsi="Avenir Book" w:cs="Cambria"/>
          <w:sz w:val="20"/>
          <w:szCs w:val="20"/>
          <w:lang w:bidi="hi-IN"/>
        </w:rPr>
      </w:pPr>
      <w:r w:rsidRPr="00F36684">
        <w:rPr>
          <w:rFonts w:ascii="Avenir Book" w:hAnsi="Avenir Book" w:cs="Cambria"/>
          <w:sz w:val="20"/>
          <w:szCs w:val="20"/>
          <w:lang w:bidi="hi-IN"/>
        </w:rPr>
        <w:t>I biglietti saranno in vendita in mostra</w:t>
      </w:r>
      <w:r>
        <w:rPr>
          <w:rFonts w:ascii="Avenir Book" w:hAnsi="Avenir Book" w:cs="Cambria"/>
          <w:sz w:val="20"/>
          <w:szCs w:val="20"/>
          <w:lang w:bidi="hi-IN"/>
        </w:rPr>
        <w:t>.</w:t>
      </w:r>
    </w:p>
    <w:p w14:paraId="5E90B200" w14:textId="77777777" w:rsidR="00DE30BB" w:rsidRPr="00F36684" w:rsidRDefault="00DE30BB" w:rsidP="00DE30BB">
      <w:pPr>
        <w:suppressAutoHyphens/>
        <w:rPr>
          <w:rFonts w:ascii="Avenir Book" w:hAnsi="Avenir Book" w:cs="Cambria"/>
          <w:sz w:val="20"/>
          <w:szCs w:val="20"/>
          <w:lang w:bidi="hi-IN"/>
        </w:rPr>
      </w:pPr>
      <w:r w:rsidRPr="00F36684">
        <w:rPr>
          <w:rFonts w:ascii="Avenir Book" w:hAnsi="Avenir Book" w:cs="Cambria"/>
          <w:sz w:val="20"/>
          <w:szCs w:val="20"/>
          <w:lang w:bidi="hi-IN"/>
        </w:rPr>
        <w:t>Biglietteria mostra: Tel. +39 0521</w:t>
      </w:r>
      <w:r>
        <w:rPr>
          <w:rFonts w:ascii="Avenir Book" w:hAnsi="Avenir Book" w:cs="Cambria"/>
          <w:sz w:val="20"/>
          <w:szCs w:val="20"/>
          <w:lang w:bidi="hi-IN"/>
        </w:rPr>
        <w:t xml:space="preserve"> </w:t>
      </w:r>
      <w:r w:rsidRPr="00F36684">
        <w:rPr>
          <w:rFonts w:ascii="Avenir Book" w:hAnsi="Avenir Book" w:cs="Cambria"/>
          <w:sz w:val="20"/>
          <w:szCs w:val="20"/>
          <w:lang w:bidi="hi-IN"/>
        </w:rPr>
        <w:t>218035</w:t>
      </w:r>
    </w:p>
    <w:p w14:paraId="70098E7A" w14:textId="77777777" w:rsidR="00DE30BB" w:rsidRDefault="00DE30BB" w:rsidP="00DE30BB">
      <w:pPr>
        <w:suppressAutoHyphens/>
        <w:rPr>
          <w:rFonts w:ascii="Avenir Black" w:hAnsi="Avenir Black"/>
          <w:b/>
          <w:bCs/>
          <w:sz w:val="20"/>
          <w:szCs w:val="20"/>
        </w:rPr>
      </w:pPr>
    </w:p>
    <w:p w14:paraId="39ABCE6A" w14:textId="77777777" w:rsidR="00DE30BB" w:rsidRPr="004F0209" w:rsidRDefault="00DE30BB" w:rsidP="00DE30BB">
      <w:pPr>
        <w:suppressAutoHyphens/>
        <w:rPr>
          <w:rFonts w:ascii="Avenir Black" w:hAnsi="Avenir Black"/>
          <w:b/>
          <w:bCs/>
          <w:sz w:val="20"/>
          <w:szCs w:val="20"/>
        </w:rPr>
      </w:pPr>
      <w:r w:rsidRPr="004F0209">
        <w:rPr>
          <w:rFonts w:ascii="Avenir Black" w:hAnsi="Avenir Black"/>
          <w:b/>
          <w:bCs/>
          <w:sz w:val="20"/>
          <w:szCs w:val="20"/>
        </w:rPr>
        <w:t>Informazioni e prenotazioni</w:t>
      </w:r>
    </w:p>
    <w:p w14:paraId="0F1A8829" w14:textId="77777777" w:rsidR="00DE30BB" w:rsidRPr="00F36684" w:rsidRDefault="00DE30BB" w:rsidP="00DE30BB">
      <w:pPr>
        <w:suppressAutoHyphens/>
        <w:rPr>
          <w:rFonts w:ascii="Avenir Book" w:hAnsi="Avenir Book" w:cs="Cambria"/>
          <w:sz w:val="20"/>
          <w:szCs w:val="20"/>
          <w:lang w:bidi="hi-IN"/>
        </w:rPr>
      </w:pPr>
      <w:r w:rsidRPr="00F36684">
        <w:rPr>
          <w:rFonts w:ascii="Avenir Book" w:hAnsi="Avenir Book" w:cs="Cambria"/>
          <w:sz w:val="20"/>
          <w:szCs w:val="20"/>
          <w:lang w:bidi="hi-IN"/>
        </w:rPr>
        <w:t>Lenz Teatro</w:t>
      </w:r>
    </w:p>
    <w:p w14:paraId="07E64399" w14:textId="77777777" w:rsidR="00DE30BB" w:rsidRPr="00F36684" w:rsidRDefault="00DE30BB" w:rsidP="00DE30BB">
      <w:pPr>
        <w:suppressAutoHyphens/>
        <w:rPr>
          <w:rFonts w:ascii="Avenir Book" w:hAnsi="Avenir Book" w:cs="Cambria"/>
          <w:sz w:val="20"/>
          <w:szCs w:val="20"/>
          <w:lang w:bidi="hi-IN"/>
        </w:rPr>
      </w:pPr>
      <w:r w:rsidRPr="00F36684">
        <w:rPr>
          <w:rFonts w:ascii="Avenir Book" w:hAnsi="Avenir Book" w:cs="Cambria"/>
          <w:sz w:val="20"/>
          <w:szCs w:val="20"/>
          <w:lang w:bidi="hi-IN"/>
        </w:rPr>
        <w:t>Via Pasubio 3/e, Parma, tel. 0521 270141</w:t>
      </w:r>
    </w:p>
    <w:p w14:paraId="27BBE8A0" w14:textId="77777777" w:rsidR="00DE30BB" w:rsidRPr="0032002F" w:rsidRDefault="00DE30BB" w:rsidP="00DE30BB">
      <w:pPr>
        <w:suppressAutoHyphens/>
        <w:rPr>
          <w:rFonts w:ascii="Avenir Book" w:hAnsi="Avenir Book" w:cs="Cambria"/>
          <w:sz w:val="20"/>
          <w:szCs w:val="20"/>
          <w:lang w:val="en-US" w:bidi="hi-IN"/>
        </w:rPr>
      </w:pPr>
      <w:r w:rsidRPr="0032002F">
        <w:rPr>
          <w:rFonts w:ascii="Avenir Book" w:hAnsi="Avenir Book" w:cs="Cambria"/>
          <w:sz w:val="20"/>
          <w:szCs w:val="20"/>
          <w:lang w:val="en-US" w:bidi="hi-IN"/>
        </w:rPr>
        <w:t xml:space="preserve">Mob + WhatsApp 335 6096220  </w:t>
      </w:r>
    </w:p>
    <w:p w14:paraId="6ED803C2" w14:textId="77777777" w:rsidR="00DE30BB" w:rsidRPr="0032002F" w:rsidRDefault="00DE30BB" w:rsidP="00DE30BB">
      <w:pPr>
        <w:suppressAutoHyphens/>
        <w:rPr>
          <w:rFonts w:ascii="Avenir Book" w:hAnsi="Avenir Book" w:cs="Cambria"/>
          <w:sz w:val="20"/>
          <w:szCs w:val="20"/>
          <w:lang w:val="en-US" w:bidi="hi-IN"/>
        </w:rPr>
      </w:pPr>
      <w:r w:rsidRPr="0032002F">
        <w:rPr>
          <w:rFonts w:ascii="Avenir Book" w:hAnsi="Avenir Book" w:cs="Cambria"/>
          <w:sz w:val="20"/>
          <w:szCs w:val="20"/>
          <w:lang w:val="en-US" w:bidi="hi-IN"/>
        </w:rPr>
        <w:t>Mail </w:t>
      </w:r>
      <w:hyperlink r:id="rId8" w:history="1">
        <w:r w:rsidRPr="0032002F">
          <w:rPr>
            <w:rFonts w:ascii="Avenir Book" w:hAnsi="Avenir Book" w:cs="Cambria"/>
            <w:sz w:val="20"/>
            <w:szCs w:val="20"/>
            <w:lang w:val="en-US" w:bidi="hi-IN"/>
          </w:rPr>
          <w:t>info@lenzfondazione.it</w:t>
        </w:r>
      </w:hyperlink>
    </w:p>
    <w:p w14:paraId="70152E2C" w14:textId="77777777" w:rsidR="00DE30BB" w:rsidRPr="00BC0C5D" w:rsidRDefault="00000000" w:rsidP="00DE30BB">
      <w:pPr>
        <w:suppressAutoHyphens/>
        <w:rPr>
          <w:rFonts w:ascii="Avenir Book" w:hAnsi="Avenir Book" w:cs="Cambria"/>
          <w:sz w:val="20"/>
          <w:szCs w:val="20"/>
          <w:lang w:bidi="hi-IN"/>
        </w:rPr>
      </w:pPr>
      <w:hyperlink r:id="rId9" w:history="1">
        <w:r w:rsidR="00DE30BB" w:rsidRPr="00BC0C5D">
          <w:rPr>
            <w:rFonts w:ascii="Avenir Book" w:hAnsi="Avenir Book" w:cs="Cambria"/>
            <w:sz w:val="20"/>
            <w:szCs w:val="20"/>
            <w:lang w:bidi="hi-IN"/>
          </w:rPr>
          <w:t>www.lenzfondazione.it</w:t>
        </w:r>
      </w:hyperlink>
    </w:p>
    <w:p w14:paraId="49C1B8B9" w14:textId="77777777" w:rsidR="00F07AAB" w:rsidRDefault="00F07AAB" w:rsidP="006B1F7C">
      <w:pPr>
        <w:shd w:val="clear" w:color="auto" w:fill="FFFFFF"/>
        <w:tabs>
          <w:tab w:val="left" w:pos="680"/>
          <w:tab w:val="left" w:pos="7938"/>
        </w:tabs>
        <w:suppressAutoHyphens/>
        <w:ind w:right="-574"/>
        <w:jc w:val="both"/>
        <w:textAlignment w:val="top"/>
        <w:rPr>
          <w:rFonts w:ascii="Avenir Book" w:hAnsi="Avenir Book"/>
          <w:b/>
          <w:bCs/>
          <w:sz w:val="18"/>
          <w:szCs w:val="18"/>
        </w:rPr>
      </w:pPr>
    </w:p>
    <w:p w14:paraId="387A2D5F" w14:textId="77777777" w:rsidR="008D1CE5" w:rsidRDefault="0057425D" w:rsidP="006B1F7C">
      <w:pPr>
        <w:shd w:val="clear" w:color="auto" w:fill="FFFFFF"/>
        <w:tabs>
          <w:tab w:val="left" w:pos="680"/>
          <w:tab w:val="left" w:pos="7938"/>
        </w:tabs>
        <w:suppressAutoHyphens/>
        <w:ind w:left="-426" w:right="-574"/>
        <w:jc w:val="both"/>
        <w:textAlignment w:val="top"/>
        <w:rPr>
          <w:rFonts w:ascii="Avenir Book" w:hAnsi="Avenir Book"/>
          <w:b/>
          <w:bCs/>
          <w:sz w:val="18"/>
          <w:szCs w:val="18"/>
        </w:rPr>
      </w:pPr>
      <w:r w:rsidRPr="000A175C">
        <w:rPr>
          <w:rFonts w:ascii="Avenir Book" w:hAnsi="Avenir Book"/>
          <w:b/>
          <w:bCs/>
          <w:sz w:val="18"/>
          <w:szCs w:val="18"/>
        </w:rPr>
        <w:t xml:space="preserve">I progetti </w:t>
      </w:r>
      <w:r w:rsidR="004A2D01" w:rsidRPr="000A175C">
        <w:rPr>
          <w:rFonts w:ascii="Avenir Book" w:hAnsi="Avenir Book"/>
          <w:b/>
          <w:bCs/>
          <w:sz w:val="18"/>
          <w:szCs w:val="18"/>
        </w:rPr>
        <w:t xml:space="preserve">pluriennali </w:t>
      </w:r>
      <w:r w:rsidRPr="000A175C">
        <w:rPr>
          <w:rFonts w:ascii="Avenir Book" w:hAnsi="Avenir Book"/>
          <w:b/>
          <w:bCs/>
          <w:sz w:val="18"/>
          <w:szCs w:val="18"/>
        </w:rPr>
        <w:t xml:space="preserve">di Lenz Fondazione sono realizzati grazie al </w:t>
      </w:r>
      <w:r w:rsidR="004A2D01" w:rsidRPr="000A175C">
        <w:rPr>
          <w:rFonts w:ascii="Avenir Book" w:hAnsi="Avenir Book"/>
          <w:b/>
          <w:bCs/>
          <w:sz w:val="18"/>
          <w:szCs w:val="18"/>
        </w:rPr>
        <w:t xml:space="preserve">sostegno di: </w:t>
      </w:r>
    </w:p>
    <w:p w14:paraId="58438957" w14:textId="77777777" w:rsidR="002E1ABA" w:rsidRDefault="002E1ABA" w:rsidP="006B1F7C">
      <w:pPr>
        <w:shd w:val="clear" w:color="auto" w:fill="FFFFFF"/>
        <w:tabs>
          <w:tab w:val="left" w:pos="680"/>
          <w:tab w:val="left" w:pos="7938"/>
        </w:tabs>
        <w:suppressAutoHyphens/>
        <w:ind w:left="-426" w:right="-574"/>
        <w:jc w:val="both"/>
        <w:textAlignment w:val="top"/>
        <w:rPr>
          <w:rFonts w:ascii="Avenir Book" w:hAnsi="Avenir Book"/>
          <w:b/>
          <w:bCs/>
          <w:sz w:val="18"/>
          <w:szCs w:val="18"/>
        </w:rPr>
      </w:pPr>
    </w:p>
    <w:p w14:paraId="08602F23" w14:textId="77777777" w:rsidR="002E1ABA" w:rsidRDefault="00E36DFE" w:rsidP="006B1F7C">
      <w:pPr>
        <w:shd w:val="clear" w:color="auto" w:fill="FFFFFF"/>
        <w:tabs>
          <w:tab w:val="left" w:pos="680"/>
          <w:tab w:val="left" w:pos="7938"/>
        </w:tabs>
        <w:suppressAutoHyphens/>
        <w:ind w:left="-426" w:right="-574"/>
        <w:jc w:val="both"/>
        <w:textAlignment w:val="top"/>
        <w:rPr>
          <w:rFonts w:ascii="Avenir Book" w:hAnsi="Avenir Book"/>
          <w:sz w:val="18"/>
          <w:szCs w:val="18"/>
        </w:rPr>
      </w:pPr>
      <w:r w:rsidRPr="000A175C">
        <w:rPr>
          <w:rFonts w:ascii="Avenir Book" w:hAnsi="Avenir Book"/>
          <w:b/>
          <w:bCs/>
          <w:sz w:val="18"/>
          <w:szCs w:val="18"/>
        </w:rPr>
        <w:t>Partner Istituzionali</w:t>
      </w:r>
      <w:r w:rsidRPr="000A175C">
        <w:rPr>
          <w:rFonts w:ascii="Avenir Book" w:hAnsi="Avenir Book"/>
          <w:sz w:val="18"/>
          <w:szCs w:val="18"/>
        </w:rPr>
        <w:t> </w:t>
      </w:r>
      <w:proofErr w:type="spellStart"/>
      <w:r w:rsidRPr="000A175C">
        <w:rPr>
          <w:rFonts w:ascii="Avenir Book" w:hAnsi="Avenir Book"/>
          <w:sz w:val="18"/>
          <w:szCs w:val="18"/>
        </w:rPr>
        <w:t>MiC</w:t>
      </w:r>
      <w:proofErr w:type="spellEnd"/>
      <w:r w:rsidRPr="000A175C">
        <w:rPr>
          <w:rFonts w:ascii="Avenir Book" w:hAnsi="Avenir Book"/>
          <w:sz w:val="18"/>
          <w:szCs w:val="18"/>
        </w:rPr>
        <w:t xml:space="preserve"> Ministero della Cultura, MAECI Ministero degli Affari Esteri e della Cooperazione Internazionale, Regione Emilia-Romagna, Comune di Parma, AUSL Parma DAI SM-DP Dipartimento Assistenziale Integrato di Salute Mentale Dipendenze Patologiche, Università degli Studi di Parma</w:t>
      </w:r>
      <w:r w:rsidR="004A2D01" w:rsidRPr="000A175C">
        <w:rPr>
          <w:rFonts w:ascii="Avenir Book" w:hAnsi="Avenir Book"/>
          <w:sz w:val="18"/>
          <w:szCs w:val="18"/>
        </w:rPr>
        <w:t xml:space="preserve">. </w:t>
      </w:r>
    </w:p>
    <w:p w14:paraId="4358514E" w14:textId="77777777" w:rsidR="002E1ABA" w:rsidRDefault="00E36DFE" w:rsidP="006B1F7C">
      <w:pPr>
        <w:shd w:val="clear" w:color="auto" w:fill="FFFFFF"/>
        <w:tabs>
          <w:tab w:val="left" w:pos="680"/>
          <w:tab w:val="left" w:pos="7938"/>
        </w:tabs>
        <w:suppressAutoHyphens/>
        <w:ind w:left="-426" w:right="-574"/>
        <w:jc w:val="both"/>
        <w:textAlignment w:val="top"/>
        <w:rPr>
          <w:rFonts w:ascii="Avenir Book" w:hAnsi="Avenir Book"/>
          <w:sz w:val="18"/>
          <w:szCs w:val="18"/>
        </w:rPr>
      </w:pPr>
      <w:r w:rsidRPr="000A175C">
        <w:rPr>
          <w:rFonts w:ascii="Avenir Book" w:hAnsi="Avenir Book"/>
          <w:b/>
          <w:bCs/>
          <w:sz w:val="18"/>
          <w:szCs w:val="18"/>
        </w:rPr>
        <w:t>Partner Sostenitori</w:t>
      </w:r>
      <w:r w:rsidRPr="000A175C">
        <w:rPr>
          <w:rFonts w:ascii="Avenir Book" w:hAnsi="Avenir Book"/>
          <w:sz w:val="18"/>
          <w:szCs w:val="18"/>
        </w:rPr>
        <w:t xml:space="preserve"> Fondazione </w:t>
      </w:r>
      <w:proofErr w:type="spellStart"/>
      <w:r w:rsidRPr="000A175C">
        <w:rPr>
          <w:rFonts w:ascii="Avenir Book" w:hAnsi="Avenir Book"/>
          <w:sz w:val="18"/>
          <w:szCs w:val="18"/>
        </w:rPr>
        <w:t>Monteparma</w:t>
      </w:r>
      <w:proofErr w:type="spellEnd"/>
      <w:r w:rsidRPr="000A175C">
        <w:rPr>
          <w:rFonts w:ascii="Avenir Book" w:hAnsi="Avenir Book"/>
          <w:sz w:val="18"/>
          <w:szCs w:val="18"/>
        </w:rPr>
        <w:t>, Fondazione Cariparma, Chiesi Farmaceutici S.p.A.</w:t>
      </w:r>
      <w:r w:rsidR="00623D41">
        <w:rPr>
          <w:rFonts w:ascii="Avenir Book" w:hAnsi="Avenir Book"/>
          <w:sz w:val="18"/>
          <w:szCs w:val="18"/>
        </w:rPr>
        <w:t xml:space="preserve">, </w:t>
      </w:r>
      <w:r w:rsidR="00623D41" w:rsidRPr="00565D7E">
        <w:rPr>
          <w:rFonts w:ascii="Avenir Book" w:hAnsi="Avenir Book"/>
          <w:sz w:val="18"/>
          <w:szCs w:val="18"/>
        </w:rPr>
        <w:t>OIKI</w:t>
      </w:r>
      <w:r w:rsidR="00565D7E" w:rsidRPr="00565D7E">
        <w:rPr>
          <w:rFonts w:ascii="Avenir Book" w:hAnsi="Avenir Book"/>
          <w:sz w:val="18"/>
          <w:szCs w:val="18"/>
        </w:rPr>
        <w:t xml:space="preserve"> </w:t>
      </w:r>
      <w:proofErr w:type="spellStart"/>
      <w:r w:rsidR="00565D7E" w:rsidRPr="000A175C">
        <w:rPr>
          <w:rFonts w:ascii="Avenir Book" w:hAnsi="Avenir Book"/>
          <w:sz w:val="18"/>
          <w:szCs w:val="18"/>
        </w:rPr>
        <w:t>S.p.A</w:t>
      </w:r>
      <w:proofErr w:type="spellEnd"/>
      <w:r w:rsidR="00623D41" w:rsidRPr="00565D7E">
        <w:rPr>
          <w:rFonts w:ascii="Avenir Book" w:hAnsi="Avenir Book"/>
          <w:sz w:val="18"/>
          <w:szCs w:val="18"/>
        </w:rPr>
        <w:t>, La Giovane</w:t>
      </w:r>
      <w:r w:rsidR="00565D7E" w:rsidRPr="00565D7E">
        <w:rPr>
          <w:rFonts w:ascii="Avenir Book" w:hAnsi="Avenir Book"/>
          <w:sz w:val="18"/>
          <w:szCs w:val="18"/>
        </w:rPr>
        <w:t xml:space="preserve"> </w:t>
      </w:r>
      <w:proofErr w:type="spellStart"/>
      <w:r w:rsidR="00565D7E" w:rsidRPr="00565D7E">
        <w:rPr>
          <w:rFonts w:ascii="Avenir Book" w:hAnsi="Avenir Book"/>
          <w:sz w:val="18"/>
          <w:szCs w:val="18"/>
        </w:rPr>
        <w:t>S.c.p.a</w:t>
      </w:r>
      <w:proofErr w:type="spellEnd"/>
      <w:r w:rsidR="00565D7E" w:rsidRPr="00565D7E">
        <w:rPr>
          <w:rFonts w:ascii="Avenir Book" w:hAnsi="Avenir Book"/>
          <w:sz w:val="18"/>
          <w:szCs w:val="18"/>
        </w:rPr>
        <w:t>.</w:t>
      </w:r>
    </w:p>
    <w:p w14:paraId="0640A028" w14:textId="6CC10135" w:rsidR="008D1CE5" w:rsidRDefault="00E36DFE" w:rsidP="006B1F7C">
      <w:pPr>
        <w:shd w:val="clear" w:color="auto" w:fill="FFFFFF"/>
        <w:tabs>
          <w:tab w:val="left" w:pos="680"/>
          <w:tab w:val="left" w:pos="7938"/>
        </w:tabs>
        <w:suppressAutoHyphens/>
        <w:ind w:left="-426" w:right="-574"/>
        <w:jc w:val="both"/>
        <w:textAlignment w:val="top"/>
        <w:rPr>
          <w:rFonts w:ascii="Avenir Book" w:hAnsi="Avenir Book"/>
          <w:sz w:val="18"/>
          <w:szCs w:val="18"/>
        </w:rPr>
      </w:pPr>
      <w:r w:rsidRPr="000A175C">
        <w:rPr>
          <w:rFonts w:ascii="Avenir Book" w:hAnsi="Avenir Book"/>
          <w:b/>
          <w:bCs/>
          <w:sz w:val="18"/>
          <w:szCs w:val="18"/>
        </w:rPr>
        <w:t>Collaborazioni </w:t>
      </w:r>
      <w:r w:rsidRPr="000A175C">
        <w:rPr>
          <w:rFonts w:ascii="Avenir Book" w:hAnsi="Avenir Book"/>
          <w:sz w:val="18"/>
          <w:szCs w:val="18"/>
        </w:rPr>
        <w:t xml:space="preserve">CSAC Centro Studi e Archivio della Comunicazione, Complesso Monumentale della Pilotta, Fondazione Arturo Toscanini, Conservatorio di Musica Arrigo Boito di Parma, Istituto Storico della Resistenza e dell’Età Contemporanea di Parma, </w:t>
      </w:r>
      <w:proofErr w:type="spellStart"/>
      <w:r w:rsidRPr="000A175C">
        <w:rPr>
          <w:rFonts w:ascii="Avenir Book" w:hAnsi="Avenir Book"/>
          <w:sz w:val="18"/>
          <w:szCs w:val="18"/>
        </w:rPr>
        <w:t>Instituto</w:t>
      </w:r>
      <w:proofErr w:type="spellEnd"/>
      <w:r w:rsidRPr="000A175C">
        <w:rPr>
          <w:rFonts w:ascii="Avenir Book" w:hAnsi="Avenir Book"/>
          <w:sz w:val="18"/>
          <w:szCs w:val="18"/>
        </w:rPr>
        <w:t xml:space="preserve"> Cervantes, Goethe-Institut, Arcigay Associazione LGBTI italiana, </w:t>
      </w:r>
      <w:proofErr w:type="spellStart"/>
      <w:r w:rsidRPr="000A175C">
        <w:rPr>
          <w:rFonts w:ascii="Avenir Book" w:hAnsi="Avenir Book"/>
          <w:sz w:val="18"/>
          <w:szCs w:val="18"/>
        </w:rPr>
        <w:t>eUROPA</w:t>
      </w:r>
      <w:proofErr w:type="spellEnd"/>
      <w:r w:rsidRPr="000A175C">
        <w:rPr>
          <w:rFonts w:ascii="Avenir Book" w:hAnsi="Avenir Book"/>
          <w:sz w:val="18"/>
          <w:szCs w:val="18"/>
        </w:rPr>
        <w:t xml:space="preserve"> </w:t>
      </w:r>
      <w:proofErr w:type="spellStart"/>
      <w:r w:rsidRPr="000A175C">
        <w:rPr>
          <w:rFonts w:ascii="Avenir Book" w:hAnsi="Avenir Book"/>
          <w:sz w:val="18"/>
          <w:szCs w:val="18"/>
        </w:rPr>
        <w:t>tEATRI</w:t>
      </w:r>
      <w:proofErr w:type="spellEnd"/>
      <w:r w:rsidR="00DA3BA2">
        <w:rPr>
          <w:rFonts w:ascii="Avenir Book" w:hAnsi="Avenir Book"/>
          <w:sz w:val="18"/>
          <w:szCs w:val="18"/>
        </w:rPr>
        <w:t xml:space="preserve">, </w:t>
      </w:r>
      <w:r w:rsidR="00DA3BA2" w:rsidRPr="00DA3BA2">
        <w:rPr>
          <w:rFonts w:ascii="Avenir Book" w:hAnsi="Avenir Book"/>
          <w:sz w:val="18"/>
          <w:szCs w:val="18"/>
        </w:rPr>
        <w:t xml:space="preserve">Insolito Festival/ Associazione </w:t>
      </w:r>
      <w:proofErr w:type="spellStart"/>
      <w:r w:rsidR="00DA3BA2" w:rsidRPr="00DA3BA2">
        <w:rPr>
          <w:rFonts w:ascii="Avenir Book" w:hAnsi="Avenir Book"/>
          <w:sz w:val="18"/>
          <w:szCs w:val="18"/>
        </w:rPr>
        <w:t>MicroMacro</w:t>
      </w:r>
      <w:proofErr w:type="spellEnd"/>
      <w:r w:rsidR="00DA3BA2" w:rsidRPr="00DA3BA2">
        <w:rPr>
          <w:rFonts w:ascii="Avenir Book" w:hAnsi="Avenir Book"/>
          <w:sz w:val="18"/>
          <w:szCs w:val="18"/>
        </w:rPr>
        <w:t xml:space="preserve">, </w:t>
      </w:r>
      <w:proofErr w:type="spellStart"/>
      <w:r w:rsidR="00DA3BA2" w:rsidRPr="00DA3BA2">
        <w:rPr>
          <w:rFonts w:ascii="Avenir Book" w:hAnsi="Avenir Book"/>
          <w:sz w:val="18"/>
          <w:szCs w:val="18"/>
        </w:rPr>
        <w:t>ParmaFrontiere</w:t>
      </w:r>
      <w:proofErr w:type="spellEnd"/>
      <w:r w:rsidR="00DA3BA2" w:rsidRPr="00DA3BA2">
        <w:rPr>
          <w:rFonts w:ascii="Avenir Book" w:hAnsi="Avenir Book"/>
          <w:sz w:val="18"/>
          <w:szCs w:val="18"/>
        </w:rPr>
        <w:t xml:space="preserve">, </w:t>
      </w:r>
      <w:r w:rsidR="008D1CE5">
        <w:rPr>
          <w:rFonts w:ascii="Avenir Book" w:hAnsi="Avenir Book"/>
          <w:sz w:val="18"/>
          <w:szCs w:val="18"/>
        </w:rPr>
        <w:t>Segnali di Vita/</w:t>
      </w:r>
      <w:r w:rsidR="00DA3BA2" w:rsidRPr="00DA3BA2">
        <w:rPr>
          <w:rFonts w:ascii="Avenir Book" w:hAnsi="Avenir Book"/>
          <w:sz w:val="18"/>
          <w:szCs w:val="18"/>
        </w:rPr>
        <w:t>Il Rumore del Lutto</w:t>
      </w:r>
      <w:r w:rsidR="008D1CE5">
        <w:rPr>
          <w:rFonts w:ascii="Avenir Book" w:hAnsi="Avenir Book"/>
          <w:sz w:val="18"/>
          <w:szCs w:val="18"/>
        </w:rPr>
        <w:t>, S</w:t>
      </w:r>
      <w:r w:rsidR="008D1CE5" w:rsidRPr="008D1CE5">
        <w:rPr>
          <w:rFonts w:ascii="Avenir Book" w:hAnsi="Avenir Book"/>
          <w:sz w:val="18"/>
          <w:szCs w:val="18"/>
        </w:rPr>
        <w:t>MA Sistema Museale d’Ateneo, Associazione SENTO, FIADDA Emilia-Romagna.</w:t>
      </w:r>
    </w:p>
    <w:p w14:paraId="019094BF" w14:textId="3529236B" w:rsidR="008428CA" w:rsidRDefault="00E36DFE" w:rsidP="006B1F7C">
      <w:pPr>
        <w:shd w:val="clear" w:color="auto" w:fill="FFFFFF"/>
        <w:tabs>
          <w:tab w:val="left" w:pos="680"/>
          <w:tab w:val="left" w:pos="7938"/>
        </w:tabs>
        <w:suppressAutoHyphens/>
        <w:ind w:left="-426" w:right="-574"/>
        <w:jc w:val="both"/>
        <w:textAlignment w:val="top"/>
        <w:rPr>
          <w:rFonts w:ascii="Avenir Book" w:hAnsi="Avenir Book"/>
          <w:sz w:val="18"/>
          <w:szCs w:val="18"/>
        </w:rPr>
      </w:pPr>
      <w:r w:rsidRPr="000A175C">
        <w:rPr>
          <w:rFonts w:ascii="Avenir Book" w:hAnsi="Avenir Book"/>
          <w:b/>
          <w:bCs/>
          <w:sz w:val="18"/>
          <w:szCs w:val="18"/>
        </w:rPr>
        <w:t>Reti </w:t>
      </w:r>
      <w:r w:rsidRPr="000A175C">
        <w:rPr>
          <w:rFonts w:ascii="Avenir Book" w:hAnsi="Avenir Book"/>
          <w:sz w:val="18"/>
          <w:szCs w:val="18"/>
        </w:rPr>
        <w:t>Rete italiana Europe Beyond Access Italia, Rete regionale I Teatri della Salute, Parma Città Universitaria, Comitato di indirizzo DUSIC Università degli Studi di Parma, Coordinamento nazionale Festival del Contemporaneo</w:t>
      </w:r>
      <w:r w:rsidR="008D1CE5">
        <w:rPr>
          <w:rFonts w:ascii="Avenir Book" w:hAnsi="Avenir Book"/>
          <w:sz w:val="18"/>
          <w:szCs w:val="18"/>
        </w:rPr>
        <w:t>,</w:t>
      </w:r>
      <w:r w:rsidR="008D1CE5" w:rsidRPr="008D1CE5">
        <w:rPr>
          <w:rFonts w:ascii="Avenir Book" w:hAnsi="Avenir Book"/>
          <w:sz w:val="18"/>
          <w:szCs w:val="18"/>
        </w:rPr>
        <w:t xml:space="preserve"> n.8 Danzabile. </w:t>
      </w:r>
      <w:r w:rsidR="004A2D01" w:rsidRPr="000A175C">
        <w:rPr>
          <w:rFonts w:ascii="Avenir Book" w:hAnsi="Avenir Book"/>
          <w:sz w:val="18"/>
          <w:szCs w:val="18"/>
        </w:rPr>
        <w:t xml:space="preserve"> </w:t>
      </w:r>
    </w:p>
    <w:p w14:paraId="05BECEE6" w14:textId="34B0F190" w:rsidR="00C55DB6" w:rsidRDefault="00E36DFE" w:rsidP="009470D9">
      <w:pPr>
        <w:shd w:val="clear" w:color="auto" w:fill="FFFFFF"/>
        <w:tabs>
          <w:tab w:val="left" w:pos="680"/>
          <w:tab w:val="left" w:pos="7938"/>
        </w:tabs>
        <w:suppressAutoHyphens/>
        <w:ind w:left="-426" w:right="-574"/>
        <w:jc w:val="both"/>
        <w:textAlignment w:val="top"/>
        <w:rPr>
          <w:rFonts w:ascii="Avenir Book" w:hAnsi="Avenir Book"/>
          <w:sz w:val="18"/>
          <w:szCs w:val="18"/>
        </w:rPr>
      </w:pPr>
      <w:r w:rsidRPr="000A175C">
        <w:rPr>
          <w:rFonts w:ascii="Avenir Book" w:hAnsi="Avenir Book"/>
          <w:b/>
          <w:bCs/>
          <w:sz w:val="18"/>
          <w:szCs w:val="18"/>
        </w:rPr>
        <w:t>Sponsor Tecnici </w:t>
      </w:r>
      <w:proofErr w:type="spellStart"/>
      <w:r w:rsidRPr="000A175C">
        <w:rPr>
          <w:rFonts w:ascii="Avenir Book" w:hAnsi="Avenir Book"/>
          <w:sz w:val="18"/>
          <w:szCs w:val="18"/>
        </w:rPr>
        <w:t>AuroraDomus</w:t>
      </w:r>
      <w:proofErr w:type="spellEnd"/>
      <w:r w:rsidRPr="000A175C">
        <w:rPr>
          <w:rFonts w:ascii="Avenir Book" w:hAnsi="Avenir Book"/>
          <w:sz w:val="18"/>
          <w:szCs w:val="18"/>
        </w:rPr>
        <w:t xml:space="preserve">, </w:t>
      </w:r>
      <w:proofErr w:type="spellStart"/>
      <w:r w:rsidRPr="000A175C">
        <w:rPr>
          <w:rFonts w:ascii="Avenir Book" w:hAnsi="Avenir Book"/>
          <w:sz w:val="18"/>
          <w:szCs w:val="18"/>
        </w:rPr>
        <w:t>Koppel</w:t>
      </w:r>
      <w:proofErr w:type="spellEnd"/>
      <w:r w:rsidRPr="000A175C">
        <w:rPr>
          <w:rFonts w:ascii="Avenir Book" w:hAnsi="Avenir Book"/>
          <w:sz w:val="18"/>
          <w:szCs w:val="18"/>
        </w:rPr>
        <w:t xml:space="preserve"> A.W. </w:t>
      </w:r>
      <w:proofErr w:type="spellStart"/>
      <w:r w:rsidRPr="000A175C">
        <w:rPr>
          <w:rFonts w:ascii="Avenir Book" w:hAnsi="Avenir Book"/>
          <w:sz w:val="18"/>
          <w:szCs w:val="18"/>
        </w:rPr>
        <w:t>Srl</w:t>
      </w:r>
      <w:proofErr w:type="spellEnd"/>
      <w:r w:rsidRPr="000A175C">
        <w:rPr>
          <w:rFonts w:ascii="Avenir Book" w:hAnsi="Avenir Book"/>
          <w:sz w:val="18"/>
          <w:szCs w:val="18"/>
        </w:rPr>
        <w:t>.</w:t>
      </w:r>
    </w:p>
    <w:p w14:paraId="74B056EC" w14:textId="77777777" w:rsidR="00B149D0" w:rsidRDefault="00B149D0" w:rsidP="006B1F7C">
      <w:pPr>
        <w:shd w:val="clear" w:color="auto" w:fill="FFFFFF"/>
        <w:tabs>
          <w:tab w:val="left" w:pos="680"/>
          <w:tab w:val="left" w:pos="7938"/>
        </w:tabs>
        <w:suppressAutoHyphens/>
        <w:ind w:left="-426" w:right="-574"/>
        <w:jc w:val="both"/>
        <w:textAlignment w:val="top"/>
        <w:rPr>
          <w:rFonts w:ascii="Avenir Book" w:hAnsi="Avenir Book"/>
          <w:sz w:val="18"/>
          <w:szCs w:val="18"/>
        </w:rPr>
      </w:pPr>
    </w:p>
    <w:p w14:paraId="4668401A" w14:textId="77777777" w:rsidR="00C55DB6" w:rsidRPr="00014E0B" w:rsidRDefault="00C55DB6" w:rsidP="006B1F7C">
      <w:pPr>
        <w:pBdr>
          <w:top w:val="single" w:sz="4" w:space="1" w:color="auto"/>
          <w:left w:val="single" w:sz="4" w:space="4" w:color="auto"/>
          <w:bottom w:val="single" w:sz="4" w:space="1" w:color="auto"/>
          <w:right w:val="single" w:sz="4" w:space="4" w:color="auto"/>
        </w:pBdr>
        <w:shd w:val="clear" w:color="auto" w:fill="FFFFFF"/>
        <w:tabs>
          <w:tab w:val="left" w:pos="680"/>
          <w:tab w:val="left" w:pos="7938"/>
        </w:tabs>
        <w:suppressAutoHyphens/>
        <w:ind w:left="-426" w:right="-574"/>
        <w:jc w:val="both"/>
        <w:textAlignment w:val="top"/>
        <w:rPr>
          <w:rFonts w:ascii="Avenir Book" w:hAnsi="Avenir Book" w:cs="Cambria"/>
          <w:color w:val="FF0000"/>
          <w:sz w:val="21"/>
          <w:szCs w:val="21"/>
          <w:lang w:bidi="hi-IN"/>
        </w:rPr>
      </w:pPr>
      <w:r w:rsidRPr="00014E0B">
        <w:rPr>
          <w:rFonts w:ascii="Avenir Book" w:hAnsi="Avenir Book" w:cs="Cambria"/>
          <w:b/>
          <w:bCs/>
          <w:color w:val="FF0000"/>
          <w:sz w:val="21"/>
          <w:szCs w:val="21"/>
          <w:lang w:bidi="hi-IN"/>
        </w:rPr>
        <w:t>Elisa Barbieri</w:t>
      </w:r>
      <w:r w:rsidRPr="00014E0B">
        <w:rPr>
          <w:rFonts w:ascii="Avenir Book" w:hAnsi="Avenir Book" w:cs="Cambria"/>
          <w:color w:val="FF0000"/>
          <w:sz w:val="21"/>
          <w:szCs w:val="21"/>
          <w:lang w:bidi="hi-IN"/>
        </w:rPr>
        <w:t xml:space="preserve"> </w:t>
      </w:r>
      <w:r w:rsidRPr="00014E0B">
        <w:rPr>
          <w:rFonts w:ascii="Avenir Book" w:hAnsi="Avenir Book" w:cs="Cambria"/>
          <w:color w:val="FF0000"/>
          <w:sz w:val="21"/>
          <w:szCs w:val="21"/>
          <w:lang w:bidi="hi-IN"/>
        </w:rPr>
        <w:tab/>
      </w:r>
    </w:p>
    <w:p w14:paraId="77BF2145" w14:textId="5FFFB8A7" w:rsidR="00280240" w:rsidRPr="009470D9" w:rsidRDefault="00C55DB6" w:rsidP="009470D9">
      <w:pPr>
        <w:pBdr>
          <w:top w:val="single" w:sz="4" w:space="1" w:color="auto"/>
          <w:left w:val="single" w:sz="4" w:space="4" w:color="auto"/>
          <w:bottom w:val="single" w:sz="4" w:space="1" w:color="auto"/>
          <w:right w:val="single" w:sz="4" w:space="4" w:color="auto"/>
        </w:pBdr>
        <w:shd w:val="clear" w:color="auto" w:fill="FFFFFF"/>
        <w:tabs>
          <w:tab w:val="left" w:pos="680"/>
          <w:tab w:val="left" w:pos="7938"/>
        </w:tabs>
        <w:suppressAutoHyphens/>
        <w:ind w:left="-426" w:right="-574"/>
        <w:jc w:val="both"/>
        <w:textAlignment w:val="top"/>
        <w:rPr>
          <w:rFonts w:ascii="Avenir Book" w:hAnsi="Avenir Book"/>
          <w:color w:val="499BC9" w:themeColor="accent1"/>
          <w:sz w:val="21"/>
          <w:szCs w:val="21"/>
        </w:rPr>
      </w:pPr>
      <w:r w:rsidRPr="00014E0B">
        <w:rPr>
          <w:rFonts w:ascii="Avenir Book" w:hAnsi="Avenir Book" w:cs="Cambria"/>
          <w:color w:val="FF0000"/>
          <w:sz w:val="21"/>
          <w:szCs w:val="21"/>
          <w:lang w:bidi="hi-IN"/>
        </w:rPr>
        <w:t xml:space="preserve">Ufficio stampa e comunicazione Lenz Fondazione </w:t>
      </w:r>
      <w:r w:rsidRPr="00014E0B">
        <w:rPr>
          <w:rFonts w:ascii="Avenir Book" w:hAnsi="Avenir Book" w:cs="Cambria"/>
          <w:color w:val="000000" w:themeColor="text1"/>
          <w:sz w:val="21"/>
          <w:szCs w:val="21"/>
          <w:lang w:bidi="hi-IN"/>
        </w:rPr>
        <w:t xml:space="preserve">347 8239003 | </w:t>
      </w:r>
      <w:hyperlink r:id="rId10" w:history="1">
        <w:r w:rsidRPr="00014E0B">
          <w:rPr>
            <w:rStyle w:val="Collegamentoipertestuale"/>
            <w:rFonts w:ascii="Avenir Book" w:hAnsi="Avenir Book" w:cs="Cambria"/>
            <w:color w:val="499BC9" w:themeColor="accent1"/>
            <w:sz w:val="21"/>
            <w:szCs w:val="21"/>
            <w:u w:val="none"/>
            <w:lang w:bidi="hi-IN"/>
          </w:rPr>
          <w:t>comunicazione@lenzfondazione.it</w:t>
        </w:r>
      </w:hyperlink>
      <w:r w:rsidRPr="00014E0B">
        <w:rPr>
          <w:rFonts w:ascii="Avenir Book" w:hAnsi="Avenir Book" w:cs="Cambria"/>
          <w:color w:val="499BC9" w:themeColor="accent1"/>
          <w:sz w:val="21"/>
          <w:szCs w:val="21"/>
          <w:lang w:bidi="hi-IN"/>
        </w:rPr>
        <w:t xml:space="preserve"> </w:t>
      </w:r>
      <w:r w:rsidRPr="00014E0B">
        <w:rPr>
          <w:rFonts w:ascii="Avenir Book" w:hAnsi="Avenir Book"/>
          <w:color w:val="499BC9" w:themeColor="accent1"/>
          <w:sz w:val="21"/>
          <w:szCs w:val="21"/>
        </w:rPr>
        <w:t xml:space="preserve"> </w:t>
      </w:r>
    </w:p>
    <w:sectPr w:rsidR="00280240" w:rsidRPr="009470D9" w:rsidSect="00E42101">
      <w:headerReference w:type="default" r:id="rId11"/>
      <w:footerReference w:type="default" r:id="rId12"/>
      <w:pgSz w:w="11901" w:h="16817"/>
      <w:pgMar w:top="1134" w:right="1411" w:bottom="1134" w:left="1134" w:header="28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74A3" w14:textId="77777777" w:rsidR="00BF6DB6" w:rsidRDefault="00BF6DB6">
      <w:r>
        <w:separator/>
      </w:r>
    </w:p>
  </w:endnote>
  <w:endnote w:type="continuationSeparator" w:id="0">
    <w:p w14:paraId="474B96F3" w14:textId="77777777" w:rsidR="00BF6DB6" w:rsidRDefault="00BF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ヒラギノ角ゴ Pro W3">
    <w:altName w:val="MS Gothic"/>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4B91" w14:textId="33173DBA" w:rsidR="00EC323C" w:rsidRPr="000A361C" w:rsidRDefault="00DF3C82" w:rsidP="00A33498">
    <w:pPr>
      <w:pStyle w:val="Indirizzoaziend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1701" w:right="-1701"/>
      <w:jc w:val="center"/>
      <w:rPr>
        <w:rFonts w:ascii="Avenir Book" w:eastAsia="Helvetica Neue" w:hAnsi="Avenir Book" w:cs="Helvetica Neue"/>
        <w:spacing w:val="6"/>
        <w:sz w:val="16"/>
        <w:szCs w:val="16"/>
      </w:rPr>
    </w:pPr>
    <w:r w:rsidRPr="000A361C">
      <w:rPr>
        <w:rStyle w:val="NessunoA"/>
        <w:rFonts w:ascii="Avenir Medium" w:hAnsi="Avenir Medium"/>
        <w:spacing w:val="6"/>
        <w:sz w:val="16"/>
        <w:szCs w:val="16"/>
      </w:rPr>
      <w:t>Lenz Fondazion</w:t>
    </w:r>
    <w:r w:rsidRPr="00FC50A9">
      <w:rPr>
        <w:rStyle w:val="NessunoA"/>
        <w:rFonts w:ascii="Avenir Medium" w:hAnsi="Avenir Medium"/>
        <w:spacing w:val="6"/>
        <w:sz w:val="16"/>
        <w:szCs w:val="16"/>
      </w:rPr>
      <w:t>e</w:t>
    </w:r>
    <w:r w:rsidRPr="00FC50A9">
      <w:rPr>
        <w:rStyle w:val="NessunoA"/>
        <w:rFonts w:ascii="Avenir Book" w:hAnsi="Avenir Book"/>
        <w:spacing w:val="6"/>
        <w:sz w:val="16"/>
        <w:szCs w:val="16"/>
      </w:rPr>
      <w:t xml:space="preserve"> Via Pasubio 3/e 43122 Parma Italia T + 39 0521 270141</w:t>
    </w:r>
    <w:r w:rsidR="006A508B" w:rsidRPr="00FC50A9">
      <w:rPr>
        <w:rStyle w:val="NessunoA"/>
        <w:rFonts w:ascii="Avenir Book" w:hAnsi="Avenir Book"/>
        <w:spacing w:val="6"/>
        <w:sz w:val="16"/>
        <w:szCs w:val="16"/>
      </w:rPr>
      <w:t xml:space="preserve"> </w:t>
    </w:r>
    <w:hyperlink r:id="rId1" w:history="1">
      <w:r w:rsidR="00F109E8" w:rsidRPr="00ED0749">
        <w:rPr>
          <w:rStyle w:val="Collegamentoipertestuale"/>
          <w:rFonts w:ascii="Avenir Book" w:eastAsia="Helvetica Neue" w:hAnsi="Avenir Book" w:cs="Helvetica Neue"/>
          <w:spacing w:val="6"/>
          <w:sz w:val="16"/>
          <w:szCs w:val="16"/>
        </w:rPr>
        <w:t>info@lenzfondazione.it</w:t>
      </w:r>
    </w:hyperlink>
    <w:r w:rsidR="000012B4" w:rsidRPr="000A361C">
      <w:rPr>
        <w:rStyle w:val="NessunoA"/>
        <w:rFonts w:ascii="Avenir Book" w:eastAsia="Helvetica Neue" w:hAnsi="Avenir Book" w:cs="Helvetica Neue"/>
        <w:spacing w:val="6"/>
        <w:sz w:val="16"/>
        <w:szCs w:val="16"/>
      </w:rPr>
      <w:t xml:space="preserve"> </w:t>
    </w:r>
    <w:r w:rsidRPr="000A361C">
      <w:rPr>
        <w:rStyle w:val="NessunoA"/>
        <w:rFonts w:ascii="Avenir Book" w:hAnsi="Avenir Book"/>
        <w:spacing w:val="6"/>
        <w:sz w:val="16"/>
        <w:szCs w:val="16"/>
      </w:rPr>
      <w:t>www.lenzfondazione.it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21AD" w14:textId="77777777" w:rsidR="00BF6DB6" w:rsidRDefault="00BF6DB6">
      <w:r>
        <w:separator/>
      </w:r>
    </w:p>
  </w:footnote>
  <w:footnote w:type="continuationSeparator" w:id="0">
    <w:p w14:paraId="56C098A5" w14:textId="77777777" w:rsidR="00BF6DB6" w:rsidRDefault="00BF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8C05" w14:textId="3D957C5A" w:rsidR="008D020E" w:rsidRDefault="00003D91" w:rsidP="008D020E">
    <w:pPr>
      <w:pStyle w:val="Corpo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pPr>
    <w:r>
      <w:rPr>
        <w:noProof/>
      </w:rPr>
      <w:drawing>
        <wp:inline distT="0" distB="0" distL="0" distR="0" wp14:anchorId="653F26CB" wp14:editId="229AA15E">
          <wp:extent cx="2833277" cy="1017767"/>
          <wp:effectExtent l="0" t="0" r="0" b="0"/>
          <wp:docPr id="474150133" name="Immagine 47415013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o_CMYK_300dpi.jpg"/>
                  <pic:cNvPicPr/>
                </pic:nvPicPr>
                <pic:blipFill rotWithShape="1">
                  <a:blip r:embed="rId1">
                    <a:extLst>
                      <a:ext uri="{28A0092B-C50C-407E-A947-70E740481C1C}">
                        <a14:useLocalDpi xmlns:a14="http://schemas.microsoft.com/office/drawing/2010/main" val="0"/>
                      </a:ext>
                    </a:extLst>
                  </a:blip>
                  <a:srcRect t="11766" b="12898"/>
                  <a:stretch/>
                </pic:blipFill>
                <pic:spPr bwMode="auto">
                  <a:xfrm>
                    <a:off x="0" y="0"/>
                    <a:ext cx="2835965" cy="10187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2ABD"/>
    <w:multiLevelType w:val="hybridMultilevel"/>
    <w:tmpl w:val="B3B239BC"/>
    <w:lvl w:ilvl="0" w:tplc="EF14787C">
      <w:start w:val="21"/>
      <w:numFmt w:val="bullet"/>
      <w:lvlText w:val=""/>
      <w:lvlJc w:val="left"/>
      <w:pPr>
        <w:ind w:left="-65" w:hanging="360"/>
      </w:pPr>
      <w:rPr>
        <w:rFonts w:ascii="Wingdings" w:eastAsia="Times New Roman" w:hAnsi="Wingdings" w:cs="Segoe UI" w:hint="default"/>
      </w:rPr>
    </w:lvl>
    <w:lvl w:ilvl="1" w:tplc="04100003" w:tentative="1">
      <w:start w:val="1"/>
      <w:numFmt w:val="bullet"/>
      <w:lvlText w:val="o"/>
      <w:lvlJc w:val="left"/>
      <w:pPr>
        <w:ind w:left="655" w:hanging="360"/>
      </w:pPr>
      <w:rPr>
        <w:rFonts w:ascii="Courier New" w:hAnsi="Courier New" w:cs="Courier New" w:hint="default"/>
      </w:rPr>
    </w:lvl>
    <w:lvl w:ilvl="2" w:tplc="04100005" w:tentative="1">
      <w:start w:val="1"/>
      <w:numFmt w:val="bullet"/>
      <w:lvlText w:val=""/>
      <w:lvlJc w:val="left"/>
      <w:pPr>
        <w:ind w:left="1375" w:hanging="360"/>
      </w:pPr>
      <w:rPr>
        <w:rFonts w:ascii="Wingdings" w:hAnsi="Wingdings" w:hint="default"/>
      </w:rPr>
    </w:lvl>
    <w:lvl w:ilvl="3" w:tplc="04100001" w:tentative="1">
      <w:start w:val="1"/>
      <w:numFmt w:val="bullet"/>
      <w:lvlText w:val=""/>
      <w:lvlJc w:val="left"/>
      <w:pPr>
        <w:ind w:left="2095" w:hanging="360"/>
      </w:pPr>
      <w:rPr>
        <w:rFonts w:ascii="Symbol" w:hAnsi="Symbol" w:hint="default"/>
      </w:rPr>
    </w:lvl>
    <w:lvl w:ilvl="4" w:tplc="04100003" w:tentative="1">
      <w:start w:val="1"/>
      <w:numFmt w:val="bullet"/>
      <w:lvlText w:val="o"/>
      <w:lvlJc w:val="left"/>
      <w:pPr>
        <w:ind w:left="2815" w:hanging="360"/>
      </w:pPr>
      <w:rPr>
        <w:rFonts w:ascii="Courier New" w:hAnsi="Courier New" w:cs="Courier New" w:hint="default"/>
      </w:rPr>
    </w:lvl>
    <w:lvl w:ilvl="5" w:tplc="04100005" w:tentative="1">
      <w:start w:val="1"/>
      <w:numFmt w:val="bullet"/>
      <w:lvlText w:val=""/>
      <w:lvlJc w:val="left"/>
      <w:pPr>
        <w:ind w:left="3535" w:hanging="360"/>
      </w:pPr>
      <w:rPr>
        <w:rFonts w:ascii="Wingdings" w:hAnsi="Wingdings" w:hint="default"/>
      </w:rPr>
    </w:lvl>
    <w:lvl w:ilvl="6" w:tplc="04100001" w:tentative="1">
      <w:start w:val="1"/>
      <w:numFmt w:val="bullet"/>
      <w:lvlText w:val=""/>
      <w:lvlJc w:val="left"/>
      <w:pPr>
        <w:ind w:left="4255" w:hanging="360"/>
      </w:pPr>
      <w:rPr>
        <w:rFonts w:ascii="Symbol" w:hAnsi="Symbol" w:hint="default"/>
      </w:rPr>
    </w:lvl>
    <w:lvl w:ilvl="7" w:tplc="04100003" w:tentative="1">
      <w:start w:val="1"/>
      <w:numFmt w:val="bullet"/>
      <w:lvlText w:val="o"/>
      <w:lvlJc w:val="left"/>
      <w:pPr>
        <w:ind w:left="4975" w:hanging="360"/>
      </w:pPr>
      <w:rPr>
        <w:rFonts w:ascii="Courier New" w:hAnsi="Courier New" w:cs="Courier New" w:hint="default"/>
      </w:rPr>
    </w:lvl>
    <w:lvl w:ilvl="8" w:tplc="04100005" w:tentative="1">
      <w:start w:val="1"/>
      <w:numFmt w:val="bullet"/>
      <w:lvlText w:val=""/>
      <w:lvlJc w:val="left"/>
      <w:pPr>
        <w:ind w:left="5695" w:hanging="360"/>
      </w:pPr>
      <w:rPr>
        <w:rFonts w:ascii="Wingdings" w:hAnsi="Wingdings" w:hint="default"/>
      </w:rPr>
    </w:lvl>
  </w:abstractNum>
  <w:abstractNum w:abstractNumId="1" w15:restartNumberingAfterBreak="0">
    <w:nsid w:val="2D0B32F0"/>
    <w:multiLevelType w:val="hybridMultilevel"/>
    <w:tmpl w:val="D2BE663E"/>
    <w:lvl w:ilvl="0" w:tplc="B90A2F4C">
      <w:start w:val="21"/>
      <w:numFmt w:val="bullet"/>
      <w:lvlText w:val="-"/>
      <w:lvlJc w:val="left"/>
      <w:pPr>
        <w:ind w:left="-65" w:hanging="360"/>
      </w:pPr>
      <w:rPr>
        <w:rFonts w:ascii="Avenir Book" w:eastAsia="Times New Roman" w:hAnsi="Avenir Book" w:cs="Segoe UI" w:hint="default"/>
        <w:b/>
      </w:rPr>
    </w:lvl>
    <w:lvl w:ilvl="1" w:tplc="04100003" w:tentative="1">
      <w:start w:val="1"/>
      <w:numFmt w:val="bullet"/>
      <w:lvlText w:val="o"/>
      <w:lvlJc w:val="left"/>
      <w:pPr>
        <w:ind w:left="655" w:hanging="360"/>
      </w:pPr>
      <w:rPr>
        <w:rFonts w:ascii="Courier New" w:hAnsi="Courier New" w:cs="Courier New" w:hint="default"/>
      </w:rPr>
    </w:lvl>
    <w:lvl w:ilvl="2" w:tplc="04100005" w:tentative="1">
      <w:start w:val="1"/>
      <w:numFmt w:val="bullet"/>
      <w:lvlText w:val=""/>
      <w:lvlJc w:val="left"/>
      <w:pPr>
        <w:ind w:left="1375" w:hanging="360"/>
      </w:pPr>
      <w:rPr>
        <w:rFonts w:ascii="Wingdings" w:hAnsi="Wingdings" w:hint="default"/>
      </w:rPr>
    </w:lvl>
    <w:lvl w:ilvl="3" w:tplc="04100001" w:tentative="1">
      <w:start w:val="1"/>
      <w:numFmt w:val="bullet"/>
      <w:lvlText w:val=""/>
      <w:lvlJc w:val="left"/>
      <w:pPr>
        <w:ind w:left="2095" w:hanging="360"/>
      </w:pPr>
      <w:rPr>
        <w:rFonts w:ascii="Symbol" w:hAnsi="Symbol" w:hint="default"/>
      </w:rPr>
    </w:lvl>
    <w:lvl w:ilvl="4" w:tplc="04100003" w:tentative="1">
      <w:start w:val="1"/>
      <w:numFmt w:val="bullet"/>
      <w:lvlText w:val="o"/>
      <w:lvlJc w:val="left"/>
      <w:pPr>
        <w:ind w:left="2815" w:hanging="360"/>
      </w:pPr>
      <w:rPr>
        <w:rFonts w:ascii="Courier New" w:hAnsi="Courier New" w:cs="Courier New" w:hint="default"/>
      </w:rPr>
    </w:lvl>
    <w:lvl w:ilvl="5" w:tplc="04100005" w:tentative="1">
      <w:start w:val="1"/>
      <w:numFmt w:val="bullet"/>
      <w:lvlText w:val=""/>
      <w:lvlJc w:val="left"/>
      <w:pPr>
        <w:ind w:left="3535" w:hanging="360"/>
      </w:pPr>
      <w:rPr>
        <w:rFonts w:ascii="Wingdings" w:hAnsi="Wingdings" w:hint="default"/>
      </w:rPr>
    </w:lvl>
    <w:lvl w:ilvl="6" w:tplc="04100001" w:tentative="1">
      <w:start w:val="1"/>
      <w:numFmt w:val="bullet"/>
      <w:lvlText w:val=""/>
      <w:lvlJc w:val="left"/>
      <w:pPr>
        <w:ind w:left="4255" w:hanging="360"/>
      </w:pPr>
      <w:rPr>
        <w:rFonts w:ascii="Symbol" w:hAnsi="Symbol" w:hint="default"/>
      </w:rPr>
    </w:lvl>
    <w:lvl w:ilvl="7" w:tplc="04100003" w:tentative="1">
      <w:start w:val="1"/>
      <w:numFmt w:val="bullet"/>
      <w:lvlText w:val="o"/>
      <w:lvlJc w:val="left"/>
      <w:pPr>
        <w:ind w:left="4975" w:hanging="360"/>
      </w:pPr>
      <w:rPr>
        <w:rFonts w:ascii="Courier New" w:hAnsi="Courier New" w:cs="Courier New" w:hint="default"/>
      </w:rPr>
    </w:lvl>
    <w:lvl w:ilvl="8" w:tplc="04100005" w:tentative="1">
      <w:start w:val="1"/>
      <w:numFmt w:val="bullet"/>
      <w:lvlText w:val=""/>
      <w:lvlJc w:val="left"/>
      <w:pPr>
        <w:ind w:left="5695" w:hanging="360"/>
      </w:pPr>
      <w:rPr>
        <w:rFonts w:ascii="Wingdings" w:hAnsi="Wingdings" w:hint="default"/>
      </w:rPr>
    </w:lvl>
  </w:abstractNum>
  <w:abstractNum w:abstractNumId="2" w15:restartNumberingAfterBreak="0">
    <w:nsid w:val="39397DDF"/>
    <w:multiLevelType w:val="hybridMultilevel"/>
    <w:tmpl w:val="3BA2285C"/>
    <w:lvl w:ilvl="0" w:tplc="BC88321C">
      <w:start w:val="1"/>
      <w:numFmt w:val="bullet"/>
      <w:lvlText w:val="•"/>
      <w:lvlJc w:val="left"/>
      <w:pPr>
        <w:tabs>
          <w:tab w:val="num" w:pos="720"/>
        </w:tabs>
        <w:ind w:left="720" w:hanging="360"/>
      </w:pPr>
      <w:rPr>
        <w:rFonts w:ascii="Times New Roman" w:hAnsi="Times New Roman" w:hint="default"/>
      </w:rPr>
    </w:lvl>
    <w:lvl w:ilvl="1" w:tplc="BFA48152" w:tentative="1">
      <w:start w:val="1"/>
      <w:numFmt w:val="bullet"/>
      <w:lvlText w:val="•"/>
      <w:lvlJc w:val="left"/>
      <w:pPr>
        <w:tabs>
          <w:tab w:val="num" w:pos="1440"/>
        </w:tabs>
        <w:ind w:left="1440" w:hanging="360"/>
      </w:pPr>
      <w:rPr>
        <w:rFonts w:ascii="Times New Roman" w:hAnsi="Times New Roman" w:hint="default"/>
      </w:rPr>
    </w:lvl>
    <w:lvl w:ilvl="2" w:tplc="BB2AE7F0" w:tentative="1">
      <w:start w:val="1"/>
      <w:numFmt w:val="bullet"/>
      <w:lvlText w:val="•"/>
      <w:lvlJc w:val="left"/>
      <w:pPr>
        <w:tabs>
          <w:tab w:val="num" w:pos="2160"/>
        </w:tabs>
        <w:ind w:left="2160" w:hanging="360"/>
      </w:pPr>
      <w:rPr>
        <w:rFonts w:ascii="Times New Roman" w:hAnsi="Times New Roman" w:hint="default"/>
      </w:rPr>
    </w:lvl>
    <w:lvl w:ilvl="3" w:tplc="8878F9F6" w:tentative="1">
      <w:start w:val="1"/>
      <w:numFmt w:val="bullet"/>
      <w:lvlText w:val="•"/>
      <w:lvlJc w:val="left"/>
      <w:pPr>
        <w:tabs>
          <w:tab w:val="num" w:pos="2880"/>
        </w:tabs>
        <w:ind w:left="2880" w:hanging="360"/>
      </w:pPr>
      <w:rPr>
        <w:rFonts w:ascii="Times New Roman" w:hAnsi="Times New Roman" w:hint="default"/>
      </w:rPr>
    </w:lvl>
    <w:lvl w:ilvl="4" w:tplc="0F2450D8" w:tentative="1">
      <w:start w:val="1"/>
      <w:numFmt w:val="bullet"/>
      <w:lvlText w:val="•"/>
      <w:lvlJc w:val="left"/>
      <w:pPr>
        <w:tabs>
          <w:tab w:val="num" w:pos="3600"/>
        </w:tabs>
        <w:ind w:left="3600" w:hanging="360"/>
      </w:pPr>
      <w:rPr>
        <w:rFonts w:ascii="Times New Roman" w:hAnsi="Times New Roman" w:hint="default"/>
      </w:rPr>
    </w:lvl>
    <w:lvl w:ilvl="5" w:tplc="F3A6DD32" w:tentative="1">
      <w:start w:val="1"/>
      <w:numFmt w:val="bullet"/>
      <w:lvlText w:val="•"/>
      <w:lvlJc w:val="left"/>
      <w:pPr>
        <w:tabs>
          <w:tab w:val="num" w:pos="4320"/>
        </w:tabs>
        <w:ind w:left="4320" w:hanging="360"/>
      </w:pPr>
      <w:rPr>
        <w:rFonts w:ascii="Times New Roman" w:hAnsi="Times New Roman" w:hint="default"/>
      </w:rPr>
    </w:lvl>
    <w:lvl w:ilvl="6" w:tplc="77209DE0" w:tentative="1">
      <w:start w:val="1"/>
      <w:numFmt w:val="bullet"/>
      <w:lvlText w:val="•"/>
      <w:lvlJc w:val="left"/>
      <w:pPr>
        <w:tabs>
          <w:tab w:val="num" w:pos="5040"/>
        </w:tabs>
        <w:ind w:left="5040" w:hanging="360"/>
      </w:pPr>
      <w:rPr>
        <w:rFonts w:ascii="Times New Roman" w:hAnsi="Times New Roman" w:hint="default"/>
      </w:rPr>
    </w:lvl>
    <w:lvl w:ilvl="7" w:tplc="3840741C" w:tentative="1">
      <w:start w:val="1"/>
      <w:numFmt w:val="bullet"/>
      <w:lvlText w:val="•"/>
      <w:lvlJc w:val="left"/>
      <w:pPr>
        <w:tabs>
          <w:tab w:val="num" w:pos="5760"/>
        </w:tabs>
        <w:ind w:left="5760" w:hanging="360"/>
      </w:pPr>
      <w:rPr>
        <w:rFonts w:ascii="Times New Roman" w:hAnsi="Times New Roman" w:hint="default"/>
      </w:rPr>
    </w:lvl>
    <w:lvl w:ilvl="8" w:tplc="B8064A3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7A65EA"/>
    <w:multiLevelType w:val="hybridMultilevel"/>
    <w:tmpl w:val="2A30FDFA"/>
    <w:numStyleLink w:val="Stileimportato1"/>
  </w:abstractNum>
  <w:abstractNum w:abstractNumId="4" w15:restartNumberingAfterBreak="0">
    <w:nsid w:val="43E748AB"/>
    <w:multiLevelType w:val="hybridMultilevel"/>
    <w:tmpl w:val="312CAEA4"/>
    <w:lvl w:ilvl="0" w:tplc="DCCAB1FA">
      <w:numFmt w:val="bullet"/>
      <w:lvlText w:val=""/>
      <w:lvlJc w:val="left"/>
      <w:pPr>
        <w:ind w:left="720" w:hanging="360"/>
      </w:pPr>
      <w:rPr>
        <w:rFonts w:ascii="Wingdings" w:eastAsia="Times New Roman" w:hAnsi="Wingdings" w:cs="Segoe U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9C6085"/>
    <w:multiLevelType w:val="hybridMultilevel"/>
    <w:tmpl w:val="2A30FDFA"/>
    <w:styleLink w:val="Stileimportato1"/>
    <w:lvl w:ilvl="0" w:tplc="EFCE7A5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1A294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A93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30A3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2EA5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C0DA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96D2E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C2CC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4F8B8D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EF139F"/>
    <w:multiLevelType w:val="hybridMultilevel"/>
    <w:tmpl w:val="530EA990"/>
    <w:lvl w:ilvl="0" w:tplc="3440E510">
      <w:numFmt w:val="bullet"/>
      <w:lvlText w:val=""/>
      <w:lvlJc w:val="left"/>
      <w:pPr>
        <w:ind w:left="-65" w:hanging="360"/>
      </w:pPr>
      <w:rPr>
        <w:rFonts w:ascii="Wingdings" w:eastAsia="Times New Roman" w:hAnsi="Wingdings" w:cs="Segoe UI" w:hint="default"/>
        <w:b/>
        <w:sz w:val="22"/>
      </w:rPr>
    </w:lvl>
    <w:lvl w:ilvl="1" w:tplc="04100003" w:tentative="1">
      <w:start w:val="1"/>
      <w:numFmt w:val="bullet"/>
      <w:lvlText w:val="o"/>
      <w:lvlJc w:val="left"/>
      <w:pPr>
        <w:ind w:left="655" w:hanging="360"/>
      </w:pPr>
      <w:rPr>
        <w:rFonts w:ascii="Courier New" w:hAnsi="Courier New" w:cs="Courier New" w:hint="default"/>
      </w:rPr>
    </w:lvl>
    <w:lvl w:ilvl="2" w:tplc="04100005" w:tentative="1">
      <w:start w:val="1"/>
      <w:numFmt w:val="bullet"/>
      <w:lvlText w:val=""/>
      <w:lvlJc w:val="left"/>
      <w:pPr>
        <w:ind w:left="1375" w:hanging="360"/>
      </w:pPr>
      <w:rPr>
        <w:rFonts w:ascii="Wingdings" w:hAnsi="Wingdings" w:hint="default"/>
      </w:rPr>
    </w:lvl>
    <w:lvl w:ilvl="3" w:tplc="04100001" w:tentative="1">
      <w:start w:val="1"/>
      <w:numFmt w:val="bullet"/>
      <w:lvlText w:val=""/>
      <w:lvlJc w:val="left"/>
      <w:pPr>
        <w:ind w:left="2095" w:hanging="360"/>
      </w:pPr>
      <w:rPr>
        <w:rFonts w:ascii="Symbol" w:hAnsi="Symbol" w:hint="default"/>
      </w:rPr>
    </w:lvl>
    <w:lvl w:ilvl="4" w:tplc="04100003" w:tentative="1">
      <w:start w:val="1"/>
      <w:numFmt w:val="bullet"/>
      <w:lvlText w:val="o"/>
      <w:lvlJc w:val="left"/>
      <w:pPr>
        <w:ind w:left="2815" w:hanging="360"/>
      </w:pPr>
      <w:rPr>
        <w:rFonts w:ascii="Courier New" w:hAnsi="Courier New" w:cs="Courier New" w:hint="default"/>
      </w:rPr>
    </w:lvl>
    <w:lvl w:ilvl="5" w:tplc="04100005" w:tentative="1">
      <w:start w:val="1"/>
      <w:numFmt w:val="bullet"/>
      <w:lvlText w:val=""/>
      <w:lvlJc w:val="left"/>
      <w:pPr>
        <w:ind w:left="3535" w:hanging="360"/>
      </w:pPr>
      <w:rPr>
        <w:rFonts w:ascii="Wingdings" w:hAnsi="Wingdings" w:hint="default"/>
      </w:rPr>
    </w:lvl>
    <w:lvl w:ilvl="6" w:tplc="04100001" w:tentative="1">
      <w:start w:val="1"/>
      <w:numFmt w:val="bullet"/>
      <w:lvlText w:val=""/>
      <w:lvlJc w:val="left"/>
      <w:pPr>
        <w:ind w:left="4255" w:hanging="360"/>
      </w:pPr>
      <w:rPr>
        <w:rFonts w:ascii="Symbol" w:hAnsi="Symbol" w:hint="default"/>
      </w:rPr>
    </w:lvl>
    <w:lvl w:ilvl="7" w:tplc="04100003" w:tentative="1">
      <w:start w:val="1"/>
      <w:numFmt w:val="bullet"/>
      <w:lvlText w:val="o"/>
      <w:lvlJc w:val="left"/>
      <w:pPr>
        <w:ind w:left="4975" w:hanging="360"/>
      </w:pPr>
      <w:rPr>
        <w:rFonts w:ascii="Courier New" w:hAnsi="Courier New" w:cs="Courier New" w:hint="default"/>
      </w:rPr>
    </w:lvl>
    <w:lvl w:ilvl="8" w:tplc="04100005" w:tentative="1">
      <w:start w:val="1"/>
      <w:numFmt w:val="bullet"/>
      <w:lvlText w:val=""/>
      <w:lvlJc w:val="left"/>
      <w:pPr>
        <w:ind w:left="5695" w:hanging="360"/>
      </w:pPr>
      <w:rPr>
        <w:rFonts w:ascii="Wingdings" w:hAnsi="Wingdings" w:hint="default"/>
      </w:rPr>
    </w:lvl>
  </w:abstractNum>
  <w:num w:numId="1" w16cid:durableId="1157304815">
    <w:abstractNumId w:val="5"/>
  </w:num>
  <w:num w:numId="2" w16cid:durableId="1130246362">
    <w:abstractNumId w:val="3"/>
  </w:num>
  <w:num w:numId="3" w16cid:durableId="1681160382">
    <w:abstractNumId w:val="6"/>
  </w:num>
  <w:num w:numId="4" w16cid:durableId="1560164444">
    <w:abstractNumId w:val="4"/>
  </w:num>
  <w:num w:numId="5" w16cid:durableId="2134714107">
    <w:abstractNumId w:val="1"/>
  </w:num>
  <w:num w:numId="6" w16cid:durableId="1401905620">
    <w:abstractNumId w:val="0"/>
  </w:num>
  <w:num w:numId="7" w16cid:durableId="1248536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680"/>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3C"/>
    <w:rsid w:val="000012B4"/>
    <w:rsid w:val="000021D9"/>
    <w:rsid w:val="00002C04"/>
    <w:rsid w:val="00003D91"/>
    <w:rsid w:val="00004D3A"/>
    <w:rsid w:val="00006AAA"/>
    <w:rsid w:val="00007AD0"/>
    <w:rsid w:val="00010163"/>
    <w:rsid w:val="00013961"/>
    <w:rsid w:val="00014E0B"/>
    <w:rsid w:val="00027A43"/>
    <w:rsid w:val="00030281"/>
    <w:rsid w:val="0003117D"/>
    <w:rsid w:val="00040457"/>
    <w:rsid w:val="00041AEF"/>
    <w:rsid w:val="000424EC"/>
    <w:rsid w:val="00051736"/>
    <w:rsid w:val="000549F3"/>
    <w:rsid w:val="000562D6"/>
    <w:rsid w:val="00057AB9"/>
    <w:rsid w:val="00057C33"/>
    <w:rsid w:val="000608E6"/>
    <w:rsid w:val="00063968"/>
    <w:rsid w:val="00066297"/>
    <w:rsid w:val="000668C9"/>
    <w:rsid w:val="00072D6B"/>
    <w:rsid w:val="000766D5"/>
    <w:rsid w:val="00087C7C"/>
    <w:rsid w:val="00093189"/>
    <w:rsid w:val="00094D71"/>
    <w:rsid w:val="00095712"/>
    <w:rsid w:val="00095E5D"/>
    <w:rsid w:val="00097350"/>
    <w:rsid w:val="000A167A"/>
    <w:rsid w:val="000A175C"/>
    <w:rsid w:val="000A2EB6"/>
    <w:rsid w:val="000A361C"/>
    <w:rsid w:val="000A5A60"/>
    <w:rsid w:val="000A7E68"/>
    <w:rsid w:val="000B5C22"/>
    <w:rsid w:val="000B64B0"/>
    <w:rsid w:val="000C1509"/>
    <w:rsid w:val="000C5133"/>
    <w:rsid w:val="000D03B4"/>
    <w:rsid w:val="000D71FF"/>
    <w:rsid w:val="000E0524"/>
    <w:rsid w:val="000F00D8"/>
    <w:rsid w:val="000F29EB"/>
    <w:rsid w:val="00100138"/>
    <w:rsid w:val="00101E71"/>
    <w:rsid w:val="00115DA8"/>
    <w:rsid w:val="00116407"/>
    <w:rsid w:val="001205A9"/>
    <w:rsid w:val="00120669"/>
    <w:rsid w:val="001317D4"/>
    <w:rsid w:val="00133181"/>
    <w:rsid w:val="00135111"/>
    <w:rsid w:val="001412CB"/>
    <w:rsid w:val="00145378"/>
    <w:rsid w:val="00145EB3"/>
    <w:rsid w:val="00146326"/>
    <w:rsid w:val="00151690"/>
    <w:rsid w:val="00151EB0"/>
    <w:rsid w:val="0015386E"/>
    <w:rsid w:val="00157112"/>
    <w:rsid w:val="00157B32"/>
    <w:rsid w:val="00171DC5"/>
    <w:rsid w:val="00173944"/>
    <w:rsid w:val="001814E9"/>
    <w:rsid w:val="0018386F"/>
    <w:rsid w:val="00193FFE"/>
    <w:rsid w:val="001972B7"/>
    <w:rsid w:val="001A5BBC"/>
    <w:rsid w:val="001B73CD"/>
    <w:rsid w:val="001C313A"/>
    <w:rsid w:val="001C549B"/>
    <w:rsid w:val="001C68A2"/>
    <w:rsid w:val="001D03F8"/>
    <w:rsid w:val="001D08F6"/>
    <w:rsid w:val="001D2AD9"/>
    <w:rsid w:val="001D2B0F"/>
    <w:rsid w:val="001E3794"/>
    <w:rsid w:val="001E5631"/>
    <w:rsid w:val="001E65CA"/>
    <w:rsid w:val="001F40EB"/>
    <w:rsid w:val="001F422F"/>
    <w:rsid w:val="001F4579"/>
    <w:rsid w:val="001F6C03"/>
    <w:rsid w:val="00202441"/>
    <w:rsid w:val="00205A7A"/>
    <w:rsid w:val="0020675F"/>
    <w:rsid w:val="00211D1D"/>
    <w:rsid w:val="0021218A"/>
    <w:rsid w:val="00213D27"/>
    <w:rsid w:val="002201EB"/>
    <w:rsid w:val="002270F6"/>
    <w:rsid w:val="00231D83"/>
    <w:rsid w:val="002340DA"/>
    <w:rsid w:val="00251B2F"/>
    <w:rsid w:val="00251FFF"/>
    <w:rsid w:val="00253E93"/>
    <w:rsid w:val="0026324A"/>
    <w:rsid w:val="002632DD"/>
    <w:rsid w:val="00267243"/>
    <w:rsid w:val="0027445A"/>
    <w:rsid w:val="00280240"/>
    <w:rsid w:val="00285850"/>
    <w:rsid w:val="00286F38"/>
    <w:rsid w:val="00291E49"/>
    <w:rsid w:val="00292053"/>
    <w:rsid w:val="002972B2"/>
    <w:rsid w:val="00297907"/>
    <w:rsid w:val="00297F6C"/>
    <w:rsid w:val="002A110B"/>
    <w:rsid w:val="002A3A82"/>
    <w:rsid w:val="002A733B"/>
    <w:rsid w:val="002B34B7"/>
    <w:rsid w:val="002B78DE"/>
    <w:rsid w:val="002D0DE3"/>
    <w:rsid w:val="002D1CF2"/>
    <w:rsid w:val="002E13D8"/>
    <w:rsid w:val="002E1ABA"/>
    <w:rsid w:val="002E2B81"/>
    <w:rsid w:val="002E697C"/>
    <w:rsid w:val="002F069E"/>
    <w:rsid w:val="002F2175"/>
    <w:rsid w:val="00304A74"/>
    <w:rsid w:val="00305A2B"/>
    <w:rsid w:val="00305BA5"/>
    <w:rsid w:val="003064B1"/>
    <w:rsid w:val="00312498"/>
    <w:rsid w:val="003128AD"/>
    <w:rsid w:val="003235C6"/>
    <w:rsid w:val="00323DD4"/>
    <w:rsid w:val="00337BD5"/>
    <w:rsid w:val="003551E0"/>
    <w:rsid w:val="003613EA"/>
    <w:rsid w:val="00365822"/>
    <w:rsid w:val="00372168"/>
    <w:rsid w:val="00385717"/>
    <w:rsid w:val="00390A26"/>
    <w:rsid w:val="00392BA7"/>
    <w:rsid w:val="00395E6C"/>
    <w:rsid w:val="003A2AE9"/>
    <w:rsid w:val="003A33AD"/>
    <w:rsid w:val="003B02AD"/>
    <w:rsid w:val="003C54C0"/>
    <w:rsid w:val="003C7D56"/>
    <w:rsid w:val="003D0A10"/>
    <w:rsid w:val="003D52CA"/>
    <w:rsid w:val="003D62BA"/>
    <w:rsid w:val="003E2A00"/>
    <w:rsid w:val="003E370C"/>
    <w:rsid w:val="003F0B8D"/>
    <w:rsid w:val="003F13B6"/>
    <w:rsid w:val="00402D7B"/>
    <w:rsid w:val="00403108"/>
    <w:rsid w:val="00403B29"/>
    <w:rsid w:val="00404657"/>
    <w:rsid w:val="004048F1"/>
    <w:rsid w:val="004067E6"/>
    <w:rsid w:val="0040725D"/>
    <w:rsid w:val="00423E4F"/>
    <w:rsid w:val="0042548F"/>
    <w:rsid w:val="00431B02"/>
    <w:rsid w:val="00442B51"/>
    <w:rsid w:val="004455B3"/>
    <w:rsid w:val="0044675E"/>
    <w:rsid w:val="0046057C"/>
    <w:rsid w:val="00463434"/>
    <w:rsid w:val="00466C7C"/>
    <w:rsid w:val="0046749F"/>
    <w:rsid w:val="00481870"/>
    <w:rsid w:val="00486CA1"/>
    <w:rsid w:val="00491BC0"/>
    <w:rsid w:val="004A2D01"/>
    <w:rsid w:val="004A2F28"/>
    <w:rsid w:val="004A65E0"/>
    <w:rsid w:val="004B027E"/>
    <w:rsid w:val="004B4F0B"/>
    <w:rsid w:val="004C4A79"/>
    <w:rsid w:val="004C4C1B"/>
    <w:rsid w:val="004D1B34"/>
    <w:rsid w:val="004D201E"/>
    <w:rsid w:val="004D7D4F"/>
    <w:rsid w:val="004E0622"/>
    <w:rsid w:val="004E4C24"/>
    <w:rsid w:val="00504D7B"/>
    <w:rsid w:val="00506F8F"/>
    <w:rsid w:val="0051689B"/>
    <w:rsid w:val="00524963"/>
    <w:rsid w:val="00530954"/>
    <w:rsid w:val="00530E91"/>
    <w:rsid w:val="005315AC"/>
    <w:rsid w:val="00533FC1"/>
    <w:rsid w:val="0054019C"/>
    <w:rsid w:val="005426BE"/>
    <w:rsid w:val="00551307"/>
    <w:rsid w:val="00552ABB"/>
    <w:rsid w:val="0055596E"/>
    <w:rsid w:val="0056282C"/>
    <w:rsid w:val="00563053"/>
    <w:rsid w:val="005646B4"/>
    <w:rsid w:val="005650C0"/>
    <w:rsid w:val="00565D7E"/>
    <w:rsid w:val="005670F2"/>
    <w:rsid w:val="005715FB"/>
    <w:rsid w:val="0057332B"/>
    <w:rsid w:val="0057425D"/>
    <w:rsid w:val="0057610B"/>
    <w:rsid w:val="00577A13"/>
    <w:rsid w:val="00580734"/>
    <w:rsid w:val="00581C47"/>
    <w:rsid w:val="005861A7"/>
    <w:rsid w:val="0058677B"/>
    <w:rsid w:val="00586E03"/>
    <w:rsid w:val="00590010"/>
    <w:rsid w:val="00593658"/>
    <w:rsid w:val="005A1DD0"/>
    <w:rsid w:val="005A3FEE"/>
    <w:rsid w:val="005A62D2"/>
    <w:rsid w:val="005A6E40"/>
    <w:rsid w:val="005B197A"/>
    <w:rsid w:val="005B2398"/>
    <w:rsid w:val="005B3ACE"/>
    <w:rsid w:val="005C5D17"/>
    <w:rsid w:val="005D0FF5"/>
    <w:rsid w:val="005D225C"/>
    <w:rsid w:val="005D3E56"/>
    <w:rsid w:val="005D4D3C"/>
    <w:rsid w:val="005E03C7"/>
    <w:rsid w:val="005E11A8"/>
    <w:rsid w:val="005E25B9"/>
    <w:rsid w:val="005E4853"/>
    <w:rsid w:val="005E5ACF"/>
    <w:rsid w:val="005F39FF"/>
    <w:rsid w:val="00601A33"/>
    <w:rsid w:val="006041DE"/>
    <w:rsid w:val="00611A6A"/>
    <w:rsid w:val="006120BA"/>
    <w:rsid w:val="00615BFC"/>
    <w:rsid w:val="00623D41"/>
    <w:rsid w:val="0062549E"/>
    <w:rsid w:val="00625729"/>
    <w:rsid w:val="00631BBE"/>
    <w:rsid w:val="00631D26"/>
    <w:rsid w:val="00632F21"/>
    <w:rsid w:val="00640165"/>
    <w:rsid w:val="00651B1F"/>
    <w:rsid w:val="00652024"/>
    <w:rsid w:val="00656FAD"/>
    <w:rsid w:val="006607A2"/>
    <w:rsid w:val="00666A3B"/>
    <w:rsid w:val="006707F4"/>
    <w:rsid w:val="006716FD"/>
    <w:rsid w:val="006720E7"/>
    <w:rsid w:val="00675C9A"/>
    <w:rsid w:val="00684A23"/>
    <w:rsid w:val="006919DF"/>
    <w:rsid w:val="00697BB0"/>
    <w:rsid w:val="006A462E"/>
    <w:rsid w:val="006A508B"/>
    <w:rsid w:val="006A7EFD"/>
    <w:rsid w:val="006B1F7C"/>
    <w:rsid w:val="006C219B"/>
    <w:rsid w:val="006C2306"/>
    <w:rsid w:val="006C6E74"/>
    <w:rsid w:val="006D21E6"/>
    <w:rsid w:val="006D3334"/>
    <w:rsid w:val="006D7B51"/>
    <w:rsid w:val="006E01E2"/>
    <w:rsid w:val="006E2AC9"/>
    <w:rsid w:val="006E358D"/>
    <w:rsid w:val="006F3283"/>
    <w:rsid w:val="006F39A6"/>
    <w:rsid w:val="006F65D8"/>
    <w:rsid w:val="0070032C"/>
    <w:rsid w:val="00706D62"/>
    <w:rsid w:val="00713C25"/>
    <w:rsid w:val="00722DB9"/>
    <w:rsid w:val="00730C9E"/>
    <w:rsid w:val="00737915"/>
    <w:rsid w:val="0074683C"/>
    <w:rsid w:val="00747328"/>
    <w:rsid w:val="00751828"/>
    <w:rsid w:val="007537DC"/>
    <w:rsid w:val="0075482F"/>
    <w:rsid w:val="007564AE"/>
    <w:rsid w:val="0075679B"/>
    <w:rsid w:val="007622F8"/>
    <w:rsid w:val="00763A62"/>
    <w:rsid w:val="007670F2"/>
    <w:rsid w:val="00767AE7"/>
    <w:rsid w:val="00767E74"/>
    <w:rsid w:val="0077013F"/>
    <w:rsid w:val="00774C07"/>
    <w:rsid w:val="00774EA6"/>
    <w:rsid w:val="0077572A"/>
    <w:rsid w:val="007809DF"/>
    <w:rsid w:val="0078386A"/>
    <w:rsid w:val="0078498D"/>
    <w:rsid w:val="00791965"/>
    <w:rsid w:val="00794712"/>
    <w:rsid w:val="007A0185"/>
    <w:rsid w:val="007A22FB"/>
    <w:rsid w:val="007A41B8"/>
    <w:rsid w:val="007B19CC"/>
    <w:rsid w:val="007B4E55"/>
    <w:rsid w:val="007C12EF"/>
    <w:rsid w:val="007C723B"/>
    <w:rsid w:val="007D278F"/>
    <w:rsid w:val="007E34F5"/>
    <w:rsid w:val="007E570D"/>
    <w:rsid w:val="007F00BF"/>
    <w:rsid w:val="007F20E0"/>
    <w:rsid w:val="007F3228"/>
    <w:rsid w:val="007F3A3B"/>
    <w:rsid w:val="007F76FC"/>
    <w:rsid w:val="00806405"/>
    <w:rsid w:val="00820245"/>
    <w:rsid w:val="00826FF3"/>
    <w:rsid w:val="008360E9"/>
    <w:rsid w:val="00836FD7"/>
    <w:rsid w:val="0083789A"/>
    <w:rsid w:val="008428CA"/>
    <w:rsid w:val="00844725"/>
    <w:rsid w:val="008524CA"/>
    <w:rsid w:val="008543D4"/>
    <w:rsid w:val="00854CB9"/>
    <w:rsid w:val="00863DD2"/>
    <w:rsid w:val="0087017D"/>
    <w:rsid w:val="00883770"/>
    <w:rsid w:val="00883F95"/>
    <w:rsid w:val="00886E62"/>
    <w:rsid w:val="00893B8E"/>
    <w:rsid w:val="00897793"/>
    <w:rsid w:val="00897A4E"/>
    <w:rsid w:val="008A1CF6"/>
    <w:rsid w:val="008A26B8"/>
    <w:rsid w:val="008A414B"/>
    <w:rsid w:val="008A72BF"/>
    <w:rsid w:val="008B5CC4"/>
    <w:rsid w:val="008B712C"/>
    <w:rsid w:val="008B7507"/>
    <w:rsid w:val="008C64A1"/>
    <w:rsid w:val="008C66AB"/>
    <w:rsid w:val="008C7CA7"/>
    <w:rsid w:val="008D020E"/>
    <w:rsid w:val="008D0C4F"/>
    <w:rsid w:val="008D1CE5"/>
    <w:rsid w:val="008D2732"/>
    <w:rsid w:val="008E2682"/>
    <w:rsid w:val="008E4467"/>
    <w:rsid w:val="008F1536"/>
    <w:rsid w:val="008F1E20"/>
    <w:rsid w:val="008F6D4A"/>
    <w:rsid w:val="009070BC"/>
    <w:rsid w:val="00915D25"/>
    <w:rsid w:val="00917E0C"/>
    <w:rsid w:val="0092599E"/>
    <w:rsid w:val="00940DDC"/>
    <w:rsid w:val="009470D9"/>
    <w:rsid w:val="00957639"/>
    <w:rsid w:val="00960F43"/>
    <w:rsid w:val="0097060F"/>
    <w:rsid w:val="00971A13"/>
    <w:rsid w:val="00974259"/>
    <w:rsid w:val="00974AB1"/>
    <w:rsid w:val="00977500"/>
    <w:rsid w:val="00990E33"/>
    <w:rsid w:val="00995367"/>
    <w:rsid w:val="00996968"/>
    <w:rsid w:val="009B1914"/>
    <w:rsid w:val="009B1AD3"/>
    <w:rsid w:val="009B5878"/>
    <w:rsid w:val="009B62D9"/>
    <w:rsid w:val="009C3FF3"/>
    <w:rsid w:val="009D44F2"/>
    <w:rsid w:val="009D4C31"/>
    <w:rsid w:val="009E2C71"/>
    <w:rsid w:val="009E3CDE"/>
    <w:rsid w:val="009F1D73"/>
    <w:rsid w:val="009F2438"/>
    <w:rsid w:val="009F620D"/>
    <w:rsid w:val="009F66CE"/>
    <w:rsid w:val="00A00308"/>
    <w:rsid w:val="00A0084E"/>
    <w:rsid w:val="00A17165"/>
    <w:rsid w:val="00A20744"/>
    <w:rsid w:val="00A2121E"/>
    <w:rsid w:val="00A22E3C"/>
    <w:rsid w:val="00A25204"/>
    <w:rsid w:val="00A25B05"/>
    <w:rsid w:val="00A27F1A"/>
    <w:rsid w:val="00A33498"/>
    <w:rsid w:val="00A35B39"/>
    <w:rsid w:val="00A47E53"/>
    <w:rsid w:val="00A5121F"/>
    <w:rsid w:val="00A55983"/>
    <w:rsid w:val="00A6344B"/>
    <w:rsid w:val="00A63A56"/>
    <w:rsid w:val="00A67751"/>
    <w:rsid w:val="00A71D3A"/>
    <w:rsid w:val="00A82C31"/>
    <w:rsid w:val="00A84552"/>
    <w:rsid w:val="00A84939"/>
    <w:rsid w:val="00A85B20"/>
    <w:rsid w:val="00A86A44"/>
    <w:rsid w:val="00A91750"/>
    <w:rsid w:val="00A948CF"/>
    <w:rsid w:val="00A960A9"/>
    <w:rsid w:val="00A96FA0"/>
    <w:rsid w:val="00AA1353"/>
    <w:rsid w:val="00AA5E22"/>
    <w:rsid w:val="00AA6124"/>
    <w:rsid w:val="00AA6C72"/>
    <w:rsid w:val="00AA6E31"/>
    <w:rsid w:val="00AB250B"/>
    <w:rsid w:val="00AB34C5"/>
    <w:rsid w:val="00AB5645"/>
    <w:rsid w:val="00AC074E"/>
    <w:rsid w:val="00AC2E42"/>
    <w:rsid w:val="00AC6F1F"/>
    <w:rsid w:val="00AD0B25"/>
    <w:rsid w:val="00AD1A58"/>
    <w:rsid w:val="00AD2C8B"/>
    <w:rsid w:val="00AD58B3"/>
    <w:rsid w:val="00AE1C27"/>
    <w:rsid w:val="00AE1DA5"/>
    <w:rsid w:val="00AE2B09"/>
    <w:rsid w:val="00AF1F0D"/>
    <w:rsid w:val="00AF30E3"/>
    <w:rsid w:val="00AF3A75"/>
    <w:rsid w:val="00AF5612"/>
    <w:rsid w:val="00B00538"/>
    <w:rsid w:val="00B027CC"/>
    <w:rsid w:val="00B04749"/>
    <w:rsid w:val="00B04E72"/>
    <w:rsid w:val="00B0529A"/>
    <w:rsid w:val="00B06266"/>
    <w:rsid w:val="00B07C00"/>
    <w:rsid w:val="00B12EA5"/>
    <w:rsid w:val="00B149D0"/>
    <w:rsid w:val="00B15880"/>
    <w:rsid w:val="00B15CD8"/>
    <w:rsid w:val="00B222AA"/>
    <w:rsid w:val="00B2291E"/>
    <w:rsid w:val="00B23964"/>
    <w:rsid w:val="00B32A26"/>
    <w:rsid w:val="00B32BE5"/>
    <w:rsid w:val="00B346E2"/>
    <w:rsid w:val="00B43251"/>
    <w:rsid w:val="00B57CF2"/>
    <w:rsid w:val="00B62681"/>
    <w:rsid w:val="00B63769"/>
    <w:rsid w:val="00B75A63"/>
    <w:rsid w:val="00B771CC"/>
    <w:rsid w:val="00B805B1"/>
    <w:rsid w:val="00B8302F"/>
    <w:rsid w:val="00B83EC0"/>
    <w:rsid w:val="00B868DA"/>
    <w:rsid w:val="00B948E4"/>
    <w:rsid w:val="00B96F9C"/>
    <w:rsid w:val="00BA05CA"/>
    <w:rsid w:val="00BA0C79"/>
    <w:rsid w:val="00BA0EF1"/>
    <w:rsid w:val="00BA20C2"/>
    <w:rsid w:val="00BA3276"/>
    <w:rsid w:val="00BA62F5"/>
    <w:rsid w:val="00BA6E58"/>
    <w:rsid w:val="00BB25E7"/>
    <w:rsid w:val="00BB6632"/>
    <w:rsid w:val="00BB69C6"/>
    <w:rsid w:val="00BC042B"/>
    <w:rsid w:val="00BC2E33"/>
    <w:rsid w:val="00BC3415"/>
    <w:rsid w:val="00BC3FE8"/>
    <w:rsid w:val="00BC480F"/>
    <w:rsid w:val="00BC6DD0"/>
    <w:rsid w:val="00BC773C"/>
    <w:rsid w:val="00BD479E"/>
    <w:rsid w:val="00BD4933"/>
    <w:rsid w:val="00BD658B"/>
    <w:rsid w:val="00BE35AC"/>
    <w:rsid w:val="00BF6DB6"/>
    <w:rsid w:val="00C01668"/>
    <w:rsid w:val="00C0263C"/>
    <w:rsid w:val="00C10D3E"/>
    <w:rsid w:val="00C14770"/>
    <w:rsid w:val="00C206CD"/>
    <w:rsid w:val="00C2257B"/>
    <w:rsid w:val="00C25F20"/>
    <w:rsid w:val="00C321F2"/>
    <w:rsid w:val="00C34C97"/>
    <w:rsid w:val="00C351CF"/>
    <w:rsid w:val="00C419A5"/>
    <w:rsid w:val="00C55DB6"/>
    <w:rsid w:val="00C57154"/>
    <w:rsid w:val="00C60170"/>
    <w:rsid w:val="00C62A9D"/>
    <w:rsid w:val="00C70D05"/>
    <w:rsid w:val="00C728C8"/>
    <w:rsid w:val="00C76C54"/>
    <w:rsid w:val="00C772E2"/>
    <w:rsid w:val="00C84129"/>
    <w:rsid w:val="00C847C5"/>
    <w:rsid w:val="00C8557D"/>
    <w:rsid w:val="00C85BEA"/>
    <w:rsid w:val="00C94278"/>
    <w:rsid w:val="00C969E6"/>
    <w:rsid w:val="00C96D8C"/>
    <w:rsid w:val="00CA0B46"/>
    <w:rsid w:val="00CC0485"/>
    <w:rsid w:val="00CC0F26"/>
    <w:rsid w:val="00CC2FEB"/>
    <w:rsid w:val="00CC7D8F"/>
    <w:rsid w:val="00CD0736"/>
    <w:rsid w:val="00CE0FAF"/>
    <w:rsid w:val="00CE23BD"/>
    <w:rsid w:val="00CE6A36"/>
    <w:rsid w:val="00CE7277"/>
    <w:rsid w:val="00CF00AF"/>
    <w:rsid w:val="00CF239C"/>
    <w:rsid w:val="00CF303A"/>
    <w:rsid w:val="00D15BDE"/>
    <w:rsid w:val="00D239C5"/>
    <w:rsid w:val="00D23C8D"/>
    <w:rsid w:val="00D25F6B"/>
    <w:rsid w:val="00D30A9E"/>
    <w:rsid w:val="00D340C3"/>
    <w:rsid w:val="00D43A4A"/>
    <w:rsid w:val="00D464CC"/>
    <w:rsid w:val="00D46E0B"/>
    <w:rsid w:val="00D50B0D"/>
    <w:rsid w:val="00D53C94"/>
    <w:rsid w:val="00D70E72"/>
    <w:rsid w:val="00D71ADD"/>
    <w:rsid w:val="00D735AC"/>
    <w:rsid w:val="00D825AE"/>
    <w:rsid w:val="00D82B29"/>
    <w:rsid w:val="00D83319"/>
    <w:rsid w:val="00D83C1F"/>
    <w:rsid w:val="00D925E8"/>
    <w:rsid w:val="00D95D4E"/>
    <w:rsid w:val="00D97EB2"/>
    <w:rsid w:val="00DA02BC"/>
    <w:rsid w:val="00DA3390"/>
    <w:rsid w:val="00DA3BA2"/>
    <w:rsid w:val="00DA52FC"/>
    <w:rsid w:val="00DA7911"/>
    <w:rsid w:val="00DB1F95"/>
    <w:rsid w:val="00DB5A01"/>
    <w:rsid w:val="00DB5F3E"/>
    <w:rsid w:val="00DC1C3B"/>
    <w:rsid w:val="00DC4A56"/>
    <w:rsid w:val="00DC64F7"/>
    <w:rsid w:val="00DD3B23"/>
    <w:rsid w:val="00DD4984"/>
    <w:rsid w:val="00DD5C14"/>
    <w:rsid w:val="00DD7E4B"/>
    <w:rsid w:val="00DE2CA9"/>
    <w:rsid w:val="00DE2E3D"/>
    <w:rsid w:val="00DE3033"/>
    <w:rsid w:val="00DE30BB"/>
    <w:rsid w:val="00DF0E75"/>
    <w:rsid w:val="00DF1B97"/>
    <w:rsid w:val="00DF3C82"/>
    <w:rsid w:val="00E02633"/>
    <w:rsid w:val="00E05041"/>
    <w:rsid w:val="00E07FF9"/>
    <w:rsid w:val="00E11CE7"/>
    <w:rsid w:val="00E21DDC"/>
    <w:rsid w:val="00E243E0"/>
    <w:rsid w:val="00E26B1B"/>
    <w:rsid w:val="00E31D87"/>
    <w:rsid w:val="00E36DFE"/>
    <w:rsid w:val="00E37543"/>
    <w:rsid w:val="00E42101"/>
    <w:rsid w:val="00E4628D"/>
    <w:rsid w:val="00E55764"/>
    <w:rsid w:val="00E56C8D"/>
    <w:rsid w:val="00E57332"/>
    <w:rsid w:val="00E65371"/>
    <w:rsid w:val="00E65BE9"/>
    <w:rsid w:val="00E70DAA"/>
    <w:rsid w:val="00E718AA"/>
    <w:rsid w:val="00E74D7E"/>
    <w:rsid w:val="00E75E30"/>
    <w:rsid w:val="00E77661"/>
    <w:rsid w:val="00E80C27"/>
    <w:rsid w:val="00E83E8D"/>
    <w:rsid w:val="00E9039B"/>
    <w:rsid w:val="00E90F67"/>
    <w:rsid w:val="00E9303F"/>
    <w:rsid w:val="00E95F6E"/>
    <w:rsid w:val="00EA0953"/>
    <w:rsid w:val="00EA7443"/>
    <w:rsid w:val="00EB0047"/>
    <w:rsid w:val="00EB6860"/>
    <w:rsid w:val="00EC323C"/>
    <w:rsid w:val="00EC3AB9"/>
    <w:rsid w:val="00ED1A82"/>
    <w:rsid w:val="00ED1BBC"/>
    <w:rsid w:val="00ED3F3B"/>
    <w:rsid w:val="00EE1016"/>
    <w:rsid w:val="00EE2281"/>
    <w:rsid w:val="00EE4D48"/>
    <w:rsid w:val="00F07535"/>
    <w:rsid w:val="00F07AAB"/>
    <w:rsid w:val="00F109E8"/>
    <w:rsid w:val="00F11AE7"/>
    <w:rsid w:val="00F11B0A"/>
    <w:rsid w:val="00F12B41"/>
    <w:rsid w:val="00F144E7"/>
    <w:rsid w:val="00F14A40"/>
    <w:rsid w:val="00F16BDC"/>
    <w:rsid w:val="00F200AD"/>
    <w:rsid w:val="00F200C8"/>
    <w:rsid w:val="00F2354A"/>
    <w:rsid w:val="00F2398B"/>
    <w:rsid w:val="00F26476"/>
    <w:rsid w:val="00F27394"/>
    <w:rsid w:val="00F458AA"/>
    <w:rsid w:val="00F50C77"/>
    <w:rsid w:val="00F55758"/>
    <w:rsid w:val="00F61212"/>
    <w:rsid w:val="00F66EEA"/>
    <w:rsid w:val="00F70F7E"/>
    <w:rsid w:val="00F75092"/>
    <w:rsid w:val="00F80BDC"/>
    <w:rsid w:val="00F901C1"/>
    <w:rsid w:val="00F92DAD"/>
    <w:rsid w:val="00F95ABE"/>
    <w:rsid w:val="00F95F53"/>
    <w:rsid w:val="00FA72AE"/>
    <w:rsid w:val="00FB18C7"/>
    <w:rsid w:val="00FC079C"/>
    <w:rsid w:val="00FC2EFD"/>
    <w:rsid w:val="00FC407A"/>
    <w:rsid w:val="00FC50A9"/>
    <w:rsid w:val="00FE03DC"/>
    <w:rsid w:val="00FE06B0"/>
    <w:rsid w:val="00FE29B3"/>
    <w:rsid w:val="00FE548F"/>
    <w:rsid w:val="00FF7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F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205A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basedOn w:val="Normale"/>
    <w:link w:val="Titolo1Carattere"/>
    <w:uiPriority w:val="9"/>
    <w:qFormat/>
    <w:rsid w:val="00B805B1"/>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ogonomesociet">
    <w:name w:val="Logo nome società"/>
    <w:pPr>
      <w:spacing w:line="288" w:lineRule="auto"/>
      <w:jc w:val="center"/>
    </w:pPr>
    <w:rPr>
      <w:rFonts w:ascii="Helvetica Neue Light" w:hAnsi="Helvetica Neue Light" w:cs="Arial Unicode MS"/>
      <w:color w:val="000000"/>
      <w:sz w:val="14"/>
      <w:szCs w:val="14"/>
      <w:u w:color="000000"/>
    </w:rPr>
  </w:style>
  <w:style w:type="character" w:customStyle="1" w:styleId="NessunoA">
    <w:name w:val="Nessuno A"/>
  </w:style>
  <w:style w:type="paragraph" w:customStyle="1" w:styleId="CorpoA">
    <w:name w:val="Corpo A"/>
    <w:pPr>
      <w:suppressAutoHyphens/>
      <w:spacing w:after="180" w:line="312" w:lineRule="auto"/>
    </w:pPr>
    <w:rPr>
      <w:rFonts w:ascii="Helvetica Neue Light" w:hAnsi="Helvetica Neue Light" w:cs="Arial Unicode MS"/>
      <w:color w:val="000000"/>
      <w:sz w:val="18"/>
      <w:szCs w:val="18"/>
      <w:u w:color="000000"/>
      <w:lang w:val="en-US"/>
    </w:rPr>
  </w:style>
  <w:style w:type="paragraph" w:customStyle="1" w:styleId="Indirizzoazienda">
    <w:name w:val="Indirizzo azienda"/>
    <w:pPr>
      <w:spacing w:line="288" w:lineRule="auto"/>
    </w:pPr>
    <w:rPr>
      <w:rFonts w:ascii="Helvetica Neue Light" w:hAnsi="Helvetica Neue Light" w:cs="Arial Unicode MS"/>
      <w:color w:val="000000"/>
      <w:sz w:val="14"/>
      <w:szCs w:val="14"/>
      <w:u w:color="000000"/>
    </w:rPr>
  </w:style>
  <w:style w:type="character" w:customStyle="1" w:styleId="Hyperlink0">
    <w:name w:val="Hyperlink.0"/>
    <w:basedOn w:val="NessunoA"/>
    <w:rPr>
      <w:rFonts w:ascii="Helvetica Neue" w:eastAsia="Helvetica Neue" w:hAnsi="Helvetica Neue" w:cs="Helvetica Neue"/>
      <w:color w:val="000000"/>
      <w:spacing w:val="6"/>
      <w:sz w:val="17"/>
      <w:szCs w:val="17"/>
      <w:u w:val="none" w:color="000000"/>
      <w:lang w:val="it-IT"/>
    </w:rPr>
  </w:style>
  <w:style w:type="paragraph" w:styleId="Paragrafoelenco">
    <w:name w:val="List Paragraph"/>
    <w:qFormat/>
    <w:pPr>
      <w:ind w:left="720"/>
    </w:pPr>
    <w:rPr>
      <w:rFonts w:cs="Arial Unicode MS"/>
      <w:color w:val="000000"/>
      <w:sz w:val="24"/>
      <w:szCs w:val="24"/>
      <w:u w:color="000000"/>
    </w:rPr>
  </w:style>
  <w:style w:type="numbering" w:customStyle="1" w:styleId="Stileimportato1">
    <w:name w:val="Stile importato 1"/>
    <w:pPr>
      <w:numPr>
        <w:numId w:val="1"/>
      </w:numPr>
    </w:pPr>
  </w:style>
  <w:style w:type="paragraph" w:styleId="Intestazione">
    <w:name w:val="header"/>
    <w:basedOn w:val="Normale"/>
    <w:link w:val="IntestazioneCarattere"/>
    <w:uiPriority w:val="99"/>
    <w:unhideWhenUsed/>
    <w:rsid w:val="000012B4"/>
    <w:pPr>
      <w:pBdr>
        <w:top w:val="nil"/>
        <w:left w:val="nil"/>
        <w:bottom w:val="nil"/>
        <w:right w:val="nil"/>
        <w:between w:val="nil"/>
        <w:bar w:val="nil"/>
      </w:pBdr>
      <w:tabs>
        <w:tab w:val="center" w:pos="4819"/>
        <w:tab w:val="right" w:pos="9638"/>
      </w:tabs>
    </w:pPr>
    <w:rPr>
      <w:color w:val="000000"/>
      <w:u w:color="000000"/>
      <w:bdr w:val="nil"/>
    </w:rPr>
  </w:style>
  <w:style w:type="character" w:customStyle="1" w:styleId="IntestazioneCarattere">
    <w:name w:val="Intestazione Carattere"/>
    <w:basedOn w:val="Carpredefinitoparagrafo"/>
    <w:link w:val="Intestazione"/>
    <w:uiPriority w:val="99"/>
    <w:rsid w:val="000012B4"/>
    <w:rPr>
      <w:rFonts w:eastAsia="Times New Roman"/>
      <w:color w:val="000000"/>
      <w:sz w:val="24"/>
      <w:szCs w:val="24"/>
      <w:u w:color="000000"/>
    </w:rPr>
  </w:style>
  <w:style w:type="paragraph" w:styleId="Pidipagina">
    <w:name w:val="footer"/>
    <w:basedOn w:val="Normale"/>
    <w:link w:val="PidipaginaCarattere"/>
    <w:uiPriority w:val="99"/>
    <w:unhideWhenUsed/>
    <w:rsid w:val="000012B4"/>
    <w:pPr>
      <w:pBdr>
        <w:top w:val="nil"/>
        <w:left w:val="nil"/>
        <w:bottom w:val="nil"/>
        <w:right w:val="nil"/>
        <w:between w:val="nil"/>
        <w:bar w:val="nil"/>
      </w:pBdr>
      <w:tabs>
        <w:tab w:val="center" w:pos="4819"/>
        <w:tab w:val="right" w:pos="9638"/>
      </w:tabs>
    </w:pPr>
    <w:rPr>
      <w:color w:val="000000"/>
      <w:u w:color="000000"/>
      <w:bdr w:val="nil"/>
    </w:rPr>
  </w:style>
  <w:style w:type="character" w:customStyle="1" w:styleId="PidipaginaCarattere">
    <w:name w:val="Piè di pagina Carattere"/>
    <w:basedOn w:val="Carpredefinitoparagrafo"/>
    <w:link w:val="Pidipagina"/>
    <w:uiPriority w:val="99"/>
    <w:rsid w:val="000012B4"/>
    <w:rPr>
      <w:rFonts w:eastAsia="Times New Roman"/>
      <w:color w:val="000000"/>
      <w:sz w:val="24"/>
      <w:szCs w:val="24"/>
      <w:u w:color="000000"/>
    </w:rPr>
  </w:style>
  <w:style w:type="character" w:styleId="Menzionenonrisolta">
    <w:name w:val="Unresolved Mention"/>
    <w:basedOn w:val="Carpredefinitoparagrafo"/>
    <w:uiPriority w:val="99"/>
    <w:rsid w:val="000A361C"/>
    <w:rPr>
      <w:color w:val="605E5C"/>
      <w:shd w:val="clear" w:color="auto" w:fill="E1DFDD"/>
    </w:rPr>
  </w:style>
  <w:style w:type="paragraph" w:customStyle="1" w:styleId="Titolo11">
    <w:name w:val="Titolo 11"/>
    <w:next w:val="Normale1"/>
    <w:rsid w:val="00F109E8"/>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jc w:val="both"/>
      <w:outlineLvl w:val="0"/>
    </w:pPr>
    <w:rPr>
      <w:rFonts w:ascii="Lucida Grande" w:eastAsia="ヒラギノ角ゴ Pro W3" w:hAnsi="Lucida Grande"/>
      <w:b/>
      <w:color w:val="000000"/>
      <w:sz w:val="22"/>
      <w:u w:color="000000"/>
      <w:bdr w:val="none" w:sz="0" w:space="0" w:color="auto"/>
    </w:rPr>
  </w:style>
  <w:style w:type="paragraph" w:customStyle="1" w:styleId="Normale1">
    <w:name w:val="Normale1"/>
    <w:rsid w:val="00F109E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ヒラギノ角ゴ Pro W3"/>
      <w:color w:val="000000"/>
      <w:sz w:val="24"/>
      <w:u w:color="000000"/>
      <w:bdr w:val="none" w:sz="0" w:space="0" w:color="auto"/>
    </w:rPr>
  </w:style>
  <w:style w:type="character" w:styleId="Enfasicorsivo">
    <w:name w:val="Emphasis"/>
    <w:uiPriority w:val="20"/>
    <w:qFormat/>
    <w:rsid w:val="00F109E8"/>
    <w:rPr>
      <w:i/>
      <w:iCs/>
    </w:rPr>
  </w:style>
  <w:style w:type="paragraph" w:customStyle="1" w:styleId="NormaleWeb1">
    <w:name w:val="Normale (Web)1"/>
    <w:rsid w:val="00F109E8"/>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ヒラギノ角ゴ Pro W3" w:hAnsi="Times"/>
      <w:color w:val="000000"/>
      <w:bdr w:val="none" w:sz="0" w:space="0" w:color="auto"/>
    </w:rPr>
  </w:style>
  <w:style w:type="character" w:styleId="Enfasidelicata">
    <w:name w:val="Subtle Emphasis"/>
    <w:basedOn w:val="Carpredefinitoparagrafo"/>
    <w:uiPriority w:val="19"/>
    <w:qFormat/>
    <w:rsid w:val="00E90F67"/>
    <w:rPr>
      <w:i/>
      <w:iCs/>
      <w:color w:val="404040" w:themeColor="text1" w:themeTint="BF"/>
    </w:rPr>
  </w:style>
  <w:style w:type="character" w:styleId="Enfasigrassetto">
    <w:name w:val="Strong"/>
    <w:basedOn w:val="Carpredefinitoparagrafo"/>
    <w:uiPriority w:val="22"/>
    <w:qFormat/>
    <w:rsid w:val="00E75E30"/>
    <w:rPr>
      <w:b/>
      <w:bCs/>
    </w:rPr>
  </w:style>
  <w:style w:type="paragraph" w:styleId="NormaleWeb">
    <w:name w:val="Normal (Web)"/>
    <w:basedOn w:val="Normale"/>
    <w:unhideWhenUsed/>
    <w:rsid w:val="00E65BE9"/>
    <w:pPr>
      <w:spacing w:before="100" w:beforeAutospacing="1" w:after="100" w:afterAutospacing="1"/>
    </w:pPr>
    <w:rPr>
      <w:u w:color="000000"/>
    </w:rPr>
  </w:style>
  <w:style w:type="paragraph" w:styleId="Corpotesto">
    <w:name w:val="Body Text"/>
    <w:basedOn w:val="Normale"/>
    <w:link w:val="CorpotestoCarattere"/>
    <w:uiPriority w:val="99"/>
    <w:unhideWhenUsed/>
    <w:rsid w:val="00FE06B0"/>
    <w:pPr>
      <w:spacing w:after="120"/>
    </w:pPr>
    <w:rPr>
      <w:rFonts w:ascii="Times" w:eastAsia="Arial Unicode MS" w:hAnsi="Times" w:cs="Arial Unicode MS"/>
      <w:color w:val="000000"/>
      <w:u w:color="000000"/>
    </w:rPr>
  </w:style>
  <w:style w:type="character" w:customStyle="1" w:styleId="CorpotestoCarattere">
    <w:name w:val="Corpo testo Carattere"/>
    <w:basedOn w:val="Carpredefinitoparagrafo"/>
    <w:link w:val="Corpotesto"/>
    <w:uiPriority w:val="99"/>
    <w:rsid w:val="00FE06B0"/>
    <w:rPr>
      <w:rFonts w:ascii="Times" w:hAnsi="Times" w:cs="Arial Unicode MS"/>
      <w:color w:val="000000"/>
      <w:sz w:val="24"/>
      <w:szCs w:val="24"/>
      <w:bdr w:val="none" w:sz="0" w:space="0" w:color="auto"/>
    </w:rPr>
  </w:style>
  <w:style w:type="paragraph" w:styleId="Corpodeltesto2">
    <w:name w:val="Body Text 2"/>
    <w:basedOn w:val="Normale"/>
    <w:link w:val="Corpodeltesto2Carattere"/>
    <w:uiPriority w:val="99"/>
    <w:semiHidden/>
    <w:unhideWhenUsed/>
    <w:rsid w:val="00FE06B0"/>
    <w:pPr>
      <w:spacing w:after="120" w:line="480" w:lineRule="auto"/>
    </w:pPr>
    <w:rPr>
      <w:rFonts w:asciiTheme="minorHAnsi" w:eastAsiaTheme="minorHAnsi" w:hAnsiTheme="minorHAnsi" w:cstheme="minorBidi"/>
      <w:sz w:val="22"/>
      <w:szCs w:val="22"/>
      <w:u w:color="000000"/>
      <w:lang w:eastAsia="en-US"/>
    </w:rPr>
  </w:style>
  <w:style w:type="character" w:customStyle="1" w:styleId="Corpodeltesto2Carattere">
    <w:name w:val="Corpo del testo 2 Carattere"/>
    <w:basedOn w:val="Carpredefinitoparagrafo"/>
    <w:link w:val="Corpodeltesto2"/>
    <w:uiPriority w:val="99"/>
    <w:semiHidden/>
    <w:rsid w:val="00FE06B0"/>
    <w:rPr>
      <w:rFonts w:asciiTheme="minorHAnsi" w:eastAsiaTheme="minorHAnsi" w:hAnsiTheme="minorHAnsi" w:cstheme="minorBidi"/>
      <w:sz w:val="22"/>
      <w:szCs w:val="22"/>
      <w:bdr w:val="none" w:sz="0" w:space="0" w:color="auto"/>
      <w:lang w:eastAsia="en-US"/>
    </w:rPr>
  </w:style>
  <w:style w:type="character" w:customStyle="1" w:styleId="Nessuno">
    <w:name w:val="Nessuno"/>
    <w:rsid w:val="004C4A79"/>
  </w:style>
  <w:style w:type="paragraph" w:styleId="Nessunaspaziatura">
    <w:name w:val="No Spacing"/>
    <w:uiPriority w:val="1"/>
    <w:qFormat/>
    <w:rsid w:val="00506F8F"/>
    <w:rPr>
      <w:rFonts w:eastAsia="Times New Roman"/>
      <w:color w:val="000000"/>
      <w:sz w:val="24"/>
      <w:szCs w:val="24"/>
      <w:u w:color="000000"/>
    </w:rPr>
  </w:style>
  <w:style w:type="character" w:customStyle="1" w:styleId="apple-converted-space">
    <w:name w:val="apple-converted-space"/>
    <w:basedOn w:val="Carpredefinitoparagrafo"/>
    <w:rsid w:val="00EB6860"/>
  </w:style>
  <w:style w:type="paragraph" w:customStyle="1" w:styleId="Nessunostileparagrafo">
    <w:name w:val="[Nessuno stile paragrafo]"/>
    <w:rsid w:val="00EB68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Titolo1Carattere">
    <w:name w:val="Titolo 1 Carattere"/>
    <w:basedOn w:val="Carpredefinitoparagrafo"/>
    <w:link w:val="Titolo1"/>
    <w:uiPriority w:val="9"/>
    <w:rsid w:val="00B805B1"/>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4579">
      <w:bodyDiv w:val="1"/>
      <w:marLeft w:val="0"/>
      <w:marRight w:val="0"/>
      <w:marTop w:val="0"/>
      <w:marBottom w:val="0"/>
      <w:divBdr>
        <w:top w:val="none" w:sz="0" w:space="0" w:color="auto"/>
        <w:left w:val="none" w:sz="0" w:space="0" w:color="auto"/>
        <w:bottom w:val="none" w:sz="0" w:space="0" w:color="auto"/>
        <w:right w:val="none" w:sz="0" w:space="0" w:color="auto"/>
      </w:divBdr>
    </w:div>
    <w:div w:id="92166333">
      <w:bodyDiv w:val="1"/>
      <w:marLeft w:val="0"/>
      <w:marRight w:val="0"/>
      <w:marTop w:val="0"/>
      <w:marBottom w:val="0"/>
      <w:divBdr>
        <w:top w:val="none" w:sz="0" w:space="0" w:color="auto"/>
        <w:left w:val="none" w:sz="0" w:space="0" w:color="auto"/>
        <w:bottom w:val="none" w:sz="0" w:space="0" w:color="auto"/>
        <w:right w:val="none" w:sz="0" w:space="0" w:color="auto"/>
      </w:divBdr>
    </w:div>
    <w:div w:id="108210781">
      <w:bodyDiv w:val="1"/>
      <w:marLeft w:val="0"/>
      <w:marRight w:val="0"/>
      <w:marTop w:val="0"/>
      <w:marBottom w:val="0"/>
      <w:divBdr>
        <w:top w:val="none" w:sz="0" w:space="0" w:color="auto"/>
        <w:left w:val="none" w:sz="0" w:space="0" w:color="auto"/>
        <w:bottom w:val="none" w:sz="0" w:space="0" w:color="auto"/>
        <w:right w:val="none" w:sz="0" w:space="0" w:color="auto"/>
      </w:divBdr>
      <w:divsChild>
        <w:div w:id="1064451011">
          <w:marLeft w:val="0"/>
          <w:marRight w:val="0"/>
          <w:marTop w:val="0"/>
          <w:marBottom w:val="0"/>
          <w:divBdr>
            <w:top w:val="none" w:sz="0" w:space="0" w:color="auto"/>
            <w:left w:val="none" w:sz="0" w:space="0" w:color="auto"/>
            <w:bottom w:val="none" w:sz="0" w:space="0" w:color="auto"/>
            <w:right w:val="none" w:sz="0" w:space="0" w:color="auto"/>
          </w:divBdr>
          <w:divsChild>
            <w:div w:id="710612461">
              <w:marLeft w:val="0"/>
              <w:marRight w:val="0"/>
              <w:marTop w:val="0"/>
              <w:marBottom w:val="0"/>
              <w:divBdr>
                <w:top w:val="none" w:sz="0" w:space="0" w:color="auto"/>
                <w:left w:val="none" w:sz="0" w:space="0" w:color="auto"/>
                <w:bottom w:val="none" w:sz="0" w:space="0" w:color="auto"/>
                <w:right w:val="none" w:sz="0" w:space="0" w:color="auto"/>
              </w:divBdr>
            </w:div>
          </w:divsChild>
        </w:div>
        <w:div w:id="947851709">
          <w:marLeft w:val="0"/>
          <w:marRight w:val="0"/>
          <w:marTop w:val="0"/>
          <w:marBottom w:val="0"/>
          <w:divBdr>
            <w:top w:val="none" w:sz="0" w:space="0" w:color="auto"/>
            <w:left w:val="none" w:sz="0" w:space="0" w:color="auto"/>
            <w:bottom w:val="none" w:sz="0" w:space="0" w:color="auto"/>
            <w:right w:val="none" w:sz="0" w:space="0" w:color="auto"/>
          </w:divBdr>
        </w:div>
      </w:divsChild>
    </w:div>
    <w:div w:id="142089796">
      <w:bodyDiv w:val="1"/>
      <w:marLeft w:val="0"/>
      <w:marRight w:val="0"/>
      <w:marTop w:val="0"/>
      <w:marBottom w:val="0"/>
      <w:divBdr>
        <w:top w:val="none" w:sz="0" w:space="0" w:color="auto"/>
        <w:left w:val="none" w:sz="0" w:space="0" w:color="auto"/>
        <w:bottom w:val="none" w:sz="0" w:space="0" w:color="auto"/>
        <w:right w:val="none" w:sz="0" w:space="0" w:color="auto"/>
      </w:divBdr>
    </w:div>
    <w:div w:id="147525119">
      <w:bodyDiv w:val="1"/>
      <w:marLeft w:val="0"/>
      <w:marRight w:val="0"/>
      <w:marTop w:val="0"/>
      <w:marBottom w:val="0"/>
      <w:divBdr>
        <w:top w:val="none" w:sz="0" w:space="0" w:color="auto"/>
        <w:left w:val="none" w:sz="0" w:space="0" w:color="auto"/>
        <w:bottom w:val="none" w:sz="0" w:space="0" w:color="auto"/>
        <w:right w:val="none" w:sz="0" w:space="0" w:color="auto"/>
      </w:divBdr>
    </w:div>
    <w:div w:id="315954810">
      <w:bodyDiv w:val="1"/>
      <w:marLeft w:val="0"/>
      <w:marRight w:val="0"/>
      <w:marTop w:val="0"/>
      <w:marBottom w:val="0"/>
      <w:divBdr>
        <w:top w:val="none" w:sz="0" w:space="0" w:color="auto"/>
        <w:left w:val="none" w:sz="0" w:space="0" w:color="auto"/>
        <w:bottom w:val="none" w:sz="0" w:space="0" w:color="auto"/>
        <w:right w:val="none" w:sz="0" w:space="0" w:color="auto"/>
      </w:divBdr>
    </w:div>
    <w:div w:id="479081601">
      <w:bodyDiv w:val="1"/>
      <w:marLeft w:val="0"/>
      <w:marRight w:val="0"/>
      <w:marTop w:val="0"/>
      <w:marBottom w:val="0"/>
      <w:divBdr>
        <w:top w:val="none" w:sz="0" w:space="0" w:color="auto"/>
        <w:left w:val="none" w:sz="0" w:space="0" w:color="auto"/>
        <w:bottom w:val="none" w:sz="0" w:space="0" w:color="auto"/>
        <w:right w:val="none" w:sz="0" w:space="0" w:color="auto"/>
      </w:divBdr>
    </w:div>
    <w:div w:id="488012597">
      <w:bodyDiv w:val="1"/>
      <w:marLeft w:val="0"/>
      <w:marRight w:val="0"/>
      <w:marTop w:val="0"/>
      <w:marBottom w:val="0"/>
      <w:divBdr>
        <w:top w:val="none" w:sz="0" w:space="0" w:color="auto"/>
        <w:left w:val="none" w:sz="0" w:space="0" w:color="auto"/>
        <w:bottom w:val="none" w:sz="0" w:space="0" w:color="auto"/>
        <w:right w:val="none" w:sz="0" w:space="0" w:color="auto"/>
      </w:divBdr>
    </w:div>
    <w:div w:id="586811517">
      <w:bodyDiv w:val="1"/>
      <w:marLeft w:val="0"/>
      <w:marRight w:val="0"/>
      <w:marTop w:val="0"/>
      <w:marBottom w:val="0"/>
      <w:divBdr>
        <w:top w:val="none" w:sz="0" w:space="0" w:color="auto"/>
        <w:left w:val="none" w:sz="0" w:space="0" w:color="auto"/>
        <w:bottom w:val="none" w:sz="0" w:space="0" w:color="auto"/>
        <w:right w:val="none" w:sz="0" w:space="0" w:color="auto"/>
      </w:divBdr>
    </w:div>
    <w:div w:id="705906545">
      <w:bodyDiv w:val="1"/>
      <w:marLeft w:val="0"/>
      <w:marRight w:val="0"/>
      <w:marTop w:val="0"/>
      <w:marBottom w:val="0"/>
      <w:divBdr>
        <w:top w:val="none" w:sz="0" w:space="0" w:color="auto"/>
        <w:left w:val="none" w:sz="0" w:space="0" w:color="auto"/>
        <w:bottom w:val="none" w:sz="0" w:space="0" w:color="auto"/>
        <w:right w:val="none" w:sz="0" w:space="0" w:color="auto"/>
      </w:divBdr>
    </w:div>
    <w:div w:id="771359077">
      <w:bodyDiv w:val="1"/>
      <w:marLeft w:val="0"/>
      <w:marRight w:val="0"/>
      <w:marTop w:val="0"/>
      <w:marBottom w:val="0"/>
      <w:divBdr>
        <w:top w:val="none" w:sz="0" w:space="0" w:color="auto"/>
        <w:left w:val="none" w:sz="0" w:space="0" w:color="auto"/>
        <w:bottom w:val="none" w:sz="0" w:space="0" w:color="auto"/>
        <w:right w:val="none" w:sz="0" w:space="0" w:color="auto"/>
      </w:divBdr>
    </w:div>
    <w:div w:id="782304994">
      <w:bodyDiv w:val="1"/>
      <w:marLeft w:val="0"/>
      <w:marRight w:val="0"/>
      <w:marTop w:val="0"/>
      <w:marBottom w:val="0"/>
      <w:divBdr>
        <w:top w:val="none" w:sz="0" w:space="0" w:color="auto"/>
        <w:left w:val="none" w:sz="0" w:space="0" w:color="auto"/>
        <w:bottom w:val="none" w:sz="0" w:space="0" w:color="auto"/>
        <w:right w:val="none" w:sz="0" w:space="0" w:color="auto"/>
      </w:divBdr>
      <w:divsChild>
        <w:div w:id="139881162">
          <w:marLeft w:val="547"/>
          <w:marRight w:val="0"/>
          <w:marTop w:val="67"/>
          <w:marBottom w:val="0"/>
          <w:divBdr>
            <w:top w:val="none" w:sz="0" w:space="0" w:color="auto"/>
            <w:left w:val="none" w:sz="0" w:space="0" w:color="auto"/>
            <w:bottom w:val="none" w:sz="0" w:space="0" w:color="auto"/>
            <w:right w:val="none" w:sz="0" w:space="0" w:color="auto"/>
          </w:divBdr>
        </w:div>
        <w:div w:id="1039628105">
          <w:marLeft w:val="547"/>
          <w:marRight w:val="0"/>
          <w:marTop w:val="67"/>
          <w:marBottom w:val="0"/>
          <w:divBdr>
            <w:top w:val="none" w:sz="0" w:space="0" w:color="auto"/>
            <w:left w:val="none" w:sz="0" w:space="0" w:color="auto"/>
            <w:bottom w:val="none" w:sz="0" w:space="0" w:color="auto"/>
            <w:right w:val="none" w:sz="0" w:space="0" w:color="auto"/>
          </w:divBdr>
        </w:div>
        <w:div w:id="95752401">
          <w:marLeft w:val="547"/>
          <w:marRight w:val="0"/>
          <w:marTop w:val="67"/>
          <w:marBottom w:val="0"/>
          <w:divBdr>
            <w:top w:val="none" w:sz="0" w:space="0" w:color="auto"/>
            <w:left w:val="none" w:sz="0" w:space="0" w:color="auto"/>
            <w:bottom w:val="none" w:sz="0" w:space="0" w:color="auto"/>
            <w:right w:val="none" w:sz="0" w:space="0" w:color="auto"/>
          </w:divBdr>
        </w:div>
      </w:divsChild>
    </w:div>
    <w:div w:id="803305322">
      <w:bodyDiv w:val="1"/>
      <w:marLeft w:val="0"/>
      <w:marRight w:val="0"/>
      <w:marTop w:val="0"/>
      <w:marBottom w:val="0"/>
      <w:divBdr>
        <w:top w:val="none" w:sz="0" w:space="0" w:color="auto"/>
        <w:left w:val="none" w:sz="0" w:space="0" w:color="auto"/>
        <w:bottom w:val="none" w:sz="0" w:space="0" w:color="auto"/>
        <w:right w:val="none" w:sz="0" w:space="0" w:color="auto"/>
      </w:divBdr>
    </w:div>
    <w:div w:id="814106803">
      <w:bodyDiv w:val="1"/>
      <w:marLeft w:val="0"/>
      <w:marRight w:val="0"/>
      <w:marTop w:val="0"/>
      <w:marBottom w:val="0"/>
      <w:divBdr>
        <w:top w:val="none" w:sz="0" w:space="0" w:color="auto"/>
        <w:left w:val="none" w:sz="0" w:space="0" w:color="auto"/>
        <w:bottom w:val="none" w:sz="0" w:space="0" w:color="auto"/>
        <w:right w:val="none" w:sz="0" w:space="0" w:color="auto"/>
      </w:divBdr>
    </w:div>
    <w:div w:id="879708448">
      <w:bodyDiv w:val="1"/>
      <w:marLeft w:val="0"/>
      <w:marRight w:val="0"/>
      <w:marTop w:val="0"/>
      <w:marBottom w:val="0"/>
      <w:divBdr>
        <w:top w:val="none" w:sz="0" w:space="0" w:color="auto"/>
        <w:left w:val="none" w:sz="0" w:space="0" w:color="auto"/>
        <w:bottom w:val="none" w:sz="0" w:space="0" w:color="auto"/>
        <w:right w:val="none" w:sz="0" w:space="0" w:color="auto"/>
      </w:divBdr>
    </w:div>
    <w:div w:id="935867760">
      <w:bodyDiv w:val="1"/>
      <w:marLeft w:val="0"/>
      <w:marRight w:val="0"/>
      <w:marTop w:val="0"/>
      <w:marBottom w:val="0"/>
      <w:divBdr>
        <w:top w:val="none" w:sz="0" w:space="0" w:color="auto"/>
        <w:left w:val="none" w:sz="0" w:space="0" w:color="auto"/>
        <w:bottom w:val="none" w:sz="0" w:space="0" w:color="auto"/>
        <w:right w:val="none" w:sz="0" w:space="0" w:color="auto"/>
      </w:divBdr>
    </w:div>
    <w:div w:id="996108685">
      <w:bodyDiv w:val="1"/>
      <w:marLeft w:val="0"/>
      <w:marRight w:val="0"/>
      <w:marTop w:val="0"/>
      <w:marBottom w:val="0"/>
      <w:divBdr>
        <w:top w:val="none" w:sz="0" w:space="0" w:color="auto"/>
        <w:left w:val="none" w:sz="0" w:space="0" w:color="auto"/>
        <w:bottom w:val="none" w:sz="0" w:space="0" w:color="auto"/>
        <w:right w:val="none" w:sz="0" w:space="0" w:color="auto"/>
      </w:divBdr>
    </w:div>
    <w:div w:id="1232692243">
      <w:bodyDiv w:val="1"/>
      <w:marLeft w:val="0"/>
      <w:marRight w:val="0"/>
      <w:marTop w:val="0"/>
      <w:marBottom w:val="0"/>
      <w:divBdr>
        <w:top w:val="none" w:sz="0" w:space="0" w:color="auto"/>
        <w:left w:val="none" w:sz="0" w:space="0" w:color="auto"/>
        <w:bottom w:val="none" w:sz="0" w:space="0" w:color="auto"/>
        <w:right w:val="none" w:sz="0" w:space="0" w:color="auto"/>
      </w:divBdr>
    </w:div>
    <w:div w:id="1531643026">
      <w:bodyDiv w:val="1"/>
      <w:marLeft w:val="0"/>
      <w:marRight w:val="0"/>
      <w:marTop w:val="0"/>
      <w:marBottom w:val="0"/>
      <w:divBdr>
        <w:top w:val="none" w:sz="0" w:space="0" w:color="auto"/>
        <w:left w:val="none" w:sz="0" w:space="0" w:color="auto"/>
        <w:bottom w:val="none" w:sz="0" w:space="0" w:color="auto"/>
        <w:right w:val="none" w:sz="0" w:space="0" w:color="auto"/>
      </w:divBdr>
    </w:div>
    <w:div w:id="1556500539">
      <w:bodyDiv w:val="1"/>
      <w:marLeft w:val="0"/>
      <w:marRight w:val="0"/>
      <w:marTop w:val="0"/>
      <w:marBottom w:val="0"/>
      <w:divBdr>
        <w:top w:val="none" w:sz="0" w:space="0" w:color="auto"/>
        <w:left w:val="none" w:sz="0" w:space="0" w:color="auto"/>
        <w:bottom w:val="none" w:sz="0" w:space="0" w:color="auto"/>
        <w:right w:val="none" w:sz="0" w:space="0" w:color="auto"/>
      </w:divBdr>
    </w:div>
    <w:div w:id="1610626400">
      <w:bodyDiv w:val="1"/>
      <w:marLeft w:val="0"/>
      <w:marRight w:val="0"/>
      <w:marTop w:val="0"/>
      <w:marBottom w:val="0"/>
      <w:divBdr>
        <w:top w:val="none" w:sz="0" w:space="0" w:color="auto"/>
        <w:left w:val="none" w:sz="0" w:space="0" w:color="auto"/>
        <w:bottom w:val="none" w:sz="0" w:space="0" w:color="auto"/>
        <w:right w:val="none" w:sz="0" w:space="0" w:color="auto"/>
      </w:divBdr>
    </w:div>
    <w:div w:id="1733312936">
      <w:bodyDiv w:val="1"/>
      <w:marLeft w:val="0"/>
      <w:marRight w:val="0"/>
      <w:marTop w:val="0"/>
      <w:marBottom w:val="0"/>
      <w:divBdr>
        <w:top w:val="none" w:sz="0" w:space="0" w:color="auto"/>
        <w:left w:val="none" w:sz="0" w:space="0" w:color="auto"/>
        <w:bottom w:val="none" w:sz="0" w:space="0" w:color="auto"/>
        <w:right w:val="none" w:sz="0" w:space="0" w:color="auto"/>
      </w:divBdr>
      <w:divsChild>
        <w:div w:id="716129561">
          <w:marLeft w:val="0"/>
          <w:marRight w:val="0"/>
          <w:marTop w:val="120"/>
          <w:marBottom w:val="0"/>
          <w:divBdr>
            <w:top w:val="none" w:sz="0" w:space="0" w:color="auto"/>
            <w:left w:val="none" w:sz="0" w:space="0" w:color="auto"/>
            <w:bottom w:val="none" w:sz="0" w:space="0" w:color="auto"/>
            <w:right w:val="none" w:sz="0" w:space="0" w:color="auto"/>
          </w:divBdr>
          <w:divsChild>
            <w:div w:id="828400898">
              <w:marLeft w:val="0"/>
              <w:marRight w:val="0"/>
              <w:marTop w:val="0"/>
              <w:marBottom w:val="0"/>
              <w:divBdr>
                <w:top w:val="none" w:sz="0" w:space="0" w:color="auto"/>
                <w:left w:val="none" w:sz="0" w:space="0" w:color="auto"/>
                <w:bottom w:val="none" w:sz="0" w:space="0" w:color="auto"/>
                <w:right w:val="none" w:sz="0" w:space="0" w:color="auto"/>
              </w:divBdr>
            </w:div>
          </w:divsChild>
        </w:div>
        <w:div w:id="528957810">
          <w:marLeft w:val="0"/>
          <w:marRight w:val="0"/>
          <w:marTop w:val="120"/>
          <w:marBottom w:val="0"/>
          <w:divBdr>
            <w:top w:val="none" w:sz="0" w:space="0" w:color="auto"/>
            <w:left w:val="none" w:sz="0" w:space="0" w:color="auto"/>
            <w:bottom w:val="none" w:sz="0" w:space="0" w:color="auto"/>
            <w:right w:val="none" w:sz="0" w:space="0" w:color="auto"/>
          </w:divBdr>
          <w:divsChild>
            <w:div w:id="1513908929">
              <w:marLeft w:val="0"/>
              <w:marRight w:val="0"/>
              <w:marTop w:val="0"/>
              <w:marBottom w:val="0"/>
              <w:divBdr>
                <w:top w:val="none" w:sz="0" w:space="0" w:color="auto"/>
                <w:left w:val="none" w:sz="0" w:space="0" w:color="auto"/>
                <w:bottom w:val="none" w:sz="0" w:space="0" w:color="auto"/>
                <w:right w:val="none" w:sz="0" w:space="0" w:color="auto"/>
              </w:divBdr>
            </w:div>
          </w:divsChild>
        </w:div>
        <w:div w:id="1896886399">
          <w:marLeft w:val="0"/>
          <w:marRight w:val="0"/>
          <w:marTop w:val="120"/>
          <w:marBottom w:val="0"/>
          <w:divBdr>
            <w:top w:val="none" w:sz="0" w:space="0" w:color="auto"/>
            <w:left w:val="none" w:sz="0" w:space="0" w:color="auto"/>
            <w:bottom w:val="none" w:sz="0" w:space="0" w:color="auto"/>
            <w:right w:val="none" w:sz="0" w:space="0" w:color="auto"/>
          </w:divBdr>
          <w:divsChild>
            <w:div w:id="1283000574">
              <w:marLeft w:val="0"/>
              <w:marRight w:val="0"/>
              <w:marTop w:val="0"/>
              <w:marBottom w:val="0"/>
              <w:divBdr>
                <w:top w:val="none" w:sz="0" w:space="0" w:color="auto"/>
                <w:left w:val="none" w:sz="0" w:space="0" w:color="auto"/>
                <w:bottom w:val="none" w:sz="0" w:space="0" w:color="auto"/>
                <w:right w:val="none" w:sz="0" w:space="0" w:color="auto"/>
              </w:divBdr>
            </w:div>
          </w:divsChild>
        </w:div>
        <w:div w:id="757289168">
          <w:marLeft w:val="0"/>
          <w:marRight w:val="0"/>
          <w:marTop w:val="120"/>
          <w:marBottom w:val="0"/>
          <w:divBdr>
            <w:top w:val="none" w:sz="0" w:space="0" w:color="auto"/>
            <w:left w:val="none" w:sz="0" w:space="0" w:color="auto"/>
            <w:bottom w:val="none" w:sz="0" w:space="0" w:color="auto"/>
            <w:right w:val="none" w:sz="0" w:space="0" w:color="auto"/>
          </w:divBdr>
          <w:divsChild>
            <w:div w:id="1671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854">
      <w:bodyDiv w:val="1"/>
      <w:marLeft w:val="0"/>
      <w:marRight w:val="0"/>
      <w:marTop w:val="0"/>
      <w:marBottom w:val="0"/>
      <w:divBdr>
        <w:top w:val="none" w:sz="0" w:space="0" w:color="auto"/>
        <w:left w:val="none" w:sz="0" w:space="0" w:color="auto"/>
        <w:bottom w:val="none" w:sz="0" w:space="0" w:color="auto"/>
        <w:right w:val="none" w:sz="0" w:space="0" w:color="auto"/>
      </w:divBdr>
      <w:divsChild>
        <w:div w:id="1603412659">
          <w:marLeft w:val="0"/>
          <w:marRight w:val="0"/>
          <w:marTop w:val="120"/>
          <w:marBottom w:val="0"/>
          <w:divBdr>
            <w:top w:val="none" w:sz="0" w:space="0" w:color="auto"/>
            <w:left w:val="none" w:sz="0" w:space="0" w:color="auto"/>
            <w:bottom w:val="none" w:sz="0" w:space="0" w:color="auto"/>
            <w:right w:val="none" w:sz="0" w:space="0" w:color="auto"/>
          </w:divBdr>
          <w:divsChild>
            <w:div w:id="738286515">
              <w:marLeft w:val="0"/>
              <w:marRight w:val="0"/>
              <w:marTop w:val="0"/>
              <w:marBottom w:val="0"/>
              <w:divBdr>
                <w:top w:val="none" w:sz="0" w:space="0" w:color="auto"/>
                <w:left w:val="none" w:sz="0" w:space="0" w:color="auto"/>
                <w:bottom w:val="none" w:sz="0" w:space="0" w:color="auto"/>
                <w:right w:val="none" w:sz="0" w:space="0" w:color="auto"/>
              </w:divBdr>
            </w:div>
            <w:div w:id="2123456505">
              <w:marLeft w:val="0"/>
              <w:marRight w:val="0"/>
              <w:marTop w:val="0"/>
              <w:marBottom w:val="0"/>
              <w:divBdr>
                <w:top w:val="none" w:sz="0" w:space="0" w:color="auto"/>
                <w:left w:val="none" w:sz="0" w:space="0" w:color="auto"/>
                <w:bottom w:val="none" w:sz="0" w:space="0" w:color="auto"/>
                <w:right w:val="none" w:sz="0" w:space="0" w:color="auto"/>
              </w:divBdr>
            </w:div>
            <w:div w:id="1814177847">
              <w:marLeft w:val="0"/>
              <w:marRight w:val="0"/>
              <w:marTop w:val="0"/>
              <w:marBottom w:val="0"/>
              <w:divBdr>
                <w:top w:val="none" w:sz="0" w:space="0" w:color="auto"/>
                <w:left w:val="none" w:sz="0" w:space="0" w:color="auto"/>
                <w:bottom w:val="none" w:sz="0" w:space="0" w:color="auto"/>
                <w:right w:val="none" w:sz="0" w:space="0" w:color="auto"/>
              </w:divBdr>
            </w:div>
          </w:divsChild>
        </w:div>
        <w:div w:id="1772125079">
          <w:marLeft w:val="0"/>
          <w:marRight w:val="0"/>
          <w:marTop w:val="120"/>
          <w:marBottom w:val="0"/>
          <w:divBdr>
            <w:top w:val="none" w:sz="0" w:space="0" w:color="auto"/>
            <w:left w:val="none" w:sz="0" w:space="0" w:color="auto"/>
            <w:bottom w:val="none" w:sz="0" w:space="0" w:color="auto"/>
            <w:right w:val="none" w:sz="0" w:space="0" w:color="auto"/>
          </w:divBdr>
          <w:divsChild>
            <w:div w:id="9087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5171">
      <w:bodyDiv w:val="1"/>
      <w:marLeft w:val="0"/>
      <w:marRight w:val="0"/>
      <w:marTop w:val="0"/>
      <w:marBottom w:val="0"/>
      <w:divBdr>
        <w:top w:val="none" w:sz="0" w:space="0" w:color="auto"/>
        <w:left w:val="none" w:sz="0" w:space="0" w:color="auto"/>
        <w:bottom w:val="none" w:sz="0" w:space="0" w:color="auto"/>
        <w:right w:val="none" w:sz="0" w:space="0" w:color="auto"/>
      </w:divBdr>
    </w:div>
    <w:div w:id="1832477670">
      <w:bodyDiv w:val="1"/>
      <w:marLeft w:val="0"/>
      <w:marRight w:val="0"/>
      <w:marTop w:val="0"/>
      <w:marBottom w:val="0"/>
      <w:divBdr>
        <w:top w:val="none" w:sz="0" w:space="0" w:color="auto"/>
        <w:left w:val="none" w:sz="0" w:space="0" w:color="auto"/>
        <w:bottom w:val="none" w:sz="0" w:space="0" w:color="auto"/>
        <w:right w:val="none" w:sz="0" w:space="0" w:color="auto"/>
      </w:divBdr>
    </w:div>
    <w:div w:id="1881548299">
      <w:bodyDiv w:val="1"/>
      <w:marLeft w:val="0"/>
      <w:marRight w:val="0"/>
      <w:marTop w:val="0"/>
      <w:marBottom w:val="0"/>
      <w:divBdr>
        <w:top w:val="none" w:sz="0" w:space="0" w:color="auto"/>
        <w:left w:val="none" w:sz="0" w:space="0" w:color="auto"/>
        <w:bottom w:val="none" w:sz="0" w:space="0" w:color="auto"/>
        <w:right w:val="none" w:sz="0" w:space="0" w:color="auto"/>
      </w:divBdr>
    </w:div>
    <w:div w:id="1963344605">
      <w:bodyDiv w:val="1"/>
      <w:marLeft w:val="0"/>
      <w:marRight w:val="0"/>
      <w:marTop w:val="0"/>
      <w:marBottom w:val="0"/>
      <w:divBdr>
        <w:top w:val="none" w:sz="0" w:space="0" w:color="auto"/>
        <w:left w:val="none" w:sz="0" w:space="0" w:color="auto"/>
        <w:bottom w:val="none" w:sz="0" w:space="0" w:color="auto"/>
        <w:right w:val="none" w:sz="0" w:space="0" w:color="auto"/>
      </w:divBdr>
    </w:div>
    <w:div w:id="1985229933">
      <w:bodyDiv w:val="1"/>
      <w:marLeft w:val="0"/>
      <w:marRight w:val="0"/>
      <w:marTop w:val="0"/>
      <w:marBottom w:val="0"/>
      <w:divBdr>
        <w:top w:val="none" w:sz="0" w:space="0" w:color="auto"/>
        <w:left w:val="none" w:sz="0" w:space="0" w:color="auto"/>
        <w:bottom w:val="none" w:sz="0" w:space="0" w:color="auto"/>
        <w:right w:val="none" w:sz="0" w:space="0" w:color="auto"/>
      </w:divBdr>
    </w:div>
    <w:div w:id="2102986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zfondazione.it?mailpoet_router&amp;endpoint=track&amp;action=click&amp;data=WyIzOTM0IiwienozcGtqbmVoMWM0c3NjOGNvNGcwazg4ZzRjZzQwMHMiLCIxNiIsImE5MzlkYzU2ZDg4OSIsZmFsc2V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zione@lenzfondazione.it" TargetMode="External"/><Relationship Id="rId4" Type="http://schemas.openxmlformats.org/officeDocument/2006/relationships/settings" Target="settings.xml"/><Relationship Id="rId9" Type="http://schemas.openxmlformats.org/officeDocument/2006/relationships/hyperlink" Target="http://www.lenzfondazion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enzfond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0EE3-D5BF-7A4F-8FD6-AD87F8A5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1460</Words>
  <Characters>8328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lenz fondazione</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maria federica maestri</cp:lastModifiedBy>
  <cp:revision>7</cp:revision>
  <cp:lastPrinted>2024-02-26T14:37:00Z</cp:lastPrinted>
  <dcterms:created xsi:type="dcterms:W3CDTF">2024-03-07T08:25:00Z</dcterms:created>
  <dcterms:modified xsi:type="dcterms:W3CDTF">2024-06-10T09:34:00Z</dcterms:modified>
</cp:coreProperties>
</file>