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E" w:rsidRPr="00D30FF9" w:rsidRDefault="00F62D1E">
      <w:pPr>
        <w:rPr>
          <w:b/>
          <w:sz w:val="24"/>
          <w:szCs w:val="24"/>
        </w:rPr>
      </w:pPr>
      <w:r w:rsidRPr="00D30FF9">
        <w:rPr>
          <w:b/>
          <w:sz w:val="24"/>
          <w:szCs w:val="24"/>
        </w:rPr>
        <w:t>Comunicato Stampa</w:t>
      </w:r>
    </w:p>
    <w:p w:rsidR="00F62D1E" w:rsidRPr="00AB5244" w:rsidRDefault="00D30FF9">
      <w:p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lla ricerca del “sublime”</w:t>
      </w:r>
      <w:r>
        <w:rPr>
          <w:sz w:val="28"/>
          <w:szCs w:val="28"/>
        </w:rPr>
        <w:t xml:space="preserve">. </w:t>
      </w:r>
      <w:r w:rsidR="00F62D1E" w:rsidRPr="00AB5244">
        <w:rPr>
          <w:sz w:val="28"/>
          <w:szCs w:val="28"/>
        </w:rPr>
        <w:t xml:space="preserve">Cinque mostre personali in parallelo alla </w:t>
      </w:r>
      <w:proofErr w:type="spellStart"/>
      <w:r w:rsidR="00F62D1E" w:rsidRPr="00AB5244">
        <w:rPr>
          <w:sz w:val="28"/>
          <w:szCs w:val="28"/>
        </w:rPr>
        <w:t>Vi.P</w:t>
      </w:r>
      <w:proofErr w:type="spellEnd"/>
      <w:r w:rsidR="00F62D1E" w:rsidRPr="00AB5244">
        <w:rPr>
          <w:sz w:val="28"/>
          <w:szCs w:val="28"/>
        </w:rPr>
        <w:t xml:space="preserve">. Gallery </w:t>
      </w:r>
      <w:r w:rsidR="00AB5244">
        <w:rPr>
          <w:sz w:val="28"/>
          <w:szCs w:val="28"/>
        </w:rPr>
        <w:t xml:space="preserve">in </w:t>
      </w:r>
      <w:r w:rsidR="00F62D1E" w:rsidRPr="00AB5244">
        <w:rPr>
          <w:sz w:val="28"/>
          <w:szCs w:val="28"/>
        </w:rPr>
        <w:t xml:space="preserve">Valcamonica, </w:t>
      </w:r>
      <w:r w:rsidR="00AB5244" w:rsidRPr="00AB5244">
        <w:rPr>
          <w:sz w:val="28"/>
          <w:szCs w:val="28"/>
        </w:rPr>
        <w:t xml:space="preserve">tra realismo e astrazione, </w:t>
      </w:r>
      <w:r w:rsidR="00F62D1E" w:rsidRPr="00AB5244">
        <w:rPr>
          <w:sz w:val="28"/>
          <w:szCs w:val="28"/>
        </w:rPr>
        <w:t xml:space="preserve">tra fotografia, pittura e scultura: i fotografi camuni Emilio Ricci e Pino </w:t>
      </w:r>
      <w:proofErr w:type="spellStart"/>
      <w:r w:rsidR="00F62D1E" w:rsidRPr="00AB5244">
        <w:rPr>
          <w:sz w:val="28"/>
          <w:szCs w:val="28"/>
        </w:rPr>
        <w:t>Veclani</w:t>
      </w:r>
      <w:proofErr w:type="spellEnd"/>
      <w:r w:rsidR="00F62D1E" w:rsidRPr="00AB5244">
        <w:rPr>
          <w:sz w:val="28"/>
          <w:szCs w:val="28"/>
        </w:rPr>
        <w:t xml:space="preserve">, i pittori bergamaschi Emilio </w:t>
      </w:r>
      <w:proofErr w:type="spellStart"/>
      <w:r w:rsidR="00F62D1E" w:rsidRPr="00AB5244">
        <w:rPr>
          <w:sz w:val="28"/>
          <w:szCs w:val="28"/>
        </w:rPr>
        <w:t>Gualandris</w:t>
      </w:r>
      <w:proofErr w:type="spellEnd"/>
      <w:r w:rsidR="00F62D1E" w:rsidRPr="00AB5244">
        <w:rPr>
          <w:sz w:val="28"/>
          <w:szCs w:val="28"/>
        </w:rPr>
        <w:t xml:space="preserve"> e Alessandra </w:t>
      </w:r>
      <w:proofErr w:type="spellStart"/>
      <w:r w:rsidR="00F62D1E" w:rsidRPr="00AB5244">
        <w:rPr>
          <w:sz w:val="28"/>
          <w:szCs w:val="28"/>
        </w:rPr>
        <w:t>Cantamessa</w:t>
      </w:r>
      <w:proofErr w:type="spellEnd"/>
      <w:r w:rsidR="00F62D1E" w:rsidRPr="00AB5244">
        <w:rPr>
          <w:sz w:val="28"/>
          <w:szCs w:val="28"/>
        </w:rPr>
        <w:t xml:space="preserve"> e lo scultore milanese Rinaldo Degradi.</w:t>
      </w:r>
    </w:p>
    <w:p w:rsidR="00F62D1E" w:rsidRDefault="00F62D1E"/>
    <w:p w:rsid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 xml:space="preserve">Sabato 2 maggio 2026 alle ore 16 si inaugura una formidabile cinquina di mostre personali nelle sale della </w:t>
      </w:r>
      <w:proofErr w:type="spellStart"/>
      <w:r w:rsidRPr="00AB5244">
        <w:rPr>
          <w:sz w:val="24"/>
          <w:szCs w:val="24"/>
        </w:rPr>
        <w:t>Vi.</w:t>
      </w:r>
      <w:r w:rsidR="00AB5244">
        <w:rPr>
          <w:sz w:val="24"/>
          <w:szCs w:val="24"/>
        </w:rPr>
        <w:t>P</w:t>
      </w:r>
      <w:proofErr w:type="spellEnd"/>
      <w:r w:rsidRPr="00AB5244">
        <w:rPr>
          <w:sz w:val="24"/>
          <w:szCs w:val="24"/>
        </w:rPr>
        <w:t xml:space="preserve">. Gallery - Virgilio Patarini Arte Contemporanea a Niardo (BS), in via Nazionale, 35: </w:t>
      </w:r>
    </w:p>
    <w:p w:rsid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 xml:space="preserve">nello Spazio Brunelleschi e nella saletta De Chirico il pittore figurativo bergamasco Emilio </w:t>
      </w:r>
      <w:proofErr w:type="spellStart"/>
      <w:r w:rsidRPr="00AB5244">
        <w:rPr>
          <w:sz w:val="24"/>
          <w:szCs w:val="24"/>
        </w:rPr>
        <w:t>Gualandris</w:t>
      </w:r>
      <w:proofErr w:type="spellEnd"/>
      <w:r w:rsidRPr="00AB5244">
        <w:rPr>
          <w:sz w:val="24"/>
          <w:szCs w:val="24"/>
        </w:rPr>
        <w:t xml:space="preserve"> </w:t>
      </w:r>
      <w:r w:rsidR="00C335F4" w:rsidRPr="00AB5244">
        <w:rPr>
          <w:sz w:val="24"/>
          <w:szCs w:val="24"/>
        </w:rPr>
        <w:t>con la personale “Finestre sulla realtà: il fiore della bellezza”</w:t>
      </w:r>
      <w:r w:rsidRPr="00AB5244">
        <w:rPr>
          <w:sz w:val="24"/>
          <w:szCs w:val="24"/>
        </w:rPr>
        <w:t xml:space="preserve">, </w:t>
      </w:r>
    </w:p>
    <w:p w:rsid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 xml:space="preserve">nella sala Leonardo l’astrattista del lago di Endine Alessandra </w:t>
      </w:r>
      <w:proofErr w:type="spellStart"/>
      <w:r w:rsidRPr="00AB5244">
        <w:rPr>
          <w:sz w:val="24"/>
          <w:szCs w:val="24"/>
        </w:rPr>
        <w:t>Cantamessa</w:t>
      </w:r>
      <w:proofErr w:type="spellEnd"/>
      <w:r w:rsidR="00C335F4" w:rsidRPr="00AB5244">
        <w:rPr>
          <w:sz w:val="24"/>
          <w:szCs w:val="24"/>
        </w:rPr>
        <w:t xml:space="preserve"> con “Le allusioni della materia”</w:t>
      </w:r>
      <w:r w:rsidRPr="00AB5244">
        <w:rPr>
          <w:sz w:val="24"/>
          <w:szCs w:val="24"/>
        </w:rPr>
        <w:t xml:space="preserve">, </w:t>
      </w:r>
    </w:p>
    <w:p w:rsid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 xml:space="preserve">nella sala Michelangelo e nella saletta Caravaggio due camuni </w:t>
      </w:r>
      <w:r w:rsidRPr="00AB5244">
        <w:rPr>
          <w:sz w:val="24"/>
          <w:szCs w:val="24"/>
        </w:rPr>
        <w:t xml:space="preserve">decani </w:t>
      </w:r>
      <w:r w:rsidRPr="00AB5244">
        <w:rPr>
          <w:sz w:val="24"/>
          <w:szCs w:val="24"/>
        </w:rPr>
        <w:t xml:space="preserve">della fotografia naturalistica e di paesaggio come Emilio Ricci e il compianto Pino </w:t>
      </w:r>
      <w:proofErr w:type="spellStart"/>
      <w:r w:rsidRPr="00AB5244">
        <w:rPr>
          <w:sz w:val="24"/>
          <w:szCs w:val="24"/>
        </w:rPr>
        <w:t>Veclani</w:t>
      </w:r>
      <w:proofErr w:type="spellEnd"/>
      <w:r w:rsidRPr="00AB5244">
        <w:rPr>
          <w:sz w:val="24"/>
          <w:szCs w:val="24"/>
        </w:rPr>
        <w:t xml:space="preserve"> </w:t>
      </w:r>
      <w:r w:rsidR="00C335F4" w:rsidRPr="00AB5244">
        <w:rPr>
          <w:sz w:val="24"/>
          <w:szCs w:val="24"/>
        </w:rPr>
        <w:t xml:space="preserve">rispettivamente con “La montagna che vive” </w:t>
      </w:r>
      <w:proofErr w:type="gramStart"/>
      <w:r w:rsidR="00C335F4" w:rsidRPr="00AB5244">
        <w:rPr>
          <w:sz w:val="24"/>
          <w:szCs w:val="24"/>
        </w:rPr>
        <w:t>e “</w:t>
      </w:r>
      <w:proofErr w:type="gramEnd"/>
      <w:r w:rsidR="00C335F4" w:rsidRPr="00AB5244">
        <w:rPr>
          <w:sz w:val="24"/>
          <w:szCs w:val="24"/>
        </w:rPr>
        <w:t xml:space="preserve">Terre alte” </w:t>
      </w:r>
    </w:p>
    <w:p w:rsid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 xml:space="preserve">e qua e là in tutta la galleria le opere </w:t>
      </w:r>
      <w:r w:rsidR="00C335F4" w:rsidRPr="00AB5244">
        <w:rPr>
          <w:sz w:val="24"/>
          <w:szCs w:val="24"/>
        </w:rPr>
        <w:t xml:space="preserve">astratte </w:t>
      </w:r>
      <w:r w:rsidRPr="00AB5244">
        <w:rPr>
          <w:sz w:val="24"/>
          <w:szCs w:val="24"/>
        </w:rPr>
        <w:t>dello scultore milanese Rinaldo Degradi</w:t>
      </w:r>
      <w:r w:rsidR="00C335F4" w:rsidRPr="00AB5244">
        <w:rPr>
          <w:sz w:val="24"/>
          <w:szCs w:val="24"/>
        </w:rPr>
        <w:t xml:space="preserve"> con “Architetture nello spazio”</w:t>
      </w:r>
      <w:r w:rsidRPr="00AB5244">
        <w:rPr>
          <w:sz w:val="24"/>
          <w:szCs w:val="24"/>
        </w:rPr>
        <w:t xml:space="preserve">. </w:t>
      </w:r>
    </w:p>
    <w:p w:rsidR="00F13D10" w:rsidRPr="00AB5244" w:rsidRDefault="00F62D1E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>Le due mostre di fotografia sono a cura di Graziano Filippini, quelle di pittura e scultura sono a cura di Virgilio Patarini.</w:t>
      </w:r>
      <w:r w:rsidR="00C335F4" w:rsidRPr="00AB5244">
        <w:rPr>
          <w:sz w:val="24"/>
          <w:szCs w:val="24"/>
        </w:rPr>
        <w:t xml:space="preserve"> Le mostre sono visitabili dal mercoledì al sabato dalle ore 15 alle ore 18, domenica dalle 10 alle 12 e dalle 15 alle 18 fino 24 maggio. </w:t>
      </w:r>
      <w:r w:rsidR="00C335F4" w:rsidRPr="00AB5244">
        <w:rPr>
          <w:sz w:val="24"/>
          <w:szCs w:val="24"/>
        </w:rPr>
        <w:t>L’ingresso è libero.</w:t>
      </w:r>
    </w:p>
    <w:p w:rsidR="00C335F4" w:rsidRDefault="00C335F4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>Qui di seguito una breve presentazione di ciascun progetto. In allegato foto di opere in mostra.</w:t>
      </w:r>
    </w:p>
    <w:p w:rsidR="00AB5244" w:rsidRDefault="00AB5244" w:rsidP="00C335F4">
      <w:pPr>
        <w:rPr>
          <w:sz w:val="24"/>
          <w:szCs w:val="24"/>
        </w:rPr>
      </w:pPr>
    </w:p>
    <w:p w:rsidR="00AB5244" w:rsidRDefault="00AB5244" w:rsidP="00AB5244">
      <w:pPr>
        <w:rPr>
          <w:i/>
          <w:sz w:val="28"/>
          <w:szCs w:val="28"/>
        </w:rPr>
      </w:pPr>
      <w:r w:rsidRPr="00AB5244">
        <w:rPr>
          <w:b/>
          <w:sz w:val="28"/>
          <w:szCs w:val="28"/>
        </w:rPr>
        <w:t xml:space="preserve">Pino </w:t>
      </w:r>
      <w:proofErr w:type="spellStart"/>
      <w:r w:rsidRPr="00AB5244">
        <w:rPr>
          <w:b/>
          <w:sz w:val="28"/>
          <w:szCs w:val="28"/>
        </w:rPr>
        <w:t>Veclani</w:t>
      </w:r>
      <w:proofErr w:type="spellEnd"/>
      <w:r w:rsidRPr="00AB5244">
        <w:rPr>
          <w:b/>
          <w:sz w:val="28"/>
          <w:szCs w:val="28"/>
        </w:rPr>
        <w:t xml:space="preserve">, </w:t>
      </w:r>
      <w:r w:rsidRPr="00AB5244">
        <w:rPr>
          <w:b/>
          <w:sz w:val="28"/>
          <w:szCs w:val="28"/>
        </w:rPr>
        <w:t>“Terre alte</w:t>
      </w:r>
      <w:r w:rsidRPr="00AB5244">
        <w:rPr>
          <w:b/>
          <w:sz w:val="28"/>
          <w:szCs w:val="28"/>
        </w:rPr>
        <w:t>”</w:t>
      </w:r>
      <w:r w:rsidRPr="00AB5244">
        <w:rPr>
          <w:sz w:val="28"/>
          <w:szCs w:val="28"/>
        </w:rPr>
        <w:t xml:space="preserve">, </w:t>
      </w:r>
      <w:r w:rsidRPr="00AB5244">
        <w:rPr>
          <w:i/>
          <w:sz w:val="28"/>
          <w:szCs w:val="28"/>
        </w:rPr>
        <w:t>a cura di Graziano Filippini</w:t>
      </w:r>
    </w:p>
    <w:p w:rsidR="00A1761A" w:rsidRPr="00AB5244" w:rsidRDefault="005026AC" w:rsidP="00A1761A">
      <w:pPr>
        <w:rPr>
          <w:sz w:val="24"/>
          <w:szCs w:val="24"/>
        </w:rPr>
      </w:pPr>
      <w:r>
        <w:rPr>
          <w:sz w:val="24"/>
          <w:szCs w:val="24"/>
        </w:rPr>
        <w:t>Le</w:t>
      </w:r>
      <w:r w:rsidR="00820130">
        <w:rPr>
          <w:sz w:val="24"/>
          <w:szCs w:val="24"/>
        </w:rPr>
        <w:t xml:space="preserve"> trenta</w:t>
      </w:r>
      <w:r>
        <w:rPr>
          <w:sz w:val="24"/>
          <w:szCs w:val="24"/>
        </w:rPr>
        <w:t xml:space="preserve"> fotografie del compianto Pino </w:t>
      </w:r>
      <w:proofErr w:type="spellStart"/>
      <w:r>
        <w:rPr>
          <w:sz w:val="24"/>
          <w:szCs w:val="24"/>
        </w:rPr>
        <w:t>Veclani</w:t>
      </w:r>
      <w:proofErr w:type="spellEnd"/>
      <w:r>
        <w:rPr>
          <w:sz w:val="24"/>
          <w:szCs w:val="24"/>
        </w:rPr>
        <w:t xml:space="preserve"> </w:t>
      </w:r>
      <w:r w:rsidR="00820130">
        <w:rPr>
          <w:sz w:val="24"/>
          <w:szCs w:val="24"/>
        </w:rPr>
        <w:t xml:space="preserve">in mostra alla </w:t>
      </w:r>
      <w:proofErr w:type="spellStart"/>
      <w:r w:rsidR="00820130">
        <w:rPr>
          <w:sz w:val="24"/>
          <w:szCs w:val="24"/>
        </w:rPr>
        <w:t>Vi.P</w:t>
      </w:r>
      <w:proofErr w:type="spellEnd"/>
      <w:r w:rsidR="00820130">
        <w:rPr>
          <w:sz w:val="24"/>
          <w:szCs w:val="24"/>
        </w:rPr>
        <w:t xml:space="preserve">. Gallery </w:t>
      </w:r>
      <w:r>
        <w:rPr>
          <w:sz w:val="24"/>
          <w:szCs w:val="24"/>
        </w:rPr>
        <w:t>colgono l’attimo in cui le vette rivelano all’osservatore il prodigio ineffabile dell’Essere. Il Tempo e lo Spazio fondono in una visione che trasforma il paesaggio in qualcosa di prodigioso, al tempo stesso materiale e spirituale: un’aporia, un’apparente contraddizione. E lo spettatore contempla quello che i Romantici avrebbero definito “Il Sublime”. Sono terre “alte” innanzitutto dal punto di vista filosofico quelle fotografate da</w:t>
      </w:r>
      <w:r w:rsidR="007D547F">
        <w:rPr>
          <w:sz w:val="24"/>
          <w:szCs w:val="24"/>
        </w:rPr>
        <w:t>l fotografo di Ponte di Legno</w:t>
      </w:r>
      <w:r>
        <w:rPr>
          <w:sz w:val="24"/>
          <w:szCs w:val="24"/>
        </w:rPr>
        <w:t>: il correlativo oggettivo di una visione metafisica dell’esistenza. E il silenzio</w:t>
      </w:r>
      <w:r w:rsidR="00BA03F0">
        <w:rPr>
          <w:sz w:val="24"/>
          <w:szCs w:val="24"/>
        </w:rPr>
        <w:t xml:space="preserve">, l’“infinito silenzio” di Leopardi, regna sovrano. “E sovvien l’eterno”. E in questa immensità s’annega il </w:t>
      </w:r>
      <w:proofErr w:type="spellStart"/>
      <w:r w:rsidR="00BA03F0">
        <w:rPr>
          <w:sz w:val="24"/>
          <w:szCs w:val="24"/>
        </w:rPr>
        <w:t>pensier</w:t>
      </w:r>
      <w:proofErr w:type="spellEnd"/>
      <w:r w:rsidR="00BA03F0">
        <w:rPr>
          <w:sz w:val="24"/>
          <w:szCs w:val="24"/>
        </w:rPr>
        <w:t xml:space="preserve"> nostro.</w:t>
      </w:r>
      <w:r w:rsidR="00A1761A">
        <w:rPr>
          <w:sz w:val="24"/>
          <w:szCs w:val="24"/>
        </w:rPr>
        <w:t xml:space="preserve"> </w:t>
      </w:r>
      <w:r w:rsidR="00A1761A">
        <w:rPr>
          <w:rFonts w:ascii="Verdana" w:hAnsi="Verdana"/>
          <w:color w:val="000000"/>
          <w:shd w:val="clear" w:color="auto" w:fill="FFFFFF"/>
        </w:rPr>
        <w:t>(V.P.)</w:t>
      </w:r>
    </w:p>
    <w:p w:rsidR="005026AC" w:rsidRDefault="005026AC" w:rsidP="005026AC">
      <w:pPr>
        <w:rPr>
          <w:i/>
          <w:sz w:val="28"/>
          <w:szCs w:val="28"/>
        </w:rPr>
      </w:pPr>
    </w:p>
    <w:p w:rsidR="00AB5244" w:rsidRPr="00AB5244" w:rsidRDefault="00AB5244" w:rsidP="00AB5244">
      <w:pPr>
        <w:rPr>
          <w:sz w:val="28"/>
          <w:szCs w:val="28"/>
        </w:rPr>
      </w:pPr>
      <w:r w:rsidRPr="00AB5244">
        <w:rPr>
          <w:b/>
          <w:sz w:val="28"/>
          <w:szCs w:val="28"/>
        </w:rPr>
        <w:t>Emilio Ricci</w:t>
      </w:r>
      <w:r w:rsidRPr="00AB5244">
        <w:rPr>
          <w:b/>
          <w:sz w:val="28"/>
          <w:szCs w:val="28"/>
        </w:rPr>
        <w:t>,</w:t>
      </w:r>
      <w:r w:rsidRPr="00AB5244">
        <w:rPr>
          <w:b/>
          <w:sz w:val="28"/>
          <w:szCs w:val="28"/>
        </w:rPr>
        <w:t xml:space="preserve"> “La montagna che vive</w:t>
      </w:r>
      <w:r w:rsidRPr="00AB5244">
        <w:rPr>
          <w:b/>
          <w:sz w:val="28"/>
          <w:szCs w:val="28"/>
        </w:rPr>
        <w:t>”</w:t>
      </w:r>
      <w:r w:rsidRPr="00AB5244">
        <w:rPr>
          <w:sz w:val="28"/>
          <w:szCs w:val="28"/>
        </w:rPr>
        <w:t>, a cura di Graziano Filippini</w:t>
      </w:r>
    </w:p>
    <w:p w:rsidR="00A1761A" w:rsidRPr="00AB5244" w:rsidRDefault="00820130" w:rsidP="00A1761A">
      <w:pPr>
        <w:rPr>
          <w:sz w:val="24"/>
          <w:szCs w:val="24"/>
        </w:rPr>
      </w:pPr>
      <w:r>
        <w:rPr>
          <w:sz w:val="24"/>
          <w:szCs w:val="24"/>
        </w:rPr>
        <w:t>La quarantina di</w:t>
      </w:r>
      <w:r w:rsidR="009B51CA">
        <w:rPr>
          <w:sz w:val="24"/>
          <w:szCs w:val="24"/>
        </w:rPr>
        <w:t xml:space="preserve"> scatti di Emilio Ricci</w:t>
      </w:r>
      <w:r>
        <w:rPr>
          <w:sz w:val="24"/>
          <w:szCs w:val="24"/>
        </w:rPr>
        <w:t xml:space="preserve"> selezionati per questa mostra</w:t>
      </w:r>
      <w:r w:rsidR="009B51CA">
        <w:rPr>
          <w:sz w:val="24"/>
          <w:szCs w:val="24"/>
        </w:rPr>
        <w:t xml:space="preserve"> colgono l’attimo per antonomasia: l’istante in cui il camoscio spicca il salto da una roccia all’altra, il momento cruciale in cui un’aquila piomba dall’alto sulla preda. Come un cacciatore senza fucile, ma armato di </w:t>
      </w:r>
      <w:r w:rsidR="009B51CA">
        <w:rPr>
          <w:sz w:val="24"/>
          <w:szCs w:val="24"/>
        </w:rPr>
        <w:lastRenderedPageBreak/>
        <w:t xml:space="preserve">macchina fotografica, </w:t>
      </w:r>
      <w:r w:rsidR="007D547F">
        <w:rPr>
          <w:sz w:val="24"/>
          <w:szCs w:val="24"/>
        </w:rPr>
        <w:t>il fotografo di Cedegolo</w:t>
      </w:r>
      <w:r w:rsidR="009B51CA">
        <w:rPr>
          <w:sz w:val="24"/>
          <w:szCs w:val="24"/>
        </w:rPr>
        <w:t xml:space="preserve"> colpisce la sua preda ma non la uccide: al contrario la immortala e immortala soprattutto la frazione di secondo in cui il movimento si scompone in immagine, ma senza perdere l’energia vitale che si </w:t>
      </w:r>
      <w:r w:rsidR="005026AC">
        <w:rPr>
          <w:sz w:val="24"/>
          <w:szCs w:val="24"/>
        </w:rPr>
        <w:t>condensa</w:t>
      </w:r>
      <w:r w:rsidR="009B51CA">
        <w:rPr>
          <w:sz w:val="24"/>
          <w:szCs w:val="24"/>
        </w:rPr>
        <w:t xml:space="preserve"> in bellezza da contemplare. Attraverso la macchina fotografica, come nel crogiolo di un alchimista, l’energia dell’azione di un essere vivente si trasmuta in oggetto d’estasi e di contemplazione</w:t>
      </w:r>
      <w:r w:rsidR="005026AC">
        <w:rPr>
          <w:sz w:val="24"/>
          <w:szCs w:val="24"/>
        </w:rPr>
        <w:t xml:space="preserve"> per lo spettatore</w:t>
      </w:r>
      <w:r w:rsidR="009B51CA">
        <w:rPr>
          <w:sz w:val="24"/>
          <w:szCs w:val="24"/>
        </w:rPr>
        <w:t xml:space="preserve">. </w:t>
      </w:r>
      <w:r w:rsidR="00A1761A">
        <w:rPr>
          <w:rFonts w:ascii="Verdana" w:hAnsi="Verdana"/>
          <w:color w:val="000000"/>
          <w:shd w:val="clear" w:color="auto" w:fill="FFFFFF"/>
        </w:rPr>
        <w:t>(V.P.)</w:t>
      </w:r>
    </w:p>
    <w:p w:rsidR="00AB5244" w:rsidRDefault="00AB5244" w:rsidP="00AB5244">
      <w:pPr>
        <w:rPr>
          <w:sz w:val="24"/>
          <w:szCs w:val="24"/>
        </w:rPr>
      </w:pPr>
    </w:p>
    <w:p w:rsidR="00BA03F0" w:rsidRPr="00AB5244" w:rsidRDefault="00BA03F0" w:rsidP="00BA03F0">
      <w:pPr>
        <w:rPr>
          <w:sz w:val="28"/>
          <w:szCs w:val="28"/>
        </w:rPr>
      </w:pPr>
      <w:r w:rsidRPr="00AB5244">
        <w:rPr>
          <w:b/>
          <w:sz w:val="28"/>
          <w:szCs w:val="28"/>
        </w:rPr>
        <w:t xml:space="preserve">Emilio </w:t>
      </w:r>
      <w:proofErr w:type="spellStart"/>
      <w:r>
        <w:rPr>
          <w:b/>
          <w:sz w:val="28"/>
          <w:szCs w:val="28"/>
        </w:rPr>
        <w:t>Gualandris</w:t>
      </w:r>
      <w:proofErr w:type="spellEnd"/>
      <w:r w:rsidRPr="00AB5244">
        <w:rPr>
          <w:b/>
          <w:sz w:val="28"/>
          <w:szCs w:val="28"/>
        </w:rPr>
        <w:t>, “</w:t>
      </w:r>
      <w:r>
        <w:rPr>
          <w:b/>
          <w:sz w:val="28"/>
          <w:szCs w:val="28"/>
        </w:rPr>
        <w:t>Finestre sulla realtà: il fiore della bellezza</w:t>
      </w:r>
      <w:r w:rsidRPr="00AB5244">
        <w:rPr>
          <w:b/>
          <w:sz w:val="28"/>
          <w:szCs w:val="28"/>
        </w:rPr>
        <w:t>”</w:t>
      </w:r>
      <w:r w:rsidRPr="00AB5244">
        <w:rPr>
          <w:sz w:val="28"/>
          <w:szCs w:val="28"/>
        </w:rPr>
        <w:t xml:space="preserve">, a cura di </w:t>
      </w:r>
      <w:r w:rsidR="007D547F">
        <w:rPr>
          <w:sz w:val="28"/>
          <w:szCs w:val="28"/>
        </w:rPr>
        <w:t>Virgili</w:t>
      </w:r>
      <w:r w:rsidRPr="00AB5244">
        <w:rPr>
          <w:sz w:val="28"/>
          <w:szCs w:val="28"/>
        </w:rPr>
        <w:t xml:space="preserve">o </w:t>
      </w:r>
      <w:r w:rsidR="007D547F">
        <w:rPr>
          <w:sz w:val="28"/>
          <w:szCs w:val="28"/>
        </w:rPr>
        <w:t>Patar</w:t>
      </w:r>
      <w:r w:rsidRPr="00AB5244">
        <w:rPr>
          <w:sz w:val="28"/>
          <w:szCs w:val="28"/>
        </w:rPr>
        <w:t>ini</w:t>
      </w:r>
    </w:p>
    <w:p w:rsidR="00A1761A" w:rsidRPr="00AB5244" w:rsidRDefault="00820130" w:rsidP="00A1761A">
      <w:pPr>
        <w:rPr>
          <w:sz w:val="24"/>
          <w:szCs w:val="24"/>
        </w:rPr>
      </w:pPr>
      <w:r>
        <w:rPr>
          <w:sz w:val="24"/>
          <w:szCs w:val="24"/>
        </w:rPr>
        <w:t xml:space="preserve">In questa mostra personale di </w:t>
      </w:r>
      <w:proofErr w:type="spellStart"/>
      <w:r>
        <w:rPr>
          <w:sz w:val="24"/>
          <w:szCs w:val="24"/>
        </w:rPr>
        <w:t>Gualandris</w:t>
      </w:r>
      <w:proofErr w:type="spellEnd"/>
      <w:r>
        <w:rPr>
          <w:sz w:val="24"/>
          <w:szCs w:val="24"/>
        </w:rPr>
        <w:t xml:space="preserve"> vengono presentate una ventina di opere in cui due sono i soggetti ritratti con straordinaria perizia tecnica: motivi floreali e giovani fanciulle in fiore. Ed è cogliere la bellezza nella sua piena espressione ciò a cui anela</w:t>
      </w:r>
      <w:r w:rsidRPr="00820130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pittore di Osio Sopra</w:t>
      </w:r>
      <w:r>
        <w:rPr>
          <w:sz w:val="24"/>
          <w:szCs w:val="24"/>
        </w:rPr>
        <w:t>, attraverso tagli e scorci inediti e spiazzanti accostamenti: l’inquadratura stringe sui particolari e le “finestre” da cui l’autore concede allo spettatore di fruire di tanta radiosa</w:t>
      </w:r>
      <w:r w:rsidR="00704784">
        <w:rPr>
          <w:sz w:val="24"/>
          <w:szCs w:val="24"/>
        </w:rPr>
        <w:t xml:space="preserve"> meraviglia della natura sono talvolta aperte accanto a spunti di pittura informale e talvolta a preziosi intagli lignei. Entrambi gli espedienti, l’accostamento a porzioni di quadro informale o a barocche incisioni decorative, hanno la medesima funzione: provocare nel fruitore un lieve senso di spiazzamento, </w:t>
      </w:r>
      <w:proofErr w:type="spellStart"/>
      <w:r w:rsidR="00704784">
        <w:rPr>
          <w:sz w:val="24"/>
          <w:szCs w:val="24"/>
        </w:rPr>
        <w:t>affinchè</w:t>
      </w:r>
      <w:proofErr w:type="spellEnd"/>
      <w:r w:rsidR="00704784">
        <w:rPr>
          <w:sz w:val="24"/>
          <w:szCs w:val="24"/>
        </w:rPr>
        <w:t xml:space="preserve"> la rivelazione della bellezza dipinta con </w:t>
      </w:r>
      <w:r w:rsidR="00704784">
        <w:rPr>
          <w:sz w:val="24"/>
          <w:szCs w:val="24"/>
        </w:rPr>
        <w:t>icastica</w:t>
      </w:r>
      <w:r w:rsidR="00704784">
        <w:rPr>
          <w:sz w:val="24"/>
          <w:szCs w:val="24"/>
        </w:rPr>
        <w:t xml:space="preserve"> </w:t>
      </w:r>
      <w:proofErr w:type="spellStart"/>
      <w:r w:rsidR="00704784">
        <w:rPr>
          <w:sz w:val="24"/>
          <w:szCs w:val="24"/>
        </w:rPr>
        <w:t>maestrìa</w:t>
      </w:r>
      <w:proofErr w:type="spellEnd"/>
      <w:r w:rsidR="00704784">
        <w:rPr>
          <w:sz w:val="24"/>
          <w:szCs w:val="24"/>
        </w:rPr>
        <w:t xml:space="preserve"> ci appaia come una sorta di </w:t>
      </w:r>
      <w:proofErr w:type="spellStart"/>
      <w:r w:rsidR="00704784">
        <w:rPr>
          <w:sz w:val="24"/>
          <w:szCs w:val="24"/>
        </w:rPr>
        <w:t>epifanìa</w:t>
      </w:r>
      <w:proofErr w:type="spellEnd"/>
      <w:r w:rsidR="00704784">
        <w:rPr>
          <w:sz w:val="24"/>
          <w:szCs w:val="24"/>
        </w:rPr>
        <w:t>.</w:t>
      </w:r>
      <w:r w:rsidR="00A1761A">
        <w:rPr>
          <w:sz w:val="24"/>
          <w:szCs w:val="24"/>
        </w:rPr>
        <w:t xml:space="preserve"> </w:t>
      </w:r>
      <w:r w:rsidR="00A1761A">
        <w:rPr>
          <w:rFonts w:ascii="Verdana" w:hAnsi="Verdana"/>
          <w:color w:val="000000"/>
          <w:shd w:val="clear" w:color="auto" w:fill="FFFFFF"/>
        </w:rPr>
        <w:t>(V.P.)</w:t>
      </w:r>
    </w:p>
    <w:p w:rsidR="00AB5244" w:rsidRDefault="00AB5244" w:rsidP="00820130">
      <w:pPr>
        <w:rPr>
          <w:sz w:val="24"/>
          <w:szCs w:val="24"/>
        </w:rPr>
      </w:pPr>
    </w:p>
    <w:p w:rsidR="00704784" w:rsidRPr="00AB5244" w:rsidRDefault="00704784" w:rsidP="007047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Alessandra </w:t>
      </w:r>
      <w:proofErr w:type="spellStart"/>
      <w:r>
        <w:rPr>
          <w:b/>
          <w:sz w:val="28"/>
          <w:szCs w:val="28"/>
        </w:rPr>
        <w:t>Cantamessa</w:t>
      </w:r>
      <w:proofErr w:type="spellEnd"/>
      <w:r w:rsidRPr="00AB5244">
        <w:rPr>
          <w:b/>
          <w:sz w:val="28"/>
          <w:szCs w:val="28"/>
        </w:rPr>
        <w:t>, “</w:t>
      </w:r>
      <w:r>
        <w:rPr>
          <w:b/>
          <w:sz w:val="28"/>
          <w:szCs w:val="28"/>
        </w:rPr>
        <w:t>Le allusioni della materia</w:t>
      </w:r>
      <w:r w:rsidRPr="00AB5244">
        <w:rPr>
          <w:b/>
          <w:sz w:val="28"/>
          <w:szCs w:val="28"/>
        </w:rPr>
        <w:t>”</w:t>
      </w:r>
      <w:r w:rsidRPr="00AB5244">
        <w:rPr>
          <w:sz w:val="28"/>
          <w:szCs w:val="28"/>
        </w:rPr>
        <w:t xml:space="preserve">, a cura di </w:t>
      </w:r>
      <w:r>
        <w:rPr>
          <w:sz w:val="28"/>
          <w:szCs w:val="28"/>
        </w:rPr>
        <w:t>Virgili</w:t>
      </w:r>
      <w:r w:rsidRPr="00AB5244">
        <w:rPr>
          <w:sz w:val="28"/>
          <w:szCs w:val="28"/>
        </w:rPr>
        <w:t xml:space="preserve">o </w:t>
      </w:r>
      <w:r>
        <w:rPr>
          <w:sz w:val="28"/>
          <w:szCs w:val="28"/>
        </w:rPr>
        <w:t>Patar</w:t>
      </w:r>
      <w:r w:rsidRPr="00AB5244">
        <w:rPr>
          <w:sz w:val="28"/>
          <w:szCs w:val="28"/>
        </w:rPr>
        <w:t>ini</w:t>
      </w:r>
    </w:p>
    <w:p w:rsidR="00704784" w:rsidRDefault="00704784" w:rsidP="00820130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questa mostra si presentano alcuni grandi “arazzi”</w:t>
      </w:r>
      <w:r w:rsidR="00A1761A">
        <w:rPr>
          <w:rFonts w:ascii="Verdana" w:hAnsi="Verdana"/>
          <w:color w:val="000000"/>
          <w:shd w:val="clear" w:color="auto" w:fill="FFFFFF"/>
        </w:rPr>
        <w:t xml:space="preserve">, alcune tele e alcune sculture di pietra nera e levigata: una varietà di opere che tuttavia presenta un approccio estetico coerente. </w:t>
      </w:r>
      <w:r>
        <w:rPr>
          <w:rFonts w:ascii="Verdana" w:hAnsi="Verdana"/>
          <w:color w:val="000000"/>
          <w:shd w:val="clear" w:color="auto" w:fill="FFFFFF"/>
        </w:rPr>
        <w:t>I</w:t>
      </w:r>
      <w:r>
        <w:rPr>
          <w:rFonts w:ascii="Verdana" w:hAnsi="Verdana"/>
          <w:color w:val="000000"/>
          <w:shd w:val="clear" w:color="auto" w:fill="FFFFFF"/>
        </w:rPr>
        <w:t xml:space="preserve">n pochi anni l’artista bergamasca è andata mettendo a fuoco una sua personale poetica e un suo linguaggio che esplorano le possibilità dell’Informale nella direzione della forza e della capacità evocativa della materia. Spesso i quadri della </w:t>
      </w:r>
      <w:proofErr w:type="spellStart"/>
      <w:r>
        <w:rPr>
          <w:rFonts w:ascii="Verdana" w:hAnsi="Verdana"/>
          <w:color w:val="000000"/>
          <w:shd w:val="clear" w:color="auto" w:fill="FFFFFF"/>
        </w:rPr>
        <w:t>Cantamessa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sono veri e propri appunti di viaggio, ma di questi suoi viaggi in territori desertici e desolati, quello che resta nella memoria e sulla tela, quello che viene raccontato è la “materia” di cui sono fatti quei luoghi: le pietre, la sabbia, le sterpaglie, la pelle della muta dei serpenti, la terra spaccata e arsa dal sole. Una memoria tattile, più che visiva, evocativa e sensuale più che descrittiva.</w:t>
      </w:r>
      <w:r>
        <w:rPr>
          <w:rFonts w:ascii="Verdana" w:hAnsi="Verdana"/>
          <w:color w:val="000000"/>
          <w:shd w:val="clear" w:color="auto" w:fill="FFFFFF"/>
        </w:rPr>
        <w:t xml:space="preserve"> La materia allude a storie, personaggi, emozioni.</w:t>
      </w:r>
      <w:r w:rsidR="00A1761A">
        <w:rPr>
          <w:rFonts w:ascii="Verdana" w:hAnsi="Verdana"/>
          <w:color w:val="000000"/>
          <w:shd w:val="clear" w:color="auto" w:fill="FFFFFF"/>
        </w:rPr>
        <w:t xml:space="preserve"> Ed è la materia delle nostre emozioni che l’artista di Endine Gaiano mette in scena in ogni sua opera. (V.P.)</w:t>
      </w:r>
    </w:p>
    <w:p w:rsidR="00A1761A" w:rsidRDefault="00A1761A" w:rsidP="00820130">
      <w:pPr>
        <w:rPr>
          <w:rFonts w:ascii="Verdana" w:hAnsi="Verdana"/>
          <w:color w:val="000000"/>
          <w:shd w:val="clear" w:color="auto" w:fill="FFFFFF"/>
        </w:rPr>
      </w:pPr>
    </w:p>
    <w:p w:rsidR="00A1761A" w:rsidRDefault="00A1761A" w:rsidP="00A1761A">
      <w:pPr>
        <w:rPr>
          <w:rFonts w:ascii="Verdana" w:hAnsi="Verdana"/>
          <w:color w:val="000000"/>
          <w:shd w:val="clear" w:color="auto" w:fill="FFFFFF"/>
        </w:rPr>
      </w:pPr>
      <w:r>
        <w:rPr>
          <w:b/>
          <w:sz w:val="28"/>
          <w:szCs w:val="28"/>
        </w:rPr>
        <w:t>Rinaldo Degradi</w:t>
      </w:r>
      <w:r w:rsidRPr="00AB5244">
        <w:rPr>
          <w:b/>
          <w:sz w:val="28"/>
          <w:szCs w:val="28"/>
        </w:rPr>
        <w:t>, “</w:t>
      </w:r>
      <w:r>
        <w:rPr>
          <w:b/>
          <w:sz w:val="28"/>
          <w:szCs w:val="28"/>
        </w:rPr>
        <w:t>Architetture nello spazio</w:t>
      </w:r>
      <w:r w:rsidRPr="00AB5244">
        <w:rPr>
          <w:b/>
          <w:sz w:val="28"/>
          <w:szCs w:val="28"/>
        </w:rPr>
        <w:t>”</w:t>
      </w:r>
      <w:r w:rsidRPr="00AB5244">
        <w:rPr>
          <w:sz w:val="28"/>
          <w:szCs w:val="28"/>
        </w:rPr>
        <w:t xml:space="preserve">, a cura di </w:t>
      </w:r>
      <w:r>
        <w:rPr>
          <w:sz w:val="28"/>
          <w:szCs w:val="28"/>
        </w:rPr>
        <w:t>Virgili</w:t>
      </w:r>
      <w:r w:rsidRPr="00AB5244">
        <w:rPr>
          <w:sz w:val="28"/>
          <w:szCs w:val="28"/>
        </w:rPr>
        <w:t xml:space="preserve">o </w:t>
      </w:r>
      <w:r>
        <w:rPr>
          <w:sz w:val="28"/>
          <w:szCs w:val="28"/>
        </w:rPr>
        <w:t>Patar</w:t>
      </w:r>
      <w:r w:rsidRPr="00AB5244">
        <w:rPr>
          <w:sz w:val="28"/>
          <w:szCs w:val="28"/>
        </w:rPr>
        <w:t>ini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A1761A" w:rsidRPr="00AB5244" w:rsidRDefault="009A1189" w:rsidP="00A1761A">
      <w:pPr>
        <w:rPr>
          <w:sz w:val="24"/>
          <w:szCs w:val="24"/>
        </w:rPr>
      </w:pPr>
      <w:r>
        <w:rPr>
          <w:rFonts w:ascii="Verdana" w:hAnsi="Verdana"/>
          <w:color w:val="000000"/>
          <w:shd w:val="clear" w:color="auto" w:fill="FFFFFF"/>
        </w:rPr>
        <w:t>La scultura di Rinaldo Degradi</w:t>
      </w:r>
      <w:r>
        <w:rPr>
          <w:rFonts w:ascii="Verdana" w:hAnsi="Verdana"/>
          <w:color w:val="000000"/>
          <w:shd w:val="clear" w:color="auto" w:fill="FFFFFF"/>
        </w:rPr>
        <w:t xml:space="preserve"> procede</w:t>
      </w:r>
      <w:r>
        <w:rPr>
          <w:rFonts w:ascii="Verdana" w:hAnsi="Verdana"/>
          <w:color w:val="000000"/>
          <w:shd w:val="clear" w:color="auto" w:fill="FFFFFF"/>
        </w:rPr>
        <w:t xml:space="preserve"> per sottrazione e astrazione, togliendo programmaticamente e sistematicamente ogni rimando figurativo alla realtà, ogni possibile narrazione o rappresentazione icastica, alla ricerca di un’espressione aniconica </w:t>
      </w:r>
      <w:r w:rsidR="00D30FF9">
        <w:rPr>
          <w:rFonts w:ascii="Verdana" w:hAnsi="Verdana"/>
          <w:color w:val="000000"/>
          <w:shd w:val="clear" w:color="auto" w:fill="FFFFFF"/>
        </w:rPr>
        <w:t xml:space="preserve">assoluta </w:t>
      </w:r>
      <w:r>
        <w:rPr>
          <w:rFonts w:ascii="Verdana" w:hAnsi="Verdana"/>
          <w:color w:val="000000"/>
          <w:shd w:val="clear" w:color="auto" w:fill="FFFFFF"/>
        </w:rPr>
        <w:t xml:space="preserve">dai rimandi </w:t>
      </w:r>
      <w:r>
        <w:rPr>
          <w:rFonts w:ascii="Verdana" w:hAnsi="Verdana"/>
          <w:color w:val="000000"/>
          <w:shd w:val="clear" w:color="auto" w:fill="FFFFFF"/>
        </w:rPr>
        <w:t xml:space="preserve">talvolta </w:t>
      </w:r>
      <w:r>
        <w:rPr>
          <w:rFonts w:ascii="Verdana" w:hAnsi="Verdana"/>
          <w:color w:val="000000"/>
          <w:shd w:val="clear" w:color="auto" w:fill="FFFFFF"/>
        </w:rPr>
        <w:t>arcaici, fortemente ancestrale ed evocativa</w:t>
      </w:r>
      <w:r>
        <w:rPr>
          <w:rFonts w:ascii="Verdana" w:hAnsi="Verdana"/>
          <w:color w:val="000000"/>
          <w:shd w:val="clear" w:color="auto" w:fill="FFFFFF"/>
        </w:rPr>
        <w:t>, altre volte potentemente</w:t>
      </w:r>
      <w:r w:rsidR="00D30FF9">
        <w:rPr>
          <w:rFonts w:ascii="Verdana" w:hAnsi="Verdana"/>
          <w:color w:val="000000"/>
          <w:shd w:val="clear" w:color="auto" w:fill="FFFFFF"/>
        </w:rPr>
        <w:t xml:space="preserve"> moderna e contemporanea</w:t>
      </w:r>
      <w:r>
        <w:rPr>
          <w:rFonts w:ascii="Verdana" w:hAnsi="Verdana"/>
          <w:color w:val="000000"/>
          <w:shd w:val="clear" w:color="auto" w:fill="FFFFFF"/>
        </w:rPr>
        <w:t>. Le sue sculture così finiscono spesso per assomigliare a totem post-moderni o a stele o menhir arcaico-contemporanei. Questo artista arriva ad una grande forza e capacità evocativa, al limite del “sacro”, attraverso un processo creativo originale e decisamente aniconico</w:t>
      </w:r>
      <w:r w:rsidR="00D30FF9">
        <w:rPr>
          <w:rFonts w:ascii="Verdana" w:hAnsi="Verdana"/>
          <w:color w:val="000000"/>
          <w:shd w:val="clear" w:color="auto" w:fill="FFFFFF"/>
        </w:rPr>
        <w:t xml:space="preserve"> fondato su rigorose composizioni geometriche che costruiscono suggestive ed essenziali “architetture nello spazio”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A1761A">
        <w:rPr>
          <w:rFonts w:ascii="Verdana" w:hAnsi="Verdana"/>
          <w:color w:val="000000"/>
          <w:shd w:val="clear" w:color="auto" w:fill="FFFFFF"/>
        </w:rPr>
        <w:t>(V.P.)</w:t>
      </w:r>
    </w:p>
    <w:p w:rsidR="00A1761A" w:rsidRPr="00AB5244" w:rsidRDefault="00A1761A" w:rsidP="00820130">
      <w:pPr>
        <w:rPr>
          <w:sz w:val="24"/>
          <w:szCs w:val="24"/>
        </w:rPr>
      </w:pPr>
    </w:p>
    <w:p w:rsidR="00C335F4" w:rsidRDefault="00C335F4" w:rsidP="00C335F4">
      <w:bookmarkStart w:id="0" w:name="_GoBack"/>
      <w:bookmarkEnd w:id="0"/>
    </w:p>
    <w:sectPr w:rsidR="00C33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C8"/>
    <w:rsid w:val="005026AC"/>
    <w:rsid w:val="00704784"/>
    <w:rsid w:val="007D547F"/>
    <w:rsid w:val="00820130"/>
    <w:rsid w:val="009A1189"/>
    <w:rsid w:val="009B51CA"/>
    <w:rsid w:val="00A1761A"/>
    <w:rsid w:val="00A644C6"/>
    <w:rsid w:val="00AB5244"/>
    <w:rsid w:val="00BA03F0"/>
    <w:rsid w:val="00C335F4"/>
    <w:rsid w:val="00D30FF9"/>
    <w:rsid w:val="00F13D10"/>
    <w:rsid w:val="00F62D1E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04C3"/>
  <w15:chartTrackingRefBased/>
  <w15:docId w15:val="{14ADAC46-5DA6-4799-B587-2FA15AD8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8</cp:revision>
  <dcterms:created xsi:type="dcterms:W3CDTF">2026-04-29T14:09:00Z</dcterms:created>
  <dcterms:modified xsi:type="dcterms:W3CDTF">2026-04-29T19:57:00Z</dcterms:modified>
</cp:coreProperties>
</file>