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3865C" w14:textId="77777777" w:rsidR="00D41FD9" w:rsidRPr="00165DC9" w:rsidRDefault="005257DE" w:rsidP="00892E93">
      <w:pPr>
        <w:spacing w:after="0" w:line="240" w:lineRule="auto"/>
        <w:jc w:val="center"/>
        <w:rPr>
          <w:b/>
          <w:bCs/>
        </w:rPr>
      </w:pPr>
      <w:r w:rsidRPr="00165DC9">
        <w:rPr>
          <w:b/>
          <w:bCs/>
        </w:rPr>
        <w:t>30 SETTEMBRE 2023</w:t>
      </w:r>
    </w:p>
    <w:p w14:paraId="56FDB9C9" w14:textId="0BF932EE" w:rsidR="009004A6" w:rsidRPr="00165DC9" w:rsidRDefault="009004A6" w:rsidP="00892E93">
      <w:pPr>
        <w:spacing w:after="0" w:line="240" w:lineRule="auto"/>
        <w:jc w:val="center"/>
        <w:rPr>
          <w:b/>
          <w:bCs/>
        </w:rPr>
      </w:pPr>
      <w:r w:rsidRPr="00165DC9">
        <w:rPr>
          <w:b/>
          <w:bCs/>
        </w:rPr>
        <w:t>GIORNATA DEI PLENARISTI</w:t>
      </w:r>
    </w:p>
    <w:p w14:paraId="5ECD477C" w14:textId="07B887F8" w:rsidR="009004A6" w:rsidRPr="00165DC9" w:rsidRDefault="009004A6" w:rsidP="00892E93">
      <w:pPr>
        <w:spacing w:after="0" w:line="240" w:lineRule="auto"/>
        <w:jc w:val="center"/>
        <w:rPr>
          <w:b/>
          <w:bCs/>
        </w:rPr>
      </w:pPr>
      <w:r w:rsidRPr="00165DC9">
        <w:rPr>
          <w:b/>
          <w:bCs/>
        </w:rPr>
        <w:t>ASP Beata Lucia, Piazza Galeotto Marzio 6, Narni (Tr)</w:t>
      </w:r>
    </w:p>
    <w:p w14:paraId="043C365E" w14:textId="77777777" w:rsidR="009004A6" w:rsidRDefault="009004A6" w:rsidP="00892E93">
      <w:pPr>
        <w:spacing w:after="0" w:line="240" w:lineRule="auto"/>
        <w:jc w:val="center"/>
      </w:pPr>
    </w:p>
    <w:p w14:paraId="5B887CB1" w14:textId="4AFC139C" w:rsidR="00D41FD9" w:rsidRDefault="00D41FD9" w:rsidP="0009696E">
      <w:pPr>
        <w:spacing w:after="0" w:line="276" w:lineRule="auto"/>
        <w:jc w:val="both"/>
      </w:pPr>
      <w:r>
        <w:t>L’aggiornamento</w:t>
      </w:r>
      <w:r w:rsidR="000D3CC6">
        <w:t xml:space="preserve"> dell’archivio multimediale e la presentazione, in anteprima, del progetto legato alla realizzazione del nuovo museo </w:t>
      </w:r>
      <w:r w:rsidR="00ED7FCA">
        <w:t xml:space="preserve">dei Plenaristi </w:t>
      </w:r>
      <w:r w:rsidR="000D3CC6">
        <w:t>presso l</w:t>
      </w:r>
      <w:r w:rsidR="00ED7FCA">
        <w:t>’</w:t>
      </w:r>
      <w:r w:rsidR="000D3CC6">
        <w:t>ex villa Morandi al Belvedere superiore della Cascata delle Marmore.</w:t>
      </w:r>
    </w:p>
    <w:p w14:paraId="111BA800" w14:textId="4D44FA07" w:rsidR="00DF4489" w:rsidRDefault="00ED7FCA" w:rsidP="0009696E">
      <w:pPr>
        <w:spacing w:after="0" w:line="276" w:lineRule="auto"/>
        <w:jc w:val="both"/>
      </w:pPr>
      <w:r>
        <w:t>Saranno questi i momenti salienti dell’evento del 30 settembre quando</w:t>
      </w:r>
      <w:r w:rsidR="00DF4489">
        <w:t>, a cura dell’Asp Beata Lucia, si svolgerà a Narni, presso</w:t>
      </w:r>
      <w:r>
        <w:t xml:space="preserve"> il complesso monumentale </w:t>
      </w:r>
      <w:r w:rsidR="00DF4489">
        <w:t xml:space="preserve">di piazza Galeotto Marzio, </w:t>
      </w:r>
      <w:r>
        <w:t xml:space="preserve">la Giornata dei Plenaristi - Paesaggi e Viaggi d’Arte. </w:t>
      </w:r>
    </w:p>
    <w:p w14:paraId="30B8BF08" w14:textId="2B10460F" w:rsidR="005D498A" w:rsidRDefault="00ED7FCA" w:rsidP="0009696E">
      <w:pPr>
        <w:spacing w:after="0" w:line="276" w:lineRule="auto"/>
        <w:jc w:val="both"/>
      </w:pPr>
      <w:r>
        <w:t xml:space="preserve">Un’occasione unica non solo per fare il punto sullo stato dell’arte del progetto iniziato </w:t>
      </w:r>
      <w:r w:rsidR="00165DC9">
        <w:t>nove</w:t>
      </w:r>
      <w:r>
        <w:t xml:space="preserve"> anni fa grazie alla passione e alla costanza di Franco P</w:t>
      </w:r>
      <w:r w:rsidR="00DF4489">
        <w:t>a</w:t>
      </w:r>
      <w:r>
        <w:t>ssalacqua</w:t>
      </w:r>
      <w:r w:rsidR="006637FA">
        <w:t>, ma anche per guardare con gli occhi degli artisti del passato il territorio di Narni e non solo.</w:t>
      </w:r>
    </w:p>
    <w:p w14:paraId="27854F08" w14:textId="77777777" w:rsidR="005D498A" w:rsidRDefault="005D498A" w:rsidP="0009696E">
      <w:pPr>
        <w:spacing w:after="0" w:line="276" w:lineRule="auto"/>
        <w:jc w:val="both"/>
        <w:rPr>
          <w:b/>
          <w:bCs/>
        </w:rPr>
      </w:pPr>
    </w:p>
    <w:p w14:paraId="60FCE203" w14:textId="5FDAC72B" w:rsidR="00892E93" w:rsidRDefault="00892E93" w:rsidP="0009696E">
      <w:pPr>
        <w:spacing w:after="0" w:line="276" w:lineRule="auto"/>
        <w:jc w:val="both"/>
        <w:rPr>
          <w:b/>
          <w:bCs/>
        </w:rPr>
      </w:pPr>
      <w:r w:rsidRPr="00892E93">
        <w:rPr>
          <w:b/>
          <w:bCs/>
        </w:rPr>
        <w:t>L’Archivio e il Nuovo Museo</w:t>
      </w:r>
      <w:r>
        <w:rPr>
          <w:b/>
          <w:bCs/>
        </w:rPr>
        <w:t xml:space="preserve"> La Villa Sulla Cascata, trekking e pittura</w:t>
      </w:r>
    </w:p>
    <w:p w14:paraId="2DCF5C44" w14:textId="7A307391" w:rsidR="006637FA" w:rsidRDefault="003663D3" w:rsidP="0009696E">
      <w:pPr>
        <w:spacing w:after="0" w:line="276" w:lineRule="auto"/>
        <w:jc w:val="both"/>
      </w:pPr>
      <w:r>
        <w:t>La giornata inizierà alle 10: partenza dal Beata Lucia per</w:t>
      </w:r>
      <w:r w:rsidR="006637FA">
        <w:t xml:space="preserve"> un</w:t>
      </w:r>
      <w:r w:rsidR="006637FA" w:rsidRPr="006637FA">
        <w:t xml:space="preserve"> </w:t>
      </w:r>
      <w:r w:rsidR="006637FA" w:rsidRPr="00CE2705">
        <w:rPr>
          <w:b/>
        </w:rPr>
        <w:t>Trekking sui luoghi del Grand Tour</w:t>
      </w:r>
      <w:r w:rsidR="006637FA" w:rsidRPr="006637FA">
        <w:t xml:space="preserve"> del territorio di Narni</w:t>
      </w:r>
      <w:r w:rsidR="00F44102">
        <w:t xml:space="preserve"> a cura di 165m_Servizi Turistici (prenotazione al numero 345 6983825)</w:t>
      </w:r>
      <w:r w:rsidR="006637FA">
        <w:t xml:space="preserve">; contestualmente, a partire dalle 10,30, la </w:t>
      </w:r>
      <w:r w:rsidR="00892E93">
        <w:t>T</w:t>
      </w:r>
      <w:r w:rsidR="006637FA">
        <w:t xml:space="preserve">errazza dei Plenaristi ospiterà un’attività di pittura </w:t>
      </w:r>
      <w:r w:rsidR="006637FA" w:rsidRPr="006637FA">
        <w:t>en plein air in conclusione delle attività estive promosse da Asp Beata Lucia, Comune di Narni e coop Edit</w:t>
      </w:r>
      <w:r w:rsidR="00892E93">
        <w:t>.</w:t>
      </w:r>
    </w:p>
    <w:p w14:paraId="419BB59C" w14:textId="2471DDFC" w:rsidR="006637FA" w:rsidRDefault="006637FA" w:rsidP="0009696E">
      <w:pPr>
        <w:spacing w:after="0" w:line="276" w:lineRule="auto"/>
        <w:jc w:val="both"/>
      </w:pPr>
      <w:r>
        <w:t xml:space="preserve">A partire dalle 15 si svolgerà la conferenza che vedrà </w:t>
      </w:r>
      <w:r w:rsidR="00892E93">
        <w:t>la</w:t>
      </w:r>
      <w:r>
        <w:t xml:space="preserve"> </w:t>
      </w:r>
      <w:r w:rsidRPr="00360EDF">
        <w:rPr>
          <w:b/>
        </w:rPr>
        <w:t>presentazione dell’aggiornamento dell’archivio-database</w:t>
      </w:r>
      <w:r>
        <w:t xml:space="preserve"> dei dipinti, disegni e acquerelli r</w:t>
      </w:r>
      <w:r w:rsidR="003663D3">
        <w:t xml:space="preserve">ealizzati dai pittori del plein </w:t>
      </w:r>
      <w:r>
        <w:t xml:space="preserve">air nella valle ternana fra </w:t>
      </w:r>
      <w:r w:rsidR="00892E93">
        <w:t>‘</w:t>
      </w:r>
      <w:r>
        <w:t xml:space="preserve">700 e </w:t>
      </w:r>
      <w:r w:rsidR="00892E93">
        <w:t>‘</w:t>
      </w:r>
      <w:r>
        <w:t>800. L’archivio</w:t>
      </w:r>
      <w:r w:rsidR="009249CF">
        <w:t>, consultabile sul sito</w:t>
      </w:r>
      <w:r>
        <w:t xml:space="preserve"> </w:t>
      </w:r>
      <w:r w:rsidR="009249CF" w:rsidRPr="009249CF">
        <w:t>www.plenaristi.it</w:t>
      </w:r>
      <w:r w:rsidR="009249CF">
        <w:t xml:space="preserve">, </w:t>
      </w:r>
      <w:r>
        <w:t>classifica ben 410 opere di 105 autori noti e 12 autori anonimi, dipinti che si trovano in collezioni private e in 90 musei del mondo dal Giappone agli Stati Uniti.</w:t>
      </w:r>
    </w:p>
    <w:p w14:paraId="766EC680" w14:textId="1B46964F" w:rsidR="006637FA" w:rsidRPr="006637FA" w:rsidRDefault="006637FA" w:rsidP="0009696E">
      <w:pPr>
        <w:spacing w:after="0" w:line="276" w:lineRule="auto"/>
        <w:jc w:val="both"/>
      </w:pPr>
      <w:r>
        <w:t>Dopo i saluti istituzionali, interverranno il d</w:t>
      </w:r>
      <w:r w:rsidRPr="006637FA">
        <w:t>ott. Franco Passalacqua</w:t>
      </w:r>
      <w:r>
        <w:t xml:space="preserve">, </w:t>
      </w:r>
      <w:r w:rsidRPr="006637FA">
        <w:t xml:space="preserve">ideatore e curatore del progetto </w:t>
      </w:r>
      <w:r w:rsidRPr="006637FA">
        <w:rPr>
          <w:i/>
          <w:iCs/>
        </w:rPr>
        <w:t xml:space="preserve">I Plenaristi </w:t>
      </w:r>
      <w:r w:rsidR="00892E93" w:rsidRPr="006637FA">
        <w:rPr>
          <w:i/>
          <w:iCs/>
        </w:rPr>
        <w:t>nella valle</w:t>
      </w:r>
      <w:r w:rsidRPr="006637FA">
        <w:rPr>
          <w:i/>
          <w:iCs/>
        </w:rPr>
        <w:t xml:space="preserve"> del Nera</w:t>
      </w:r>
      <w:r>
        <w:rPr>
          <w:i/>
          <w:iCs/>
        </w:rPr>
        <w:t xml:space="preserve"> </w:t>
      </w:r>
      <w:r>
        <w:t xml:space="preserve">e la </w:t>
      </w:r>
      <w:r w:rsidR="0021483C">
        <w:t>d</w:t>
      </w:r>
      <w:r w:rsidRPr="006637FA">
        <w:t xml:space="preserve">ott.ssa Marcella Culatti </w:t>
      </w:r>
      <w:r>
        <w:t>dell’</w:t>
      </w:r>
      <w:r w:rsidR="0021483C" w:rsidRPr="006637FA">
        <w:t>Università</w:t>
      </w:r>
      <w:r w:rsidRPr="006637FA">
        <w:t xml:space="preserve"> </w:t>
      </w:r>
      <w:r w:rsidR="0021483C">
        <w:t xml:space="preserve">di Bologna e della </w:t>
      </w:r>
      <w:r w:rsidRPr="006637FA">
        <w:t>Fondazione Zeri</w:t>
      </w:r>
      <w:r>
        <w:t>.</w:t>
      </w:r>
    </w:p>
    <w:p w14:paraId="321ED511" w14:textId="0E624C67" w:rsidR="008B4706" w:rsidRDefault="0021483C" w:rsidP="0009696E">
      <w:pPr>
        <w:spacing w:after="0" w:line="276" w:lineRule="auto"/>
        <w:jc w:val="both"/>
      </w:pPr>
      <w:r>
        <w:t>Seguirà l</w:t>
      </w:r>
      <w:r w:rsidR="006637FA">
        <w:t xml:space="preserve">a presentazione in anteprima del nuovo </w:t>
      </w:r>
      <w:r w:rsidR="006637FA" w:rsidRPr="0009696E">
        <w:rPr>
          <w:b/>
          <w:bCs/>
        </w:rPr>
        <w:t>Museo dei Plenaristi</w:t>
      </w:r>
      <w:r w:rsidR="0009696E">
        <w:t xml:space="preserve">, in corso di realizzazione </w:t>
      </w:r>
      <w:r w:rsidR="006637FA">
        <w:t xml:space="preserve">alla </w:t>
      </w:r>
      <w:r w:rsidR="006637FA" w:rsidRPr="0009696E">
        <w:rPr>
          <w:b/>
          <w:bCs/>
        </w:rPr>
        <w:t>Villa sulla Cascata</w:t>
      </w:r>
      <w:r w:rsidR="0009696E">
        <w:t>, un luogo unico che si trova a ridosso della caduta della Cascata d</w:t>
      </w:r>
      <w:r w:rsidR="003663D3">
        <w:t xml:space="preserve">elle Marmore e circondata da un </w:t>
      </w:r>
      <w:r w:rsidR="0009696E">
        <w:t xml:space="preserve">parco che offre visuali inedite </w:t>
      </w:r>
      <w:r w:rsidR="008B4706">
        <w:t>sul primo salto e sulla Valnerina</w:t>
      </w:r>
      <w:r w:rsidR="006637FA">
        <w:t xml:space="preserve">. </w:t>
      </w:r>
    </w:p>
    <w:p w14:paraId="47B8E1F7" w14:textId="7A08C6AF" w:rsidR="006637FA" w:rsidRDefault="006637FA" w:rsidP="0009696E">
      <w:pPr>
        <w:spacing w:after="0" w:line="276" w:lineRule="auto"/>
        <w:jc w:val="both"/>
      </w:pPr>
      <w:r>
        <w:t>La villa</w:t>
      </w:r>
      <w:r w:rsidR="0021483C">
        <w:t>,</w:t>
      </w:r>
      <w:bookmarkStart w:id="0" w:name="_GoBack"/>
      <w:bookmarkEnd w:id="0"/>
      <w:r>
        <w:t xml:space="preserve"> di proprietà della famiglia Noceta Dillon, </w:t>
      </w:r>
      <w:r w:rsidR="0009696E">
        <w:t xml:space="preserve">è in corso di ristrutturazione ed </w:t>
      </w:r>
      <w:r w:rsidR="008C079B">
        <w:t xml:space="preserve">ospiterà una magnifica </w:t>
      </w:r>
      <w:r>
        <w:t>collezione di dipinti realizzat</w:t>
      </w:r>
      <w:r w:rsidR="008B4706">
        <w:t>i</w:t>
      </w:r>
      <w:r>
        <w:t xml:space="preserve"> da artisti </w:t>
      </w:r>
      <w:r w:rsidR="008B4706">
        <w:t>provenienti da tutta Europa</w:t>
      </w:r>
      <w:r>
        <w:t xml:space="preserve"> tra </w:t>
      </w:r>
      <w:r w:rsidR="00892E93">
        <w:t>‘</w:t>
      </w:r>
      <w:r>
        <w:t xml:space="preserve">700 e </w:t>
      </w:r>
      <w:r w:rsidR="00892E93">
        <w:t>‘</w:t>
      </w:r>
      <w:r>
        <w:t>800. Periodo che ha visto la nascita in Italia della pittura dal vero.</w:t>
      </w:r>
    </w:p>
    <w:p w14:paraId="78B3F776" w14:textId="79D338F3" w:rsidR="00D41FD9" w:rsidRDefault="006637FA" w:rsidP="0009696E">
      <w:pPr>
        <w:spacing w:after="0" w:line="276" w:lineRule="auto"/>
        <w:jc w:val="both"/>
      </w:pPr>
      <w:r>
        <w:t xml:space="preserve">Per l’occasione verranno mostrate in anteprima, nella sala espositiva del Beata Lucia, </w:t>
      </w:r>
      <w:r w:rsidR="008B4706">
        <w:t>sei</w:t>
      </w:r>
      <w:r>
        <w:t xml:space="preserve"> opere della collezione che saranno commentate dalla storica dell’arte Marcella Culatti.</w:t>
      </w:r>
    </w:p>
    <w:p w14:paraId="6E4307ED" w14:textId="77777777" w:rsidR="00892E93" w:rsidRDefault="00D57B08" w:rsidP="0009696E">
      <w:pPr>
        <w:spacing w:after="0" w:line="276" w:lineRule="auto"/>
        <w:jc w:val="both"/>
      </w:pPr>
      <w:r>
        <w:t xml:space="preserve">  </w:t>
      </w:r>
    </w:p>
    <w:p w14:paraId="1C93F24E" w14:textId="77777777" w:rsidR="00892E93" w:rsidRPr="005D498A" w:rsidRDefault="00892E93" w:rsidP="0009696E">
      <w:pPr>
        <w:spacing w:after="0" w:line="276" w:lineRule="auto"/>
        <w:jc w:val="both"/>
        <w:rPr>
          <w:b/>
          <w:bCs/>
        </w:rPr>
      </w:pPr>
      <w:r w:rsidRPr="005D498A">
        <w:rPr>
          <w:b/>
          <w:bCs/>
        </w:rPr>
        <w:t>Il progetto I Plenaristi nella valle del Nera</w:t>
      </w:r>
    </w:p>
    <w:p w14:paraId="72C360B1" w14:textId="3B3C6ECC" w:rsidR="00892E93" w:rsidRDefault="00892E93" w:rsidP="0009696E">
      <w:pPr>
        <w:spacing w:after="0" w:line="276" w:lineRule="auto"/>
        <w:jc w:val="both"/>
      </w:pPr>
      <w:r>
        <w:t xml:space="preserve">Era il 2014 quando, presso il Caos di Terni, si è svolta la presentazione del progetto </w:t>
      </w:r>
      <w:r w:rsidRPr="00165DC9">
        <w:rPr>
          <w:i/>
          <w:iCs/>
        </w:rPr>
        <w:t>I Plenaristi nella valle del Nera</w:t>
      </w:r>
      <w:r>
        <w:t xml:space="preserve"> a cura del dottor Franco Passalacqua.</w:t>
      </w:r>
    </w:p>
    <w:p w14:paraId="4C6155A5" w14:textId="6BA911AE" w:rsidR="00892E93" w:rsidRDefault="00892E93" w:rsidP="0009696E">
      <w:pPr>
        <w:spacing w:after="0" w:line="276" w:lineRule="auto"/>
        <w:jc w:val="both"/>
      </w:pPr>
      <w:r>
        <w:t>Di fatto tutti gli obiettivi pr</w:t>
      </w:r>
      <w:r w:rsidR="0021483C">
        <w:t>o</w:t>
      </w:r>
      <w:r>
        <w:t>posti nell’ambito del progetto sono stati realizzati e tuttora fruibili: il sito</w:t>
      </w:r>
      <w:r w:rsidRPr="009004A6">
        <w:t xml:space="preserve"> web </w:t>
      </w:r>
      <w:r w:rsidRPr="00A5218B">
        <w:t>www.plenaristi.it</w:t>
      </w:r>
      <w:r>
        <w:t>; i</w:t>
      </w:r>
      <w:r w:rsidRPr="009004A6">
        <w:t xml:space="preserve"> documentari </w:t>
      </w:r>
      <w:r>
        <w:t xml:space="preserve">“La valle incantata” e “Corot nella valle incantata”; l’Archivio/database digitale </w:t>
      </w:r>
      <w:r w:rsidRPr="00A5218B">
        <w:rPr>
          <w:i/>
          <w:iCs/>
        </w:rPr>
        <w:t>Il Museo Diffuso dei Plenaristi</w:t>
      </w:r>
      <w:r>
        <w:t>; Il Percorso Corot Papigno; la Terrazza dei Plenaristi e la sala immersiva multimediale al Beata Lucia di Narni; l’Allestimento multimediale alla biglietteria della Cascata delle Marmore e i numerosi corsi di pittura dal vero per bambini e adulti.</w:t>
      </w:r>
    </w:p>
    <w:p w14:paraId="4D1F71C8" w14:textId="58ECE213" w:rsidR="00892E93" w:rsidRDefault="00892E93" w:rsidP="0009696E">
      <w:pPr>
        <w:spacing w:after="0" w:line="276" w:lineRule="auto"/>
        <w:jc w:val="both"/>
      </w:pPr>
      <w:r>
        <w:t>La realizzazione di questo progetto è stata possibile grazie all’impegno economico della Fondazione Cassa di Risparmio di Terni e Narni (CARIT) e alla partecipazione dei Comuni di Terni e Narni e all’opera di volontariato.</w:t>
      </w:r>
    </w:p>
    <w:p w14:paraId="4A5CF380" w14:textId="77777777" w:rsidR="00892E93" w:rsidRDefault="00892E93" w:rsidP="0009696E">
      <w:pPr>
        <w:spacing w:after="0" w:line="276" w:lineRule="auto"/>
      </w:pPr>
    </w:p>
    <w:p w14:paraId="49076630" w14:textId="6AF65A47" w:rsidR="00D57B08" w:rsidRPr="009004A6" w:rsidRDefault="00D57B08" w:rsidP="0009696E">
      <w:pPr>
        <w:spacing w:after="0" w:line="276" w:lineRule="auto"/>
      </w:pPr>
    </w:p>
    <w:sectPr w:rsidR="00D57B08" w:rsidRPr="009004A6" w:rsidSect="00892E93">
      <w:pgSz w:w="11906" w:h="16838"/>
      <w:pgMar w:top="735" w:right="1134" w:bottom="1134" w:left="1134" w:header="17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F7257" w14:textId="77777777" w:rsidR="00597874" w:rsidRDefault="00597874" w:rsidP="00892E93">
      <w:pPr>
        <w:spacing w:after="0" w:line="240" w:lineRule="auto"/>
      </w:pPr>
      <w:r>
        <w:separator/>
      </w:r>
    </w:p>
  </w:endnote>
  <w:endnote w:type="continuationSeparator" w:id="0">
    <w:p w14:paraId="51570EA4" w14:textId="77777777" w:rsidR="00597874" w:rsidRDefault="00597874" w:rsidP="0089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C1423" w14:textId="77777777" w:rsidR="00597874" w:rsidRDefault="00597874" w:rsidP="00892E93">
      <w:pPr>
        <w:spacing w:after="0" w:line="240" w:lineRule="auto"/>
      </w:pPr>
      <w:r>
        <w:separator/>
      </w:r>
    </w:p>
  </w:footnote>
  <w:footnote w:type="continuationSeparator" w:id="0">
    <w:p w14:paraId="1B9DE191" w14:textId="77777777" w:rsidR="00597874" w:rsidRDefault="00597874" w:rsidP="00892E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A6"/>
    <w:rsid w:val="0009696E"/>
    <w:rsid w:val="000C3644"/>
    <w:rsid w:val="000D3CC6"/>
    <w:rsid w:val="00165DC9"/>
    <w:rsid w:val="001A2641"/>
    <w:rsid w:val="0021483C"/>
    <w:rsid w:val="00247BD3"/>
    <w:rsid w:val="00360EDF"/>
    <w:rsid w:val="003663D3"/>
    <w:rsid w:val="005257DE"/>
    <w:rsid w:val="00571958"/>
    <w:rsid w:val="00597874"/>
    <w:rsid w:val="005D498A"/>
    <w:rsid w:val="00652495"/>
    <w:rsid w:val="006637FA"/>
    <w:rsid w:val="00716374"/>
    <w:rsid w:val="00892E93"/>
    <w:rsid w:val="008B4706"/>
    <w:rsid w:val="008C079B"/>
    <w:rsid w:val="009004A6"/>
    <w:rsid w:val="009249CF"/>
    <w:rsid w:val="009E7F3A"/>
    <w:rsid w:val="00A5218B"/>
    <w:rsid w:val="00A74A6F"/>
    <w:rsid w:val="00CE2705"/>
    <w:rsid w:val="00D41FD9"/>
    <w:rsid w:val="00D57B08"/>
    <w:rsid w:val="00DC241E"/>
    <w:rsid w:val="00DF4489"/>
    <w:rsid w:val="00ED7FCA"/>
    <w:rsid w:val="00F4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116E"/>
  <w15:chartTrackingRefBased/>
  <w15:docId w15:val="{540223D8-6C41-4B18-AF32-8AC60DF6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004A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218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92E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E93"/>
  </w:style>
  <w:style w:type="paragraph" w:styleId="Pidipagina">
    <w:name w:val="footer"/>
    <w:basedOn w:val="Normale"/>
    <w:link w:val="PidipaginaCarattere"/>
    <w:uiPriority w:val="99"/>
    <w:unhideWhenUsed/>
    <w:rsid w:val="00892E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dc:description/>
  <cp:lastModifiedBy>Luca Agliani</cp:lastModifiedBy>
  <cp:revision>7</cp:revision>
  <dcterms:created xsi:type="dcterms:W3CDTF">2023-09-19T08:17:00Z</dcterms:created>
  <dcterms:modified xsi:type="dcterms:W3CDTF">2023-09-20T07:26:00Z</dcterms:modified>
</cp:coreProperties>
</file>