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1E" w:rsidRPr="0040419E" w:rsidRDefault="00F62D1E" w:rsidP="003265EF">
      <w:pPr>
        <w:pStyle w:val="Nessunaspaziatura"/>
        <w:rPr>
          <w:b/>
        </w:rPr>
      </w:pPr>
      <w:r w:rsidRPr="0040419E">
        <w:rPr>
          <w:b/>
        </w:rPr>
        <w:t>Comunicato Stampa</w:t>
      </w:r>
    </w:p>
    <w:p w:rsidR="00735D5A" w:rsidRDefault="001301A8" w:rsidP="003265EF">
      <w:pPr>
        <w:pStyle w:val="Nessunaspaziatura"/>
        <w:rPr>
          <w:sz w:val="28"/>
          <w:szCs w:val="28"/>
        </w:rPr>
      </w:pPr>
      <w:r w:rsidRPr="0040419E">
        <w:rPr>
          <w:sz w:val="28"/>
          <w:szCs w:val="28"/>
        </w:rPr>
        <w:t xml:space="preserve">Simboli, </w:t>
      </w:r>
      <w:r w:rsidR="00724CC8">
        <w:rPr>
          <w:sz w:val="28"/>
          <w:szCs w:val="28"/>
        </w:rPr>
        <w:t>a</w:t>
      </w:r>
      <w:r w:rsidRPr="0040419E">
        <w:rPr>
          <w:sz w:val="28"/>
          <w:szCs w:val="28"/>
        </w:rPr>
        <w:t>rch</w:t>
      </w:r>
      <w:r w:rsidR="00724CC8">
        <w:rPr>
          <w:sz w:val="28"/>
          <w:szCs w:val="28"/>
        </w:rPr>
        <w:t>e</w:t>
      </w:r>
      <w:r w:rsidRPr="0040419E">
        <w:rPr>
          <w:sz w:val="28"/>
          <w:szCs w:val="28"/>
        </w:rPr>
        <w:t xml:space="preserve">tipi, </w:t>
      </w:r>
      <w:r w:rsidR="00724CC8">
        <w:rPr>
          <w:sz w:val="28"/>
          <w:szCs w:val="28"/>
        </w:rPr>
        <w:t>r</w:t>
      </w:r>
      <w:r w:rsidRPr="0040419E">
        <w:rPr>
          <w:sz w:val="28"/>
          <w:szCs w:val="28"/>
        </w:rPr>
        <w:t xml:space="preserve">adici e </w:t>
      </w:r>
      <w:r w:rsidR="00724CC8">
        <w:rPr>
          <w:sz w:val="28"/>
          <w:szCs w:val="28"/>
        </w:rPr>
        <w:t>a</w:t>
      </w:r>
      <w:r w:rsidRPr="0040419E">
        <w:rPr>
          <w:sz w:val="28"/>
          <w:szCs w:val="28"/>
        </w:rPr>
        <w:t xml:space="preserve">rcane </w:t>
      </w:r>
      <w:r w:rsidR="00724CC8">
        <w:rPr>
          <w:sz w:val="28"/>
          <w:szCs w:val="28"/>
        </w:rPr>
        <w:t>p</w:t>
      </w:r>
      <w:r w:rsidRPr="0040419E">
        <w:rPr>
          <w:sz w:val="28"/>
          <w:szCs w:val="28"/>
        </w:rPr>
        <w:t>resenze</w:t>
      </w:r>
      <w:r w:rsidR="007471F1">
        <w:rPr>
          <w:sz w:val="28"/>
          <w:szCs w:val="28"/>
        </w:rPr>
        <w:t>:</w:t>
      </w:r>
      <w:r w:rsidRPr="0040419E">
        <w:rPr>
          <w:sz w:val="28"/>
          <w:szCs w:val="28"/>
        </w:rPr>
        <w:t xml:space="preserve"> alla </w:t>
      </w:r>
      <w:proofErr w:type="spellStart"/>
      <w:r w:rsidRPr="0040419E">
        <w:rPr>
          <w:sz w:val="28"/>
          <w:szCs w:val="28"/>
        </w:rPr>
        <w:t>Vi.P</w:t>
      </w:r>
      <w:proofErr w:type="spellEnd"/>
      <w:r w:rsidRPr="0040419E">
        <w:rPr>
          <w:sz w:val="28"/>
          <w:szCs w:val="28"/>
        </w:rPr>
        <w:t>. Gallery Valcamonica</w:t>
      </w:r>
      <w:r w:rsidR="0040419E" w:rsidRPr="0040419E">
        <w:rPr>
          <w:sz w:val="28"/>
          <w:szCs w:val="28"/>
        </w:rPr>
        <w:t xml:space="preserve"> </w:t>
      </w:r>
      <w:r w:rsidR="00411EAA">
        <w:rPr>
          <w:sz w:val="28"/>
          <w:szCs w:val="28"/>
        </w:rPr>
        <w:t xml:space="preserve">le </w:t>
      </w:r>
      <w:r w:rsidR="007471F1">
        <w:rPr>
          <w:sz w:val="28"/>
          <w:szCs w:val="28"/>
        </w:rPr>
        <w:t>mostre personali di</w:t>
      </w:r>
      <w:r w:rsidR="00C40422">
        <w:rPr>
          <w:sz w:val="28"/>
          <w:szCs w:val="28"/>
        </w:rPr>
        <w:t xml:space="preserve"> </w:t>
      </w:r>
      <w:r w:rsidR="00411EAA">
        <w:rPr>
          <w:sz w:val="28"/>
          <w:szCs w:val="28"/>
        </w:rPr>
        <w:t xml:space="preserve">Enrico </w:t>
      </w:r>
      <w:r w:rsidR="0040419E" w:rsidRPr="0040419E">
        <w:rPr>
          <w:sz w:val="28"/>
          <w:szCs w:val="28"/>
        </w:rPr>
        <w:t xml:space="preserve">Martino, </w:t>
      </w:r>
      <w:r w:rsidR="00411EAA">
        <w:rPr>
          <w:sz w:val="28"/>
          <w:szCs w:val="28"/>
        </w:rPr>
        <w:t xml:space="preserve">Valentina </w:t>
      </w:r>
      <w:r w:rsidR="0040419E" w:rsidRPr="0040419E">
        <w:rPr>
          <w:sz w:val="28"/>
          <w:szCs w:val="28"/>
        </w:rPr>
        <w:t xml:space="preserve">Carrera, </w:t>
      </w:r>
      <w:r w:rsidR="00411EAA">
        <w:rPr>
          <w:sz w:val="28"/>
          <w:szCs w:val="28"/>
        </w:rPr>
        <w:t xml:space="preserve">Luigi </w:t>
      </w:r>
      <w:r w:rsidR="0040419E" w:rsidRPr="0040419E">
        <w:rPr>
          <w:sz w:val="28"/>
          <w:szCs w:val="28"/>
        </w:rPr>
        <w:t xml:space="preserve">Profeta e </w:t>
      </w:r>
      <w:r w:rsidR="00411EAA">
        <w:rPr>
          <w:sz w:val="28"/>
          <w:szCs w:val="28"/>
        </w:rPr>
        <w:t xml:space="preserve">Alessandro </w:t>
      </w:r>
      <w:r w:rsidR="0040419E" w:rsidRPr="0040419E">
        <w:rPr>
          <w:sz w:val="28"/>
          <w:szCs w:val="28"/>
        </w:rPr>
        <w:t>Zanni.</w:t>
      </w:r>
    </w:p>
    <w:p w:rsidR="00C40422" w:rsidRPr="0040419E" w:rsidRDefault="00C40422" w:rsidP="003265EF">
      <w:pPr>
        <w:pStyle w:val="Nessunaspaziatura"/>
        <w:rPr>
          <w:sz w:val="28"/>
          <w:szCs w:val="28"/>
        </w:rPr>
      </w:pPr>
    </w:p>
    <w:p w:rsidR="00F62D1E" w:rsidRPr="0040419E" w:rsidRDefault="001301A8" w:rsidP="00DA4DCE">
      <w:pPr>
        <w:pStyle w:val="Nessunaspaziatura"/>
        <w:jc w:val="both"/>
        <w:rPr>
          <w:sz w:val="24"/>
          <w:szCs w:val="24"/>
        </w:rPr>
      </w:pPr>
      <w:r w:rsidRPr="0040419E">
        <w:rPr>
          <w:sz w:val="24"/>
          <w:szCs w:val="24"/>
        </w:rPr>
        <w:t>Quattro</w:t>
      </w:r>
      <w:r w:rsidR="00F62D1E" w:rsidRPr="0040419E">
        <w:rPr>
          <w:sz w:val="24"/>
          <w:szCs w:val="24"/>
        </w:rPr>
        <w:t xml:space="preserve"> mostre personali in parallelo</w:t>
      </w:r>
      <w:r w:rsidR="003265EF" w:rsidRPr="0040419E">
        <w:rPr>
          <w:sz w:val="24"/>
          <w:szCs w:val="24"/>
        </w:rPr>
        <w:t>,</w:t>
      </w:r>
      <w:r w:rsidR="00F62D1E" w:rsidRPr="0040419E">
        <w:rPr>
          <w:sz w:val="24"/>
          <w:szCs w:val="24"/>
        </w:rPr>
        <w:t xml:space="preserve"> tra fotografia, pittura e scultura</w:t>
      </w:r>
      <w:r w:rsidR="0040419E" w:rsidRPr="0040419E">
        <w:rPr>
          <w:sz w:val="24"/>
          <w:szCs w:val="24"/>
        </w:rPr>
        <w:t>,</w:t>
      </w:r>
      <w:r w:rsidR="003265EF" w:rsidRPr="0040419E">
        <w:rPr>
          <w:sz w:val="24"/>
          <w:szCs w:val="24"/>
        </w:rPr>
        <w:t xml:space="preserve"> </w:t>
      </w:r>
      <w:r w:rsidR="00411EAA">
        <w:rPr>
          <w:sz w:val="24"/>
          <w:szCs w:val="24"/>
        </w:rPr>
        <w:t>quattro</w:t>
      </w:r>
      <w:r w:rsidR="003265EF" w:rsidRPr="0040419E">
        <w:rPr>
          <w:sz w:val="24"/>
          <w:szCs w:val="24"/>
        </w:rPr>
        <w:t xml:space="preserve"> artisti di caratura nazionale e internazionale</w:t>
      </w:r>
      <w:r w:rsidR="0040419E" w:rsidRPr="0040419E">
        <w:rPr>
          <w:sz w:val="24"/>
          <w:szCs w:val="24"/>
        </w:rPr>
        <w:t xml:space="preserve"> che indagano, con tecniche, linguaggi e poetiche differenti le radici ancestrali dell’uomo contemporaneo</w:t>
      </w:r>
      <w:r w:rsidRPr="0040419E">
        <w:rPr>
          <w:sz w:val="24"/>
          <w:szCs w:val="24"/>
        </w:rPr>
        <w:t xml:space="preserve">: </w:t>
      </w:r>
      <w:r w:rsidR="00411EAA">
        <w:rPr>
          <w:sz w:val="24"/>
          <w:szCs w:val="24"/>
        </w:rPr>
        <w:t>un poker d’assi nell’unica galleria d’arte contemporanea aperta tutto l’anno in Valcamonica.</w:t>
      </w:r>
    </w:p>
    <w:p w:rsidR="00F62D1E" w:rsidRPr="003265EF" w:rsidRDefault="00F62D1E" w:rsidP="00DA4DCE">
      <w:pPr>
        <w:pStyle w:val="Nessunaspaziatura"/>
        <w:jc w:val="both"/>
      </w:pPr>
    </w:p>
    <w:p w:rsidR="003500A1" w:rsidRDefault="00F62D1E" w:rsidP="00DA4DCE">
      <w:pPr>
        <w:pStyle w:val="Nessunaspaziatura"/>
        <w:jc w:val="both"/>
      </w:pPr>
      <w:r w:rsidRPr="003265EF">
        <w:t xml:space="preserve">Sabato </w:t>
      </w:r>
      <w:r w:rsidR="001301A8" w:rsidRPr="003265EF">
        <w:t>6 giugno</w:t>
      </w:r>
      <w:r w:rsidRPr="003265EF">
        <w:t xml:space="preserve"> 2026 alle ore 1</w:t>
      </w:r>
      <w:r w:rsidR="001301A8" w:rsidRPr="003265EF">
        <w:t>7</w:t>
      </w:r>
      <w:r w:rsidRPr="003265EF">
        <w:t xml:space="preserve"> </w:t>
      </w:r>
      <w:r w:rsidR="001301A8" w:rsidRPr="003265EF">
        <w:t xml:space="preserve">nelle </w:t>
      </w:r>
      <w:r w:rsidR="00411EAA">
        <w:t xml:space="preserve">ampie e luminose </w:t>
      </w:r>
      <w:r w:rsidR="001301A8" w:rsidRPr="003265EF">
        <w:t xml:space="preserve">sale della </w:t>
      </w:r>
      <w:proofErr w:type="spellStart"/>
      <w:r w:rsidR="001301A8" w:rsidRPr="003265EF">
        <w:t>Vi.P</w:t>
      </w:r>
      <w:proofErr w:type="spellEnd"/>
      <w:r w:rsidR="001301A8" w:rsidRPr="003265EF">
        <w:t>. Gallery - Virgilio Patarini Arte Contemporanea a Niardo (BS), in via Nazionale, 35, si inaugura un</w:t>
      </w:r>
      <w:r w:rsidRPr="003265EF">
        <w:t xml:space="preserve"> </w:t>
      </w:r>
      <w:r w:rsidR="001301A8" w:rsidRPr="003265EF">
        <w:t>poker</w:t>
      </w:r>
      <w:r w:rsidRPr="003265EF">
        <w:t xml:space="preserve"> di mostre personali </w:t>
      </w:r>
      <w:r w:rsidR="001301A8" w:rsidRPr="003265EF">
        <w:t>che vedono uno dei massimi fotoreporter italiani come Enrico Martino</w:t>
      </w:r>
      <w:r w:rsidR="003265EF">
        <w:t>,</w:t>
      </w:r>
      <w:r w:rsidR="001301A8" w:rsidRPr="003265EF">
        <w:t xml:space="preserve"> che ha fatto la storia del fotogiornalismo in Italia </w:t>
      </w:r>
      <w:r w:rsidR="00411EAA">
        <w:t>(</w:t>
      </w:r>
      <w:r w:rsidR="001301A8" w:rsidRPr="003265EF">
        <w:t>e nel mondo</w:t>
      </w:r>
      <w:r w:rsidR="00411EAA">
        <w:t>)</w:t>
      </w:r>
      <w:r w:rsidR="001301A8" w:rsidRPr="003265EF">
        <w:t xml:space="preserve"> pubblicando importanti reportage su Epoca, </w:t>
      </w:r>
      <w:r w:rsidR="00411EAA">
        <w:t>l’</w:t>
      </w:r>
      <w:r w:rsidR="001301A8" w:rsidRPr="003265EF">
        <w:t xml:space="preserve">Espresso, Panorama, </w:t>
      </w:r>
      <w:r w:rsidR="00411EAA">
        <w:t>l’</w:t>
      </w:r>
      <w:r w:rsidR="001301A8" w:rsidRPr="003265EF">
        <w:t xml:space="preserve">Europeo, Sette, Airone, D-Repubblica, Elle, Marie Claire, Bell’Europa, </w:t>
      </w:r>
      <w:proofErr w:type="spellStart"/>
      <w:r w:rsidR="001301A8" w:rsidRPr="003265EF">
        <w:t>Spiegel</w:t>
      </w:r>
      <w:proofErr w:type="spellEnd"/>
      <w:r w:rsidR="001301A8" w:rsidRPr="003265EF">
        <w:t>, Die Zeit,</w:t>
      </w:r>
      <w:r w:rsidR="003265EF">
        <w:t xml:space="preserve"> e tanti altri,</w:t>
      </w:r>
      <w:r w:rsidR="001301A8" w:rsidRPr="003265EF">
        <w:t xml:space="preserve"> </w:t>
      </w:r>
      <w:r w:rsidR="00411EAA">
        <w:t>in mostra</w:t>
      </w:r>
      <w:r w:rsidR="001301A8" w:rsidRPr="003265EF">
        <w:t xml:space="preserve"> parallelamente a due artisti tra i più significativi della loro generazione come Valentina Carrera e Luigi Profeta</w:t>
      </w:r>
      <w:r w:rsidR="003265EF">
        <w:t>,</w:t>
      </w:r>
      <w:r w:rsidR="003265EF" w:rsidRPr="003265EF">
        <w:t xml:space="preserve"> che</w:t>
      </w:r>
      <w:r w:rsidR="00411EAA">
        <w:t xml:space="preserve"> negli ultimi vent’anni</w:t>
      </w:r>
      <w:r w:rsidR="003265EF" w:rsidRPr="003265EF">
        <w:t xml:space="preserve"> hanno esposto in importanti gallerie e spazi museali in tutta Italia e all’estero</w:t>
      </w:r>
      <w:r w:rsidR="001301A8" w:rsidRPr="003265EF">
        <w:t xml:space="preserve"> e uno scultore</w:t>
      </w:r>
      <w:r w:rsidR="003265EF" w:rsidRPr="003265EF">
        <w:t xml:space="preserve"> emergente come Alessandro Zanni che negli ultimissimi anni ha avuto importanti riconoscimenti</w:t>
      </w:r>
      <w:r w:rsidR="0040419E">
        <w:t xml:space="preserve"> </w:t>
      </w:r>
      <w:r w:rsidR="003265EF" w:rsidRPr="003265EF">
        <w:t>(vincitore</w:t>
      </w:r>
      <w:r w:rsidR="0040419E">
        <w:t>, ad esempio,</w:t>
      </w:r>
      <w:r w:rsidR="003265EF" w:rsidRPr="003265EF">
        <w:t xml:space="preserve"> del Premio </w:t>
      </w:r>
      <w:r w:rsidR="00593492">
        <w:t>“</w:t>
      </w:r>
      <w:r w:rsidR="003265EF" w:rsidRPr="003265EF">
        <w:t>Essere Italiani</w:t>
      </w:r>
      <w:r w:rsidR="00593492">
        <w:t>”</w:t>
      </w:r>
      <w:r w:rsidR="003265EF" w:rsidRPr="003265EF">
        <w:t xml:space="preserve"> </w:t>
      </w:r>
      <w:r w:rsidR="00593492">
        <w:t>al Palazzo</w:t>
      </w:r>
      <w:r w:rsidR="003265EF" w:rsidRPr="003265EF">
        <w:t xml:space="preserve"> di Regione Lombardia nel 2024), affacciandosi nel panorama nazionale con mostre a Milano, Torino, Roma, dopo una quindicina d’anni di “gavetta” in provincia di Bergamo e Brescia.</w:t>
      </w:r>
      <w:r w:rsidR="003500A1">
        <w:t xml:space="preserve"> </w:t>
      </w:r>
    </w:p>
    <w:p w:rsidR="00C40422" w:rsidRDefault="00C40422" w:rsidP="00DA4DCE">
      <w:pPr>
        <w:pStyle w:val="Nessunaspaziatura"/>
        <w:jc w:val="both"/>
      </w:pPr>
    </w:p>
    <w:p w:rsidR="00AB5244" w:rsidRPr="003265EF" w:rsidRDefault="003500A1" w:rsidP="00DA4DCE">
      <w:pPr>
        <w:pStyle w:val="Nessunaspaziatura"/>
        <w:jc w:val="both"/>
      </w:pPr>
      <w:r>
        <w:t>Un filo rosso collega queste quattro mostre curate da Virgilio Patarini e Graziano Filippini:</w:t>
      </w:r>
      <w:r w:rsidR="00CE3AF0">
        <w:t xml:space="preserve"> uno scandaglio delle origini, di quel coacervo di archetipi</w:t>
      </w:r>
      <w:r w:rsidR="00FD3376">
        <w:t xml:space="preserve"> e memorie che attraverso</w:t>
      </w:r>
      <w:r w:rsidR="00FD3376" w:rsidRPr="00FD3376">
        <w:t xml:space="preserve"> </w:t>
      </w:r>
      <w:r w:rsidR="00FD3376">
        <w:t>elementi materiali come gli oggetti d’uso quotidiano tramandati nei secoli, o immateriali come i simboli, costituiscono, nonostante tutto, al di sotto della superficie e delle effimere apparenze, le radici dell’uomo contemporaneo.</w:t>
      </w:r>
    </w:p>
    <w:p w:rsidR="003265EF" w:rsidRPr="003265EF" w:rsidRDefault="003265EF" w:rsidP="00DA4DCE">
      <w:pPr>
        <w:pStyle w:val="Nessunaspaziatura"/>
        <w:jc w:val="both"/>
      </w:pPr>
    </w:p>
    <w:p w:rsidR="00AB5244" w:rsidRPr="003265EF" w:rsidRDefault="003500A1" w:rsidP="00DA4DCE">
      <w:pPr>
        <w:pStyle w:val="Nessunaspaziatura"/>
        <w:jc w:val="both"/>
      </w:pPr>
      <w:r>
        <w:t>N</w:t>
      </w:r>
      <w:r w:rsidR="00F62D1E" w:rsidRPr="003265EF">
        <w:t xml:space="preserve">ello Spazio Brunelleschi e nella saletta </w:t>
      </w:r>
      <w:r>
        <w:t>Modigliani</w:t>
      </w:r>
      <w:r w:rsidR="00F62D1E" w:rsidRPr="003265EF">
        <w:t xml:space="preserve"> il pittore </w:t>
      </w:r>
      <w:proofErr w:type="spellStart"/>
      <w:r w:rsidR="001349C2">
        <w:t xml:space="preserve">di </w:t>
      </w:r>
      <w:r w:rsidR="00FD3376">
        <w:t>area</w:t>
      </w:r>
      <w:proofErr w:type="spellEnd"/>
      <w:r w:rsidR="00FD3376">
        <w:t xml:space="preserve"> </w:t>
      </w:r>
      <w:r>
        <w:t>milanese</w:t>
      </w:r>
      <w:r w:rsidR="00F62D1E" w:rsidRPr="003265EF">
        <w:t xml:space="preserve"> </w:t>
      </w:r>
      <w:r>
        <w:t>Luigi Profeta</w:t>
      </w:r>
      <w:r w:rsidR="00F62D1E" w:rsidRPr="003265EF">
        <w:t xml:space="preserve"> </w:t>
      </w:r>
      <w:r w:rsidR="00FD3376">
        <w:t>presenta</w:t>
      </w:r>
      <w:r w:rsidR="00C335F4" w:rsidRPr="003265EF">
        <w:t xml:space="preserve"> la personale “</w:t>
      </w:r>
      <w:r>
        <w:t>Archetipi e altre storie</w:t>
      </w:r>
      <w:r w:rsidR="00C335F4" w:rsidRPr="003265EF">
        <w:t>”</w:t>
      </w:r>
      <w:r w:rsidR="00F62D1E" w:rsidRPr="003265EF">
        <w:t xml:space="preserve">, </w:t>
      </w:r>
    </w:p>
    <w:p w:rsidR="00AB5244" w:rsidRPr="003265EF" w:rsidRDefault="00F62D1E" w:rsidP="00DA4DCE">
      <w:pPr>
        <w:pStyle w:val="Nessunaspaziatura"/>
        <w:jc w:val="both"/>
      </w:pPr>
      <w:r w:rsidRPr="003265EF">
        <w:t xml:space="preserve">nella sala Leonardo </w:t>
      </w:r>
      <w:r w:rsidR="003500A1">
        <w:t>l’artista</w:t>
      </w:r>
      <w:r w:rsidR="00411EAA" w:rsidRPr="00411EAA">
        <w:t xml:space="preserve"> </w:t>
      </w:r>
      <w:r w:rsidR="00411EAA">
        <w:t>Valentina Carrera</w:t>
      </w:r>
      <w:r w:rsidR="00FD3376">
        <w:t>, anch’ella m</w:t>
      </w:r>
      <w:r w:rsidR="003500A1">
        <w:t>ilanese</w:t>
      </w:r>
      <w:r w:rsidR="00FD3376">
        <w:t xml:space="preserve"> d’origine</w:t>
      </w:r>
      <w:r w:rsidR="003500A1">
        <w:t xml:space="preserve"> ma da alcuni anni </w:t>
      </w:r>
      <w:r w:rsidR="00FD3376">
        <w:t xml:space="preserve">residente e </w:t>
      </w:r>
      <w:r w:rsidR="003500A1">
        <w:t>attiva in provincia di Bergamo con d</w:t>
      </w:r>
      <w:r w:rsidR="00411EAA">
        <w:t>ue gallerie a Clusone e Serina,</w:t>
      </w:r>
      <w:r w:rsidR="00C335F4" w:rsidRPr="003265EF">
        <w:t xml:space="preserve"> con</w:t>
      </w:r>
      <w:r w:rsidR="00FD3376">
        <w:t xml:space="preserve"> la mostra</w:t>
      </w:r>
      <w:r w:rsidR="00C335F4" w:rsidRPr="003265EF">
        <w:t xml:space="preserve"> “</w:t>
      </w:r>
      <w:proofErr w:type="spellStart"/>
      <w:r w:rsidR="003500A1">
        <w:t>Symbols</w:t>
      </w:r>
      <w:proofErr w:type="spellEnd"/>
      <w:r w:rsidR="00C335F4" w:rsidRPr="003265EF">
        <w:t>”</w:t>
      </w:r>
      <w:r w:rsidRPr="003265EF">
        <w:t xml:space="preserve">, </w:t>
      </w:r>
    </w:p>
    <w:p w:rsidR="00AB5244" w:rsidRPr="001349C2" w:rsidRDefault="00F62D1E" w:rsidP="00DA4DCE">
      <w:pPr>
        <w:pStyle w:val="Nessunaspaziatura"/>
        <w:jc w:val="both"/>
      </w:pPr>
      <w:r w:rsidRPr="001349C2">
        <w:t xml:space="preserve">nella sala Michelangelo e nella saletta Caravaggio </w:t>
      </w:r>
      <w:r w:rsidR="00FD3376" w:rsidRPr="001349C2">
        <w:t>il</w:t>
      </w:r>
      <w:r w:rsidRPr="001349C2">
        <w:t xml:space="preserve"> decan</w:t>
      </w:r>
      <w:r w:rsidR="00FD3376" w:rsidRPr="001349C2">
        <w:t>o</w:t>
      </w:r>
      <w:r w:rsidRPr="001349C2">
        <w:t xml:space="preserve"> </w:t>
      </w:r>
      <w:r w:rsidR="00FD3376" w:rsidRPr="001349C2">
        <w:t>del reportage di viaggio Enrico Martino</w:t>
      </w:r>
      <w:r w:rsidR="001349C2">
        <w:t>, torinese,</w:t>
      </w:r>
      <w:r w:rsidR="00FD3376" w:rsidRPr="001349C2">
        <w:t xml:space="preserve"> con</w:t>
      </w:r>
      <w:r w:rsidR="00411EAA">
        <w:t xml:space="preserve"> la mostra</w:t>
      </w:r>
      <w:r w:rsidR="00C335F4" w:rsidRPr="001349C2">
        <w:t xml:space="preserve"> “</w:t>
      </w:r>
      <w:r w:rsidR="00FD3376" w:rsidRPr="001349C2">
        <w:t>Le radici non dimenticano</w:t>
      </w:r>
      <w:r w:rsidR="001349C2">
        <w:t xml:space="preserve">. </w:t>
      </w:r>
      <w:r w:rsidR="00FD3376" w:rsidRPr="001349C2">
        <w:t>America Latina e Spagna, nostalgie dell’anima</w:t>
      </w:r>
      <w:r w:rsidR="00C335F4" w:rsidRPr="001349C2">
        <w:t xml:space="preserve">” </w:t>
      </w:r>
    </w:p>
    <w:p w:rsidR="00AB5244" w:rsidRDefault="00F62D1E" w:rsidP="00DA4DCE">
      <w:pPr>
        <w:pStyle w:val="Nessunaspaziatura"/>
        <w:jc w:val="both"/>
      </w:pPr>
      <w:r w:rsidRPr="003265EF">
        <w:t xml:space="preserve">e in tutta la galleria le </w:t>
      </w:r>
      <w:r w:rsidR="00FD3376">
        <w:t>sculture dell’artista di Sovere</w:t>
      </w:r>
      <w:r w:rsidRPr="003265EF">
        <w:t xml:space="preserve"> </w:t>
      </w:r>
      <w:r w:rsidR="00FD3376">
        <w:t>Alessandro Zanni con “Arcane presenze</w:t>
      </w:r>
      <w:r w:rsidR="00C335F4" w:rsidRPr="003265EF">
        <w:t>”</w:t>
      </w:r>
      <w:r w:rsidRPr="003265EF">
        <w:t xml:space="preserve">. </w:t>
      </w:r>
    </w:p>
    <w:p w:rsidR="001349C2" w:rsidRPr="003265EF" w:rsidRDefault="001349C2" w:rsidP="00DA4DCE">
      <w:pPr>
        <w:pStyle w:val="Nessunaspaziatura"/>
        <w:jc w:val="both"/>
      </w:pPr>
    </w:p>
    <w:p w:rsidR="00F13D10" w:rsidRPr="003265EF" w:rsidRDefault="00FD3376" w:rsidP="00DA4DCE">
      <w:pPr>
        <w:pStyle w:val="Nessunaspaziatura"/>
        <w:jc w:val="both"/>
      </w:pPr>
      <w:r>
        <w:t>La mostra</w:t>
      </w:r>
      <w:r w:rsidR="00F62D1E" w:rsidRPr="003265EF">
        <w:t xml:space="preserve"> di fotografia </w:t>
      </w:r>
      <w:r>
        <w:t>è</w:t>
      </w:r>
      <w:r w:rsidR="00F62D1E" w:rsidRPr="003265EF">
        <w:t xml:space="preserve"> a cura di Graziano Filippini, quelle di pittura e scultura sono a cura di Virgilio Patarini.</w:t>
      </w:r>
      <w:r w:rsidR="00C335F4" w:rsidRPr="003265EF">
        <w:t xml:space="preserve"> Le mostre sono visitabili dal mercoledì </w:t>
      </w:r>
      <w:r>
        <w:t>alla domenica</w:t>
      </w:r>
      <w:r w:rsidR="00C335F4" w:rsidRPr="003265EF">
        <w:t xml:space="preserve"> dalle ore 15 alle ore 18 fino </w:t>
      </w:r>
      <w:r>
        <w:t>28 giugno</w:t>
      </w:r>
      <w:r w:rsidR="00C335F4" w:rsidRPr="003265EF">
        <w:t>. L’ingresso è libero.</w:t>
      </w:r>
    </w:p>
    <w:p w:rsidR="00FD3376" w:rsidRDefault="00FD3376" w:rsidP="00DA4DCE">
      <w:pPr>
        <w:pStyle w:val="Nessunaspaziatura"/>
        <w:jc w:val="both"/>
      </w:pPr>
    </w:p>
    <w:p w:rsidR="00C335F4" w:rsidRPr="003265EF" w:rsidRDefault="00C335F4" w:rsidP="00DA4DCE">
      <w:pPr>
        <w:pStyle w:val="Nessunaspaziatura"/>
        <w:jc w:val="both"/>
      </w:pPr>
      <w:r w:rsidRPr="003265EF">
        <w:t>In allegato</w:t>
      </w:r>
      <w:r w:rsidR="001349C2">
        <w:t xml:space="preserve"> una locandina riassuntiva e</w:t>
      </w:r>
      <w:r w:rsidRPr="003265EF">
        <w:t xml:space="preserve"> foto di opere in mostra.</w:t>
      </w:r>
    </w:p>
    <w:p w:rsidR="001349C2" w:rsidRDefault="00F61B27" w:rsidP="00DA4DCE">
      <w:pPr>
        <w:pStyle w:val="Nessunaspaziatura"/>
        <w:jc w:val="both"/>
      </w:pPr>
      <w:r>
        <w:t>Qui di seguito</w:t>
      </w:r>
      <w:r w:rsidR="001349C2" w:rsidRPr="003265EF">
        <w:t xml:space="preserve"> </w:t>
      </w:r>
      <w:r>
        <w:t xml:space="preserve">una breve </w:t>
      </w:r>
      <w:r w:rsidR="001349C2" w:rsidRPr="003265EF">
        <w:t>presentazione</w:t>
      </w:r>
      <w:r w:rsidR="001349C2">
        <w:t xml:space="preserve"> critica</w:t>
      </w:r>
      <w:r w:rsidR="001349C2" w:rsidRPr="003265EF">
        <w:t xml:space="preserve"> di ciascun progetto</w:t>
      </w:r>
      <w:r w:rsidR="001349C2">
        <w:t xml:space="preserve"> e bio</w:t>
      </w:r>
      <w:r>
        <w:t>grafie sintetiche</w:t>
      </w:r>
      <w:r w:rsidR="001349C2">
        <w:t xml:space="preserve"> </w:t>
      </w:r>
      <w:r w:rsidR="00411EAA">
        <w:t xml:space="preserve">degli </w:t>
      </w:r>
      <w:r w:rsidR="001349C2">
        <w:t>autor</w:t>
      </w:r>
      <w:r w:rsidR="00411EAA">
        <w:t>i</w:t>
      </w:r>
      <w:r w:rsidR="001349C2" w:rsidRPr="003265EF">
        <w:t xml:space="preserve">. </w:t>
      </w:r>
    </w:p>
    <w:p w:rsidR="008C1823" w:rsidRDefault="008C1823" w:rsidP="00DA4DCE">
      <w:pPr>
        <w:pStyle w:val="Nessunaspaziatura"/>
        <w:jc w:val="both"/>
      </w:pPr>
    </w:p>
    <w:p w:rsidR="008C1823" w:rsidRDefault="008C1823" w:rsidP="008C1823">
      <w:pPr>
        <w:pStyle w:val="Nessunaspaziatura"/>
        <w:jc w:val="both"/>
        <w:rPr>
          <w:b/>
          <w:sz w:val="24"/>
          <w:szCs w:val="24"/>
        </w:rPr>
      </w:pPr>
      <w:r w:rsidRPr="008C1823">
        <w:t>ENRICO MARTINO</w:t>
      </w:r>
      <w:r w:rsidRPr="008C1823">
        <w:rPr>
          <w:b/>
          <w:sz w:val="24"/>
          <w:szCs w:val="24"/>
        </w:rPr>
        <w:t xml:space="preserve"> </w:t>
      </w:r>
    </w:p>
    <w:p w:rsidR="008C1823" w:rsidRPr="008C1823" w:rsidRDefault="008C1823" w:rsidP="008C1823">
      <w:pPr>
        <w:pStyle w:val="Nessunaspaziatura"/>
        <w:jc w:val="both"/>
      </w:pPr>
      <w:r w:rsidRPr="008C1823">
        <w:rPr>
          <w:b/>
          <w:sz w:val="24"/>
          <w:szCs w:val="24"/>
        </w:rPr>
        <w:t>Le radici non dimenticano</w:t>
      </w:r>
      <w:r>
        <w:rPr>
          <w:b/>
          <w:sz w:val="24"/>
          <w:szCs w:val="24"/>
        </w:rPr>
        <w:t xml:space="preserve">. </w:t>
      </w:r>
      <w:r w:rsidRPr="008C1823">
        <w:t>America Latina e Spagna, nostalgie dell’anima</w:t>
      </w:r>
    </w:p>
    <w:p w:rsidR="008C1823" w:rsidRPr="008C1823" w:rsidRDefault="008C1823" w:rsidP="008C1823">
      <w:pPr>
        <w:pStyle w:val="Nessunaspaziatura"/>
        <w:jc w:val="both"/>
        <w:rPr>
          <w:i/>
        </w:rPr>
      </w:pPr>
      <w:r w:rsidRPr="008C1823">
        <w:rPr>
          <w:i/>
        </w:rPr>
        <w:t>A cura di Graziano Filippini</w:t>
      </w:r>
    </w:p>
    <w:p w:rsidR="008C1823" w:rsidRPr="008C1823" w:rsidRDefault="008C1823" w:rsidP="008C1823">
      <w:pPr>
        <w:pStyle w:val="Nessunaspaziatura"/>
        <w:jc w:val="both"/>
      </w:pPr>
      <w:r w:rsidRPr="008C1823">
        <w:t xml:space="preserve"> </w:t>
      </w:r>
    </w:p>
    <w:p w:rsidR="008C1823" w:rsidRPr="008C1823" w:rsidRDefault="008C1823" w:rsidP="008C1823">
      <w:pPr>
        <w:pStyle w:val="Nessunaspaziatura"/>
        <w:jc w:val="both"/>
      </w:pPr>
      <w:r w:rsidRPr="008C1823">
        <w:t xml:space="preserve">Oltre vent’anni di vagabondaggi dal Messico alla Terra del Fuoco, il </w:t>
      </w:r>
      <w:proofErr w:type="spellStart"/>
      <w:r w:rsidRPr="008C1823">
        <w:rPr>
          <w:i/>
        </w:rPr>
        <w:t>Mundo</w:t>
      </w:r>
      <w:proofErr w:type="spellEnd"/>
      <w:r w:rsidRPr="008C1823">
        <w:rPr>
          <w:i/>
        </w:rPr>
        <w:t xml:space="preserve"> a la Fin del </w:t>
      </w:r>
      <w:proofErr w:type="spellStart"/>
      <w:r w:rsidRPr="008C1823">
        <w:rPr>
          <w:i/>
        </w:rPr>
        <w:t>Mundo</w:t>
      </w:r>
      <w:proofErr w:type="spellEnd"/>
      <w:r w:rsidRPr="008C1823">
        <w:t>, fino al cuore più profondo della Spagna, l’</w:t>
      </w:r>
      <w:proofErr w:type="spellStart"/>
      <w:r w:rsidRPr="008C1823">
        <w:rPr>
          <w:i/>
        </w:rPr>
        <w:t>Estremadura</w:t>
      </w:r>
      <w:proofErr w:type="spellEnd"/>
      <w:r w:rsidRPr="008C1823">
        <w:t xml:space="preserve"> dove iniziò la Conquista spagnola di un intero continente. Sulla piazza di Trujillo, suo paese natale, l’ombra del monumento a Francisco Pizarro, conquistador del favoloso impero Inca, cavalca ogni giorno </w:t>
      </w:r>
      <w:r w:rsidRPr="008C1823">
        <w:rPr>
          <w:i/>
        </w:rPr>
        <w:t xml:space="preserve">a </w:t>
      </w:r>
      <w:proofErr w:type="spellStart"/>
      <w:r w:rsidRPr="008C1823">
        <w:rPr>
          <w:i/>
        </w:rPr>
        <w:t>las</w:t>
      </w:r>
      <w:proofErr w:type="spellEnd"/>
      <w:r w:rsidRPr="008C1823">
        <w:rPr>
          <w:i/>
        </w:rPr>
        <w:t xml:space="preserve"> </w:t>
      </w:r>
      <w:proofErr w:type="spellStart"/>
      <w:r w:rsidRPr="008C1823">
        <w:rPr>
          <w:i/>
        </w:rPr>
        <w:t>cinco</w:t>
      </w:r>
      <w:proofErr w:type="spellEnd"/>
      <w:r w:rsidRPr="008C1823">
        <w:rPr>
          <w:i/>
        </w:rPr>
        <w:t xml:space="preserve"> de </w:t>
      </w:r>
      <w:proofErr w:type="gramStart"/>
      <w:r w:rsidRPr="008C1823">
        <w:rPr>
          <w:i/>
        </w:rPr>
        <w:t>la tarde</w:t>
      </w:r>
      <w:proofErr w:type="gramEnd"/>
      <w:r w:rsidRPr="008C1823">
        <w:t xml:space="preserve">. In Galizia cavalli e machismo, icone di quel mondo, rivivono nella </w:t>
      </w:r>
      <w:r w:rsidRPr="008C1823">
        <w:rPr>
          <w:i/>
        </w:rPr>
        <w:t xml:space="preserve">Rapa </w:t>
      </w:r>
      <w:proofErr w:type="spellStart"/>
      <w:r w:rsidRPr="008C1823">
        <w:rPr>
          <w:i/>
        </w:rPr>
        <w:t>das</w:t>
      </w:r>
      <w:proofErr w:type="spellEnd"/>
      <w:r w:rsidRPr="008C1823">
        <w:rPr>
          <w:i/>
        </w:rPr>
        <w:t xml:space="preserve"> </w:t>
      </w:r>
      <w:proofErr w:type="spellStart"/>
      <w:r w:rsidRPr="008C1823">
        <w:rPr>
          <w:i/>
        </w:rPr>
        <w:t>Bestas</w:t>
      </w:r>
      <w:proofErr w:type="spellEnd"/>
      <w:r w:rsidRPr="008C1823">
        <w:t xml:space="preserve">, il taglio della criniera dei cavalli selvaggi che ogni estate si trasforma in un rito iniziatico per i giovani del paese. I loro eredi sono i </w:t>
      </w:r>
      <w:proofErr w:type="spellStart"/>
      <w:r w:rsidRPr="008C1823">
        <w:t>charros</w:t>
      </w:r>
      <w:proofErr w:type="spellEnd"/>
      <w:r w:rsidRPr="008C1823">
        <w:t xml:space="preserve">, i </w:t>
      </w:r>
      <w:proofErr w:type="spellStart"/>
      <w:r w:rsidRPr="008C1823">
        <w:t>cowboys</w:t>
      </w:r>
      <w:proofErr w:type="spellEnd"/>
      <w:r w:rsidRPr="008C1823">
        <w:t xml:space="preserve"> messicani con i loro immensi sombreri ricamati e le pistole dal calcio di madreperla. Secoli dopo, passioni, contraddizioni, e sincretismi di questa </w:t>
      </w:r>
      <w:r w:rsidRPr="008C1823">
        <w:lastRenderedPageBreak/>
        <w:t xml:space="preserve">secolare diaspora dell’anima ispanica riaffiorano nelle chiese del </w:t>
      </w:r>
      <w:proofErr w:type="spellStart"/>
      <w:r w:rsidRPr="008C1823">
        <w:t>Chiapas</w:t>
      </w:r>
      <w:proofErr w:type="spellEnd"/>
      <w:r w:rsidRPr="008C1823">
        <w:t xml:space="preserve"> i maya si sono rivolti per secoli a un allucinato universo di santi a cui hanno attribuito le caratteristiche degli antichi dei. La Madonna di Guadalupe, la Patrona </w:t>
      </w:r>
      <w:r w:rsidRPr="008C1823">
        <w:rPr>
          <w:i/>
        </w:rPr>
        <w:t xml:space="preserve">de </w:t>
      </w:r>
      <w:proofErr w:type="spellStart"/>
      <w:r w:rsidRPr="008C1823">
        <w:rPr>
          <w:i/>
        </w:rPr>
        <w:t>las</w:t>
      </w:r>
      <w:proofErr w:type="spellEnd"/>
      <w:r w:rsidRPr="008C1823">
        <w:rPr>
          <w:i/>
        </w:rPr>
        <w:t xml:space="preserve"> Americas</w:t>
      </w:r>
      <w:r w:rsidRPr="008C1823">
        <w:t xml:space="preserve"> apparsa opportunamente dopo la Conquista per ridare speranza ai popoli indigeni, è arrivata in realtà sulle navi dei conquistadores che la veneravano dai tempi della lotta contro i Mori, e persino il tango è nato come risposta al lancinante sentimento di esilio che mangiava l’anima degli emigranti europei.</w:t>
      </w:r>
    </w:p>
    <w:p w:rsidR="008C1823" w:rsidRDefault="008C1823" w:rsidP="008C1823">
      <w:pPr>
        <w:pStyle w:val="Nessunaspaziatura"/>
        <w:jc w:val="both"/>
      </w:pPr>
      <w:r w:rsidRPr="008C1823">
        <w:t>Lampi di una lunga diaspora iberica che riaffiorano nei volti induriti di minatori e campesinos la cui vita non è cambiata troppo dopo secoli di rivoluzioni, colpi di stato e globalizzazioni, in un Nuovo Mondo che troppo nuovo non è mai stato. Dove la realtà spesso non è quella che appare, e per tentare di capire bisogna lasciarsi travolgere da un caleidoscopio di profumi, luci, emozioni.</w:t>
      </w:r>
      <w:r>
        <w:t xml:space="preserve"> (E.M.)</w:t>
      </w:r>
    </w:p>
    <w:p w:rsidR="008C1823" w:rsidRDefault="008C1823" w:rsidP="008C1823">
      <w:pPr>
        <w:pStyle w:val="Nessunaspaziatura"/>
        <w:jc w:val="both"/>
      </w:pPr>
    </w:p>
    <w:p w:rsidR="008C1823" w:rsidRDefault="008C1823" w:rsidP="008C1823">
      <w:pPr>
        <w:pStyle w:val="Nessunaspaziatura"/>
        <w:jc w:val="both"/>
        <w:rPr>
          <w:b/>
          <w:sz w:val="24"/>
          <w:szCs w:val="24"/>
        </w:rPr>
      </w:pPr>
      <w:r>
        <w:t>VALENTINA CARRERA</w:t>
      </w:r>
      <w:r w:rsidRPr="008C1823">
        <w:rPr>
          <w:b/>
          <w:sz w:val="24"/>
          <w:szCs w:val="24"/>
        </w:rPr>
        <w:t xml:space="preserve"> </w:t>
      </w:r>
    </w:p>
    <w:p w:rsidR="008C1823" w:rsidRPr="008C1823" w:rsidRDefault="008C1823" w:rsidP="008C1823">
      <w:pPr>
        <w:pStyle w:val="Nessunaspaziatura"/>
        <w:jc w:val="both"/>
      </w:pPr>
      <w:proofErr w:type="spellStart"/>
      <w:r>
        <w:rPr>
          <w:b/>
          <w:sz w:val="24"/>
          <w:szCs w:val="24"/>
        </w:rPr>
        <w:t>Symbols</w:t>
      </w:r>
      <w:proofErr w:type="spellEnd"/>
      <w:r>
        <w:rPr>
          <w:b/>
          <w:sz w:val="24"/>
          <w:szCs w:val="24"/>
        </w:rPr>
        <w:t xml:space="preserve">. </w:t>
      </w:r>
    </w:p>
    <w:p w:rsidR="008C1823" w:rsidRDefault="008C1823" w:rsidP="008C1823">
      <w:pPr>
        <w:pStyle w:val="Nessunaspaziatura"/>
        <w:jc w:val="both"/>
        <w:rPr>
          <w:i/>
        </w:rPr>
      </w:pPr>
      <w:r w:rsidRPr="008C1823">
        <w:rPr>
          <w:i/>
        </w:rPr>
        <w:t>A cura di</w:t>
      </w:r>
      <w:r w:rsidR="00DB4480">
        <w:rPr>
          <w:i/>
        </w:rPr>
        <w:t xml:space="preserve"> Virgilio Patarini</w:t>
      </w:r>
    </w:p>
    <w:p w:rsidR="00DB4480" w:rsidRDefault="00DB4480" w:rsidP="008C1823">
      <w:pPr>
        <w:pStyle w:val="Nessunaspaziatura"/>
        <w:jc w:val="both"/>
        <w:rPr>
          <w:i/>
        </w:rPr>
      </w:pPr>
    </w:p>
    <w:p w:rsidR="009C74CE" w:rsidRDefault="00DB4480" w:rsidP="00DB4480">
      <w:pPr>
        <w:pStyle w:val="Nessunaspaziatura"/>
        <w:jc w:val="both"/>
        <w:rPr>
          <w:rFonts w:ascii="Calibri" w:hAnsi="Calibri" w:cs="Calibri"/>
        </w:rPr>
      </w:pPr>
      <w:r w:rsidRPr="00DB4480">
        <w:rPr>
          <w:rFonts w:ascii="Calibri" w:hAnsi="Calibri" w:cs="Calibri"/>
        </w:rPr>
        <w:t>I quadri di Valentina Carrera sono ossimori, coerenti contraddizioni: sono immobili tempeste, sono lampi di tenebra fatti di materia spirituale, sono funambolici giochi da tavolo di disequilibrato equilibrio, criptiche rivelazioni di un caos ordinato, superfici tridimensionali di levigata scabrosità, arcaiche narrazioni contemporanee, apollinee composizioni dionisiache, ricche, colte e preziose opere di semplice e disarmante povertà.</w:t>
      </w:r>
    </w:p>
    <w:p w:rsidR="00DB4480" w:rsidRPr="00DB4480" w:rsidRDefault="009C74CE" w:rsidP="00DB4480">
      <w:pPr>
        <w:pStyle w:val="Nessunaspaziatura"/>
        <w:jc w:val="both"/>
        <w:rPr>
          <w:rFonts w:ascii="Calibri" w:hAnsi="Calibri" w:cs="Calibri"/>
        </w:rPr>
      </w:pPr>
      <w:r>
        <w:rPr>
          <w:rFonts w:ascii="Calibri" w:hAnsi="Calibri" w:cs="Calibri"/>
        </w:rPr>
        <w:t>E non apparirà dunque strano se affrontano, come in questa mostra, temi esistenziali, antropologici, filosofici e sociali come i simboli, i miti, la dimensione del sacro che si declina attraverso differenti religioni.</w:t>
      </w:r>
    </w:p>
    <w:p w:rsidR="009C74CE" w:rsidRDefault="00DB4480" w:rsidP="00DB4480">
      <w:pPr>
        <w:pStyle w:val="Nessunaspaziatura"/>
        <w:jc w:val="both"/>
        <w:rPr>
          <w:rFonts w:ascii="Calibri" w:hAnsi="Calibri" w:cs="Calibri"/>
        </w:rPr>
      </w:pPr>
      <w:r w:rsidRPr="00DB4480">
        <w:rPr>
          <w:rFonts w:ascii="Calibri" w:hAnsi="Calibri" w:cs="Calibri"/>
        </w:rPr>
        <w:t>La forza primigenia e</w:t>
      </w:r>
      <w:r>
        <w:rPr>
          <w:rFonts w:ascii="Calibri" w:hAnsi="Calibri" w:cs="Calibri"/>
        </w:rPr>
        <w:t xml:space="preserve"> al tempo stesso</w:t>
      </w:r>
      <w:r w:rsidRPr="00DB4480">
        <w:rPr>
          <w:rFonts w:ascii="Calibri" w:hAnsi="Calibri" w:cs="Calibri"/>
        </w:rPr>
        <w:t xml:space="preserve"> raffinata che promana da questi quadri (e che affascina il fruitore in maniera al tempo stesso sottile e prorompente) deriva proprio dalla capacità dell</w:t>
      </w:r>
      <w:r>
        <w:rPr>
          <w:rFonts w:ascii="Calibri" w:hAnsi="Calibri" w:cs="Calibri"/>
        </w:rPr>
        <w:t>’</w:t>
      </w:r>
      <w:r w:rsidRPr="00DB4480">
        <w:rPr>
          <w:rFonts w:ascii="Calibri" w:hAnsi="Calibri" w:cs="Calibri"/>
        </w:rPr>
        <w:t xml:space="preserve">artista milanese di conciliare gli opposti. Di fondere nel crogiolo incandescente della sua sapienza alchemica elementi </w:t>
      </w:r>
      <w:r>
        <w:rPr>
          <w:rFonts w:ascii="Calibri" w:hAnsi="Calibri" w:cs="Calibri"/>
        </w:rPr>
        <w:t>apparentemente contraddittori</w:t>
      </w:r>
      <w:r w:rsidRPr="00DB4480">
        <w:rPr>
          <w:rFonts w:ascii="Calibri" w:hAnsi="Calibri" w:cs="Calibri"/>
        </w:rPr>
        <w:t xml:space="preserve"> per dar vita ad opere d’arte di sostanziale, corposa coerenza artistica ed eterea, originaria originalità.</w:t>
      </w:r>
      <w:r>
        <w:rPr>
          <w:rFonts w:ascii="Calibri" w:hAnsi="Calibri" w:cs="Calibri"/>
        </w:rPr>
        <w:t xml:space="preserve"> </w:t>
      </w:r>
    </w:p>
    <w:p w:rsidR="00DB4480" w:rsidRDefault="00DB4480" w:rsidP="00DB4480">
      <w:pPr>
        <w:pStyle w:val="Nessunaspaziatura"/>
        <w:jc w:val="both"/>
        <w:rPr>
          <w:rFonts w:ascii="Calibri" w:hAnsi="Calibri" w:cs="Calibri"/>
        </w:rPr>
      </w:pPr>
      <w:r>
        <w:rPr>
          <w:rFonts w:ascii="Calibri" w:hAnsi="Calibri" w:cs="Calibri"/>
        </w:rPr>
        <w:t>E in tale crogiolo prendono forma e sostanza sintesi alchemiche che hanno nei “simboli” che affiorano sulla superficie la loro chiave di lettura, ma anche una sorta di ambiguo ed ambivalente sigillo che chiude l’opera, allude all’enigma senza rivelarlo completamente, lasciando al fruitore spazio, tempo e modo affinch</w:t>
      </w:r>
      <w:r w:rsidR="009C74CE">
        <w:rPr>
          <w:rFonts w:ascii="Calibri" w:hAnsi="Calibri" w:cs="Calibri"/>
        </w:rPr>
        <w:t>é</w:t>
      </w:r>
      <w:r>
        <w:rPr>
          <w:rFonts w:ascii="Calibri" w:hAnsi="Calibri" w:cs="Calibri"/>
        </w:rPr>
        <w:t xml:space="preserve"> sia lui stesso</w:t>
      </w:r>
      <w:r w:rsidR="009C74CE">
        <w:rPr>
          <w:rFonts w:ascii="Calibri" w:hAnsi="Calibri" w:cs="Calibri"/>
        </w:rPr>
        <w:t>, se vuole, a provare a decifrarlo. (V.P.)</w:t>
      </w:r>
    </w:p>
    <w:p w:rsidR="009C74CE" w:rsidRDefault="009C74CE" w:rsidP="00DB4480">
      <w:pPr>
        <w:pStyle w:val="Nessunaspaziatura"/>
        <w:jc w:val="both"/>
        <w:rPr>
          <w:rFonts w:ascii="Calibri" w:hAnsi="Calibri" w:cs="Calibri"/>
        </w:rPr>
      </w:pPr>
    </w:p>
    <w:p w:rsidR="009C74CE" w:rsidRDefault="009C74CE" w:rsidP="009C74CE">
      <w:pPr>
        <w:pStyle w:val="Nessunaspaziatura"/>
        <w:jc w:val="both"/>
        <w:rPr>
          <w:b/>
          <w:sz w:val="24"/>
          <w:szCs w:val="24"/>
        </w:rPr>
      </w:pPr>
      <w:r>
        <w:t>LUIGI PROFETA</w:t>
      </w:r>
      <w:r w:rsidRPr="008C1823">
        <w:rPr>
          <w:b/>
          <w:sz w:val="24"/>
          <w:szCs w:val="24"/>
        </w:rPr>
        <w:t xml:space="preserve"> </w:t>
      </w:r>
    </w:p>
    <w:p w:rsidR="009C74CE" w:rsidRPr="008C1823" w:rsidRDefault="009C74CE" w:rsidP="009C74CE">
      <w:pPr>
        <w:pStyle w:val="Nessunaspaziatura"/>
        <w:jc w:val="both"/>
      </w:pPr>
      <w:r>
        <w:rPr>
          <w:b/>
          <w:sz w:val="24"/>
          <w:szCs w:val="24"/>
        </w:rPr>
        <w:t>Archetipi e altre storie</w:t>
      </w:r>
      <w:r>
        <w:rPr>
          <w:b/>
          <w:sz w:val="24"/>
          <w:szCs w:val="24"/>
        </w:rPr>
        <w:t xml:space="preserve">. </w:t>
      </w:r>
    </w:p>
    <w:p w:rsidR="009C74CE" w:rsidRDefault="009C74CE" w:rsidP="009C74CE">
      <w:pPr>
        <w:pStyle w:val="Nessunaspaziatura"/>
        <w:jc w:val="both"/>
        <w:rPr>
          <w:i/>
        </w:rPr>
      </w:pPr>
      <w:r w:rsidRPr="008C1823">
        <w:rPr>
          <w:i/>
        </w:rPr>
        <w:t>A cura di</w:t>
      </w:r>
      <w:r>
        <w:rPr>
          <w:i/>
        </w:rPr>
        <w:t xml:space="preserve"> Virgilio Patarini</w:t>
      </w:r>
    </w:p>
    <w:p w:rsidR="009C74CE" w:rsidRPr="00DB4480" w:rsidRDefault="009C74CE" w:rsidP="00DB4480">
      <w:pPr>
        <w:pStyle w:val="Nessunaspaziatura"/>
        <w:jc w:val="both"/>
        <w:rPr>
          <w:rFonts w:ascii="Calibri" w:hAnsi="Calibri" w:cs="Calibri"/>
        </w:rPr>
      </w:pPr>
    </w:p>
    <w:p w:rsidR="00D35359" w:rsidRDefault="00D35359" w:rsidP="00D35359">
      <w:pPr>
        <w:pStyle w:val="Nessunaspaziatura"/>
        <w:jc w:val="both"/>
      </w:pPr>
      <w:r>
        <w:t>L'arte di Luigi Profeta nasce da un rapporto fortemente dialettico tra elementi contrapposti: luce e tenebre, ordine e caos, forma e materia. Si tratta, come è facile arguire dalle coppie di elementi contrapposti, di un'arte che potremmo definire, senza tema di smentita, di matrice 'filosofico – cosmogonica',</w:t>
      </w:r>
      <w:r>
        <w:t xml:space="preserve"> come ultimamente rivelano anche i titoli stessi</w:t>
      </w:r>
      <w:r>
        <w:t>. L'autore</w:t>
      </w:r>
      <w:r>
        <w:t xml:space="preserve"> un tempo</w:t>
      </w:r>
      <w:r>
        <w:t>, parlando delle sue opere, forni</w:t>
      </w:r>
      <w:r>
        <w:t>va</w:t>
      </w:r>
      <w:r>
        <w:t xml:space="preserve"> spiegazioni di tipo autobiografico e psicologico, attribuendo ad ogni segno ed elemento presente nell'opera il valore di metafora: metafore che scaturi</w:t>
      </w:r>
      <w:r>
        <w:t>va</w:t>
      </w:r>
      <w:r>
        <w:t xml:space="preserve">no per raccontare un momento esistenziale, </w:t>
      </w:r>
      <w:r>
        <w:t>uno</w:t>
      </w:r>
      <w:r>
        <w:t xml:space="preserve"> 'stato d'animo', l'emozione di un istante. E su tutto ciò nulla da eccepire. Ma il fatto è che l'arte, quando davvero è tale, vive di vita propria, e le opere spesso travalicano le intenzioni stesse dell'autore. È questo il prodigio della 'creazione' artistica. Ed è questo</w:t>
      </w:r>
      <w:r>
        <w:t xml:space="preserve"> </w:t>
      </w:r>
      <w:proofErr w:type="spellStart"/>
      <w:r>
        <w:t>da</w:t>
      </w:r>
      <w:proofErr w:type="spellEnd"/>
      <w:r>
        <w:t xml:space="preserve"> sempre</w:t>
      </w:r>
      <w:r>
        <w:t xml:space="preserve"> il prodigio delle opere di Profeta, che pur nascendo come catarsi del tutto personale, privata e circostanziata, finiscono per farsi discorso assoluto (e problematico) </w:t>
      </w:r>
      <w:r>
        <w:t>d</w:t>
      </w:r>
      <w:r>
        <w:t>i questioni filosofiche, estetiche.</w:t>
      </w:r>
      <w:r>
        <w:t xml:space="preserve"> E negli ultimi anni l’artista parrebbe averne preso sempre più piena consapevolezza, come spesso i titoli delle opere rivelano.</w:t>
      </w:r>
      <w:r>
        <w:t xml:space="preserve"> </w:t>
      </w:r>
    </w:p>
    <w:p w:rsidR="00D35359" w:rsidRDefault="00D35359" w:rsidP="00D35359">
      <w:pPr>
        <w:pStyle w:val="Nessunaspaziatura"/>
        <w:jc w:val="both"/>
      </w:pPr>
      <w:r>
        <w:t>Come non leggere in chiave 'Biblica' o più genericamente 'cosmogoni</w:t>
      </w:r>
      <w:r>
        <w:t>c</w:t>
      </w:r>
      <w:r>
        <w:t xml:space="preserve">a', ad esempio, lo scontro tra la luce e le tenebre che caratterizza tante opere di Profeta? Molte sono infatti le narrazioni mitiche sull'origine del Cosmo che vedono nella separazione tra luce e tenebre un momento essenziale. </w:t>
      </w:r>
      <w:r>
        <w:t>E allo stesso modo l’affiorare di segni graffiati sulla superficie</w:t>
      </w:r>
      <w:r w:rsidR="00F61B27">
        <w:t>, disegni stilizzati, essenziali, che alludono ad un immaginario primitivo o infantile, svelano la dimensione ancestrale ed archetipica di queste narrazioni su tela. (V.P.)</w:t>
      </w:r>
    </w:p>
    <w:p w:rsidR="00F61B27" w:rsidRDefault="00F61B27" w:rsidP="00D35359">
      <w:pPr>
        <w:pStyle w:val="Nessunaspaziatura"/>
        <w:jc w:val="both"/>
      </w:pPr>
    </w:p>
    <w:p w:rsidR="0010041D" w:rsidRDefault="00F61B27" w:rsidP="00F61B27">
      <w:pPr>
        <w:pStyle w:val="Nessunaspaziatura"/>
        <w:jc w:val="both"/>
      </w:pPr>
      <w:r>
        <w:t>ALESSANDRO ZANNI</w:t>
      </w:r>
    </w:p>
    <w:p w:rsidR="0010041D" w:rsidRDefault="00F61B27" w:rsidP="00F61B27">
      <w:pPr>
        <w:pStyle w:val="Nessunaspaziatura"/>
        <w:jc w:val="both"/>
        <w:rPr>
          <w:b/>
          <w:sz w:val="24"/>
          <w:szCs w:val="24"/>
        </w:rPr>
      </w:pPr>
      <w:r>
        <w:rPr>
          <w:b/>
          <w:sz w:val="24"/>
          <w:szCs w:val="24"/>
        </w:rPr>
        <w:t>Arcane presenz</w:t>
      </w:r>
      <w:r>
        <w:rPr>
          <w:b/>
          <w:sz w:val="24"/>
          <w:szCs w:val="24"/>
        </w:rPr>
        <w:t xml:space="preserve">e. </w:t>
      </w:r>
    </w:p>
    <w:p w:rsidR="00F61B27" w:rsidRDefault="00F61B27" w:rsidP="00F61B27">
      <w:pPr>
        <w:pStyle w:val="Nessunaspaziatura"/>
        <w:jc w:val="both"/>
        <w:rPr>
          <w:i/>
        </w:rPr>
      </w:pPr>
      <w:r w:rsidRPr="008C1823">
        <w:rPr>
          <w:i/>
        </w:rPr>
        <w:t>A cura di</w:t>
      </w:r>
      <w:r>
        <w:rPr>
          <w:i/>
        </w:rPr>
        <w:t xml:space="preserve"> Virgilio Patarini</w:t>
      </w:r>
    </w:p>
    <w:p w:rsidR="00F61B27" w:rsidRDefault="00F61B27" w:rsidP="00D35359">
      <w:pPr>
        <w:pStyle w:val="Nessunaspaziatura"/>
        <w:jc w:val="both"/>
      </w:pPr>
    </w:p>
    <w:p w:rsidR="00FD7F99" w:rsidRDefault="00FD7F99" w:rsidP="00B31641">
      <w:pPr>
        <w:jc w:val="both"/>
        <w:rPr>
          <w:rFonts w:ascii="Calibri" w:hAnsi="Calibri" w:cs="Calibri"/>
          <w:sz w:val="22"/>
          <w:szCs w:val="22"/>
          <w:lang w:eastAsia="it-IT"/>
        </w:rPr>
      </w:pPr>
      <w:r w:rsidRPr="00FD7F99">
        <w:rPr>
          <w:rFonts w:ascii="Calibri" w:hAnsi="Calibri" w:cs="Calibri"/>
          <w:sz w:val="22"/>
          <w:szCs w:val="22"/>
          <w:lang w:eastAsia="it-IT"/>
        </w:rPr>
        <w:t xml:space="preserve">L'arte di Alessandro Zanni </w:t>
      </w:r>
      <w:r>
        <w:rPr>
          <w:rFonts w:ascii="Calibri" w:hAnsi="Calibri" w:cs="Calibri"/>
          <w:sz w:val="22"/>
          <w:szCs w:val="22"/>
          <w:lang w:eastAsia="it-IT"/>
        </w:rPr>
        <w:t>muove in prima istanza da un recupero di oggetti vetusti, logorati dal tempo e dall’usura</w:t>
      </w:r>
      <w:r w:rsidR="00B31641">
        <w:rPr>
          <w:rFonts w:ascii="Calibri" w:hAnsi="Calibri" w:cs="Calibri"/>
          <w:sz w:val="22"/>
          <w:szCs w:val="22"/>
          <w:lang w:eastAsia="it-IT"/>
        </w:rPr>
        <w:t>,</w:t>
      </w:r>
      <w:r>
        <w:rPr>
          <w:rFonts w:ascii="Calibri" w:hAnsi="Calibri" w:cs="Calibri"/>
          <w:sz w:val="22"/>
          <w:szCs w:val="22"/>
          <w:lang w:eastAsia="it-IT"/>
        </w:rPr>
        <w:t xml:space="preserve"> in disuso, per lo più del mondo arcaico e contadino, a cui l’artista di Sovere non solo dona nuova vita, ma soprattutto una diversa funzione: poetica e al tempo stesso rivelatrice. Potrebbe sembrare un archeologo della civiltà dei nostri antenati artigiani e braccianti, ma non è così. Oppure, se vogliamo mantenere la metafora archeologica, occorrerà precisare che si tratta di un archeologo molto fantasioso e ben poco filologico, poiché di ogni oggetto disseppellito dall’oblio Zanni fornisce sistematicamente un’interpretazione creativa e ben differente dal reale utilizzo e significato</w:t>
      </w:r>
      <w:r w:rsidR="00581144">
        <w:rPr>
          <w:rFonts w:ascii="Calibri" w:hAnsi="Calibri" w:cs="Calibri"/>
          <w:sz w:val="22"/>
          <w:szCs w:val="22"/>
          <w:lang w:eastAsia="it-IT"/>
        </w:rPr>
        <w:t xml:space="preserve"> dell’oggetto medesimo.</w:t>
      </w:r>
    </w:p>
    <w:p w:rsidR="00B31641" w:rsidRDefault="00581144" w:rsidP="00B31641">
      <w:pPr>
        <w:jc w:val="both"/>
        <w:rPr>
          <w:rFonts w:ascii="Calibri" w:hAnsi="Calibri" w:cs="Calibri"/>
          <w:sz w:val="22"/>
          <w:szCs w:val="22"/>
          <w:lang w:eastAsia="it-IT"/>
        </w:rPr>
      </w:pPr>
      <w:r>
        <w:rPr>
          <w:rFonts w:ascii="Calibri" w:hAnsi="Calibri" w:cs="Calibri"/>
          <w:sz w:val="22"/>
          <w:szCs w:val="22"/>
          <w:lang w:eastAsia="it-IT"/>
        </w:rPr>
        <w:t xml:space="preserve">Lo spunto iniziale è la forma, il meccanismo che poi scatta è quello dell’analogia, come in ogni espressione poetica che si rispetti: Zanni osserva l’oggetto con occhi nuovi, ingenui e al tempo stesso disincantati, e questo gli consente di aprirsi e aprire alla rivelazione che per completarsi necessita di essere accostata ad altre osservazioni spiazzanti e rivelatrici. Di qui l’assemblaggio di oggetti, o parti di oggetti, differenti, che insieme compongono l’opera. </w:t>
      </w:r>
    </w:p>
    <w:p w:rsidR="00581144" w:rsidRDefault="00581144" w:rsidP="00B31641">
      <w:pPr>
        <w:jc w:val="both"/>
        <w:rPr>
          <w:rFonts w:ascii="Calibri" w:hAnsi="Calibri" w:cs="Calibri"/>
          <w:sz w:val="22"/>
          <w:szCs w:val="22"/>
          <w:lang w:eastAsia="it-IT"/>
        </w:rPr>
      </w:pPr>
      <w:r>
        <w:rPr>
          <w:rFonts w:ascii="Calibri" w:hAnsi="Calibri" w:cs="Calibri"/>
          <w:sz w:val="22"/>
          <w:szCs w:val="22"/>
          <w:lang w:eastAsia="it-IT"/>
        </w:rPr>
        <w:t>Scoperta, analogia, assemblaggio, epifania: sono questi i passaggi che trasformano oggetti del tempo perduto in opere d’arte contemporanee. Opere d’arte contemporanea che tuttavia hanno un’aura antica, arcaica</w:t>
      </w:r>
      <w:r w:rsidR="00B31641">
        <w:rPr>
          <w:rFonts w:ascii="Calibri" w:hAnsi="Calibri" w:cs="Calibri"/>
          <w:sz w:val="22"/>
          <w:szCs w:val="22"/>
          <w:lang w:eastAsia="it-IT"/>
        </w:rPr>
        <w:t xml:space="preserve"> che deriva dall’intrinseca forza espressiva degli oggetti che la costituiscono e che non vengono in alcun modo camuffati o nascosti e dunque, in seconda battuta, riaffiorano, con stupore, all’attenzione del fruitore: per questo tali opere si rivelano alla fine “arcane presenze”. (V.P.)</w:t>
      </w:r>
    </w:p>
    <w:p w:rsidR="0010041D" w:rsidRDefault="0010041D" w:rsidP="00B31641">
      <w:pPr>
        <w:jc w:val="both"/>
        <w:rPr>
          <w:rFonts w:ascii="Calibri" w:hAnsi="Calibri" w:cs="Calibri"/>
          <w:sz w:val="22"/>
          <w:szCs w:val="22"/>
          <w:lang w:eastAsia="it-IT"/>
        </w:rPr>
      </w:pPr>
    </w:p>
    <w:p w:rsidR="009A1831" w:rsidRDefault="009A1831" w:rsidP="00B31641">
      <w:pPr>
        <w:jc w:val="both"/>
        <w:rPr>
          <w:rFonts w:ascii="Calibri" w:hAnsi="Calibri" w:cs="Calibri"/>
          <w:sz w:val="22"/>
          <w:szCs w:val="22"/>
          <w:lang w:eastAsia="it-IT"/>
        </w:rPr>
      </w:pPr>
    </w:p>
    <w:p w:rsidR="0010041D" w:rsidRDefault="009A1831" w:rsidP="0010041D">
      <w:pPr>
        <w:pStyle w:val="Nessunaspaziatura"/>
        <w:jc w:val="both"/>
        <w:rPr>
          <w:lang w:eastAsia="it-IT"/>
        </w:rPr>
      </w:pPr>
      <w:r>
        <w:rPr>
          <w:lang w:eastAsia="it-IT"/>
        </w:rPr>
        <w:t>NOTE BIOGRAFICHE</w:t>
      </w:r>
      <w:r w:rsidR="00EA1992">
        <w:rPr>
          <w:lang w:eastAsia="it-IT"/>
        </w:rPr>
        <w:t xml:space="preserve"> degli artisti in mostra</w:t>
      </w:r>
    </w:p>
    <w:p w:rsidR="009A1831" w:rsidRPr="0010041D" w:rsidRDefault="009A1831" w:rsidP="0010041D">
      <w:pPr>
        <w:pStyle w:val="Nessunaspaziatura"/>
        <w:jc w:val="both"/>
        <w:rPr>
          <w:lang w:eastAsia="it-IT"/>
        </w:rPr>
      </w:pPr>
      <w:bookmarkStart w:id="0" w:name="_GoBack"/>
      <w:bookmarkEnd w:id="0"/>
    </w:p>
    <w:p w:rsidR="0010041D" w:rsidRDefault="0010041D" w:rsidP="0010041D">
      <w:pPr>
        <w:pStyle w:val="Nessunaspaziatura"/>
        <w:jc w:val="both"/>
        <w:rPr>
          <w:b/>
          <w:sz w:val="24"/>
          <w:szCs w:val="24"/>
        </w:rPr>
      </w:pPr>
      <w:r w:rsidRPr="008C1823">
        <w:t>ENRICO MARTINO</w:t>
      </w:r>
      <w:r w:rsidRPr="008C1823">
        <w:rPr>
          <w:b/>
          <w:sz w:val="24"/>
          <w:szCs w:val="24"/>
        </w:rPr>
        <w:t xml:space="preserve"> </w:t>
      </w:r>
    </w:p>
    <w:p w:rsidR="0010041D" w:rsidRDefault="0010041D" w:rsidP="0010041D">
      <w:pPr>
        <w:pStyle w:val="Nessunaspaziatura"/>
        <w:jc w:val="both"/>
      </w:pPr>
      <w:r w:rsidRPr="0010041D">
        <w:t>F</w:t>
      </w:r>
      <w:r w:rsidRPr="0010041D">
        <w:t xml:space="preserve">otografo e giornalista, ha documentato per le principali testate italiane ed europee le tensioni politiche e sociali degli anni Settanta, soprattutto a Torino, e realizzato </w:t>
      </w:r>
      <w:proofErr w:type="spellStart"/>
      <w:r w:rsidRPr="0010041D">
        <w:t>reportages</w:t>
      </w:r>
      <w:proofErr w:type="spellEnd"/>
      <w:r w:rsidRPr="0010041D">
        <w:t xml:space="preserve"> in America Latina, Europa, Asia, Medio Oriente. I suoi </w:t>
      </w:r>
      <w:proofErr w:type="spellStart"/>
      <w:r w:rsidRPr="0010041D">
        <w:t>repo</w:t>
      </w:r>
      <w:r>
        <w:t>rtages</w:t>
      </w:r>
      <w:proofErr w:type="spellEnd"/>
      <w:r>
        <w:t xml:space="preserve"> sono stati pubblicati da</w:t>
      </w:r>
      <w:r w:rsidRPr="0010041D">
        <w:t xml:space="preserve"> riviste italiane e straniere tra cui Epoca, Espresso, Panorama, Europeo, Sette, Airone, D-Repubblica, Elle, Marie Claire, Panorama Travel, </w:t>
      </w:r>
      <w:proofErr w:type="spellStart"/>
      <w:r w:rsidRPr="0010041D">
        <w:t>Condé</w:t>
      </w:r>
      <w:proofErr w:type="spellEnd"/>
      <w:r w:rsidRPr="0010041D">
        <w:t xml:space="preserve"> </w:t>
      </w:r>
      <w:proofErr w:type="spellStart"/>
      <w:r w:rsidRPr="0010041D">
        <w:t>Nast</w:t>
      </w:r>
      <w:proofErr w:type="spellEnd"/>
      <w:r w:rsidRPr="0010041D">
        <w:t xml:space="preserve"> Traveller, Bell’Europa, Atlante, </w:t>
      </w:r>
      <w:proofErr w:type="spellStart"/>
      <w:r w:rsidRPr="0010041D">
        <w:t>Merian</w:t>
      </w:r>
      <w:proofErr w:type="spellEnd"/>
      <w:r w:rsidRPr="0010041D">
        <w:t xml:space="preserve">, </w:t>
      </w:r>
      <w:proofErr w:type="spellStart"/>
      <w:r w:rsidRPr="0010041D">
        <w:t>Spiegel</w:t>
      </w:r>
      <w:proofErr w:type="spellEnd"/>
      <w:r w:rsidRPr="0010041D">
        <w:t xml:space="preserve">, Die Zeit, Geo, </w:t>
      </w:r>
      <w:proofErr w:type="spellStart"/>
      <w:r w:rsidRPr="0010041D">
        <w:t>Jeune</w:t>
      </w:r>
      <w:proofErr w:type="spellEnd"/>
      <w:r w:rsidRPr="0010041D">
        <w:t xml:space="preserve"> Afrique, </w:t>
      </w:r>
      <w:proofErr w:type="spellStart"/>
      <w:r w:rsidRPr="0010041D">
        <w:t>Rutas</w:t>
      </w:r>
      <w:proofErr w:type="spellEnd"/>
      <w:r w:rsidRPr="0010041D">
        <w:t xml:space="preserve"> del </w:t>
      </w:r>
      <w:proofErr w:type="spellStart"/>
      <w:r w:rsidRPr="0010041D">
        <w:t>Mundo</w:t>
      </w:r>
      <w:proofErr w:type="spellEnd"/>
      <w:r w:rsidRPr="0010041D">
        <w:t xml:space="preserve">, Altair, </w:t>
      </w:r>
      <w:proofErr w:type="spellStart"/>
      <w:r w:rsidRPr="0010041D">
        <w:t>Courier</w:t>
      </w:r>
      <w:proofErr w:type="spellEnd"/>
      <w:r w:rsidRPr="0010041D">
        <w:t xml:space="preserve"> International, Azione, </w:t>
      </w:r>
      <w:proofErr w:type="spellStart"/>
      <w:r w:rsidRPr="0010041D">
        <w:t>Rhythms</w:t>
      </w:r>
      <w:proofErr w:type="spellEnd"/>
      <w:r w:rsidRPr="0010041D">
        <w:t xml:space="preserve">, prestigioso mensile culturale di Taiwan e Meridiani, per cui ha realizzato oltre 200 </w:t>
      </w:r>
      <w:proofErr w:type="spellStart"/>
      <w:r w:rsidRPr="0010041D">
        <w:t>reportages</w:t>
      </w:r>
      <w:proofErr w:type="spellEnd"/>
      <w:r>
        <w:t xml:space="preserve">. </w:t>
      </w:r>
      <w:r w:rsidRPr="0010041D">
        <w:t xml:space="preserve">È stato il primo fotogiornalista italiano a realizzare un reportage sui campi di addestramento dei marines USA e ha seguito soprattutto eventi politici e sociali, dal Medio Oriente alla carestia del Sahel e ai cambiamenti epocali di molti paesi dell’Europa orientale dopo il crollo del Muro di Berlino. </w:t>
      </w:r>
    </w:p>
    <w:p w:rsidR="0010041D" w:rsidRPr="0010041D" w:rsidRDefault="0010041D" w:rsidP="0010041D">
      <w:pPr>
        <w:pStyle w:val="Nessunaspaziatura"/>
        <w:jc w:val="both"/>
      </w:pPr>
      <w:r>
        <w:t>D</w:t>
      </w:r>
      <w:r w:rsidRPr="0010041D">
        <w:t xml:space="preserve">agli anni Ottanta si è specializzato in </w:t>
      </w:r>
      <w:proofErr w:type="spellStart"/>
      <w:r w:rsidRPr="0010041D">
        <w:t>reportages</w:t>
      </w:r>
      <w:proofErr w:type="spellEnd"/>
      <w:r w:rsidRPr="0010041D">
        <w:t xml:space="preserve"> di viaggio, soprattutto sull’America Latina, con particolare attenzione all’antropologia e alle forme di cultura e religione popolari evitando stereotipati esotismi.</w:t>
      </w:r>
    </w:p>
    <w:p w:rsidR="0010041D" w:rsidRDefault="0010041D" w:rsidP="0010041D">
      <w:pPr>
        <w:pStyle w:val="Nessunaspaziatura"/>
        <w:jc w:val="both"/>
      </w:pPr>
      <w:r w:rsidRPr="0010041D">
        <w:t xml:space="preserve">In Messico, dove ha vissuto per lunghi periodi, ha vinto cinque prestigiosi premi </w:t>
      </w:r>
      <w:r w:rsidRPr="0010041D">
        <w:rPr>
          <w:i/>
        </w:rPr>
        <w:t>Camera</w:t>
      </w:r>
      <w:r w:rsidRPr="0010041D">
        <w:t xml:space="preserve"> e </w:t>
      </w:r>
      <w:proofErr w:type="spellStart"/>
      <w:r w:rsidRPr="0010041D">
        <w:rPr>
          <w:i/>
        </w:rPr>
        <w:t>Pluma</w:t>
      </w:r>
      <w:proofErr w:type="spellEnd"/>
      <w:r w:rsidRPr="0010041D">
        <w:rPr>
          <w:i/>
        </w:rPr>
        <w:t xml:space="preserve"> de Plata</w:t>
      </w:r>
      <w:r w:rsidRPr="0010041D">
        <w:t xml:space="preserve"> conferiti dal presidente della repubblica per i migliori </w:t>
      </w:r>
      <w:proofErr w:type="spellStart"/>
      <w:r w:rsidRPr="0010041D">
        <w:t>reportages</w:t>
      </w:r>
      <w:proofErr w:type="spellEnd"/>
      <w:r w:rsidRPr="0010041D">
        <w:t xml:space="preserve"> culturali e di viaggio sul Messico. </w:t>
      </w:r>
    </w:p>
    <w:p w:rsidR="0010041D" w:rsidRPr="0010041D" w:rsidRDefault="0010041D" w:rsidP="0010041D">
      <w:pPr>
        <w:pStyle w:val="Nessunaspaziatura"/>
        <w:jc w:val="both"/>
      </w:pPr>
      <w:r w:rsidRPr="0010041D">
        <w:t xml:space="preserve">Ha realizzato progetti legati a opere letterarie, dal Cairo islamico di </w:t>
      </w:r>
      <w:proofErr w:type="spellStart"/>
      <w:r w:rsidRPr="0010041D">
        <w:t>Neguib</w:t>
      </w:r>
      <w:proofErr w:type="spellEnd"/>
      <w:r w:rsidRPr="0010041D">
        <w:t xml:space="preserve"> </w:t>
      </w:r>
      <w:proofErr w:type="spellStart"/>
      <w:r w:rsidRPr="0010041D">
        <w:t>Mafhouz</w:t>
      </w:r>
      <w:proofErr w:type="spellEnd"/>
      <w:r w:rsidRPr="0010041D">
        <w:t xml:space="preserve"> alla Dublino di Joyce, dalla </w:t>
      </w:r>
      <w:r w:rsidRPr="0010041D">
        <w:rPr>
          <w:i/>
          <w:iCs/>
        </w:rPr>
        <w:t>Ruta Maya</w:t>
      </w:r>
      <w:r w:rsidRPr="0010041D">
        <w:t xml:space="preserve"> di </w:t>
      </w:r>
      <w:proofErr w:type="spellStart"/>
      <w:r w:rsidRPr="0010041D">
        <w:t>Catherwood</w:t>
      </w:r>
      <w:proofErr w:type="spellEnd"/>
      <w:r w:rsidRPr="0010041D">
        <w:t xml:space="preserve"> al </w:t>
      </w:r>
      <w:r w:rsidRPr="0010041D">
        <w:rPr>
          <w:i/>
          <w:iCs/>
        </w:rPr>
        <w:t>Viaggio in Egitto</w:t>
      </w:r>
      <w:r w:rsidRPr="0010041D">
        <w:t xml:space="preserve"> di D. Roberts e soprattutto a un progetto ancora in corso sugli scrittori latinoamericani.</w:t>
      </w:r>
    </w:p>
    <w:p w:rsidR="0010041D" w:rsidRDefault="0010041D" w:rsidP="0010041D">
      <w:pPr>
        <w:pStyle w:val="Nessunaspaziatura"/>
        <w:jc w:val="both"/>
        <w:rPr>
          <w:bCs/>
        </w:rPr>
      </w:pPr>
      <w:r w:rsidRPr="0010041D">
        <w:t>Tra i volumi pubblicati:</w:t>
      </w:r>
      <w:r w:rsidRPr="0010041D">
        <w:rPr>
          <w:b/>
        </w:rPr>
        <w:t xml:space="preserve"> </w:t>
      </w:r>
      <w:r w:rsidRPr="0010041D">
        <w:rPr>
          <w:bCs/>
        </w:rPr>
        <w:t xml:space="preserve">Messico (Idea Libri), L’anima degli indios (EGA libri), Gente chiamata Torino (EGA libri), Borgogna di pietra (Idea Libri), </w:t>
      </w:r>
      <w:proofErr w:type="spellStart"/>
      <w:r w:rsidRPr="0010041D">
        <w:rPr>
          <w:bCs/>
        </w:rPr>
        <w:t>Italie</w:t>
      </w:r>
      <w:proofErr w:type="spellEnd"/>
      <w:r w:rsidRPr="0010041D">
        <w:rPr>
          <w:bCs/>
        </w:rPr>
        <w:t xml:space="preserve"> (Vilo, Paris), </w:t>
      </w:r>
      <w:proofErr w:type="spellStart"/>
      <w:r w:rsidRPr="0010041D">
        <w:rPr>
          <w:bCs/>
        </w:rPr>
        <w:t>Tierras</w:t>
      </w:r>
      <w:proofErr w:type="spellEnd"/>
      <w:r w:rsidRPr="0010041D">
        <w:rPr>
          <w:bCs/>
        </w:rPr>
        <w:t xml:space="preserve"> </w:t>
      </w:r>
      <w:proofErr w:type="spellStart"/>
      <w:r w:rsidRPr="0010041D">
        <w:rPr>
          <w:bCs/>
        </w:rPr>
        <w:t>Altas</w:t>
      </w:r>
      <w:proofErr w:type="spellEnd"/>
      <w:r w:rsidRPr="0010041D">
        <w:rPr>
          <w:bCs/>
        </w:rPr>
        <w:t xml:space="preserve"> (Notes Edizioni). </w:t>
      </w:r>
    </w:p>
    <w:p w:rsidR="0010041D" w:rsidRPr="0010041D" w:rsidRDefault="0010041D" w:rsidP="0010041D">
      <w:pPr>
        <w:pStyle w:val="Nessunaspaziatura"/>
        <w:jc w:val="both"/>
        <w:rPr>
          <w:bCs/>
        </w:rPr>
      </w:pPr>
      <w:r>
        <w:rPr>
          <w:bCs/>
        </w:rPr>
        <w:t xml:space="preserve">Ha presentato mostre personali a </w:t>
      </w:r>
      <w:r w:rsidRPr="0010041D">
        <w:t>Città del Messico, Buenos Aires, Berlino, Milano, Roma</w:t>
      </w:r>
      <w:r>
        <w:t xml:space="preserve">, </w:t>
      </w:r>
      <w:r w:rsidRPr="0010041D">
        <w:t>Chicago, Bologna</w:t>
      </w:r>
      <w:r>
        <w:t xml:space="preserve">, Perugia ed è stato più volte protagonista </w:t>
      </w:r>
      <w:r>
        <w:rPr>
          <w:bCs/>
        </w:rPr>
        <w:t>a</w:t>
      </w:r>
      <w:r w:rsidRPr="0010041D">
        <w:rPr>
          <w:bCs/>
        </w:rPr>
        <w:t xml:space="preserve"> Capo di Ponte</w:t>
      </w:r>
      <w:r>
        <w:rPr>
          <w:bCs/>
        </w:rPr>
        <w:t xml:space="preserve"> al </w:t>
      </w:r>
      <w:r w:rsidRPr="0010041D">
        <w:rPr>
          <w:bCs/>
        </w:rPr>
        <w:t>Festival della fotografia</w:t>
      </w:r>
      <w:r>
        <w:rPr>
          <w:bCs/>
        </w:rPr>
        <w:t xml:space="preserve"> “Segni.</w:t>
      </w:r>
    </w:p>
    <w:p w:rsidR="0010041D" w:rsidRDefault="0010041D" w:rsidP="0010041D">
      <w:pPr>
        <w:pStyle w:val="Nessunaspaziatura"/>
        <w:jc w:val="both"/>
      </w:pPr>
      <w:r>
        <w:rPr>
          <w:bCs/>
        </w:rPr>
        <w:t>H</w:t>
      </w:r>
      <w:r w:rsidRPr="0010041D">
        <w:rPr>
          <w:bCs/>
        </w:rPr>
        <w:t>a</w:t>
      </w:r>
      <w:r>
        <w:rPr>
          <w:bCs/>
        </w:rPr>
        <w:t xml:space="preserve"> inoltre </w:t>
      </w:r>
      <w:r w:rsidRPr="0010041D">
        <w:t xml:space="preserve">realizzato progetti multidisciplinari sulle problematiche urbane, da Città del Messico a Torino, e pubblicato calendari con Amnesty International italiana.  Sue fotografie sono conservate presso </w:t>
      </w:r>
      <w:r w:rsidRPr="0010041D">
        <w:rPr>
          <w:i/>
        </w:rPr>
        <w:t xml:space="preserve">il </w:t>
      </w:r>
      <w:proofErr w:type="spellStart"/>
      <w:r w:rsidRPr="0010041D">
        <w:rPr>
          <w:i/>
        </w:rPr>
        <w:t>British</w:t>
      </w:r>
      <w:proofErr w:type="spellEnd"/>
      <w:r w:rsidRPr="0010041D">
        <w:rPr>
          <w:i/>
        </w:rPr>
        <w:t xml:space="preserve"> </w:t>
      </w:r>
      <w:proofErr w:type="spellStart"/>
      <w:r w:rsidRPr="0010041D">
        <w:rPr>
          <w:i/>
        </w:rPr>
        <w:t>Museum</w:t>
      </w:r>
      <w:proofErr w:type="spellEnd"/>
      <w:r w:rsidRPr="0010041D">
        <w:t xml:space="preserve"> e l'Alto Commissariato delle Nazioni Unite per i Rifugiati (UNHCR) di Ginevra.</w:t>
      </w:r>
    </w:p>
    <w:p w:rsidR="0010041D" w:rsidRDefault="0010041D" w:rsidP="0010041D">
      <w:pPr>
        <w:pStyle w:val="Nessunaspaziatura"/>
        <w:jc w:val="both"/>
      </w:pPr>
    </w:p>
    <w:p w:rsidR="0010041D" w:rsidRDefault="0010041D" w:rsidP="009A1831">
      <w:pPr>
        <w:pStyle w:val="Nessunaspaziatura"/>
        <w:jc w:val="both"/>
        <w:rPr>
          <w:b/>
          <w:sz w:val="24"/>
          <w:szCs w:val="24"/>
        </w:rPr>
      </w:pPr>
      <w:r>
        <w:t>VALENTINA CARRERA</w:t>
      </w:r>
      <w:r w:rsidRPr="008C1823">
        <w:rPr>
          <w:b/>
          <w:sz w:val="24"/>
          <w:szCs w:val="24"/>
        </w:rPr>
        <w:t xml:space="preserve"> </w:t>
      </w:r>
    </w:p>
    <w:p w:rsidR="0010041D" w:rsidRPr="0010041D" w:rsidRDefault="0010041D" w:rsidP="009A1831">
      <w:pPr>
        <w:pStyle w:val="Nessunaspaziatura"/>
        <w:jc w:val="both"/>
        <w:rPr>
          <w:rFonts w:ascii="Calibri" w:hAnsi="Calibri" w:cs="Calibri"/>
        </w:rPr>
      </w:pPr>
      <w:r>
        <w:rPr>
          <w:rFonts w:ascii="Calibri" w:hAnsi="Calibri" w:cs="Calibri"/>
        </w:rPr>
        <w:t>Pittrice, fotografa, ma anche curatrice e gallerista, è n</w:t>
      </w:r>
      <w:r w:rsidRPr="0010041D">
        <w:rPr>
          <w:rFonts w:ascii="Calibri" w:hAnsi="Calibri" w:cs="Calibri"/>
        </w:rPr>
        <w:t>ata a Milano nel 1975</w:t>
      </w:r>
      <w:r>
        <w:rPr>
          <w:rFonts w:ascii="Calibri" w:hAnsi="Calibri" w:cs="Calibri"/>
        </w:rPr>
        <w:t>,</w:t>
      </w:r>
      <w:r w:rsidRPr="0010041D">
        <w:rPr>
          <w:rFonts w:ascii="Calibri" w:hAnsi="Calibri" w:cs="Calibri"/>
        </w:rPr>
        <w:t xml:space="preserve"> si </w:t>
      </w:r>
      <w:r>
        <w:rPr>
          <w:rFonts w:ascii="Calibri" w:hAnsi="Calibri" w:cs="Calibri"/>
        </w:rPr>
        <w:t xml:space="preserve">è </w:t>
      </w:r>
      <w:r w:rsidRPr="0010041D">
        <w:rPr>
          <w:rFonts w:ascii="Calibri" w:hAnsi="Calibri" w:cs="Calibri"/>
        </w:rPr>
        <w:t>diploma</w:t>
      </w:r>
      <w:r>
        <w:rPr>
          <w:rFonts w:ascii="Calibri" w:hAnsi="Calibri" w:cs="Calibri"/>
        </w:rPr>
        <w:t>ta</w:t>
      </w:r>
      <w:r w:rsidRPr="0010041D">
        <w:rPr>
          <w:rFonts w:ascii="Calibri" w:hAnsi="Calibri" w:cs="Calibri"/>
        </w:rPr>
        <w:t xml:space="preserve"> scenografa con </w:t>
      </w:r>
      <w:r w:rsidRPr="0010041D">
        <w:rPr>
          <w:rFonts w:ascii="Calibri" w:hAnsi="Calibri" w:cs="Calibri"/>
          <w:spacing w:val="-3"/>
        </w:rPr>
        <w:t xml:space="preserve">110 </w:t>
      </w:r>
      <w:r w:rsidRPr="0010041D">
        <w:rPr>
          <w:rFonts w:ascii="Calibri" w:hAnsi="Calibri" w:cs="Calibri"/>
        </w:rPr>
        <w:t>e lode presso l'Accademia di Belle</w:t>
      </w:r>
      <w:r w:rsidRPr="0010041D">
        <w:rPr>
          <w:rFonts w:ascii="Calibri" w:hAnsi="Calibri" w:cs="Calibri"/>
          <w:spacing w:val="-27"/>
        </w:rPr>
        <w:t xml:space="preserve"> </w:t>
      </w:r>
      <w:r w:rsidRPr="0010041D">
        <w:rPr>
          <w:rFonts w:ascii="Calibri" w:hAnsi="Calibri" w:cs="Calibri"/>
        </w:rPr>
        <w:t xml:space="preserve">Arti di Brera nel 1998. </w:t>
      </w:r>
      <w:r>
        <w:rPr>
          <w:rFonts w:ascii="Calibri" w:hAnsi="Calibri" w:cs="Calibri"/>
        </w:rPr>
        <w:t>Q</w:t>
      </w:r>
      <w:r w:rsidRPr="0010041D">
        <w:rPr>
          <w:rFonts w:ascii="Calibri" w:hAnsi="Calibri" w:cs="Calibri"/>
        </w:rPr>
        <w:t xml:space="preserve">uindi </w:t>
      </w:r>
      <w:r>
        <w:rPr>
          <w:rFonts w:ascii="Calibri" w:hAnsi="Calibri" w:cs="Calibri"/>
        </w:rPr>
        <w:t>studia</w:t>
      </w:r>
      <w:r w:rsidRPr="0010041D">
        <w:rPr>
          <w:rFonts w:ascii="Calibri" w:hAnsi="Calibri" w:cs="Calibri"/>
        </w:rPr>
        <w:t xml:space="preserve"> Iconografia e </w:t>
      </w:r>
      <w:r w:rsidRPr="0010041D">
        <w:rPr>
          <w:rFonts w:ascii="Calibri" w:hAnsi="Calibri" w:cs="Calibri"/>
          <w:spacing w:val="-3"/>
        </w:rPr>
        <w:t xml:space="preserve">Teologia </w:t>
      </w:r>
      <w:r w:rsidRPr="0010041D">
        <w:rPr>
          <w:rFonts w:ascii="Calibri" w:hAnsi="Calibri" w:cs="Calibri"/>
        </w:rPr>
        <w:t>presso l’Università ortodossa di Mosca “</w:t>
      </w:r>
      <w:proofErr w:type="spellStart"/>
      <w:r w:rsidRPr="0010041D">
        <w:rPr>
          <w:rFonts w:ascii="Calibri" w:hAnsi="Calibri" w:cs="Calibri"/>
        </w:rPr>
        <w:t>Ioanna</w:t>
      </w:r>
      <w:proofErr w:type="spellEnd"/>
      <w:r w:rsidRPr="0010041D">
        <w:rPr>
          <w:rFonts w:ascii="Calibri" w:hAnsi="Calibri" w:cs="Calibri"/>
        </w:rPr>
        <w:t xml:space="preserve"> </w:t>
      </w:r>
      <w:proofErr w:type="spellStart"/>
      <w:r w:rsidRPr="0010041D">
        <w:rPr>
          <w:rFonts w:ascii="Calibri" w:hAnsi="Calibri" w:cs="Calibri"/>
        </w:rPr>
        <w:t>Bogoslova</w:t>
      </w:r>
      <w:proofErr w:type="spellEnd"/>
      <w:r w:rsidRPr="0010041D">
        <w:rPr>
          <w:rFonts w:ascii="Calibri" w:hAnsi="Calibri" w:cs="Calibri"/>
        </w:rPr>
        <w:t>”. Si specializza poi in fotografia per la moda alla scuola “</w:t>
      </w:r>
      <w:proofErr w:type="spellStart"/>
      <w:proofErr w:type="gramStart"/>
      <w:r w:rsidRPr="0010041D">
        <w:rPr>
          <w:rFonts w:ascii="Calibri" w:hAnsi="Calibri" w:cs="Calibri"/>
        </w:rPr>
        <w:t>R.Bauer</w:t>
      </w:r>
      <w:proofErr w:type="spellEnd"/>
      <w:proofErr w:type="gramEnd"/>
      <w:r w:rsidRPr="0010041D">
        <w:rPr>
          <w:rFonts w:ascii="Calibri" w:hAnsi="Calibri" w:cs="Calibri"/>
        </w:rPr>
        <w:t xml:space="preserve">” di Milano, con un successivo stage di fotografia teatrale presso lo studio/archivio fotografico del Piccolo </w:t>
      </w:r>
      <w:r w:rsidRPr="0010041D">
        <w:rPr>
          <w:rFonts w:ascii="Calibri" w:hAnsi="Calibri" w:cs="Calibri"/>
          <w:spacing w:val="-4"/>
        </w:rPr>
        <w:t xml:space="preserve">Teatro </w:t>
      </w:r>
      <w:r w:rsidRPr="0010041D">
        <w:rPr>
          <w:rFonts w:ascii="Calibri" w:hAnsi="Calibri" w:cs="Calibri"/>
        </w:rPr>
        <w:t>di Milano nel</w:t>
      </w:r>
      <w:r w:rsidRPr="0010041D">
        <w:rPr>
          <w:rFonts w:ascii="Calibri" w:hAnsi="Calibri" w:cs="Calibri"/>
          <w:spacing w:val="-2"/>
        </w:rPr>
        <w:t xml:space="preserve"> </w:t>
      </w:r>
      <w:r w:rsidRPr="0010041D">
        <w:rPr>
          <w:rFonts w:ascii="Calibri" w:hAnsi="Calibri" w:cs="Calibri"/>
        </w:rPr>
        <w:t>2000.</w:t>
      </w:r>
    </w:p>
    <w:p w:rsidR="0010041D" w:rsidRPr="0010041D" w:rsidRDefault="0010041D" w:rsidP="009A1831">
      <w:pPr>
        <w:pStyle w:val="Nessunaspaziatura"/>
        <w:jc w:val="both"/>
        <w:rPr>
          <w:rFonts w:ascii="Calibri" w:hAnsi="Calibri" w:cs="Calibri"/>
        </w:rPr>
      </w:pPr>
      <w:r w:rsidRPr="0010041D">
        <w:rPr>
          <w:rFonts w:ascii="Calibri" w:hAnsi="Calibri" w:cs="Calibri"/>
        </w:rPr>
        <w:t>Dalla primavera del 2000 co-dirige il Centro Culturale Apollo e Dioniso di M</w:t>
      </w:r>
      <w:r w:rsidR="009A1831">
        <w:rPr>
          <w:rFonts w:ascii="Calibri" w:hAnsi="Calibri" w:cs="Calibri"/>
        </w:rPr>
        <w:t>ilano</w:t>
      </w:r>
      <w:r w:rsidRPr="0010041D">
        <w:rPr>
          <w:rFonts w:ascii="Calibri" w:hAnsi="Calibri" w:cs="Calibri"/>
        </w:rPr>
        <w:t xml:space="preserve">. Ha curato e organizzato tre edizioni di un Festival dedicato alla cultura e all'arte russa e un Festival dedicato ai paesi dell'ex-Jugoslavia. Nelle pubblicazioni della casa editrice di Apollo e Dioniso è stata illustratrice per i volumi per bambini usciti nelle collane “I libri delle Muse” </w:t>
      </w:r>
      <w:proofErr w:type="gramStart"/>
      <w:r w:rsidRPr="0010041D">
        <w:rPr>
          <w:rFonts w:ascii="Calibri" w:hAnsi="Calibri" w:cs="Calibri"/>
        </w:rPr>
        <w:t>e “</w:t>
      </w:r>
      <w:proofErr w:type="gramEnd"/>
      <w:r w:rsidRPr="0010041D">
        <w:rPr>
          <w:rFonts w:ascii="Calibri" w:hAnsi="Calibri" w:cs="Calibri"/>
        </w:rPr>
        <w:t>Le barchette di carta”.</w:t>
      </w:r>
      <w:r w:rsidR="009A1831">
        <w:rPr>
          <w:rFonts w:ascii="Calibri" w:hAnsi="Calibri" w:cs="Calibri"/>
        </w:rPr>
        <w:t xml:space="preserve"> </w:t>
      </w:r>
      <w:r w:rsidRPr="0010041D">
        <w:rPr>
          <w:rFonts w:ascii="Calibri" w:hAnsi="Calibri" w:cs="Calibri"/>
        </w:rPr>
        <w:t xml:space="preserve">Si è anche occupata come direttrice di spazi espositivi dell'organizzazione e curatela di mostre d'arte contemporanea, alla Basilica di S. Celso prima (fino al 2002), e poi all’Atelier Chagall dal 2003, alla Galleria Mirò (stagione 2005/2006), agli Archivi del ‘900 (stagione 2006/2007). Dal maggio 2008 è vicedirettrice artistica della Galleria </w:t>
      </w:r>
      <w:proofErr w:type="spellStart"/>
      <w:r w:rsidRPr="0010041D">
        <w:rPr>
          <w:rFonts w:ascii="Calibri" w:hAnsi="Calibri" w:cs="Calibri"/>
        </w:rPr>
        <w:t>Zamenhof</w:t>
      </w:r>
      <w:proofErr w:type="spellEnd"/>
      <w:r w:rsidRPr="0010041D">
        <w:rPr>
          <w:rFonts w:ascii="Calibri" w:hAnsi="Calibri" w:cs="Calibri"/>
        </w:rPr>
        <w:t xml:space="preserve"> di Milano, di cui è stata co-direttrice dal 2010 al 2013. Dal 2013 al 2018 è direttrice dello Spazio E di Milano, al quale nel 2014 si è aggiunto </w:t>
      </w:r>
      <w:r w:rsidRPr="0010041D">
        <w:rPr>
          <w:rFonts w:ascii="Calibri" w:hAnsi="Calibri" w:cs="Calibri"/>
          <w:spacing w:val="-4"/>
        </w:rPr>
        <w:t xml:space="preserve">SPAZIO </w:t>
      </w:r>
      <w:r w:rsidRPr="0010041D">
        <w:rPr>
          <w:rFonts w:ascii="Calibri" w:hAnsi="Calibri" w:cs="Calibri"/>
        </w:rPr>
        <w:t>E 2, dedicato principalmente alla</w:t>
      </w:r>
      <w:r w:rsidRPr="0010041D">
        <w:rPr>
          <w:rFonts w:ascii="Calibri" w:hAnsi="Calibri" w:cs="Calibri"/>
          <w:spacing w:val="-7"/>
        </w:rPr>
        <w:t xml:space="preserve"> </w:t>
      </w:r>
      <w:r w:rsidRPr="0010041D">
        <w:rPr>
          <w:rFonts w:ascii="Calibri" w:hAnsi="Calibri" w:cs="Calibri"/>
        </w:rPr>
        <w:t>fotografia.</w:t>
      </w:r>
      <w:r>
        <w:rPr>
          <w:rFonts w:ascii="Calibri" w:hAnsi="Calibri" w:cs="Calibri"/>
        </w:rPr>
        <w:t xml:space="preserve"> </w:t>
      </w:r>
      <w:r w:rsidRPr="0010041D">
        <w:rPr>
          <w:rFonts w:ascii="Calibri" w:hAnsi="Calibri" w:cs="Calibri"/>
        </w:rPr>
        <w:t>Dal 2010 co</w:t>
      </w:r>
      <w:r>
        <w:rPr>
          <w:rFonts w:ascii="Calibri" w:hAnsi="Calibri" w:cs="Calibri"/>
        </w:rPr>
        <w:t xml:space="preserve">n </w:t>
      </w:r>
      <w:proofErr w:type="spellStart"/>
      <w:r>
        <w:rPr>
          <w:rFonts w:ascii="Calibri" w:hAnsi="Calibri" w:cs="Calibri"/>
        </w:rPr>
        <w:t>Zamenhof</w:t>
      </w:r>
      <w:proofErr w:type="spellEnd"/>
      <w:r>
        <w:rPr>
          <w:rFonts w:ascii="Calibri" w:hAnsi="Calibri" w:cs="Calibri"/>
        </w:rPr>
        <w:t xml:space="preserve"> Art </w:t>
      </w:r>
      <w:r w:rsidRPr="0010041D">
        <w:rPr>
          <w:rFonts w:ascii="Calibri" w:hAnsi="Calibri" w:cs="Calibri"/>
        </w:rPr>
        <w:t xml:space="preserve">si occupa di vari festival a Palazzo Zenobio a Venezia e a Palazzo Racchetta a Ferrara. Ha partecipato a diverse fiere d’arte: </w:t>
      </w:r>
      <w:r w:rsidR="009A1831">
        <w:rPr>
          <w:rFonts w:ascii="Calibri" w:hAnsi="Calibri" w:cs="Calibri"/>
        </w:rPr>
        <w:t>a</w:t>
      </w:r>
      <w:r w:rsidRPr="0010041D">
        <w:rPr>
          <w:rFonts w:ascii="Calibri" w:hAnsi="Calibri" w:cs="Calibri"/>
        </w:rPr>
        <w:t xml:space="preserve"> Modena, Bergamo, alla Fabbrica del Vapore a Milano, </w:t>
      </w:r>
      <w:proofErr w:type="spellStart"/>
      <w:r w:rsidRPr="0010041D">
        <w:rPr>
          <w:rFonts w:ascii="Calibri" w:hAnsi="Calibri" w:cs="Calibri"/>
        </w:rPr>
        <w:t>Photissima</w:t>
      </w:r>
      <w:proofErr w:type="spellEnd"/>
      <w:r w:rsidRPr="0010041D">
        <w:rPr>
          <w:rFonts w:ascii="Calibri" w:hAnsi="Calibri" w:cs="Calibri"/>
        </w:rPr>
        <w:t xml:space="preserve"> a Torino e a Venezia.</w:t>
      </w:r>
      <w:r>
        <w:rPr>
          <w:rFonts w:ascii="Calibri" w:hAnsi="Calibri" w:cs="Calibri"/>
        </w:rPr>
        <w:t xml:space="preserve"> </w:t>
      </w:r>
      <w:r w:rsidRPr="0010041D">
        <w:rPr>
          <w:rFonts w:ascii="Calibri" w:hAnsi="Calibri" w:cs="Calibri"/>
        </w:rPr>
        <w:t>Dal 2015 al 2020 è direttrice artistica dell’</w:t>
      </w:r>
      <w:proofErr w:type="spellStart"/>
      <w:r w:rsidRPr="0010041D">
        <w:rPr>
          <w:rFonts w:ascii="Calibri" w:hAnsi="Calibri" w:cs="Calibri"/>
        </w:rPr>
        <w:t>ArteTurismo</w:t>
      </w:r>
      <w:proofErr w:type="spellEnd"/>
      <w:r w:rsidRPr="0010041D">
        <w:rPr>
          <w:rFonts w:ascii="Calibri" w:hAnsi="Calibri" w:cs="Calibri"/>
        </w:rPr>
        <w:t xml:space="preserve"> “I Sentieri dell’Eden”, a Serina (BG), dove organizza corsi e seminari residenziali, mostre d’arte e un percorso di Land Art.</w:t>
      </w:r>
    </w:p>
    <w:p w:rsidR="0010041D" w:rsidRPr="0010041D" w:rsidRDefault="009A1831" w:rsidP="009A1831">
      <w:pPr>
        <w:pStyle w:val="Nessunaspaziatura"/>
        <w:jc w:val="both"/>
        <w:rPr>
          <w:rFonts w:ascii="Calibri" w:hAnsi="Calibri" w:cs="Calibri"/>
        </w:rPr>
      </w:pPr>
      <w:r>
        <w:rPr>
          <w:rFonts w:ascii="Calibri" w:hAnsi="Calibri" w:cs="Calibri"/>
        </w:rPr>
        <w:t>N</w:t>
      </w:r>
      <w:r w:rsidR="0010041D" w:rsidRPr="0010041D">
        <w:rPr>
          <w:rFonts w:ascii="Calibri" w:hAnsi="Calibri" w:cs="Calibri"/>
        </w:rPr>
        <w:t xml:space="preserve">el 2017 dirige un festival multidisciplinare </w:t>
      </w:r>
      <w:proofErr w:type="spellStart"/>
      <w:r w:rsidR="0010041D" w:rsidRPr="0010041D">
        <w:rPr>
          <w:rFonts w:ascii="Calibri" w:hAnsi="Calibri" w:cs="Calibri"/>
        </w:rPr>
        <w:t>RainBowie</w:t>
      </w:r>
      <w:proofErr w:type="spellEnd"/>
      <w:r w:rsidR="0010041D" w:rsidRPr="0010041D">
        <w:rPr>
          <w:rFonts w:ascii="Calibri" w:hAnsi="Calibri" w:cs="Calibri"/>
        </w:rPr>
        <w:t xml:space="preserve"> Festival, organizzando oltre 20 mostre d’arte e fotografia, conferenze, concerti, presentazioni di libri tutte legate alla figura di David Bowie in diverse location e città come I Castello Visconteo di Abbiategrasso, l’Ex-Fornace di Milano, Il Binario 7 di Monza, Villa </w:t>
      </w:r>
      <w:proofErr w:type="spellStart"/>
      <w:r w:rsidR="0010041D" w:rsidRPr="0010041D">
        <w:rPr>
          <w:rFonts w:ascii="Calibri" w:hAnsi="Calibri" w:cs="Calibri"/>
        </w:rPr>
        <w:t>Borletti</w:t>
      </w:r>
      <w:proofErr w:type="spellEnd"/>
      <w:r w:rsidR="0010041D" w:rsidRPr="0010041D">
        <w:rPr>
          <w:rFonts w:ascii="Calibri" w:hAnsi="Calibri" w:cs="Calibri"/>
        </w:rPr>
        <w:t xml:space="preserve"> a Origgio (VA).</w:t>
      </w:r>
      <w:r w:rsidR="0010041D">
        <w:rPr>
          <w:rFonts w:ascii="Calibri" w:hAnsi="Calibri" w:cs="Calibri"/>
        </w:rPr>
        <w:t xml:space="preserve"> </w:t>
      </w:r>
      <w:r w:rsidR="0010041D" w:rsidRPr="0010041D">
        <w:rPr>
          <w:rFonts w:ascii="Calibri" w:hAnsi="Calibri" w:cs="Calibri"/>
        </w:rPr>
        <w:t>Dal 2018 al 2022 dirige Spazio Eden a Cislago (VA) organizzando corsi d’arte e benessere.</w:t>
      </w:r>
      <w:r w:rsidR="0010041D">
        <w:rPr>
          <w:rFonts w:ascii="Calibri" w:hAnsi="Calibri" w:cs="Calibri"/>
        </w:rPr>
        <w:t xml:space="preserve"> </w:t>
      </w:r>
      <w:r>
        <w:rPr>
          <w:rFonts w:ascii="Calibri" w:hAnsi="Calibri" w:cs="Calibri"/>
        </w:rPr>
        <w:t xml:space="preserve"> </w:t>
      </w:r>
      <w:r w:rsidR="0010041D" w:rsidRPr="0010041D">
        <w:rPr>
          <w:rFonts w:ascii="Calibri" w:hAnsi="Calibri" w:cs="Calibri"/>
        </w:rPr>
        <w:t xml:space="preserve">Nel 2019 è direttrice artistica di “Novegro Photo </w:t>
      </w:r>
      <w:proofErr w:type="spellStart"/>
      <w:r w:rsidR="0010041D" w:rsidRPr="0010041D">
        <w:rPr>
          <w:rFonts w:ascii="Calibri" w:hAnsi="Calibri" w:cs="Calibri"/>
        </w:rPr>
        <w:t>Days</w:t>
      </w:r>
      <w:proofErr w:type="spellEnd"/>
      <w:r w:rsidR="0010041D" w:rsidRPr="0010041D">
        <w:rPr>
          <w:rFonts w:ascii="Calibri" w:hAnsi="Calibri" w:cs="Calibri"/>
        </w:rPr>
        <w:t>”, fiera di fotografia d’arte presso il Parco Esposizioni di Novegro (MI).</w:t>
      </w:r>
    </w:p>
    <w:p w:rsidR="0010041D" w:rsidRPr="0010041D" w:rsidRDefault="0010041D" w:rsidP="009A1831">
      <w:pPr>
        <w:pStyle w:val="Nessunaspaziatura"/>
        <w:jc w:val="both"/>
        <w:rPr>
          <w:rFonts w:ascii="Calibri" w:hAnsi="Calibri" w:cs="Calibri"/>
        </w:rPr>
      </w:pPr>
      <w:r w:rsidRPr="0010041D">
        <w:rPr>
          <w:rFonts w:ascii="Calibri" w:hAnsi="Calibri" w:cs="Calibri"/>
        </w:rPr>
        <w:t xml:space="preserve">Nel 2022 apre la Galleria A Est dell’Eden a Serina (BG) e nel 2024 la sede di Clusone (BG) che dirige e gestisce in collaborazione col marito Alessandro </w:t>
      </w:r>
      <w:proofErr w:type="spellStart"/>
      <w:r w:rsidRPr="0010041D">
        <w:rPr>
          <w:rFonts w:ascii="Calibri" w:hAnsi="Calibri" w:cs="Calibri"/>
        </w:rPr>
        <w:t>Baito</w:t>
      </w:r>
      <w:proofErr w:type="spellEnd"/>
      <w:r w:rsidRPr="0010041D">
        <w:rPr>
          <w:rFonts w:ascii="Calibri" w:hAnsi="Calibri" w:cs="Calibri"/>
        </w:rPr>
        <w:t>.</w:t>
      </w:r>
    </w:p>
    <w:p w:rsidR="0010041D" w:rsidRDefault="0010041D" w:rsidP="009A1831">
      <w:pPr>
        <w:shd w:val="clear" w:color="auto" w:fill="FFFFFF"/>
        <w:jc w:val="both"/>
        <w:rPr>
          <w:rFonts w:ascii="Calibri" w:hAnsi="Calibri" w:cs="Calibri"/>
          <w:color w:val="1C1E21"/>
          <w:sz w:val="22"/>
          <w:szCs w:val="22"/>
          <w:lang w:eastAsia="it-IT"/>
        </w:rPr>
      </w:pPr>
      <w:r w:rsidRPr="0010041D">
        <w:rPr>
          <w:rFonts w:ascii="Calibri" w:hAnsi="Calibri" w:cs="Calibri"/>
          <w:color w:val="1C1E21"/>
          <w:sz w:val="22"/>
          <w:szCs w:val="22"/>
          <w:lang w:eastAsia="it-IT"/>
        </w:rPr>
        <w:t>Molte le mostre personali (d’arte e di fotografia ) negli anni: “ Russia privata”, basilica di San Celso, Milano, 2002; “ Visioni teatrali”, Basilica di San Celso, 2002; “Sacro quotidiano”, Atelier Chagall, Milano 2005; “Frammenti di sacro”, Atelier Chagall, Milano 2005; “En Archè”, Galleria Mirò, Milano 2006; “Ofelia”, Atelier Chagall, Milano 2006; “Arcaico presente”, Archivi del ‘900, Milano 2007; “Arcaico contemporaneo I”, Atelier Chagall, Milano 2007; “</w:t>
      </w:r>
      <w:proofErr w:type="spellStart"/>
      <w:r w:rsidRPr="0010041D">
        <w:rPr>
          <w:rFonts w:ascii="Calibri" w:hAnsi="Calibri" w:cs="Calibri"/>
          <w:color w:val="1C1E21"/>
          <w:sz w:val="22"/>
          <w:szCs w:val="22"/>
          <w:lang w:eastAsia="it-IT"/>
        </w:rPr>
        <w:t>Charta</w:t>
      </w:r>
      <w:proofErr w:type="spellEnd"/>
      <w:r w:rsidRPr="0010041D">
        <w:rPr>
          <w:rFonts w:ascii="Calibri" w:hAnsi="Calibri" w:cs="Calibri"/>
          <w:color w:val="1C1E21"/>
          <w:sz w:val="22"/>
          <w:szCs w:val="22"/>
          <w:lang w:eastAsia="it-IT"/>
        </w:rPr>
        <w:t>”, Atelier Chagall, Milano 2008; “</w:t>
      </w:r>
      <w:proofErr w:type="spellStart"/>
      <w:r w:rsidRPr="0010041D">
        <w:rPr>
          <w:rFonts w:ascii="Calibri" w:hAnsi="Calibri" w:cs="Calibri"/>
          <w:color w:val="1C1E21"/>
          <w:sz w:val="22"/>
          <w:szCs w:val="22"/>
          <w:lang w:eastAsia="it-IT"/>
        </w:rPr>
        <w:t>Bereshit</w:t>
      </w:r>
      <w:proofErr w:type="spellEnd"/>
      <w:r w:rsidRPr="0010041D">
        <w:rPr>
          <w:rFonts w:ascii="Calibri" w:hAnsi="Calibri" w:cs="Calibri"/>
          <w:color w:val="1C1E21"/>
          <w:sz w:val="22"/>
          <w:szCs w:val="22"/>
          <w:lang w:eastAsia="it-IT"/>
        </w:rPr>
        <w:t xml:space="preserve">”, Galleria Il Rivellino, Ferrara 2009, Galleria Ariele, Torino 2009, Chiostrino </w:t>
      </w:r>
      <w:proofErr w:type="spellStart"/>
      <w:r w:rsidRPr="0010041D">
        <w:rPr>
          <w:rFonts w:ascii="Calibri" w:hAnsi="Calibri" w:cs="Calibri"/>
          <w:color w:val="1C1E21"/>
          <w:sz w:val="22"/>
          <w:szCs w:val="22"/>
          <w:lang w:eastAsia="it-IT"/>
        </w:rPr>
        <w:t>S.Eufemia</w:t>
      </w:r>
      <w:proofErr w:type="spellEnd"/>
      <w:r w:rsidRPr="0010041D">
        <w:rPr>
          <w:rFonts w:ascii="Calibri" w:hAnsi="Calibri" w:cs="Calibri"/>
          <w:color w:val="1C1E21"/>
          <w:sz w:val="22"/>
          <w:szCs w:val="22"/>
          <w:lang w:eastAsia="it-IT"/>
        </w:rPr>
        <w:t xml:space="preserve">, Como 2010, Galleria </w:t>
      </w:r>
      <w:proofErr w:type="spellStart"/>
      <w:r w:rsidRPr="0010041D">
        <w:rPr>
          <w:rFonts w:ascii="Calibri" w:hAnsi="Calibri" w:cs="Calibri"/>
          <w:color w:val="1C1E21"/>
          <w:sz w:val="22"/>
          <w:szCs w:val="22"/>
          <w:lang w:eastAsia="it-IT"/>
        </w:rPr>
        <w:t>Zamenhof</w:t>
      </w:r>
      <w:proofErr w:type="spellEnd"/>
      <w:r w:rsidRPr="0010041D">
        <w:rPr>
          <w:rFonts w:ascii="Calibri" w:hAnsi="Calibri" w:cs="Calibri"/>
          <w:color w:val="1C1E21"/>
          <w:sz w:val="22"/>
          <w:szCs w:val="22"/>
          <w:lang w:eastAsia="it-IT"/>
        </w:rPr>
        <w:t>, Milano 2010, Il ramo d'oro, Cislago (VA) 2011, Galleria Civica di Monza 2012; “</w:t>
      </w:r>
      <w:proofErr w:type="spellStart"/>
      <w:r w:rsidRPr="0010041D">
        <w:rPr>
          <w:rFonts w:ascii="Calibri" w:hAnsi="Calibri" w:cs="Calibri"/>
          <w:color w:val="1C1E21"/>
          <w:sz w:val="22"/>
          <w:szCs w:val="22"/>
          <w:lang w:eastAsia="it-IT"/>
        </w:rPr>
        <w:t>Symbols</w:t>
      </w:r>
      <w:proofErr w:type="spellEnd"/>
      <w:r w:rsidRPr="0010041D">
        <w:rPr>
          <w:rFonts w:ascii="Calibri" w:hAnsi="Calibri" w:cs="Calibri"/>
          <w:color w:val="1C1E21"/>
          <w:sz w:val="22"/>
          <w:szCs w:val="22"/>
          <w:lang w:eastAsia="it-IT"/>
        </w:rPr>
        <w:t xml:space="preserve">”, Galleria </w:t>
      </w:r>
      <w:proofErr w:type="spellStart"/>
      <w:r w:rsidRPr="0010041D">
        <w:rPr>
          <w:rFonts w:ascii="Calibri" w:hAnsi="Calibri" w:cs="Calibri"/>
          <w:color w:val="1C1E21"/>
          <w:sz w:val="22"/>
          <w:szCs w:val="22"/>
          <w:lang w:eastAsia="it-IT"/>
        </w:rPr>
        <w:t>Zamenhof</w:t>
      </w:r>
      <w:proofErr w:type="spellEnd"/>
      <w:r w:rsidRPr="0010041D">
        <w:rPr>
          <w:rFonts w:ascii="Calibri" w:hAnsi="Calibri" w:cs="Calibri"/>
          <w:color w:val="1C1E21"/>
          <w:sz w:val="22"/>
          <w:szCs w:val="22"/>
          <w:lang w:eastAsia="it-IT"/>
        </w:rPr>
        <w:t xml:space="preserve"> , Milano 2012, Galleria Vista, Roma 2012, Padiglione Islanda, Venezia 2012, Palazzo della Racchetta (per la settimana del libro ebraico in Italia), Ferrara 2013; “Ogni uomo ha un nome”, mostra per il giorno della memoria, Comune di Locate Triulzi, 2014, mostra personale a Piacenza, Palazzo </w:t>
      </w:r>
      <w:proofErr w:type="spellStart"/>
      <w:r w:rsidRPr="0010041D">
        <w:rPr>
          <w:rFonts w:ascii="Calibri" w:hAnsi="Calibri" w:cs="Calibri"/>
          <w:color w:val="1C1E21"/>
          <w:sz w:val="22"/>
          <w:szCs w:val="22"/>
          <w:lang w:eastAsia="it-IT"/>
        </w:rPr>
        <w:t>Ghizzoni</w:t>
      </w:r>
      <w:proofErr w:type="spellEnd"/>
      <w:r w:rsidRPr="0010041D">
        <w:rPr>
          <w:rFonts w:ascii="Calibri" w:hAnsi="Calibri" w:cs="Calibri"/>
          <w:color w:val="1C1E21"/>
          <w:sz w:val="22"/>
          <w:szCs w:val="22"/>
          <w:lang w:eastAsia="it-IT"/>
        </w:rPr>
        <w:t xml:space="preserve"> </w:t>
      </w:r>
      <w:proofErr w:type="spellStart"/>
      <w:r w:rsidRPr="0010041D">
        <w:rPr>
          <w:rFonts w:ascii="Calibri" w:hAnsi="Calibri" w:cs="Calibri"/>
          <w:color w:val="1C1E21"/>
          <w:sz w:val="22"/>
          <w:szCs w:val="22"/>
          <w:lang w:eastAsia="it-IT"/>
        </w:rPr>
        <w:t>Nasalli</w:t>
      </w:r>
      <w:proofErr w:type="spellEnd"/>
      <w:r w:rsidRPr="0010041D">
        <w:rPr>
          <w:rFonts w:ascii="Calibri" w:hAnsi="Calibri" w:cs="Calibri"/>
          <w:color w:val="1C1E21"/>
          <w:sz w:val="22"/>
          <w:szCs w:val="22"/>
          <w:lang w:eastAsia="it-IT"/>
        </w:rPr>
        <w:t xml:space="preserve">, 2015; “Eden”, Spazio E, Milano, 2015; “Tra(S)figurazione, Castel dell’Ovo, Napoli, 2016; “Ogni uomo ha un nome” ,Villa </w:t>
      </w:r>
      <w:proofErr w:type="spellStart"/>
      <w:r w:rsidRPr="0010041D">
        <w:rPr>
          <w:rFonts w:ascii="Calibri" w:hAnsi="Calibri" w:cs="Calibri"/>
          <w:color w:val="1C1E21"/>
          <w:sz w:val="22"/>
          <w:szCs w:val="22"/>
          <w:lang w:eastAsia="it-IT"/>
        </w:rPr>
        <w:t>isacchi</w:t>
      </w:r>
      <w:proofErr w:type="spellEnd"/>
      <w:r w:rsidRPr="0010041D">
        <w:rPr>
          <w:rFonts w:ascii="Calibri" w:hAnsi="Calibri" w:cs="Calibri"/>
          <w:color w:val="1C1E21"/>
          <w:sz w:val="22"/>
          <w:szCs w:val="22"/>
          <w:lang w:eastAsia="it-IT"/>
        </w:rPr>
        <w:t>, Cislago, 2018; “</w:t>
      </w:r>
      <w:proofErr w:type="spellStart"/>
      <w:r w:rsidRPr="0010041D">
        <w:rPr>
          <w:rFonts w:ascii="Calibri" w:hAnsi="Calibri" w:cs="Calibri"/>
          <w:color w:val="1C1E21"/>
          <w:sz w:val="22"/>
          <w:szCs w:val="22"/>
          <w:lang w:eastAsia="it-IT"/>
        </w:rPr>
        <w:t>Oxigene</w:t>
      </w:r>
      <w:proofErr w:type="spellEnd"/>
      <w:r w:rsidRPr="0010041D">
        <w:rPr>
          <w:rFonts w:ascii="Calibri" w:hAnsi="Calibri" w:cs="Calibri"/>
          <w:color w:val="1C1E21"/>
          <w:sz w:val="22"/>
          <w:szCs w:val="22"/>
          <w:lang w:eastAsia="it-IT"/>
        </w:rPr>
        <w:t xml:space="preserve">: Il respiro della terra”, Centro Civico polifunzionale </w:t>
      </w:r>
      <w:proofErr w:type="spellStart"/>
      <w:r w:rsidRPr="0010041D">
        <w:rPr>
          <w:rFonts w:ascii="Calibri" w:hAnsi="Calibri" w:cs="Calibri"/>
          <w:color w:val="1C1E21"/>
          <w:sz w:val="22"/>
          <w:szCs w:val="22"/>
          <w:lang w:eastAsia="it-IT"/>
        </w:rPr>
        <w:t>Curt</w:t>
      </w:r>
      <w:proofErr w:type="spellEnd"/>
      <w:r w:rsidRPr="0010041D">
        <w:rPr>
          <w:rFonts w:ascii="Calibri" w:hAnsi="Calibri" w:cs="Calibri"/>
          <w:color w:val="1C1E21"/>
          <w:sz w:val="22"/>
          <w:szCs w:val="22"/>
          <w:lang w:eastAsia="it-IT"/>
        </w:rPr>
        <w:t xml:space="preserve"> </w:t>
      </w:r>
      <w:proofErr w:type="spellStart"/>
      <w:r w:rsidRPr="0010041D">
        <w:rPr>
          <w:rFonts w:ascii="Calibri" w:hAnsi="Calibri" w:cs="Calibri"/>
          <w:color w:val="1C1E21"/>
          <w:sz w:val="22"/>
          <w:szCs w:val="22"/>
          <w:lang w:eastAsia="it-IT"/>
        </w:rPr>
        <w:t>du</w:t>
      </w:r>
      <w:proofErr w:type="spellEnd"/>
      <w:r w:rsidRPr="0010041D">
        <w:rPr>
          <w:rFonts w:ascii="Calibri" w:hAnsi="Calibri" w:cs="Calibri"/>
          <w:color w:val="1C1E21"/>
          <w:sz w:val="22"/>
          <w:szCs w:val="22"/>
          <w:lang w:eastAsia="it-IT"/>
        </w:rPr>
        <w:t xml:space="preserve"> </w:t>
      </w:r>
      <w:proofErr w:type="spellStart"/>
      <w:r w:rsidRPr="0010041D">
        <w:rPr>
          <w:rFonts w:ascii="Calibri" w:hAnsi="Calibri" w:cs="Calibri"/>
          <w:color w:val="1C1E21"/>
          <w:sz w:val="22"/>
          <w:szCs w:val="22"/>
          <w:lang w:eastAsia="it-IT"/>
        </w:rPr>
        <w:t>Magnanel</w:t>
      </w:r>
      <w:proofErr w:type="spellEnd"/>
      <w:r w:rsidRPr="0010041D">
        <w:rPr>
          <w:rFonts w:ascii="Calibri" w:hAnsi="Calibri" w:cs="Calibri"/>
          <w:color w:val="1C1E21"/>
          <w:sz w:val="22"/>
          <w:szCs w:val="22"/>
          <w:lang w:eastAsia="it-IT"/>
        </w:rPr>
        <w:t xml:space="preserve">, Carbonate (CO),2022; “ </w:t>
      </w:r>
      <w:proofErr w:type="spellStart"/>
      <w:r w:rsidRPr="0010041D">
        <w:rPr>
          <w:rFonts w:ascii="Calibri" w:hAnsi="Calibri" w:cs="Calibri"/>
          <w:color w:val="1C1E21"/>
          <w:sz w:val="22"/>
          <w:szCs w:val="22"/>
          <w:lang w:eastAsia="it-IT"/>
        </w:rPr>
        <w:t>Hamlet</w:t>
      </w:r>
      <w:proofErr w:type="spellEnd"/>
      <w:r w:rsidRPr="0010041D">
        <w:rPr>
          <w:rFonts w:ascii="Calibri" w:hAnsi="Calibri" w:cs="Calibri"/>
          <w:color w:val="1C1E21"/>
          <w:sz w:val="22"/>
          <w:szCs w:val="22"/>
          <w:lang w:eastAsia="it-IT"/>
        </w:rPr>
        <w:t xml:space="preserve">” mostra fotografica, Museo del Parco archeologo di </w:t>
      </w:r>
      <w:proofErr w:type="spellStart"/>
      <w:r w:rsidRPr="0010041D">
        <w:rPr>
          <w:rFonts w:ascii="Calibri" w:hAnsi="Calibri" w:cs="Calibri"/>
          <w:color w:val="1C1E21"/>
          <w:sz w:val="22"/>
          <w:szCs w:val="22"/>
          <w:lang w:eastAsia="it-IT"/>
        </w:rPr>
        <w:t>Luine</w:t>
      </w:r>
      <w:proofErr w:type="spellEnd"/>
      <w:r w:rsidRPr="0010041D">
        <w:rPr>
          <w:rFonts w:ascii="Calibri" w:hAnsi="Calibri" w:cs="Calibri"/>
          <w:color w:val="1C1E21"/>
          <w:sz w:val="22"/>
          <w:szCs w:val="22"/>
          <w:lang w:eastAsia="it-IT"/>
        </w:rPr>
        <w:t>, Darfo Boario Terme (BS), 2025; “</w:t>
      </w:r>
      <w:proofErr w:type="spellStart"/>
      <w:r w:rsidRPr="0010041D">
        <w:rPr>
          <w:rFonts w:ascii="Calibri" w:hAnsi="Calibri" w:cs="Calibri"/>
          <w:color w:val="1C1E21"/>
          <w:sz w:val="22"/>
          <w:szCs w:val="22"/>
          <w:lang w:eastAsia="it-IT"/>
        </w:rPr>
        <w:t>Oxigene</w:t>
      </w:r>
      <w:proofErr w:type="spellEnd"/>
      <w:r w:rsidRPr="0010041D">
        <w:rPr>
          <w:rFonts w:ascii="Calibri" w:hAnsi="Calibri" w:cs="Calibri"/>
          <w:color w:val="1C1E21"/>
          <w:sz w:val="22"/>
          <w:szCs w:val="22"/>
          <w:lang w:eastAsia="it-IT"/>
        </w:rPr>
        <w:t xml:space="preserve">: Il respiro della terra”, Museo del Parco archeologo di </w:t>
      </w:r>
      <w:proofErr w:type="spellStart"/>
      <w:r w:rsidRPr="0010041D">
        <w:rPr>
          <w:rFonts w:ascii="Calibri" w:hAnsi="Calibri" w:cs="Calibri"/>
          <w:color w:val="1C1E21"/>
          <w:sz w:val="22"/>
          <w:szCs w:val="22"/>
          <w:lang w:eastAsia="it-IT"/>
        </w:rPr>
        <w:t>Luine</w:t>
      </w:r>
      <w:proofErr w:type="spellEnd"/>
      <w:r w:rsidRPr="0010041D">
        <w:rPr>
          <w:rFonts w:ascii="Calibri" w:hAnsi="Calibri" w:cs="Calibri"/>
          <w:color w:val="1C1E21"/>
          <w:sz w:val="22"/>
          <w:szCs w:val="22"/>
          <w:lang w:eastAsia="it-IT"/>
        </w:rPr>
        <w:t xml:space="preserve">, Darfo Boario Terme (BS), 2025; “Semi di luce, I giusti tra le Nazioni”, Mostra di fotografia e installazioni, ex chiesetta di Villa </w:t>
      </w:r>
      <w:proofErr w:type="spellStart"/>
      <w:r w:rsidRPr="0010041D">
        <w:rPr>
          <w:rFonts w:ascii="Calibri" w:hAnsi="Calibri" w:cs="Calibri"/>
          <w:color w:val="1C1E21"/>
          <w:sz w:val="22"/>
          <w:szCs w:val="22"/>
          <w:lang w:eastAsia="it-IT"/>
        </w:rPr>
        <w:t>Barbarigo</w:t>
      </w:r>
      <w:proofErr w:type="spellEnd"/>
      <w:r w:rsidRPr="0010041D">
        <w:rPr>
          <w:rFonts w:ascii="Calibri" w:hAnsi="Calibri" w:cs="Calibri"/>
          <w:color w:val="1C1E21"/>
          <w:sz w:val="22"/>
          <w:szCs w:val="22"/>
          <w:lang w:eastAsia="it-IT"/>
        </w:rPr>
        <w:t xml:space="preserve">, Clusone, 2026, Sala </w:t>
      </w:r>
      <w:proofErr w:type="spellStart"/>
      <w:r w:rsidRPr="0010041D">
        <w:rPr>
          <w:rFonts w:ascii="Calibri" w:hAnsi="Calibri" w:cs="Calibri"/>
          <w:color w:val="1C1E21"/>
          <w:sz w:val="22"/>
          <w:szCs w:val="22"/>
          <w:lang w:eastAsia="it-IT"/>
        </w:rPr>
        <w:t>Portec</w:t>
      </w:r>
      <w:proofErr w:type="spellEnd"/>
      <w:r w:rsidRPr="0010041D">
        <w:rPr>
          <w:rFonts w:ascii="Calibri" w:hAnsi="Calibri" w:cs="Calibri"/>
          <w:color w:val="1C1E21"/>
          <w:sz w:val="22"/>
          <w:szCs w:val="22"/>
          <w:lang w:eastAsia="it-IT"/>
        </w:rPr>
        <w:t>, Clusone, 2026; “</w:t>
      </w:r>
      <w:proofErr w:type="spellStart"/>
      <w:r w:rsidRPr="0010041D">
        <w:rPr>
          <w:rFonts w:ascii="Calibri" w:hAnsi="Calibri" w:cs="Calibri"/>
          <w:color w:val="1C1E21"/>
          <w:sz w:val="22"/>
          <w:szCs w:val="22"/>
          <w:lang w:eastAsia="it-IT"/>
        </w:rPr>
        <w:t>Symbols</w:t>
      </w:r>
      <w:proofErr w:type="spellEnd"/>
      <w:r w:rsidRPr="0010041D">
        <w:rPr>
          <w:rFonts w:ascii="Calibri" w:hAnsi="Calibri" w:cs="Calibri"/>
          <w:color w:val="1C1E21"/>
          <w:sz w:val="22"/>
          <w:szCs w:val="22"/>
          <w:lang w:eastAsia="it-IT"/>
        </w:rPr>
        <w:t>”, VI.P. Gallery Arte Contemporanea, Niardo (BS), 2026; “</w:t>
      </w:r>
      <w:proofErr w:type="spellStart"/>
      <w:r w:rsidRPr="0010041D">
        <w:rPr>
          <w:rFonts w:ascii="Calibri" w:hAnsi="Calibri" w:cs="Calibri"/>
          <w:color w:val="1C1E21"/>
          <w:sz w:val="22"/>
          <w:szCs w:val="22"/>
          <w:lang w:eastAsia="it-IT"/>
        </w:rPr>
        <w:t>Oxigene</w:t>
      </w:r>
      <w:proofErr w:type="spellEnd"/>
      <w:r w:rsidRPr="0010041D">
        <w:rPr>
          <w:rFonts w:ascii="Calibri" w:hAnsi="Calibri" w:cs="Calibri"/>
          <w:color w:val="1C1E21"/>
          <w:sz w:val="22"/>
          <w:szCs w:val="22"/>
          <w:lang w:eastAsia="it-IT"/>
        </w:rPr>
        <w:t>: Il respiro della terra”, A est dell’Eden, Clusone (BG), 2026</w:t>
      </w:r>
      <w:r w:rsidR="005A7484">
        <w:rPr>
          <w:rFonts w:ascii="Calibri" w:hAnsi="Calibri" w:cs="Calibri"/>
          <w:color w:val="1C1E21"/>
          <w:sz w:val="22"/>
          <w:szCs w:val="22"/>
          <w:lang w:eastAsia="it-IT"/>
        </w:rPr>
        <w:t>.</w:t>
      </w:r>
    </w:p>
    <w:p w:rsidR="005A7484" w:rsidRDefault="005A7484" w:rsidP="009A1831">
      <w:pPr>
        <w:shd w:val="clear" w:color="auto" w:fill="FFFFFF"/>
        <w:jc w:val="both"/>
        <w:rPr>
          <w:rFonts w:ascii="Calibri" w:hAnsi="Calibri" w:cs="Calibri"/>
          <w:color w:val="1C1E21"/>
          <w:sz w:val="22"/>
          <w:szCs w:val="22"/>
          <w:lang w:eastAsia="it-IT"/>
        </w:rPr>
      </w:pPr>
    </w:p>
    <w:p w:rsidR="005A7484" w:rsidRDefault="005A7484" w:rsidP="005A7484">
      <w:pPr>
        <w:pStyle w:val="Nessunaspaziatura"/>
        <w:jc w:val="both"/>
      </w:pPr>
      <w:r>
        <w:t>LUIGI PROFETA</w:t>
      </w:r>
    </w:p>
    <w:p w:rsidR="005A7484" w:rsidRDefault="005A7484" w:rsidP="005A7484">
      <w:pPr>
        <w:pStyle w:val="Nessunaspaziatura"/>
        <w:jc w:val="both"/>
      </w:pPr>
      <w:r>
        <w:t xml:space="preserve">Luigi Profeta è nato a Milano nel 1969, vive e lavora a Cormano (MI). Pittore italiano contemporaneo, nasce con un’innata inclinazione artistica che si manifesta presto nella sua vita. Fin dagli anni della sua formazione, ha approfondito diversi mezzi artistici, trovando inizialmente un profondo legame con la fotografia. Ha esplorato la scultura e la pittura, spinto da un’insaziabile curiosità e dal desiderio di esprimersi attraverso diverse forme d’arte. Cruciale negli anni ‘90 l’incontro con il maestro Alfonso </w:t>
      </w:r>
      <w:proofErr w:type="spellStart"/>
      <w:r>
        <w:t>Madaluni</w:t>
      </w:r>
      <w:proofErr w:type="spellEnd"/>
      <w:r>
        <w:t xml:space="preserve">. Sotto la guida di </w:t>
      </w:r>
      <w:proofErr w:type="spellStart"/>
      <w:r>
        <w:t>Madaluni</w:t>
      </w:r>
      <w:proofErr w:type="spellEnd"/>
      <w:r>
        <w:t xml:space="preserve">, Profeta affina le sue capacità e affina la sua visione artistica. Con l’incoraggiamento di </w:t>
      </w:r>
      <w:proofErr w:type="spellStart"/>
      <w:r>
        <w:t>Madaluni</w:t>
      </w:r>
      <w:proofErr w:type="spellEnd"/>
      <w:r>
        <w:t>, Profeta ha tenuto la sua prima mostra personale, un momento che ha segnato l’inizio della sua ascesa nel mondo dell’arte. La mostra ha superato tutte le aspettative, con la maggior parte delle tele esposte che hanno trovato acquirenti entusiasti. Questo successo iniziale è servito da trampolino di lancio per la fiorente carriera di Profeta. Le sue opere hanno raccolto consensi sia a livello nazionale che internazionale, trovando casa in collezioni private in tutta Europa e oltre, tra cui: Albania, Armenia, Belgio, Francia, Grecia, Germania, Inghilterra, Italia, Massachusetts, New York, Olanda, Spagna, Svizzera, Taiwan.  Ha al suo attivo oltre duecento mostre tra collettive e personali.</w:t>
      </w:r>
      <w:r w:rsidRPr="006C1E9B">
        <w:t xml:space="preserve"> </w:t>
      </w:r>
    </w:p>
    <w:p w:rsidR="005A7484" w:rsidRDefault="005A7484" w:rsidP="005A7484">
      <w:pPr>
        <w:pStyle w:val="Nessunaspaziatura"/>
        <w:jc w:val="both"/>
      </w:pPr>
      <w:r>
        <w:t xml:space="preserve">Nel 2011 entra a far parte del Museo della Permanente a Milano. Nel 2013 fonda il centro culturale artistico Click Art, di cui è presidente e direttore artistico. Nel 2019 il museo di </w:t>
      </w:r>
      <w:proofErr w:type="spellStart"/>
      <w:r>
        <w:t>Calonge</w:t>
      </w:r>
      <w:proofErr w:type="spellEnd"/>
      <w:r>
        <w:t xml:space="preserve"> acquisisce l’opera “Evanescenti memorie”. Nel 2019 la collezione Jordi </w:t>
      </w:r>
      <w:proofErr w:type="spellStart"/>
      <w:r>
        <w:t>Comas</w:t>
      </w:r>
      <w:proofErr w:type="spellEnd"/>
      <w:r>
        <w:t xml:space="preserve"> acquisisce l’opera “Tormento”. Nel 2021 il museo “</w:t>
      </w:r>
      <w:proofErr w:type="spellStart"/>
      <w:r>
        <w:t>Copelouzos</w:t>
      </w:r>
      <w:proofErr w:type="spellEnd"/>
      <w:r>
        <w:t xml:space="preserve"> Family Art </w:t>
      </w:r>
      <w:proofErr w:type="spellStart"/>
      <w:r>
        <w:t>Museum</w:t>
      </w:r>
      <w:proofErr w:type="spellEnd"/>
      <w:r>
        <w:t>” acquisisce un’opera. Nel 2025 il museo diffuso “Lentate Arte" acquisisce un'opera.                                                             </w:t>
      </w:r>
    </w:p>
    <w:p w:rsidR="005A7484" w:rsidRDefault="005A7484" w:rsidP="005A7484">
      <w:pPr>
        <w:pStyle w:val="Nessunaspaziatura"/>
        <w:jc w:val="both"/>
      </w:pPr>
      <w:r>
        <w:t>Tra le numerosissime mostre personali ricordiamo: nel 2004, 2005 e 2010 a</w:t>
      </w:r>
      <w:r w:rsidRPr="00123C44">
        <w:t xml:space="preserve"> Milano presso lo spazio Via Montorfano tre</w:t>
      </w:r>
      <w:r>
        <w:t xml:space="preserve">, nel 2005 a Como nella Galleria “Arte Contemporanea e dintorni”, nel 2006 e nel 2009 all’Atelier Chagall di Milano, sempre nel 2006 al centro culturale </w:t>
      </w:r>
      <w:proofErr w:type="spellStart"/>
      <w:r>
        <w:t>Athena</w:t>
      </w:r>
      <w:proofErr w:type="spellEnd"/>
      <w:r>
        <w:t xml:space="preserve"> di Milano, nel 2007 e 2008 all’</w:t>
      </w:r>
      <w:r w:rsidRPr="00123C44">
        <w:t xml:space="preserve"> Enterprise Art Gallery </w:t>
      </w:r>
      <w:r>
        <w:t>di</w:t>
      </w:r>
      <w:r w:rsidRPr="00123C44">
        <w:t xml:space="preserve"> Milano</w:t>
      </w:r>
      <w:r>
        <w:t>, nel 2010 alla Galleria Vista di Roma, nel 2014 alla Galleria del Rivellino a Ferrara, nel 2015 alla Galleria Click Art di Cormano (MI), nel 2018 a Villa Bagatti Valsecchi a Varedo (MB) e alla Galleria Click Art di Cormano (MI).</w:t>
      </w:r>
    </w:p>
    <w:p w:rsidR="005A7484" w:rsidRPr="00123C44" w:rsidRDefault="005A7484" w:rsidP="005A7484">
      <w:pPr>
        <w:pStyle w:val="Nessunaspaziatura"/>
        <w:jc w:val="both"/>
      </w:pPr>
      <w:r>
        <w:t>Numerose anche le pubblicazioni, tra cui ricordiamo: “</w:t>
      </w:r>
      <w:r w:rsidRPr="00123C44">
        <w:t>Luigi Profeta</w:t>
      </w:r>
      <w:r>
        <w:t>,</w:t>
      </w:r>
      <w:r w:rsidRPr="00123C44">
        <w:t xml:space="preserve"> Accumuli di pensiero</w:t>
      </w:r>
      <w:r>
        <w:t>”</w:t>
      </w:r>
      <w:r w:rsidRPr="00123C44">
        <w:t xml:space="preserve"> catalogo Agorà 35 edizioni 2005</w:t>
      </w:r>
      <w:r>
        <w:t>; “Luigi Profeta, Riflessi inconsci”, catalogo </w:t>
      </w:r>
      <w:r w:rsidRPr="00123C44">
        <w:t>Apollo e Dioniso ediz</w:t>
      </w:r>
      <w:r>
        <w:t>ioni</w:t>
      </w:r>
      <w:r w:rsidRPr="00123C44">
        <w:t xml:space="preserve"> 2005</w:t>
      </w:r>
      <w:r>
        <w:t>; “</w:t>
      </w:r>
      <w:r w:rsidRPr="00123C44">
        <w:t>R</w:t>
      </w:r>
      <w:r>
        <w:t xml:space="preserve">agione e Sentimento”, </w:t>
      </w:r>
      <w:r w:rsidRPr="00123C44">
        <w:t xml:space="preserve">catalogo Apollo </w:t>
      </w:r>
      <w:r>
        <w:t>e Dioniso edizioni</w:t>
      </w:r>
      <w:r w:rsidRPr="00123C44">
        <w:t xml:space="preserve"> 2007</w:t>
      </w:r>
      <w:r>
        <w:t>; “</w:t>
      </w:r>
      <w:proofErr w:type="spellStart"/>
      <w:r>
        <w:t>Scripta</w:t>
      </w:r>
      <w:proofErr w:type="spellEnd"/>
      <w:r>
        <w:t xml:space="preserve"> </w:t>
      </w:r>
      <w:proofErr w:type="spellStart"/>
      <w:r>
        <w:t>Manent</w:t>
      </w:r>
      <w:proofErr w:type="spellEnd"/>
      <w:r>
        <w:t>”,</w:t>
      </w:r>
      <w:r w:rsidRPr="00123C44">
        <w:t xml:space="preserve"> cata</w:t>
      </w:r>
      <w:r>
        <w:t>logo Apollo e Dioniso edizioni</w:t>
      </w:r>
      <w:r w:rsidRPr="00123C44">
        <w:t xml:space="preserve"> 2007</w:t>
      </w:r>
      <w:r>
        <w:t>; 3° edizione Biennale di Pero,</w:t>
      </w:r>
      <w:r w:rsidRPr="00123C44">
        <w:t xml:space="preserve"> catalogo 2007</w:t>
      </w:r>
      <w:r>
        <w:t>; “La materia è il colore”, a cura di Paolo Levi e Virgilio Patarini, editoriale Giorgio Mondadori</w:t>
      </w:r>
      <w:r w:rsidRPr="00123C44">
        <w:t xml:space="preserve"> 2010</w:t>
      </w:r>
      <w:r>
        <w:t>; “Arte da mangiare”, S</w:t>
      </w:r>
      <w:r w:rsidRPr="00123C44">
        <w:t>ocietà Umanitaria Milano</w:t>
      </w:r>
      <w:r>
        <w:t xml:space="preserve">, catalogo </w:t>
      </w:r>
      <w:r w:rsidRPr="00123C44">
        <w:t>2010</w:t>
      </w:r>
      <w:r>
        <w:t>;</w:t>
      </w:r>
      <w:r w:rsidRPr="00123C44">
        <w:t>1</w:t>
      </w:r>
    </w:p>
    <w:p w:rsidR="005A7484" w:rsidRDefault="005A7484" w:rsidP="005A7484">
      <w:pPr>
        <w:pStyle w:val="Nessunaspaziatura"/>
        <w:jc w:val="both"/>
      </w:pPr>
      <w:r w:rsidRPr="00123C44">
        <w:t>CAM</w:t>
      </w:r>
      <w:r>
        <w:t xml:space="preserve"> - CATALOGO ARTE MODERNA N° 48, Editoriale</w:t>
      </w:r>
      <w:r w:rsidRPr="00123C44">
        <w:t xml:space="preserve"> Giorgio Mondadori 2012</w:t>
      </w:r>
      <w:r>
        <w:t xml:space="preserve">; </w:t>
      </w:r>
      <w:r w:rsidRPr="00123C44">
        <w:t>FERRARA ART FESTIVAL</w:t>
      </w:r>
      <w:r>
        <w:t>, C</w:t>
      </w:r>
      <w:r w:rsidRPr="00123C44">
        <w:t>atalogo Mondado</w:t>
      </w:r>
      <w:r>
        <w:t xml:space="preserve">ri 2012; </w:t>
      </w:r>
      <w:r w:rsidRPr="00123C44">
        <w:t xml:space="preserve">PIACENZA ART FESTIVAL Catalogo </w:t>
      </w:r>
      <w:proofErr w:type="spellStart"/>
      <w:r>
        <w:t>Zamenhof</w:t>
      </w:r>
      <w:proofErr w:type="spellEnd"/>
      <w:r>
        <w:t xml:space="preserve"> Art; “</w:t>
      </w:r>
      <w:r w:rsidRPr="00123C44">
        <w:t>M</w:t>
      </w:r>
      <w:r>
        <w:t xml:space="preserve">ovimento </w:t>
      </w:r>
      <w:proofErr w:type="spellStart"/>
      <w:r>
        <w:t>Psicoavanguardia</w:t>
      </w:r>
      <w:proofErr w:type="spellEnd"/>
      <w:r>
        <w:t>”</w:t>
      </w:r>
      <w:r w:rsidRPr="00123C44">
        <w:t xml:space="preserve"> catalogo mostra villa Bagatti Valsecchi 2017</w:t>
      </w:r>
      <w:r>
        <w:t xml:space="preserve">; </w:t>
      </w:r>
      <w:r w:rsidRPr="00123C44">
        <w:t xml:space="preserve">BIENNALE DI GENOVA 2019 </w:t>
      </w:r>
      <w:r>
        <w:t>(</w:t>
      </w:r>
      <w:r w:rsidRPr="00123C44">
        <w:t>opera premiata</w:t>
      </w:r>
      <w:r>
        <w:t>); “</w:t>
      </w:r>
      <w:proofErr w:type="spellStart"/>
      <w:r>
        <w:t>Pintors</w:t>
      </w:r>
      <w:proofErr w:type="spellEnd"/>
      <w:r>
        <w:t xml:space="preserve"> de la </w:t>
      </w:r>
      <w:proofErr w:type="spellStart"/>
      <w:r>
        <w:t>LLombardia</w:t>
      </w:r>
      <w:proofErr w:type="spellEnd"/>
      <w:r>
        <w:t>”</w:t>
      </w:r>
      <w:r w:rsidRPr="00123C44">
        <w:t xml:space="preserve"> catalogo castello di </w:t>
      </w:r>
      <w:proofErr w:type="spellStart"/>
      <w:r w:rsidRPr="00123C44">
        <w:t>Calonge</w:t>
      </w:r>
      <w:proofErr w:type="spellEnd"/>
      <w:r w:rsidRPr="00123C44">
        <w:t xml:space="preserve"> </w:t>
      </w:r>
      <w:r>
        <w:t>(</w:t>
      </w:r>
      <w:r w:rsidRPr="00123C44">
        <w:t>Spagna</w:t>
      </w:r>
      <w:r>
        <w:t>)</w:t>
      </w:r>
      <w:r w:rsidRPr="00123C44">
        <w:t xml:space="preserve"> 2019</w:t>
      </w:r>
      <w:r>
        <w:t>, “</w:t>
      </w:r>
      <w:r w:rsidRPr="00123C44">
        <w:t>L’arte contemporanea alla ricerca di un nuovo linguaggio</w:t>
      </w:r>
      <w:r>
        <w:t>”</w:t>
      </w:r>
      <w:r w:rsidRPr="00123C44">
        <w:t xml:space="preserve"> Catalogo edito da Click Art</w:t>
      </w:r>
      <w:r>
        <w:t xml:space="preserve">; </w:t>
      </w:r>
      <w:r w:rsidRPr="00123C44">
        <w:t xml:space="preserve">UNA COSTANTE RICERCA 2003-2020 donazione Museale Giuseppe </w:t>
      </w:r>
      <w:proofErr w:type="spellStart"/>
      <w:r w:rsidRPr="00123C44">
        <w:t>Scalvini</w:t>
      </w:r>
      <w:proofErr w:type="spellEnd"/>
      <w:r w:rsidRPr="00123C44">
        <w:t xml:space="preserve"> </w:t>
      </w:r>
      <w:r>
        <w:t>a cura di</w:t>
      </w:r>
      <w:r w:rsidRPr="00123C44">
        <w:t xml:space="preserve"> Cristiano Plicato con la collaborazione </w:t>
      </w:r>
      <w:r>
        <w:t>di</w:t>
      </w:r>
      <w:r w:rsidRPr="00123C44">
        <w:t xml:space="preserve"> Renata </w:t>
      </w:r>
      <w:proofErr w:type="spellStart"/>
      <w:r w:rsidRPr="00123C44">
        <w:t>Ghiazza</w:t>
      </w:r>
      <w:proofErr w:type="spellEnd"/>
      <w:r>
        <w:t>; “Artisti Italiani”</w:t>
      </w:r>
      <w:r w:rsidRPr="00123C44">
        <w:t xml:space="preserve"> catalogo Sartori d’arte moderna e contemporanea - archivio Sartori Editore 2021</w:t>
      </w:r>
      <w:r>
        <w:t>; “</w:t>
      </w:r>
      <w:r w:rsidRPr="00123C44">
        <w:t xml:space="preserve">2025 America &amp; </w:t>
      </w:r>
      <w:proofErr w:type="spellStart"/>
      <w:r w:rsidRPr="00123C44">
        <w:t>Italy</w:t>
      </w:r>
      <w:proofErr w:type="spellEnd"/>
      <w:r>
        <w:t>”</w:t>
      </w:r>
      <w:r w:rsidRPr="00123C44">
        <w:t xml:space="preserve"> Art Ex</w:t>
      </w:r>
      <w:r>
        <w:t>change catalogo mostra New York,</w:t>
      </w:r>
      <w:r w:rsidRPr="00123C44">
        <w:t xml:space="preserve"> Rambaldi edizioni</w:t>
      </w:r>
      <w:r>
        <w:t>.</w:t>
      </w:r>
    </w:p>
    <w:p w:rsidR="005A7484" w:rsidRDefault="005A7484" w:rsidP="005A7484">
      <w:pPr>
        <w:pStyle w:val="Nessunaspaziatura"/>
        <w:jc w:val="both"/>
      </w:pPr>
    </w:p>
    <w:p w:rsidR="005A7484" w:rsidRPr="00123C44" w:rsidRDefault="005A7484" w:rsidP="005A7484">
      <w:pPr>
        <w:pStyle w:val="Nessunaspaziatura"/>
        <w:jc w:val="both"/>
      </w:pPr>
      <w:r>
        <w:t>ALESSANDRO ZANNI</w:t>
      </w:r>
    </w:p>
    <w:p w:rsidR="00EA1992" w:rsidRPr="00F558BA" w:rsidRDefault="00EA1992" w:rsidP="00EA1992">
      <w:pPr>
        <w:pStyle w:val="Nessunaspaziatura"/>
        <w:jc w:val="both"/>
        <w:rPr>
          <w:rFonts w:ascii="Calibri" w:hAnsi="Calibri" w:cs="Calibri"/>
          <w:noProof/>
        </w:rPr>
      </w:pPr>
      <w:r w:rsidRPr="00F558BA">
        <w:rPr>
          <w:rFonts w:ascii="Calibri" w:hAnsi="Calibri" w:cs="Calibri"/>
          <w:bCs/>
          <w:noProof/>
        </w:rPr>
        <w:t>Alessandro Zanni “Alekos”</w:t>
      </w:r>
      <w:r w:rsidRPr="00F558BA">
        <w:rPr>
          <w:rFonts w:ascii="Calibri" w:hAnsi="Calibri" w:cs="Calibri"/>
          <w:b/>
          <w:bCs/>
          <w:noProof/>
        </w:rPr>
        <w:t> </w:t>
      </w:r>
      <w:r w:rsidRPr="00F558BA">
        <w:rPr>
          <w:rFonts w:ascii="Calibri" w:hAnsi="Calibri" w:cs="Calibri"/>
          <w:noProof/>
        </w:rPr>
        <w:t>è nato nel 1964 a Sovere, provincia di Bergamo, dove tutt’ora risiede e lavora. Figlio e nipote di falegnami da generazioni, fin da bambino è attratto da vecchi attrezzi appartenuti ai nonni e bisnonni. Dal padre acquisisce le tecniche di lavorazione del legno, che lo portano alla realizzazione dei primi lavori di scultura con tecnica ad intaglio.</w:t>
      </w:r>
    </w:p>
    <w:p w:rsidR="00EA1992" w:rsidRPr="00F558BA" w:rsidRDefault="00EA1992" w:rsidP="00EA1992">
      <w:pPr>
        <w:pStyle w:val="Nessunaspaziatura"/>
        <w:jc w:val="both"/>
        <w:rPr>
          <w:rFonts w:ascii="Calibri" w:hAnsi="Calibri" w:cs="Calibri"/>
          <w:noProof/>
        </w:rPr>
      </w:pPr>
      <w:r w:rsidRPr="00F558BA">
        <w:rPr>
          <w:rFonts w:ascii="Calibri" w:hAnsi="Calibri" w:cs="Calibri"/>
          <w:noProof/>
        </w:rPr>
        <w:t>Appassionato di storia del territorio, rimane spesso affascinato da antichi oggetti di uso contadino e da reperti di ogni genere; intraprende una ricerca artistica che lo porta a fondere ed elaborare questi oggetti restituendo loro una nuova vita.</w:t>
      </w:r>
    </w:p>
    <w:p w:rsidR="00EA1992" w:rsidRPr="00F558BA" w:rsidRDefault="00EA1992" w:rsidP="00EA1992">
      <w:pPr>
        <w:pStyle w:val="Nessunaspaziatura"/>
        <w:jc w:val="both"/>
        <w:rPr>
          <w:rFonts w:ascii="Calibri" w:hAnsi="Calibri" w:cs="Calibri"/>
          <w:noProof/>
        </w:rPr>
      </w:pPr>
      <w:r w:rsidRPr="00F558BA">
        <w:rPr>
          <w:rFonts w:ascii="Calibri" w:hAnsi="Calibri" w:cs="Calibri"/>
          <w:noProof/>
        </w:rPr>
        <w:t>I suoi lavori sono spesso ispirati alla musica e a temi sociali.</w:t>
      </w:r>
    </w:p>
    <w:p w:rsidR="00EA1992" w:rsidRPr="00F558BA" w:rsidRDefault="00EA1992" w:rsidP="00EA1992">
      <w:pPr>
        <w:pStyle w:val="Nessunaspaziatura"/>
        <w:jc w:val="both"/>
        <w:rPr>
          <w:rFonts w:ascii="Calibri" w:hAnsi="Calibri" w:cs="Calibri"/>
          <w:noProof/>
        </w:rPr>
      </w:pPr>
      <w:r w:rsidRPr="00F558BA">
        <w:rPr>
          <w:rFonts w:ascii="Calibri" w:hAnsi="Calibri" w:cs="Calibri"/>
          <w:noProof/>
        </w:rPr>
        <w:t>Partecipa a diverse mostre, sia personali che collettive, ed è stato organizzatore di numerosi eventi artistici e culturali sul territorio dell’alto Sebino.</w:t>
      </w:r>
    </w:p>
    <w:p w:rsidR="00EA1992" w:rsidRPr="00F558BA" w:rsidRDefault="00EA1992" w:rsidP="00EA1992">
      <w:pPr>
        <w:pStyle w:val="Nessunaspaziatura"/>
        <w:jc w:val="both"/>
        <w:rPr>
          <w:rFonts w:ascii="Calibri" w:hAnsi="Calibri" w:cs="Calibri"/>
          <w:noProof/>
        </w:rPr>
      </w:pPr>
      <w:r w:rsidRPr="00F558BA">
        <w:rPr>
          <w:rFonts w:ascii="Calibri" w:hAnsi="Calibri" w:cs="Calibri"/>
          <w:noProof/>
        </w:rPr>
        <w:t>Nel 2024 vince il premio “Essere Italiani” al Palazzo della Regione Lombardia.</w:t>
      </w:r>
    </w:p>
    <w:p w:rsidR="00EA1992" w:rsidRPr="00F558BA" w:rsidRDefault="00EA1992" w:rsidP="00EA1992">
      <w:pPr>
        <w:pStyle w:val="Nessunaspaziatura"/>
        <w:jc w:val="both"/>
        <w:rPr>
          <w:rFonts w:ascii="Calibri" w:hAnsi="Calibri" w:cs="Calibri"/>
        </w:rPr>
      </w:pPr>
      <w:r w:rsidRPr="00F558BA">
        <w:rPr>
          <w:rFonts w:ascii="Calibri" w:hAnsi="Calibri" w:cs="Calibri"/>
          <w:noProof/>
        </w:rPr>
        <w:t xml:space="preserve">Tra le mostre più significative degli ultimissimi anni ricordiamo: nel 2026 </w:t>
      </w:r>
      <w:r w:rsidRPr="00F558BA">
        <w:rPr>
          <w:rFonts w:ascii="Calibri" w:hAnsi="Calibri" w:cs="Calibri"/>
          <w:b/>
          <w:bCs/>
          <w:noProof/>
        </w:rPr>
        <w:t>“</w:t>
      </w:r>
      <w:r w:rsidRPr="00F558BA">
        <w:rPr>
          <w:rFonts w:ascii="Calibri" w:hAnsi="Calibri" w:cs="Calibri"/>
          <w:noProof/>
        </w:rPr>
        <w:t xml:space="preserve">Di mano in mano”, Endine Gaiano (Bg) Fabbrica coperte, </w:t>
      </w:r>
      <w:r w:rsidRPr="00F558BA">
        <w:rPr>
          <w:rFonts w:ascii="Calibri" w:hAnsi="Calibri" w:cs="Calibri"/>
        </w:rPr>
        <w:t xml:space="preserve">Torino Art Expo 2026, Fiera di Torino; LAP 27° premio Vittorio Viviani, centro culturale villa Brivio Nova Milanese (MB) ; nel 2025 “Arcaico contemporaneo”, VI.P Gallery Niardo (BS) “Cronache della seconda e terza dimensione”, VI.P. Gallery Niardo (BS), la mostra personale “Vento per la vita”, Giornata nazionale del contemporaneo, Riva Di Solto (BG) “Artisti per Gaza”, Casa delle Arti Pisogne (BS); ”Artisti per la pace, Gromo (BG); ”A porte chiuse”, chiesa di Santa Maria della Neve Pisogne (BS) ; Concorso d’arte contemporanea “La rosa d’oro”, castello visconteo Abbiategrasso (MI) “Dimensione arte”, Milano; nel 2024 “Chiamale se vuoi emozioni”, Galleria degli Artisti, Milano, espone “Mare nostrum”, installazione presso il parco archeologico di </w:t>
      </w:r>
      <w:proofErr w:type="spellStart"/>
      <w:r w:rsidRPr="00F558BA">
        <w:rPr>
          <w:rFonts w:ascii="Calibri" w:hAnsi="Calibri" w:cs="Calibri"/>
        </w:rPr>
        <w:t>Luine</w:t>
      </w:r>
      <w:proofErr w:type="spellEnd"/>
      <w:r w:rsidRPr="00F558BA">
        <w:rPr>
          <w:rFonts w:ascii="Calibri" w:hAnsi="Calibri" w:cs="Calibri"/>
        </w:rPr>
        <w:t xml:space="preserve">, per la giornata nazionale del contemporaneo promossa da AMACI, Darfo Boario Terme (BS) e la mostra </w:t>
      </w:r>
      <w:proofErr w:type="spellStart"/>
      <w:r w:rsidRPr="00F558BA">
        <w:rPr>
          <w:rFonts w:ascii="Calibri" w:hAnsi="Calibri" w:cs="Calibri"/>
        </w:rPr>
        <w:t>personale“La</w:t>
      </w:r>
      <w:proofErr w:type="spellEnd"/>
      <w:r w:rsidRPr="00F558BA">
        <w:rPr>
          <w:rFonts w:ascii="Calibri" w:hAnsi="Calibri" w:cs="Calibri"/>
        </w:rPr>
        <w:t xml:space="preserve"> poesia della materia, memorie di ferro”, sempre per la giornata nazionale del contemporaneo promossa da AMACI, Clusone (BG) ; sempre nel 2024 e sempre nel museo del Parco archeologico di </w:t>
      </w:r>
      <w:proofErr w:type="spellStart"/>
      <w:r w:rsidRPr="00F558BA">
        <w:rPr>
          <w:rFonts w:ascii="Calibri" w:hAnsi="Calibri" w:cs="Calibri"/>
        </w:rPr>
        <w:t>Luine</w:t>
      </w:r>
      <w:proofErr w:type="spellEnd"/>
      <w:r w:rsidRPr="00F558BA">
        <w:rPr>
          <w:rFonts w:ascii="Calibri" w:hAnsi="Calibri" w:cs="Calibri"/>
        </w:rPr>
        <w:t xml:space="preserve"> la personale “Memorie di ferro”, Darfo Boario Terme (BS); “Novara Arte: 22° premio nazionale arte città di Novara”, castello visconteo Novara ; </w:t>
      </w:r>
    </w:p>
    <w:p w:rsidR="00EA1992" w:rsidRPr="00F558BA" w:rsidRDefault="00EA1992" w:rsidP="00EA1992">
      <w:pPr>
        <w:pStyle w:val="Nessunaspaziatura"/>
        <w:jc w:val="both"/>
        <w:rPr>
          <w:rFonts w:ascii="Calibri" w:hAnsi="Calibri" w:cs="Calibri"/>
        </w:rPr>
      </w:pPr>
      <w:r w:rsidRPr="00F558BA">
        <w:rPr>
          <w:rFonts w:ascii="Calibri" w:hAnsi="Calibri" w:cs="Calibri"/>
        </w:rPr>
        <w:t>Mostra dei 4 vincitori del premio “Essere Italiani”, presso MUEF Art Gallery, Roma; “</w:t>
      </w:r>
      <w:r w:rsidRPr="00F558BA">
        <w:rPr>
          <w:rFonts w:ascii="Calibri" w:hAnsi="Calibri" w:cs="Calibri"/>
          <w:lang w:val="en-US"/>
        </w:rPr>
        <w:t>Love it if we made it” e</w:t>
      </w:r>
      <w:r w:rsidR="00DA4DCE">
        <w:rPr>
          <w:rFonts w:ascii="Calibri" w:hAnsi="Calibri" w:cs="Calibri"/>
          <w:lang w:val="en-US"/>
        </w:rPr>
        <w:t xml:space="preserve"> </w:t>
      </w:r>
      <w:r w:rsidRPr="00F558BA">
        <w:rPr>
          <w:rFonts w:ascii="Calibri" w:hAnsi="Calibri" w:cs="Calibri"/>
          <w:lang w:val="en-US"/>
        </w:rPr>
        <w:t>“</w:t>
      </w:r>
      <w:r w:rsidRPr="00F558BA">
        <w:rPr>
          <w:rFonts w:ascii="Calibri" w:hAnsi="Calibri" w:cs="Calibri"/>
        </w:rPr>
        <w:t>Terza dimensione a palazzo, Ranzanico (BG</w:t>
      </w:r>
      <w:proofErr w:type="gramStart"/>
      <w:r w:rsidRPr="00F558BA">
        <w:rPr>
          <w:rFonts w:ascii="Calibri" w:hAnsi="Calibri" w:cs="Calibri"/>
        </w:rPr>
        <w:t>) ;</w:t>
      </w:r>
      <w:proofErr w:type="gramEnd"/>
      <w:r w:rsidRPr="00F558BA">
        <w:rPr>
          <w:rFonts w:ascii="Calibri" w:hAnsi="Calibri" w:cs="Calibri"/>
        </w:rPr>
        <w:t xml:space="preserve"> Premio Essere italiani, Spazio Isola SET presso palazzo della regione, Milano.</w:t>
      </w:r>
    </w:p>
    <w:p w:rsidR="005A7484" w:rsidRDefault="005A7484" w:rsidP="005A7484">
      <w:pPr>
        <w:pStyle w:val="Nessunaspaziatura"/>
      </w:pPr>
    </w:p>
    <w:p w:rsidR="005A7484" w:rsidRDefault="005A7484" w:rsidP="009A1831">
      <w:pPr>
        <w:shd w:val="clear" w:color="auto" w:fill="FFFFFF"/>
        <w:jc w:val="both"/>
        <w:rPr>
          <w:rFonts w:ascii="inherit" w:hAnsi="inherit"/>
          <w:color w:val="1C1E21"/>
          <w:sz w:val="21"/>
          <w:szCs w:val="21"/>
          <w:lang w:eastAsia="it-IT"/>
        </w:rPr>
      </w:pPr>
    </w:p>
    <w:p w:rsidR="0010041D" w:rsidRPr="0010041D" w:rsidRDefault="0010041D" w:rsidP="0010041D">
      <w:pPr>
        <w:pStyle w:val="Nessunaspaziatura"/>
        <w:jc w:val="both"/>
      </w:pPr>
    </w:p>
    <w:sectPr w:rsidR="0010041D" w:rsidRPr="001004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C8"/>
    <w:rsid w:val="000104E8"/>
    <w:rsid w:val="0010041D"/>
    <w:rsid w:val="001301A8"/>
    <w:rsid w:val="001349C2"/>
    <w:rsid w:val="003265EF"/>
    <w:rsid w:val="003500A1"/>
    <w:rsid w:val="0040419E"/>
    <w:rsid w:val="00411EAA"/>
    <w:rsid w:val="005026AC"/>
    <w:rsid w:val="00581144"/>
    <w:rsid w:val="00593492"/>
    <w:rsid w:val="005A5BAF"/>
    <w:rsid w:val="005A7484"/>
    <w:rsid w:val="00704784"/>
    <w:rsid w:val="00724CC8"/>
    <w:rsid w:val="007352DE"/>
    <w:rsid w:val="00735D5A"/>
    <w:rsid w:val="007471F1"/>
    <w:rsid w:val="007D547F"/>
    <w:rsid w:val="00820130"/>
    <w:rsid w:val="0088116C"/>
    <w:rsid w:val="008C1823"/>
    <w:rsid w:val="009A1189"/>
    <w:rsid w:val="009A1831"/>
    <w:rsid w:val="009B51CA"/>
    <w:rsid w:val="009C74CE"/>
    <w:rsid w:val="00A1761A"/>
    <w:rsid w:val="00A644C6"/>
    <w:rsid w:val="00AB5244"/>
    <w:rsid w:val="00B31641"/>
    <w:rsid w:val="00BA03F0"/>
    <w:rsid w:val="00C335F4"/>
    <w:rsid w:val="00C40422"/>
    <w:rsid w:val="00C83D1C"/>
    <w:rsid w:val="00CE3AF0"/>
    <w:rsid w:val="00CF5656"/>
    <w:rsid w:val="00D30FF9"/>
    <w:rsid w:val="00D35359"/>
    <w:rsid w:val="00DA4DCE"/>
    <w:rsid w:val="00DB4480"/>
    <w:rsid w:val="00EA1992"/>
    <w:rsid w:val="00F13D10"/>
    <w:rsid w:val="00F61B27"/>
    <w:rsid w:val="00F62D1E"/>
    <w:rsid w:val="00FD3376"/>
    <w:rsid w:val="00FD7AC8"/>
    <w:rsid w:val="00FD7F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E3B8"/>
  <w15:chartTrackingRefBased/>
  <w15:docId w15:val="{14ADAC46-5DA6-4799-B587-2FA15AD8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3376"/>
    <w:pPr>
      <w:spacing w:after="0" w:line="240" w:lineRule="auto"/>
    </w:pPr>
    <w:rPr>
      <w:rFonts w:ascii="Courier" w:eastAsia="Times New Roman" w:hAnsi="Courier"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upe">
    <w:name w:val="_aupe"/>
    <w:basedOn w:val="Carpredefinitoparagrafo"/>
    <w:rsid w:val="007352DE"/>
  </w:style>
  <w:style w:type="paragraph" w:styleId="Nessunaspaziatura">
    <w:name w:val="No Spacing"/>
    <w:uiPriority w:val="1"/>
    <w:qFormat/>
    <w:rsid w:val="003265EF"/>
    <w:pPr>
      <w:spacing w:after="0" w:line="240" w:lineRule="auto"/>
    </w:pPr>
  </w:style>
  <w:style w:type="character" w:styleId="Enfasigrassetto">
    <w:name w:val="Strong"/>
    <w:basedOn w:val="Carpredefinitoparagrafo"/>
    <w:uiPriority w:val="22"/>
    <w:qFormat/>
    <w:rsid w:val="00FD7F99"/>
    <w:rPr>
      <w:b/>
      <w:bCs/>
    </w:rPr>
  </w:style>
  <w:style w:type="character" w:styleId="Enfasicorsivo">
    <w:name w:val="Emphasis"/>
    <w:basedOn w:val="Carpredefinitoparagrafo"/>
    <w:uiPriority w:val="20"/>
    <w:qFormat/>
    <w:rsid w:val="00FD7F99"/>
    <w:rPr>
      <w:i/>
      <w:iCs/>
    </w:rPr>
  </w:style>
  <w:style w:type="paragraph" w:styleId="Corpotesto">
    <w:name w:val="Body Text"/>
    <w:basedOn w:val="Normale"/>
    <w:link w:val="CorpotestoCarattere"/>
    <w:rsid w:val="0010041D"/>
    <w:pPr>
      <w:spacing w:line="480" w:lineRule="atLeast"/>
      <w:ind w:right="541"/>
      <w:jc w:val="both"/>
    </w:pPr>
    <w:rPr>
      <w:rFonts w:ascii="Courier New" w:hAnsi="Courier New"/>
      <w:sz w:val="28"/>
    </w:rPr>
  </w:style>
  <w:style w:type="character" w:customStyle="1" w:styleId="CorpotestoCarattere">
    <w:name w:val="Corpo testo Carattere"/>
    <w:basedOn w:val="Carpredefinitoparagrafo"/>
    <w:link w:val="Corpotesto"/>
    <w:rsid w:val="0010041D"/>
    <w:rPr>
      <w:rFonts w:ascii="Courier New" w:eastAsia="Times New Roman"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8933">
      <w:bodyDiv w:val="1"/>
      <w:marLeft w:val="0"/>
      <w:marRight w:val="0"/>
      <w:marTop w:val="0"/>
      <w:marBottom w:val="0"/>
      <w:divBdr>
        <w:top w:val="none" w:sz="0" w:space="0" w:color="auto"/>
        <w:left w:val="none" w:sz="0" w:space="0" w:color="auto"/>
        <w:bottom w:val="none" w:sz="0" w:space="0" w:color="auto"/>
        <w:right w:val="none" w:sz="0" w:space="0" w:color="auto"/>
      </w:divBdr>
      <w:divsChild>
        <w:div w:id="18900448">
          <w:marLeft w:val="0"/>
          <w:marRight w:val="0"/>
          <w:marTop w:val="180"/>
          <w:marBottom w:val="240"/>
          <w:divBdr>
            <w:top w:val="none" w:sz="0" w:space="0" w:color="auto"/>
            <w:left w:val="none" w:sz="0" w:space="0" w:color="auto"/>
            <w:bottom w:val="none" w:sz="0" w:space="0" w:color="auto"/>
            <w:right w:val="none" w:sz="0" w:space="0" w:color="auto"/>
          </w:divBdr>
        </w:div>
        <w:div w:id="201919418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1</Pages>
  <Words>3453</Words>
  <Characters>19683</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Virgilio</dc:creator>
  <cp:keywords/>
  <dc:description/>
  <cp:lastModifiedBy>Virgilio</cp:lastModifiedBy>
  <cp:revision>17</cp:revision>
  <dcterms:created xsi:type="dcterms:W3CDTF">2026-06-01T09:43:00Z</dcterms:created>
  <dcterms:modified xsi:type="dcterms:W3CDTF">2026-06-02T22:16:00Z</dcterms:modified>
</cp:coreProperties>
</file>