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A2FF" w14:textId="3EE50FA3" w:rsidR="000D1754" w:rsidRDefault="000D1754" w:rsidP="0052373A">
      <w:pPr>
        <w:jc w:val="center"/>
        <w:rPr>
          <w:rFonts w:ascii="Georgia" w:hAnsi="Georgia"/>
          <w:b/>
          <w:bCs/>
          <w:sz w:val="28"/>
          <w:szCs w:val="28"/>
        </w:rPr>
      </w:pPr>
      <w:bookmarkStart w:id="0" w:name="_Hlk225867236"/>
      <w:r w:rsidRPr="00905518">
        <w:rPr>
          <w:lang w:eastAsia="it-IT"/>
        </w:rPr>
        <w:drawing>
          <wp:anchor distT="0" distB="0" distL="114300" distR="114300" simplePos="0" relativeHeight="251659264" behindDoc="1" locked="0" layoutInCell="1" allowOverlap="1" wp14:anchorId="26559924" wp14:editId="7495C3DE">
            <wp:simplePos x="0" y="0"/>
            <wp:positionH relativeFrom="column">
              <wp:posOffset>1739079</wp:posOffset>
            </wp:positionH>
            <wp:positionV relativeFrom="paragraph">
              <wp:posOffset>-483534</wp:posOffset>
            </wp:positionV>
            <wp:extent cx="2695575" cy="971550"/>
            <wp:effectExtent l="0" t="0" r="9525" b="0"/>
            <wp:wrapNone/>
            <wp:docPr id="3" name="Immagine 3" descr="\\serverh2019\Dati\GIULIE\Loghi\Logo albergo SENZA 80\logo_HD_orizz_363C_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h2019\Dati\GIULIE\Loghi\Logo albergo SENZA 80\logo_HD_orizz_363C_2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D7311" w14:textId="77777777" w:rsidR="000D1754" w:rsidRDefault="000D1754" w:rsidP="000D1754">
      <w:pPr>
        <w:rPr>
          <w:rFonts w:ascii="Georgia" w:hAnsi="Georgia"/>
          <w:b/>
          <w:bCs/>
          <w:sz w:val="28"/>
          <w:szCs w:val="28"/>
        </w:rPr>
      </w:pPr>
    </w:p>
    <w:p w14:paraId="527056EB" w14:textId="0CED6000" w:rsidR="0052373A" w:rsidRPr="000D1754" w:rsidRDefault="0052373A" w:rsidP="0052373A">
      <w:pPr>
        <w:jc w:val="center"/>
        <w:rPr>
          <w:rFonts w:ascii="Georgia" w:hAnsi="Georgia"/>
          <w:b/>
          <w:bCs/>
          <w:sz w:val="28"/>
          <w:szCs w:val="28"/>
          <w:u w:val="single"/>
        </w:rPr>
      </w:pPr>
      <w:r w:rsidRPr="000D1754">
        <w:rPr>
          <w:rFonts w:ascii="Georgia" w:hAnsi="Georgia"/>
          <w:b/>
          <w:bCs/>
          <w:sz w:val="28"/>
          <w:szCs w:val="28"/>
          <w:u w:val="single"/>
        </w:rPr>
        <w:t>OSTIA ANTICA VA IN CITTA’</w:t>
      </w:r>
    </w:p>
    <w:p w14:paraId="1819181D" w14:textId="77777777" w:rsidR="00D47A3B" w:rsidRDefault="00F569C4" w:rsidP="000D1754">
      <w:pPr>
        <w:spacing w:after="0"/>
        <w:jc w:val="center"/>
        <w:rPr>
          <w:rFonts w:ascii="Georgia" w:hAnsi="Georgia"/>
          <w:i/>
          <w:iCs/>
          <w:sz w:val="24"/>
          <w:szCs w:val="24"/>
        </w:rPr>
      </w:pPr>
      <w:r w:rsidRPr="000D1754">
        <w:rPr>
          <w:rFonts w:ascii="Georgia" w:hAnsi="Georgia"/>
          <w:i/>
          <w:iCs/>
          <w:sz w:val="24"/>
          <w:szCs w:val="24"/>
        </w:rPr>
        <w:t xml:space="preserve">Nell’ambito del progetto “Arte Fuori dal Museo” gli hotel Diana, Universo </w:t>
      </w:r>
    </w:p>
    <w:p w14:paraId="41DC797A" w14:textId="77777777" w:rsidR="00D47A3B" w:rsidRDefault="00F569C4" w:rsidP="000D1754">
      <w:pPr>
        <w:spacing w:after="0"/>
        <w:jc w:val="center"/>
        <w:rPr>
          <w:rFonts w:ascii="Georgia" w:hAnsi="Georgia"/>
          <w:i/>
          <w:iCs/>
          <w:sz w:val="24"/>
          <w:szCs w:val="24"/>
        </w:rPr>
      </w:pPr>
      <w:r w:rsidRPr="000D1754">
        <w:rPr>
          <w:rFonts w:ascii="Georgia" w:hAnsi="Georgia"/>
          <w:i/>
          <w:iCs/>
          <w:sz w:val="24"/>
          <w:szCs w:val="24"/>
        </w:rPr>
        <w:t>e Scalinata di Spagna presentano l’alle</w:t>
      </w:r>
      <w:r w:rsidR="000D1754" w:rsidRPr="000D1754">
        <w:rPr>
          <w:rFonts w:ascii="Georgia" w:hAnsi="Georgia"/>
          <w:i/>
          <w:iCs/>
          <w:sz w:val="24"/>
          <w:szCs w:val="24"/>
        </w:rPr>
        <w:t xml:space="preserve">stimento di </w:t>
      </w:r>
      <w:r w:rsidRPr="000D1754">
        <w:rPr>
          <w:rFonts w:ascii="Georgia" w:hAnsi="Georgia"/>
          <w:i/>
          <w:iCs/>
          <w:sz w:val="24"/>
          <w:szCs w:val="24"/>
        </w:rPr>
        <w:t xml:space="preserve">tre opere romane di età imperiale </w:t>
      </w:r>
      <w:r w:rsidR="000D1754" w:rsidRPr="000D1754">
        <w:rPr>
          <w:rFonts w:ascii="Georgia" w:hAnsi="Georgia"/>
          <w:i/>
          <w:iCs/>
          <w:sz w:val="24"/>
          <w:szCs w:val="24"/>
        </w:rPr>
        <w:t>provenienti dai depositi del Parco archeologico di Ostia antica</w:t>
      </w:r>
      <w:r w:rsidR="000D1754">
        <w:rPr>
          <w:rFonts w:ascii="Georgia" w:hAnsi="Georgia"/>
          <w:i/>
          <w:iCs/>
          <w:sz w:val="24"/>
          <w:szCs w:val="24"/>
        </w:rPr>
        <w:t xml:space="preserve">. </w:t>
      </w:r>
      <w:r w:rsidR="000D1754" w:rsidRPr="000D1754">
        <w:rPr>
          <w:rFonts w:ascii="Georgia" w:hAnsi="Georgia"/>
          <w:i/>
          <w:iCs/>
          <w:sz w:val="24"/>
          <w:szCs w:val="24"/>
        </w:rPr>
        <w:t xml:space="preserve">In sinergia </w:t>
      </w:r>
    </w:p>
    <w:p w14:paraId="12D93EAD" w14:textId="5E496CB6" w:rsidR="0017711D" w:rsidRDefault="000D1754" w:rsidP="000D1754">
      <w:pPr>
        <w:spacing w:after="0"/>
        <w:jc w:val="center"/>
        <w:rPr>
          <w:rFonts w:ascii="Georgia" w:hAnsi="Georgia"/>
          <w:i/>
          <w:iCs/>
          <w:sz w:val="24"/>
          <w:szCs w:val="24"/>
        </w:rPr>
      </w:pPr>
      <w:r w:rsidRPr="000D1754">
        <w:rPr>
          <w:rFonts w:ascii="Georgia" w:hAnsi="Georgia"/>
          <w:i/>
          <w:iCs/>
          <w:sz w:val="24"/>
          <w:szCs w:val="24"/>
        </w:rPr>
        <w:t>con Federalberghi Lazio, LoveItaly, il Ministero della Cultura e Fondazione Roma</w:t>
      </w:r>
    </w:p>
    <w:p w14:paraId="69987C67" w14:textId="77777777" w:rsidR="007629CB" w:rsidRDefault="007629CB" w:rsidP="000D1754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</w:p>
    <w:p w14:paraId="783B9F8A" w14:textId="7EED298F" w:rsidR="007629CB" w:rsidRPr="007629CB" w:rsidRDefault="007629CB" w:rsidP="007629CB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giovedì </w:t>
      </w:r>
      <w:r w:rsidRPr="007629CB">
        <w:rPr>
          <w:rFonts w:ascii="Georgia" w:hAnsi="Georgia"/>
          <w:b/>
          <w:bCs/>
          <w:sz w:val="24"/>
          <w:szCs w:val="24"/>
        </w:rPr>
        <w:t>9 aprile 2026 ore 19</w:t>
      </w:r>
      <w:r>
        <w:rPr>
          <w:rFonts w:ascii="Georgia" w:hAnsi="Georgia"/>
          <w:b/>
          <w:bCs/>
          <w:sz w:val="24"/>
          <w:szCs w:val="24"/>
        </w:rPr>
        <w:t>.00</w:t>
      </w:r>
    </w:p>
    <w:p w14:paraId="688D64A0" w14:textId="0412FC96" w:rsidR="007629CB" w:rsidRPr="007629CB" w:rsidRDefault="007629CB" w:rsidP="000D1754">
      <w:pPr>
        <w:spacing w:after="0"/>
        <w:jc w:val="center"/>
        <w:rPr>
          <w:rFonts w:ascii="Georgia" w:hAnsi="Georgia"/>
          <w:b/>
          <w:bCs/>
          <w:sz w:val="24"/>
          <w:szCs w:val="24"/>
        </w:rPr>
      </w:pPr>
      <w:r w:rsidRPr="007629CB">
        <w:rPr>
          <w:rFonts w:ascii="Georgia" w:hAnsi="Georgia"/>
          <w:b/>
          <w:bCs/>
          <w:sz w:val="24"/>
          <w:szCs w:val="24"/>
        </w:rPr>
        <w:t>Hotel Diana – via Principe Amedeo 4  - Roma</w:t>
      </w:r>
    </w:p>
    <w:p w14:paraId="3F815C0B" w14:textId="77777777" w:rsidR="000D1754" w:rsidRDefault="000D1754" w:rsidP="00993C67">
      <w:pPr>
        <w:spacing w:after="0" w:line="240" w:lineRule="auto"/>
        <w:rPr>
          <w:rFonts w:ascii="Georgia" w:hAnsi="Georgia"/>
          <w:sz w:val="24"/>
          <w:szCs w:val="24"/>
        </w:rPr>
      </w:pPr>
    </w:p>
    <w:p w14:paraId="7F475464" w14:textId="0F440505" w:rsidR="00D47AF8" w:rsidRPr="00D47A3B" w:rsidRDefault="00217091" w:rsidP="00993C67">
      <w:pPr>
        <w:spacing w:after="0" w:line="240" w:lineRule="auto"/>
        <w:rPr>
          <w:rFonts w:ascii="Georgia" w:hAnsi="Georgia"/>
          <w:sz w:val="24"/>
          <w:szCs w:val="24"/>
        </w:rPr>
      </w:pPr>
      <w:r w:rsidRPr="00D47A3B">
        <w:rPr>
          <w:rFonts w:ascii="Georgia" w:hAnsi="Georgia"/>
          <w:sz w:val="24"/>
          <w:szCs w:val="24"/>
        </w:rPr>
        <w:t>Tre opere</w:t>
      </w:r>
      <w:r w:rsidR="00EF7FF8" w:rsidRPr="00D47A3B">
        <w:rPr>
          <w:rFonts w:ascii="Georgia" w:hAnsi="Georgia"/>
          <w:sz w:val="24"/>
          <w:szCs w:val="24"/>
        </w:rPr>
        <w:t>.</w:t>
      </w:r>
      <w:r w:rsidR="002F2777" w:rsidRPr="00D47A3B">
        <w:rPr>
          <w:rFonts w:ascii="Georgia" w:hAnsi="Georgia"/>
          <w:sz w:val="24"/>
          <w:szCs w:val="24"/>
        </w:rPr>
        <w:t xml:space="preserve"> Tre</w:t>
      </w:r>
      <w:r w:rsidRPr="00D47A3B">
        <w:rPr>
          <w:rFonts w:ascii="Georgia" w:hAnsi="Georgia"/>
          <w:sz w:val="24"/>
          <w:szCs w:val="24"/>
        </w:rPr>
        <w:t xml:space="preserve"> alberghi</w:t>
      </w:r>
      <w:r w:rsidR="00EF7FF8" w:rsidRPr="00D47A3B">
        <w:rPr>
          <w:rFonts w:ascii="Georgia" w:hAnsi="Georgia"/>
          <w:sz w:val="24"/>
          <w:szCs w:val="24"/>
        </w:rPr>
        <w:t xml:space="preserve">. </w:t>
      </w:r>
      <w:r w:rsidRPr="00D47A3B">
        <w:rPr>
          <w:rFonts w:ascii="Georgia" w:hAnsi="Georgia"/>
          <w:sz w:val="24"/>
          <w:szCs w:val="24"/>
        </w:rPr>
        <w:t>Un solo progetto</w:t>
      </w:r>
      <w:r w:rsidR="00EF7FF8" w:rsidRPr="00D47A3B">
        <w:rPr>
          <w:rFonts w:ascii="Georgia" w:hAnsi="Georgia"/>
          <w:sz w:val="24"/>
          <w:szCs w:val="24"/>
        </w:rPr>
        <w:t xml:space="preserve">. </w:t>
      </w:r>
      <w:r w:rsidR="00EF7FF8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>Destinato</w:t>
      </w:r>
      <w:r w:rsidR="00EF7FF8" w:rsidRPr="00D47A3B">
        <w:rPr>
          <w:rFonts w:ascii="Georgia" w:hAnsi="Georgia"/>
          <w:sz w:val="24"/>
          <w:szCs w:val="24"/>
        </w:rPr>
        <w:t xml:space="preserve"> a rendere fruibili al grande pubblico reperti preziosi mai esposti prima, costretti da decenni al buio dei depositi museali. </w:t>
      </w:r>
    </w:p>
    <w:p w14:paraId="79DD8816" w14:textId="748EA6B4" w:rsidR="00DE2087" w:rsidRPr="00D47A3B" w:rsidRDefault="00EF7FF8" w:rsidP="00993C67">
      <w:pPr>
        <w:spacing w:after="0" w:line="240" w:lineRule="auto"/>
        <w:rPr>
          <w:rFonts w:ascii="Georgia" w:eastAsia="Times New Roman" w:hAnsi="Georgia" w:cs="Times New Roman"/>
          <w:bCs/>
          <w:sz w:val="24"/>
          <w:szCs w:val="24"/>
          <w:lang w:eastAsia="it-IT"/>
        </w:rPr>
      </w:pPr>
      <w:r w:rsidRPr="00D47A3B">
        <w:rPr>
          <w:rFonts w:ascii="Georgia" w:hAnsi="Georgia"/>
          <w:sz w:val="24"/>
          <w:szCs w:val="24"/>
        </w:rPr>
        <w:t xml:space="preserve">Ed è proprio nell’ambito di </w:t>
      </w:r>
      <w:r w:rsidR="0016454C" w:rsidRPr="00D47A3B">
        <w:rPr>
          <w:rFonts w:ascii="Georgia" w:hAnsi="Georgia"/>
          <w:b/>
          <w:bCs/>
          <w:sz w:val="24"/>
          <w:szCs w:val="24"/>
        </w:rPr>
        <w:t>“Arte fuori dal Museo”</w:t>
      </w:r>
      <w:r w:rsidRPr="00D47A3B">
        <w:rPr>
          <w:rFonts w:ascii="Georgia" w:hAnsi="Georgia"/>
          <w:sz w:val="24"/>
          <w:szCs w:val="24"/>
        </w:rPr>
        <w:t xml:space="preserve">, iniziativa promossa da </w:t>
      </w:r>
      <w:r w:rsidRPr="00D47A3B">
        <w:rPr>
          <w:rFonts w:ascii="Georgia" w:hAnsi="Georgia"/>
          <w:b/>
          <w:bCs/>
          <w:sz w:val="24"/>
          <w:szCs w:val="24"/>
        </w:rPr>
        <w:t>Federalberghi Lazio</w:t>
      </w:r>
      <w:r w:rsidRPr="00D47A3B">
        <w:rPr>
          <w:rFonts w:ascii="Georgia" w:hAnsi="Georgia"/>
          <w:sz w:val="24"/>
          <w:szCs w:val="24"/>
        </w:rPr>
        <w:t xml:space="preserve">, in sinergia con </w:t>
      </w:r>
      <w:r w:rsidR="006A4D46">
        <w:rPr>
          <w:rFonts w:ascii="Georgia" w:hAnsi="Georgia"/>
          <w:sz w:val="24"/>
          <w:szCs w:val="24"/>
        </w:rPr>
        <w:t xml:space="preserve">la non - </w:t>
      </w:r>
      <w:r w:rsidRPr="00D47A3B">
        <w:rPr>
          <w:rFonts w:ascii="Georgia" w:hAnsi="Georgia"/>
          <w:sz w:val="24"/>
          <w:szCs w:val="24"/>
        </w:rPr>
        <w:t xml:space="preserve">profit </w:t>
      </w:r>
      <w:r w:rsidRPr="00D47A3B">
        <w:rPr>
          <w:rFonts w:ascii="Georgia" w:hAnsi="Georgia"/>
          <w:b/>
          <w:bCs/>
          <w:sz w:val="24"/>
          <w:szCs w:val="24"/>
        </w:rPr>
        <w:t>LoveItaly ETS</w:t>
      </w:r>
      <w:r w:rsidRPr="00D47A3B">
        <w:rPr>
          <w:rFonts w:ascii="Georgia" w:hAnsi="Georgia"/>
          <w:sz w:val="24"/>
          <w:szCs w:val="24"/>
        </w:rPr>
        <w:t xml:space="preserve">, </w:t>
      </w:r>
      <w:r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la </w:t>
      </w:r>
      <w:r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Direzione Generale Musei del Ministero della Cultura</w:t>
      </w:r>
      <w:r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 e </w:t>
      </w:r>
      <w:r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Fondazione Roma</w:t>
      </w:r>
      <w:r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>, che l’</w:t>
      </w:r>
      <w:r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Hotel Diana</w:t>
      </w:r>
      <w:r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 presenta </w:t>
      </w:r>
      <w:r w:rsidR="00DA76D9" w:rsidRPr="00D47A3B">
        <w:rPr>
          <w:rFonts w:ascii="Georgia" w:eastAsia="Times New Roman" w:hAnsi="Georgia" w:cs="Times New Roman"/>
          <w:b/>
          <w:i/>
          <w:iCs/>
          <w:sz w:val="24"/>
          <w:szCs w:val="24"/>
          <w:lang w:eastAsia="it-IT"/>
        </w:rPr>
        <w:t>Ostia antica va in città</w:t>
      </w:r>
      <w:r w:rsidR="00DA76D9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: l’allestimento di tre opere di età imperiale provenienti dai depositi del </w:t>
      </w:r>
      <w:r w:rsidR="00DA76D9"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Parco archeologico di Ostia antica</w:t>
      </w:r>
      <w:r w:rsidR="00DA76D9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>, restaurate e riportate all’originario splendore, e attualmente esposte nella propria sede e nelle hall dell’</w:t>
      </w:r>
      <w:r w:rsidR="00DA76D9"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Hotel Universo</w:t>
      </w:r>
      <w:r w:rsidR="00DA76D9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 e dell’</w:t>
      </w:r>
      <w:r w:rsidR="00DA76D9" w:rsidRPr="00D47A3B">
        <w:rPr>
          <w:rFonts w:ascii="Georgia" w:eastAsia="Times New Roman" w:hAnsi="Georgia" w:cs="Times New Roman"/>
          <w:b/>
          <w:sz w:val="24"/>
          <w:szCs w:val="24"/>
          <w:lang w:eastAsia="it-IT"/>
        </w:rPr>
        <w:t>Hotel Scalinata di Spagna</w:t>
      </w:r>
      <w:r w:rsidR="00E14F7B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>.</w:t>
      </w:r>
      <w:r w:rsidR="00DA76D9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 </w:t>
      </w:r>
    </w:p>
    <w:p w14:paraId="452CDD5D" w14:textId="77777777" w:rsidR="00D47A3B" w:rsidRPr="00D47A3B" w:rsidRDefault="00DA76D9" w:rsidP="00993C67">
      <w:pPr>
        <w:spacing w:after="0" w:line="240" w:lineRule="auto"/>
        <w:rPr>
          <w:rFonts w:ascii="Georgia" w:hAnsi="Georgia"/>
          <w:sz w:val="24"/>
          <w:szCs w:val="24"/>
        </w:rPr>
      </w:pPr>
      <w:r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Nel segno di </w:t>
      </w:r>
      <w:r w:rsidRPr="00D47A3B">
        <w:rPr>
          <w:rFonts w:ascii="Georgia" w:hAnsi="Georgia"/>
          <w:sz w:val="24"/>
          <w:szCs w:val="24"/>
        </w:rPr>
        <w:t xml:space="preserve">una grande bellezza antica che esce dai confini istituzionali per incontrare </w:t>
      </w:r>
    </w:p>
    <w:p w14:paraId="42AE7C8D" w14:textId="5569569E" w:rsidR="00EF7FF8" w:rsidRPr="00D47A3B" w:rsidRDefault="00DA76D9" w:rsidP="00993C67">
      <w:pPr>
        <w:spacing w:after="0" w:line="240" w:lineRule="auto"/>
        <w:rPr>
          <w:rFonts w:ascii="Georgia" w:hAnsi="Georgia"/>
          <w:sz w:val="24"/>
          <w:szCs w:val="24"/>
        </w:rPr>
      </w:pPr>
      <w:r w:rsidRPr="00D47A3B">
        <w:rPr>
          <w:rFonts w:ascii="Georgia" w:hAnsi="Georgia"/>
          <w:sz w:val="24"/>
          <w:szCs w:val="24"/>
        </w:rPr>
        <w:t>i viaggiatori nel cuore della Capitale</w:t>
      </w:r>
      <w:r w:rsidR="00253AC1" w:rsidRPr="00D47A3B">
        <w:rPr>
          <w:rFonts w:ascii="Georgia" w:hAnsi="Georgia"/>
          <w:sz w:val="24"/>
          <w:szCs w:val="24"/>
        </w:rPr>
        <w:t>.</w:t>
      </w:r>
      <w:r w:rsidR="00E14F7B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 </w:t>
      </w:r>
      <w:r w:rsidR="007C6AE0" w:rsidRPr="00D47A3B">
        <w:rPr>
          <w:rFonts w:ascii="Georgia" w:eastAsia="Times New Roman" w:hAnsi="Georgia" w:cs="Times New Roman"/>
          <w:bCs/>
          <w:sz w:val="24"/>
          <w:szCs w:val="24"/>
          <w:lang w:eastAsia="it-IT"/>
        </w:rPr>
        <w:t xml:space="preserve">Contribuendo </w:t>
      </w:r>
      <w:r w:rsidR="007C6AE0" w:rsidRPr="00D47A3B">
        <w:rPr>
          <w:rFonts w:ascii="Georgia" w:hAnsi="Georgia"/>
          <w:sz w:val="24"/>
          <w:szCs w:val="24"/>
        </w:rPr>
        <w:t>così a rendere “vivo” il patrimonio archeologico e accessibile in contesti non convenzionali.</w:t>
      </w:r>
    </w:p>
    <w:p w14:paraId="0DC56954" w14:textId="77777777" w:rsidR="00DE2087" w:rsidRPr="00D47A3B" w:rsidRDefault="00DE2087" w:rsidP="00806E63">
      <w:pPr>
        <w:shd w:val="clear" w:color="auto" w:fill="FFFFFF"/>
        <w:spacing w:after="0" w:line="360" w:lineRule="atLeast"/>
        <w:rPr>
          <w:rFonts w:ascii="Georgia" w:hAnsi="Georgia"/>
          <w:sz w:val="24"/>
          <w:szCs w:val="24"/>
        </w:rPr>
      </w:pPr>
    </w:p>
    <w:p w14:paraId="2B3AF558" w14:textId="1B6D0D11" w:rsidR="00806E63" w:rsidRPr="00D47A3B" w:rsidRDefault="00E14F7B" w:rsidP="00993C67">
      <w:pPr>
        <w:shd w:val="clear" w:color="auto" w:fill="FFFFFF"/>
        <w:spacing w:after="0" w:line="240" w:lineRule="auto"/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</w:pPr>
      <w:r w:rsidRPr="00D47A3B">
        <w:rPr>
          <w:rFonts w:ascii="Georgia" w:hAnsi="Georgia"/>
          <w:sz w:val="24"/>
          <w:szCs w:val="24"/>
        </w:rPr>
        <w:t xml:space="preserve">A </w:t>
      </w:r>
      <w:r w:rsidR="00163363" w:rsidRPr="00D47A3B">
        <w:rPr>
          <w:rFonts w:ascii="Georgia" w:hAnsi="Georgia"/>
          <w:sz w:val="24"/>
          <w:szCs w:val="24"/>
        </w:rPr>
        <w:t xml:space="preserve">risplendere </w:t>
      </w:r>
      <w:r w:rsidRPr="00D47A3B">
        <w:rPr>
          <w:rFonts w:ascii="Georgia" w:hAnsi="Georgia"/>
          <w:sz w:val="24"/>
          <w:szCs w:val="24"/>
        </w:rPr>
        <w:t>nelle teche de</w:t>
      </w:r>
      <w:r w:rsidR="00190A19" w:rsidRPr="00D47A3B">
        <w:rPr>
          <w:rFonts w:ascii="Georgia" w:hAnsi="Georgia"/>
          <w:sz w:val="24"/>
          <w:szCs w:val="24"/>
        </w:rPr>
        <w:t>lle</w:t>
      </w:r>
      <w:r w:rsidRPr="00D47A3B">
        <w:rPr>
          <w:rFonts w:ascii="Georgia" w:hAnsi="Georgia"/>
          <w:sz w:val="24"/>
          <w:szCs w:val="24"/>
        </w:rPr>
        <w:t xml:space="preserve"> </w:t>
      </w:r>
      <w:r w:rsidR="00190A19" w:rsidRPr="00D47A3B">
        <w:rPr>
          <w:rFonts w:ascii="Georgia" w:hAnsi="Georgia"/>
          <w:sz w:val="24"/>
          <w:szCs w:val="24"/>
        </w:rPr>
        <w:t>tre strutture</w:t>
      </w:r>
      <w:r w:rsidR="00AD3A05" w:rsidRPr="00D47A3B">
        <w:rPr>
          <w:rFonts w:ascii="Georgia" w:hAnsi="Georgia"/>
          <w:sz w:val="24"/>
          <w:szCs w:val="24"/>
        </w:rPr>
        <w:t xml:space="preserve">, aderenti al </w:t>
      </w:r>
      <w:r w:rsidR="00AD3A05" w:rsidRPr="00D47A3B">
        <w:rPr>
          <w:rFonts w:ascii="Georgia" w:hAnsi="Georgia"/>
          <w:b/>
          <w:bCs/>
          <w:sz w:val="24"/>
          <w:szCs w:val="24"/>
        </w:rPr>
        <w:t>Comita</w:t>
      </w:r>
      <w:r w:rsidR="00190A19" w:rsidRPr="00D47A3B">
        <w:rPr>
          <w:rFonts w:ascii="Georgia" w:hAnsi="Georgia"/>
          <w:b/>
          <w:bCs/>
          <w:sz w:val="24"/>
          <w:szCs w:val="24"/>
        </w:rPr>
        <w:t>to Alberghi Storici di Roma</w:t>
      </w:r>
      <w:r w:rsidR="00190A19" w:rsidRPr="00D47A3B">
        <w:rPr>
          <w:rFonts w:ascii="Georgia" w:hAnsi="Georgia"/>
          <w:sz w:val="24"/>
          <w:szCs w:val="24"/>
        </w:rPr>
        <w:t xml:space="preserve"> di </w:t>
      </w:r>
      <w:r w:rsidR="00190A19" w:rsidRPr="00D47A3B">
        <w:rPr>
          <w:rFonts w:ascii="Georgia" w:hAnsi="Georgia"/>
          <w:b/>
          <w:bCs/>
          <w:sz w:val="24"/>
          <w:szCs w:val="24"/>
        </w:rPr>
        <w:t>Federalberghi</w:t>
      </w:r>
      <w:r w:rsidR="00190A19" w:rsidRPr="00D47A3B">
        <w:rPr>
          <w:rFonts w:ascii="Georgia" w:hAnsi="Georgia"/>
          <w:sz w:val="24"/>
          <w:szCs w:val="24"/>
        </w:rPr>
        <w:t>,</w:t>
      </w:r>
      <w:r w:rsidRPr="00D47A3B">
        <w:rPr>
          <w:rFonts w:ascii="Georgia" w:hAnsi="Georgia"/>
          <w:sz w:val="24"/>
          <w:szCs w:val="24"/>
        </w:rPr>
        <w:t xml:space="preserve"> </w:t>
      </w:r>
      <w:r w:rsidR="009959B0" w:rsidRPr="00D47A3B">
        <w:rPr>
          <w:rFonts w:ascii="Georgia" w:hAnsi="Georgia"/>
          <w:sz w:val="24"/>
          <w:szCs w:val="24"/>
        </w:rPr>
        <w:t xml:space="preserve">le teste in marmo di </w:t>
      </w:r>
      <w:r w:rsidRPr="00D47A3B">
        <w:rPr>
          <w:rFonts w:ascii="Georgia" w:hAnsi="Georgia"/>
          <w:sz w:val="24"/>
          <w:szCs w:val="24"/>
        </w:rPr>
        <w:t xml:space="preserve">due </w:t>
      </w:r>
      <w:r w:rsidR="00163363" w:rsidRPr="00D47A3B">
        <w:rPr>
          <w:rFonts w:ascii="Georgia" w:hAnsi="Georgia"/>
          <w:sz w:val="24"/>
          <w:szCs w:val="24"/>
        </w:rPr>
        <w:t xml:space="preserve">matrone </w:t>
      </w:r>
      <w:r w:rsidRPr="00D47A3B">
        <w:rPr>
          <w:rFonts w:ascii="Georgia" w:hAnsi="Georgia"/>
          <w:sz w:val="24"/>
          <w:szCs w:val="24"/>
        </w:rPr>
        <w:t xml:space="preserve">e </w:t>
      </w:r>
      <w:r w:rsidR="009959B0" w:rsidRPr="00D47A3B">
        <w:rPr>
          <w:rFonts w:ascii="Georgia" w:hAnsi="Georgia"/>
          <w:sz w:val="24"/>
          <w:szCs w:val="24"/>
        </w:rPr>
        <w:t xml:space="preserve">l’affresco di </w:t>
      </w:r>
      <w:r w:rsidR="00C1181F" w:rsidRPr="00D47A3B">
        <w:rPr>
          <w:rFonts w:ascii="Georgia" w:hAnsi="Georgia"/>
          <w:sz w:val="24"/>
          <w:szCs w:val="24"/>
        </w:rPr>
        <w:t xml:space="preserve">una </w:t>
      </w:r>
      <w:r w:rsidRPr="00D47A3B">
        <w:rPr>
          <w:rFonts w:ascii="Georgia" w:hAnsi="Georgia"/>
          <w:sz w:val="24"/>
          <w:szCs w:val="24"/>
        </w:rPr>
        <w:t>divinità</w:t>
      </w:r>
      <w:r w:rsidR="009959B0" w:rsidRPr="00D47A3B">
        <w:rPr>
          <w:rFonts w:ascii="Georgia" w:hAnsi="Georgia"/>
          <w:sz w:val="24"/>
          <w:szCs w:val="24"/>
        </w:rPr>
        <w:t>, tutte risalenti al</w:t>
      </w:r>
      <w:r w:rsidRPr="00D47A3B">
        <w:rPr>
          <w:rFonts w:ascii="Georgia" w:hAnsi="Georgia"/>
          <w:sz w:val="24"/>
          <w:szCs w:val="24"/>
        </w:rPr>
        <w:t xml:space="preserve"> II secolo d.C.</w:t>
      </w:r>
      <w:r w:rsidR="00C1181F" w:rsidRPr="00D47A3B">
        <w:rPr>
          <w:rFonts w:ascii="Georgia" w:hAnsi="Georgia"/>
          <w:sz w:val="24"/>
          <w:szCs w:val="24"/>
        </w:rPr>
        <w:t xml:space="preserve">. </w:t>
      </w:r>
      <w:r w:rsidR="001E147A" w:rsidRPr="00D47A3B">
        <w:rPr>
          <w:rFonts w:ascii="Georgia" w:hAnsi="Georgia"/>
          <w:sz w:val="24"/>
          <w:szCs w:val="24"/>
        </w:rPr>
        <w:t>P</w:t>
      </w:r>
      <w:r w:rsidR="00C1181F" w:rsidRPr="00D47A3B">
        <w:rPr>
          <w:rFonts w:ascii="Georgia" w:hAnsi="Georgia"/>
          <w:sz w:val="24"/>
          <w:szCs w:val="24"/>
        </w:rPr>
        <w:t xml:space="preserve">resso il Diana </w:t>
      </w:r>
      <w:r w:rsidR="001E147A" w:rsidRPr="00D47A3B">
        <w:rPr>
          <w:rFonts w:ascii="Georgia" w:hAnsi="Georgia"/>
          <w:sz w:val="24"/>
          <w:szCs w:val="24"/>
        </w:rPr>
        <w:t xml:space="preserve">soggiorna </w:t>
      </w:r>
      <w:r w:rsidR="00112734" w:rsidRPr="00D47A3B">
        <w:rPr>
          <w:rFonts w:ascii="Georgia" w:hAnsi="Georgia"/>
          <w:sz w:val="24"/>
          <w:szCs w:val="24"/>
        </w:rPr>
        <w:t xml:space="preserve">infatti </w:t>
      </w:r>
      <w:r w:rsidR="00C1181F" w:rsidRPr="00D47A3B">
        <w:rPr>
          <w:rFonts w:ascii="Georgia" w:hAnsi="Georgia"/>
          <w:b/>
          <w:bCs/>
          <w:sz w:val="24"/>
          <w:szCs w:val="24"/>
        </w:rPr>
        <w:t>Faustina Maggiore</w:t>
      </w:r>
      <w:r w:rsidR="00C1181F" w:rsidRPr="00D47A3B">
        <w:rPr>
          <w:rFonts w:ascii="Georgia" w:hAnsi="Georgia"/>
          <w:sz w:val="24"/>
          <w:szCs w:val="24"/>
        </w:rPr>
        <w:t>, augusta moglie dell’imperatore Antoni</w:t>
      </w:r>
      <w:r w:rsidR="001903D2" w:rsidRPr="00D47A3B">
        <w:rPr>
          <w:rFonts w:ascii="Georgia" w:hAnsi="Georgia"/>
          <w:sz w:val="24"/>
          <w:szCs w:val="24"/>
        </w:rPr>
        <w:t>n</w:t>
      </w:r>
      <w:r w:rsidR="00C1181F" w:rsidRPr="00D47A3B">
        <w:rPr>
          <w:rFonts w:ascii="Georgia" w:hAnsi="Georgia"/>
          <w:sz w:val="24"/>
          <w:szCs w:val="24"/>
        </w:rPr>
        <w:t xml:space="preserve">o Pio, </w:t>
      </w:r>
      <w:r w:rsidR="00806E63" w:rsidRPr="00D47A3B">
        <w:rPr>
          <w:rFonts w:ascii="Georgia" w:hAnsi="Georgia"/>
          <w:sz w:val="24"/>
          <w:szCs w:val="24"/>
        </w:rPr>
        <w:t xml:space="preserve">simbolo </w:t>
      </w:r>
      <w:r w:rsidR="00806E63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del potere imperiale femminile </w:t>
      </w:r>
      <w:r w:rsidR="00FE4188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e futura </w:t>
      </w:r>
      <w:r w:rsidR="00806E63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>divini</w:t>
      </w:r>
      <w:r w:rsidR="00FE4188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tà del vasto pantheon romano. Ospite dell’Universo è </w:t>
      </w:r>
      <w:r w:rsidR="00985491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invece </w:t>
      </w:r>
      <w:r w:rsidR="00FE4188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sua cognata </w:t>
      </w:r>
      <w:r w:rsidR="00484ACD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e consuocera </w:t>
      </w:r>
      <w:r w:rsidR="00482C50" w:rsidRPr="00D47A3B">
        <w:rPr>
          <w:rFonts w:ascii="Georgia" w:eastAsia="Times New Roman" w:hAnsi="Georgia" w:cs="Arial"/>
          <w:b/>
          <w:bCs/>
          <w:noProof w:val="0"/>
          <w:color w:val="0A0A0A"/>
          <w:kern w:val="0"/>
          <w:sz w:val="24"/>
          <w:szCs w:val="24"/>
          <w:lang w:eastAsia="it-IT"/>
          <w14:ligatures w14:val="none"/>
        </w:rPr>
        <w:t>Domizia Lucilla</w:t>
      </w:r>
      <w:r w:rsidR="00482C5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, ricchissima </w:t>
      </w:r>
      <w:r w:rsidR="00163363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signora </w:t>
      </w:r>
      <w:r w:rsidR="00482C5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della nobiltà senatoria e madre dell’imperatore Marco Aurelio. </w:t>
      </w:r>
      <w:r w:rsidR="00985491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In cima ai gradini </w:t>
      </w:r>
      <w:proofErr w:type="spellStart"/>
      <w:r w:rsidR="00985491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>dello</w:t>
      </w:r>
      <w:proofErr w:type="spellEnd"/>
      <w:r w:rsidR="00985491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 Scalinata di Spagna sosta poi, tornata ai suoi origina</w:t>
      </w:r>
      <w:r w:rsidR="005C3FA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>l</w:t>
      </w:r>
      <w:r w:rsidR="00985491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i colori, </w:t>
      </w:r>
      <w:r w:rsidR="005C3FA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una delle tre Parche, e cioè </w:t>
      </w:r>
      <w:r w:rsidR="005C3FA0" w:rsidRPr="00D47A3B">
        <w:rPr>
          <w:rFonts w:ascii="Georgia" w:eastAsia="Times New Roman" w:hAnsi="Georgia" w:cs="Arial"/>
          <w:b/>
          <w:bCs/>
          <w:noProof w:val="0"/>
          <w:color w:val="0A0A0A"/>
          <w:kern w:val="0"/>
          <w:sz w:val="24"/>
          <w:szCs w:val="24"/>
          <w:lang w:eastAsia="it-IT"/>
          <w14:ligatures w14:val="none"/>
        </w:rPr>
        <w:t>Lachesi</w:t>
      </w:r>
      <w:r w:rsidR="005C3FA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, </w:t>
      </w:r>
      <w:r w:rsidR="009702AE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dea </w:t>
      </w:r>
      <w:r w:rsidR="005C3FA0" w:rsidRPr="00D47A3B">
        <w:rPr>
          <w:rFonts w:ascii="Georgia" w:eastAsia="Times New Roman" w:hAnsi="Georgia" w:cs="Arial"/>
          <w:noProof w:val="0"/>
          <w:color w:val="0A0A0A"/>
          <w:kern w:val="0"/>
          <w:sz w:val="24"/>
          <w:szCs w:val="24"/>
          <w:lang w:eastAsia="it-IT"/>
          <w14:ligatures w14:val="none"/>
        </w:rPr>
        <w:t xml:space="preserve">deputata a misurare il filo della vita. </w:t>
      </w:r>
    </w:p>
    <w:p w14:paraId="3265A049" w14:textId="0FE3081D" w:rsidR="00EF7FF8" w:rsidRPr="00D47A3B" w:rsidRDefault="00EF7FF8">
      <w:pPr>
        <w:rPr>
          <w:rFonts w:ascii="Georgia" w:hAnsi="Georgia"/>
          <w:sz w:val="24"/>
          <w:szCs w:val="24"/>
        </w:rPr>
      </w:pPr>
    </w:p>
    <w:p w14:paraId="5058500E" w14:textId="72126619" w:rsidR="00055459" w:rsidRPr="00D47A3B" w:rsidRDefault="00527EE1" w:rsidP="001903D2">
      <w:pPr>
        <w:rPr>
          <w:rFonts w:ascii="Georgia" w:eastAsia="Times New Roman" w:hAnsi="Georgia" w:cs="Times New Roman"/>
          <w:sz w:val="24"/>
          <w:szCs w:val="24"/>
        </w:rPr>
      </w:pPr>
      <w:r w:rsidRPr="00D47A3B">
        <w:rPr>
          <w:rFonts w:ascii="Georgia" w:hAnsi="Georgia"/>
          <w:sz w:val="24"/>
          <w:szCs w:val="24"/>
        </w:rPr>
        <w:t>L’esposizione delle tre opere</w:t>
      </w:r>
      <w:r w:rsidR="00E24115" w:rsidRPr="00D47A3B">
        <w:rPr>
          <w:rFonts w:ascii="Georgia" w:hAnsi="Georgia"/>
          <w:sz w:val="24"/>
          <w:szCs w:val="24"/>
        </w:rPr>
        <w:t xml:space="preserve">, insieme a quella di </w:t>
      </w:r>
      <w:r w:rsidR="00AD3A05" w:rsidRPr="00D47A3B">
        <w:rPr>
          <w:rFonts w:ascii="Georgia" w:hAnsi="Georgia"/>
          <w:sz w:val="24"/>
          <w:szCs w:val="24"/>
        </w:rPr>
        <w:t xml:space="preserve">numerosi </w:t>
      </w:r>
      <w:r w:rsidR="00E24115" w:rsidRPr="00D47A3B">
        <w:rPr>
          <w:rFonts w:ascii="Georgia" w:hAnsi="Georgia"/>
          <w:sz w:val="24"/>
          <w:szCs w:val="24"/>
        </w:rPr>
        <w:t xml:space="preserve">reperti distribuiti </w:t>
      </w:r>
      <w:r w:rsidR="00AD3A05" w:rsidRPr="00D47A3B">
        <w:rPr>
          <w:rFonts w:ascii="Georgia" w:hAnsi="Georgia"/>
          <w:sz w:val="24"/>
          <w:szCs w:val="24"/>
        </w:rPr>
        <w:t xml:space="preserve">in altre </w:t>
      </w:r>
      <w:r w:rsidR="00190A19" w:rsidRPr="00D47A3B">
        <w:rPr>
          <w:rFonts w:ascii="Georgia" w:hAnsi="Georgia"/>
          <w:sz w:val="24"/>
          <w:szCs w:val="24"/>
        </w:rPr>
        <w:t xml:space="preserve">cinque storiche strutture </w:t>
      </w:r>
      <w:r w:rsidR="00AD3A05" w:rsidRPr="00D47A3B">
        <w:rPr>
          <w:rFonts w:ascii="Georgia" w:hAnsi="Georgia"/>
          <w:sz w:val="24"/>
          <w:szCs w:val="24"/>
        </w:rPr>
        <w:t>romane,</w:t>
      </w:r>
      <w:r w:rsidR="00190A19" w:rsidRPr="00D47A3B">
        <w:rPr>
          <w:rFonts w:ascii="Georgia" w:hAnsi="Georgia"/>
          <w:sz w:val="24"/>
          <w:szCs w:val="24"/>
        </w:rPr>
        <w:t xml:space="preserve"> </w:t>
      </w:r>
      <w:r w:rsidR="002528D5">
        <w:rPr>
          <w:rFonts w:ascii="Georgia" w:hAnsi="Georgia"/>
          <w:sz w:val="24"/>
          <w:szCs w:val="24"/>
        </w:rPr>
        <w:t xml:space="preserve">si colloca all’interno </w:t>
      </w:r>
      <w:r w:rsidR="00190A19" w:rsidRPr="00D47A3B">
        <w:rPr>
          <w:rFonts w:ascii="Georgia" w:hAnsi="Georgia"/>
          <w:sz w:val="24"/>
          <w:szCs w:val="24"/>
        </w:rPr>
        <w:t>d</w:t>
      </w:r>
      <w:r w:rsidR="002528D5">
        <w:rPr>
          <w:rFonts w:ascii="Georgia" w:hAnsi="Georgia"/>
          <w:sz w:val="24"/>
          <w:szCs w:val="24"/>
        </w:rPr>
        <w:t>el progetto</w:t>
      </w:r>
      <w:r w:rsidR="00993C67" w:rsidRPr="00D47A3B">
        <w:rPr>
          <w:rFonts w:ascii="Georgia" w:hAnsi="Georgia"/>
          <w:sz w:val="24"/>
          <w:szCs w:val="24"/>
        </w:rPr>
        <w:t xml:space="preserve"> “Arte fuori dal Museo”</w:t>
      </w:r>
      <w:r w:rsidR="00385D83" w:rsidRPr="00D47A3B">
        <w:rPr>
          <w:rFonts w:ascii="Georgia" w:hAnsi="Georgia"/>
          <w:sz w:val="24"/>
          <w:szCs w:val="24"/>
        </w:rPr>
        <w:t>,</w:t>
      </w:r>
      <w:r w:rsidR="00190A19" w:rsidRPr="00D47A3B">
        <w:rPr>
          <w:rFonts w:ascii="Georgia" w:hAnsi="Georgia"/>
          <w:sz w:val="24"/>
          <w:szCs w:val="24"/>
        </w:rPr>
        <w:t xml:space="preserve"> </w:t>
      </w:r>
      <w:r w:rsidR="00385D83" w:rsidRPr="00D47A3B">
        <w:rPr>
          <w:rFonts w:ascii="Georgia" w:hAnsi="Georgia"/>
          <w:sz w:val="24"/>
          <w:szCs w:val="24"/>
        </w:rPr>
        <w:t>nat</w:t>
      </w:r>
      <w:r w:rsidR="002528D5">
        <w:rPr>
          <w:rFonts w:ascii="Georgia" w:hAnsi="Georgia"/>
          <w:sz w:val="24"/>
          <w:szCs w:val="24"/>
        </w:rPr>
        <w:t>o</w:t>
      </w:r>
      <w:r w:rsidR="00385D83" w:rsidRPr="00D47A3B">
        <w:rPr>
          <w:rFonts w:ascii="Georgia" w:hAnsi="Georgia"/>
          <w:sz w:val="24"/>
          <w:szCs w:val="24"/>
        </w:rPr>
        <w:t xml:space="preserve"> 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>nell’ottobre 2024 con la stipula d</w:t>
      </w:r>
      <w:r w:rsidR="00C90CB6" w:rsidRPr="00D47A3B">
        <w:rPr>
          <w:rFonts w:ascii="Georgia" w:eastAsia="Times New Roman" w:hAnsi="Georgia" w:cs="Times New Roman"/>
          <w:sz w:val="24"/>
          <w:szCs w:val="24"/>
        </w:rPr>
        <w:t>i un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 xml:space="preserve"> protocollo d'intesa </w:t>
      </w:r>
      <w:r w:rsidR="005F2E1C" w:rsidRPr="00D47A3B">
        <w:rPr>
          <w:rFonts w:ascii="Georgia" w:eastAsia="Times New Roman" w:hAnsi="Georgia" w:cs="Times New Roman"/>
          <w:sz w:val="24"/>
          <w:szCs w:val="24"/>
        </w:rPr>
        <w:t xml:space="preserve">tra la </w:t>
      </w:r>
      <w:r w:rsidR="00385D83" w:rsidRPr="00D47A3B">
        <w:rPr>
          <w:rFonts w:ascii="Georgia" w:eastAsia="Times New Roman" w:hAnsi="Georgia" w:cs="Times New Roman"/>
          <w:bCs/>
          <w:sz w:val="24"/>
          <w:szCs w:val="24"/>
        </w:rPr>
        <w:t>Direzione Generale dei Musei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 xml:space="preserve"> del Ministero della Cultura</w:t>
      </w:r>
      <w:r w:rsidR="00C90CB6" w:rsidRPr="00D47A3B">
        <w:rPr>
          <w:rFonts w:ascii="Georgia" w:eastAsia="Times New Roman" w:hAnsi="Georgia" w:cs="Times New Roman"/>
          <w:sz w:val="24"/>
          <w:szCs w:val="24"/>
        </w:rPr>
        <w:t>,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 xml:space="preserve"> </w:t>
      </w:r>
      <w:r w:rsidR="00C90CB6" w:rsidRPr="00D47A3B">
        <w:rPr>
          <w:rFonts w:ascii="Georgia" w:eastAsia="Times New Roman" w:hAnsi="Georgia" w:cs="Times New Roman"/>
          <w:sz w:val="24"/>
          <w:szCs w:val="24"/>
        </w:rPr>
        <w:t>l</w:t>
      </w:r>
      <w:r w:rsidR="006A4D46">
        <w:rPr>
          <w:rFonts w:ascii="Georgia" w:eastAsia="Times New Roman" w:hAnsi="Georgia" w:cs="Times New Roman"/>
          <w:sz w:val="24"/>
          <w:szCs w:val="24"/>
        </w:rPr>
        <w:t>a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 xml:space="preserve"> non </w:t>
      </w:r>
      <w:r w:rsidR="006A4D46">
        <w:rPr>
          <w:rFonts w:ascii="Georgia" w:eastAsia="Times New Roman" w:hAnsi="Georgia" w:cs="Times New Roman"/>
          <w:sz w:val="24"/>
          <w:szCs w:val="24"/>
        </w:rPr>
        <w:t xml:space="preserve">- </w:t>
      </w:r>
      <w:r w:rsidR="00385D83" w:rsidRPr="00D47A3B">
        <w:rPr>
          <w:rFonts w:ascii="Georgia" w:eastAsia="Times New Roman" w:hAnsi="Georgia" w:cs="Times New Roman"/>
          <w:sz w:val="24"/>
          <w:szCs w:val="24"/>
        </w:rPr>
        <w:t xml:space="preserve">profit </w:t>
      </w:r>
      <w:r w:rsidR="00385D83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LoveItaly </w:t>
      </w:r>
      <w:r w:rsidR="00C90CB6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e </w:t>
      </w:r>
      <w:r w:rsidR="00385D83" w:rsidRPr="00D47A3B">
        <w:rPr>
          <w:rFonts w:ascii="Georgia" w:eastAsia="Times New Roman" w:hAnsi="Georgia" w:cs="Times New Roman"/>
          <w:bCs/>
          <w:sz w:val="24"/>
          <w:szCs w:val="24"/>
        </w:rPr>
        <w:t>Federalberghi Lazio</w:t>
      </w:r>
      <w:r w:rsidR="00D92F86" w:rsidRPr="00D47A3B">
        <w:rPr>
          <w:rFonts w:ascii="Georgia" w:eastAsia="Times New Roman" w:hAnsi="Georgia" w:cs="Times New Roman"/>
          <w:bCs/>
          <w:sz w:val="24"/>
          <w:szCs w:val="24"/>
        </w:rPr>
        <w:t>.</w:t>
      </w:r>
      <w:r w:rsidR="005C7420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 </w:t>
      </w:r>
      <w:r w:rsidR="00B76CC3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Progetto </w:t>
      </w:r>
      <w:r w:rsidR="006E028F" w:rsidRPr="00D47A3B">
        <w:rPr>
          <w:rFonts w:ascii="Georgia" w:eastAsia="Times New Roman" w:hAnsi="Georgia" w:cs="Times New Roman"/>
          <w:bCs/>
          <w:sz w:val="24"/>
          <w:szCs w:val="24"/>
        </w:rPr>
        <w:t>in base al quale l’h</w:t>
      </w:r>
      <w:r w:rsidR="00B76CC3" w:rsidRPr="00D47A3B">
        <w:rPr>
          <w:rFonts w:ascii="Georgia" w:eastAsia="Times New Roman" w:hAnsi="Georgia" w:cs="Times New Roman"/>
          <w:bCs/>
          <w:sz w:val="24"/>
          <w:szCs w:val="24"/>
        </w:rPr>
        <w:t>o</w:t>
      </w:r>
      <w:r w:rsidR="006E028F" w:rsidRPr="00D47A3B">
        <w:rPr>
          <w:rFonts w:ascii="Georgia" w:eastAsia="Times New Roman" w:hAnsi="Georgia" w:cs="Times New Roman"/>
          <w:bCs/>
          <w:sz w:val="24"/>
          <w:szCs w:val="24"/>
        </w:rPr>
        <w:t>tel aderent</w:t>
      </w:r>
      <w:r w:rsidR="00B76CC3" w:rsidRPr="00D47A3B">
        <w:rPr>
          <w:rFonts w:ascii="Georgia" w:eastAsia="Times New Roman" w:hAnsi="Georgia" w:cs="Times New Roman"/>
          <w:bCs/>
          <w:sz w:val="24"/>
          <w:szCs w:val="24"/>
        </w:rPr>
        <w:t>e</w:t>
      </w:r>
      <w:r w:rsidR="006E028F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 ha avut</w:t>
      </w:r>
      <w:r w:rsidR="00B76CC3" w:rsidRPr="00D47A3B">
        <w:rPr>
          <w:rFonts w:ascii="Georgia" w:eastAsia="Times New Roman" w:hAnsi="Georgia" w:cs="Times New Roman"/>
          <w:bCs/>
          <w:sz w:val="24"/>
          <w:szCs w:val="24"/>
        </w:rPr>
        <w:t>o</w:t>
      </w:r>
      <w:r w:rsidR="006E028F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 modo di scegliere</w:t>
      </w:r>
      <w:r w:rsidR="00B76CC3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 un museo</w:t>
      </w:r>
      <w:r w:rsidR="006E028F" w:rsidRPr="00D47A3B">
        <w:rPr>
          <w:rFonts w:ascii="Georgia" w:eastAsia="Times New Roman" w:hAnsi="Georgia" w:cs="Times New Roman"/>
          <w:bCs/>
          <w:sz w:val="24"/>
          <w:szCs w:val="24"/>
        </w:rPr>
        <w:t xml:space="preserve">, </w:t>
      </w:r>
      <w:r w:rsidR="006E028F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insieme a </w:t>
      </w:r>
      <w:proofErr w:type="spellStart"/>
      <w:r w:rsidR="006E028F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LoveItaly</w:t>
      </w:r>
      <w:proofErr w:type="spellEnd"/>
      <w:r w:rsidR="006E028F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, </w:t>
      </w:r>
      <w:r w:rsidR="00B76CC3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e una opera d’arte conservata nei suoi depositi, per poi finanziarne il restauro</w:t>
      </w:r>
      <w:r w:rsidR="00E62669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, </w:t>
      </w:r>
      <w:r w:rsidR="00B76CC3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sostenerne l’assicurazione </w:t>
      </w:r>
      <w:r w:rsidR="009702AE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e</w:t>
      </w:r>
      <w:r w:rsidR="00720EF9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d </w:t>
      </w:r>
      <w:r w:rsidR="009702AE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esporla al proprio interno per un periodo di circa 18 mesi.</w:t>
      </w:r>
      <w:r w:rsidR="0069161E" w:rsidRPr="00D47A3B">
        <w:rPr>
          <w:rFonts w:ascii="Georgia" w:eastAsia="Times New Roman" w:hAnsi="Georgia" w:cs="Times New Roman"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="006F5442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“Arte fuori dal Museo” </w:t>
      </w:r>
      <w:r w:rsidR="009702AE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beneficia</w:t>
      </w:r>
      <w:r w:rsidR="00A407C9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,</w:t>
      </w:r>
      <w:r w:rsidR="0069161E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="00A407C9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in parte, </w:t>
      </w:r>
      <w:r w:rsidR="00C11908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del sostegno economico della </w:t>
      </w:r>
      <w:r w:rsidR="00C11908" w:rsidRPr="008535EF">
        <w:rPr>
          <w:rFonts w:ascii="Georgia" w:eastAsia="Times New Roman" w:hAnsi="Georgia" w:cs="Times New Roman"/>
          <w:b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Fondazione Roma</w:t>
      </w:r>
      <w:r w:rsidR="00C11908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, la quale ha messo a disposizione un contributo a copertura parziale de</w:t>
      </w:r>
      <w:r w:rsidR="00E62669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i vari </w:t>
      </w:r>
      <w:r w:rsidR="00C11908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interventi</w:t>
      </w:r>
      <w:r w:rsidR="00E62669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>. Tra gli altri sponsor dell’iniziativa anche</w:t>
      </w:r>
      <w:r w:rsidR="00C11908" w:rsidRPr="00D47A3B">
        <w:rPr>
          <w:rFonts w:ascii="Georgia" w:eastAsia="Times New Roman" w:hAnsi="Georgia" w:cs="Times New Roman"/>
          <w:noProof w:val="0"/>
          <w:color w:val="222222"/>
          <w:kern w:val="0"/>
          <w:sz w:val="24"/>
          <w:szCs w:val="24"/>
          <w:lang w:eastAsia="it-IT"/>
          <w14:ligatures w14:val="none"/>
        </w:rPr>
        <w:t xml:space="preserve"> </w:t>
      </w:r>
      <w:r w:rsidR="00E62669" w:rsidRPr="00D47A3B">
        <w:rPr>
          <w:rFonts w:ascii="Georgia" w:eastAsia="Times New Roman" w:hAnsi="Georgia" w:cs="Times New Roman"/>
          <w:sz w:val="24"/>
          <w:szCs w:val="24"/>
        </w:rPr>
        <w:t xml:space="preserve">il </w:t>
      </w:r>
      <w:r w:rsidR="00E62669" w:rsidRPr="008535EF">
        <w:rPr>
          <w:rFonts w:ascii="Georgia" w:eastAsia="Times New Roman" w:hAnsi="Georgia" w:cs="Times New Roman"/>
          <w:b/>
          <w:sz w:val="24"/>
          <w:szCs w:val="24"/>
        </w:rPr>
        <w:t>Gruppo MAG</w:t>
      </w:r>
      <w:r w:rsidR="00E62669" w:rsidRPr="00D47A3B">
        <w:rPr>
          <w:rFonts w:ascii="Georgia" w:eastAsia="Times New Roman" w:hAnsi="Georgia" w:cs="Times New Roman"/>
          <w:sz w:val="24"/>
          <w:szCs w:val="24"/>
        </w:rPr>
        <w:t xml:space="preserve">, </w:t>
      </w:r>
      <w:r w:rsidR="00993C67" w:rsidRPr="00D47A3B">
        <w:rPr>
          <w:rFonts w:ascii="Georgia" w:eastAsia="Times New Roman" w:hAnsi="Georgia" w:cs="Times New Roman"/>
          <w:sz w:val="24"/>
          <w:szCs w:val="24"/>
        </w:rPr>
        <w:t xml:space="preserve">storico broker assicurativo, </w:t>
      </w:r>
      <w:r w:rsidR="00E62669" w:rsidRPr="00D47A3B">
        <w:rPr>
          <w:rFonts w:ascii="Georgia" w:eastAsia="Times New Roman" w:hAnsi="Georgia" w:cs="Times New Roman"/>
          <w:sz w:val="24"/>
          <w:szCs w:val="24"/>
        </w:rPr>
        <w:t xml:space="preserve">e </w:t>
      </w:r>
      <w:r w:rsidR="00E62669" w:rsidRPr="008535EF">
        <w:rPr>
          <w:rFonts w:ascii="Georgia" w:eastAsia="Times New Roman" w:hAnsi="Georgia" w:cs="Times New Roman"/>
          <w:b/>
          <w:bCs/>
          <w:sz w:val="24"/>
          <w:szCs w:val="24"/>
        </w:rPr>
        <w:t>M</w:t>
      </w:r>
      <w:r w:rsidR="006F5442" w:rsidRPr="008535EF">
        <w:rPr>
          <w:rFonts w:ascii="Georgia" w:eastAsia="Times New Roman" w:hAnsi="Georgia" w:cs="Times New Roman"/>
          <w:b/>
          <w:bCs/>
          <w:sz w:val="24"/>
          <w:szCs w:val="24"/>
        </w:rPr>
        <w:t>o</w:t>
      </w:r>
      <w:r w:rsidR="00E62669" w:rsidRPr="008535EF">
        <w:rPr>
          <w:rFonts w:ascii="Georgia" w:eastAsia="Times New Roman" w:hAnsi="Georgia" w:cs="Times New Roman"/>
          <w:b/>
          <w:bCs/>
          <w:sz w:val="24"/>
          <w:szCs w:val="24"/>
        </w:rPr>
        <w:t>ntenovi</w:t>
      </w:r>
      <w:r w:rsidR="00E62669" w:rsidRPr="00D47A3B">
        <w:rPr>
          <w:rFonts w:ascii="Georgia" w:eastAsia="Times New Roman" w:hAnsi="Georgia" w:cs="Times New Roman"/>
          <w:sz w:val="24"/>
          <w:szCs w:val="24"/>
        </w:rPr>
        <w:t xml:space="preserve">, azienda specializzata nel trasporto e montaggio di opere d’arte. </w:t>
      </w:r>
    </w:p>
    <w:p w14:paraId="6704186D" w14:textId="235E9DA1" w:rsidR="00055459" w:rsidRPr="00D47A3B" w:rsidRDefault="00993C67" w:rsidP="00D47AF8">
      <w:pPr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</w:pPr>
      <w:r w:rsidRPr="00D47A3B">
        <w:rPr>
          <w:rFonts w:ascii="Georgia" w:hAnsi="Georgia"/>
          <w:sz w:val="24"/>
          <w:szCs w:val="24"/>
        </w:rPr>
        <w:lastRenderedPageBreak/>
        <w:t xml:space="preserve">Non quindi </w:t>
      </w:r>
      <w:r w:rsidR="00B36378" w:rsidRPr="00D47A3B">
        <w:rPr>
          <w:rFonts w:ascii="Georgia" w:hAnsi="Georgia"/>
          <w:sz w:val="24"/>
          <w:szCs w:val="24"/>
        </w:rPr>
        <w:t xml:space="preserve">una semplice vetrina </w:t>
      </w:r>
      <w:r w:rsidRPr="00D47A3B">
        <w:rPr>
          <w:rFonts w:ascii="Georgia" w:hAnsi="Georgia"/>
          <w:sz w:val="24"/>
          <w:szCs w:val="24"/>
        </w:rPr>
        <w:t xml:space="preserve">ma un percorso di valorizzazione che ha visto </w:t>
      </w:r>
      <w:r w:rsidR="00B36378" w:rsidRPr="00D47A3B">
        <w:rPr>
          <w:rFonts w:ascii="Georgia" w:hAnsi="Georgia"/>
          <w:sz w:val="24"/>
          <w:szCs w:val="24"/>
        </w:rPr>
        <w:t xml:space="preserve">gli alberghi </w:t>
      </w:r>
      <w:r w:rsidRPr="00D47A3B">
        <w:rPr>
          <w:rFonts w:ascii="Georgia" w:hAnsi="Georgia"/>
          <w:sz w:val="24"/>
          <w:szCs w:val="24"/>
        </w:rPr>
        <w:t xml:space="preserve">finanziare il restauro di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opere straordinarie mai viste</w:t>
      </w:r>
      <w:r w:rsidR="00B36378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 in precedenza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.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 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E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 portarle, per la prima volta, ne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i propri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spazi 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di accoglienza,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vissuti ogni giorno da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 centinaia di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persone</w:t>
      </w:r>
      <w:r w:rsidR="00CF0734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,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trasformando</w:t>
      </w:r>
      <w:r w:rsidR="0069161E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li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così </w:t>
      </w:r>
      <w:r w:rsidR="00B36378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in </w:t>
      </w:r>
      <w:r w:rsidR="002228D2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una sorta di </w:t>
      </w:r>
      <w:r w:rsidR="00B36378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piccoli </w:t>
      </w:r>
      <w:r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>musei diffusi.</w:t>
      </w:r>
      <w:r w:rsidR="007C4F5A" w:rsidRPr="00D47A3B">
        <w:rPr>
          <w:rFonts w:ascii="Georgia" w:eastAsia="Times New Roman" w:hAnsi="Georgia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6514DA89" w14:textId="5CF17204" w:rsidR="00D47A3B" w:rsidRDefault="00D47A3B" w:rsidP="00D47A3B">
      <w:pPr>
        <w:pStyle w:val="NormaleWeb"/>
        <w:spacing w:before="0" w:beforeAutospacing="0" w:after="0" w:afterAutospacing="0"/>
        <w:rPr>
          <w:rFonts w:ascii="Georgia" w:hAnsi="Georgia"/>
        </w:rPr>
      </w:pPr>
      <w:r>
        <w:rPr>
          <w:rFonts w:ascii="Georgia" w:hAnsi="Georgia"/>
          <w:i/>
          <w:iCs/>
        </w:rPr>
        <w:t>“</w:t>
      </w:r>
      <w:r w:rsidR="008B69DB" w:rsidRPr="00D47A3B">
        <w:rPr>
          <w:rFonts w:ascii="Georgia" w:hAnsi="Georgia"/>
          <w:i/>
          <w:iCs/>
        </w:rPr>
        <w:t xml:space="preserve">Abbiamo accolto questa iniziativa </w:t>
      </w:r>
      <w:r w:rsidR="009B7F5E" w:rsidRPr="00D47A3B">
        <w:rPr>
          <w:rFonts w:ascii="Georgia" w:hAnsi="Georgia"/>
          <w:i/>
          <w:iCs/>
        </w:rPr>
        <w:t xml:space="preserve">fin da subito </w:t>
      </w:r>
      <w:r w:rsidR="008B69DB" w:rsidRPr="00D47A3B">
        <w:rPr>
          <w:rFonts w:ascii="Georgia" w:hAnsi="Georgia"/>
          <w:i/>
          <w:iCs/>
        </w:rPr>
        <w:t xml:space="preserve">con </w:t>
      </w:r>
      <w:r w:rsidR="009B7F5E" w:rsidRPr="00D47A3B">
        <w:rPr>
          <w:rFonts w:ascii="Georgia" w:hAnsi="Georgia"/>
          <w:i/>
          <w:iCs/>
        </w:rPr>
        <w:t xml:space="preserve">grande </w:t>
      </w:r>
      <w:r w:rsidR="008B69DB" w:rsidRPr="00D47A3B">
        <w:rPr>
          <w:rFonts w:ascii="Georgia" w:hAnsi="Georgia"/>
          <w:i/>
          <w:iCs/>
        </w:rPr>
        <w:t>entusiasmo</w:t>
      </w:r>
      <w:r w:rsidR="008B69DB" w:rsidRPr="00D47A3B">
        <w:rPr>
          <w:rFonts w:ascii="Georgia" w:hAnsi="Georgia"/>
        </w:rPr>
        <w:t xml:space="preserve">," dichiara </w:t>
      </w:r>
    </w:p>
    <w:p w14:paraId="2CCF0273" w14:textId="060E13A8" w:rsidR="001903D2" w:rsidRPr="00D47A3B" w:rsidRDefault="008B69DB" w:rsidP="00D47A3B">
      <w:pPr>
        <w:pStyle w:val="NormaleWeb"/>
        <w:spacing w:before="0" w:beforeAutospacing="0" w:after="0" w:afterAutospacing="0"/>
        <w:rPr>
          <w:rFonts w:ascii="Georgia" w:hAnsi="Georgia"/>
        </w:rPr>
      </w:pPr>
      <w:r w:rsidRPr="00D47A3B">
        <w:rPr>
          <w:rFonts w:ascii="Georgia" w:hAnsi="Georgia"/>
          <w:b/>
          <w:bCs/>
        </w:rPr>
        <w:t>Carlo De Ange</w:t>
      </w:r>
      <w:r w:rsidR="009B7F5E" w:rsidRPr="00D47A3B">
        <w:rPr>
          <w:rFonts w:ascii="Georgia" w:hAnsi="Georgia"/>
          <w:b/>
          <w:bCs/>
        </w:rPr>
        <w:t>l</w:t>
      </w:r>
      <w:r w:rsidRPr="00D47A3B">
        <w:rPr>
          <w:rFonts w:ascii="Georgia" w:hAnsi="Georgia"/>
          <w:b/>
          <w:bCs/>
        </w:rPr>
        <w:t>is</w:t>
      </w:r>
      <w:r w:rsidRPr="00D47A3B">
        <w:rPr>
          <w:rFonts w:ascii="Georgia" w:hAnsi="Georgia"/>
        </w:rPr>
        <w:t xml:space="preserve">, </w:t>
      </w:r>
      <w:proofErr w:type="spellStart"/>
      <w:r w:rsidRPr="00D47A3B">
        <w:rPr>
          <w:rFonts w:ascii="Georgia" w:hAnsi="Georgia"/>
        </w:rPr>
        <w:t>managing</w:t>
      </w:r>
      <w:proofErr w:type="spellEnd"/>
      <w:r w:rsidRPr="00D47A3B">
        <w:rPr>
          <w:rFonts w:ascii="Georgia" w:hAnsi="Georgia"/>
        </w:rPr>
        <w:t xml:space="preserve"> director dell'Hotel Diana e già presidente del Comitato Alberghi Storici di Roma</w:t>
      </w:r>
      <w:r w:rsidRPr="00D47A3B">
        <w:rPr>
          <w:rFonts w:ascii="Georgia" w:hAnsi="Georgia"/>
          <w:b/>
          <w:bCs/>
        </w:rPr>
        <w:t>.</w:t>
      </w:r>
      <w:r w:rsidRPr="00D47A3B">
        <w:rPr>
          <w:rFonts w:ascii="Georgia" w:hAnsi="Georgia"/>
        </w:rPr>
        <w:t xml:space="preserve"> "</w:t>
      </w:r>
      <w:r w:rsidRPr="00D47A3B">
        <w:rPr>
          <w:rFonts w:ascii="Georgia" w:hAnsi="Georgia"/>
          <w:i/>
          <w:iCs/>
        </w:rPr>
        <w:t xml:space="preserve">Il nostro obiettivo è da sempre quello di offrire un'esperienza che vada oltre il semplice soggiorno: </w:t>
      </w:r>
      <w:r w:rsidR="00D72D91" w:rsidRPr="00D47A3B">
        <w:rPr>
          <w:rFonts w:ascii="Georgia" w:hAnsi="Georgia"/>
          <w:i/>
          <w:iCs/>
        </w:rPr>
        <w:t>grazie quindi alla presenza di queste opere facciamo sì che i nostri ospiti non solo visitino Roma, ma respirino la sua storia fin dal loro arrivo in hot</w:t>
      </w:r>
      <w:r w:rsidR="001903D2" w:rsidRPr="00D47A3B">
        <w:rPr>
          <w:rFonts w:ascii="Georgia" w:hAnsi="Georgia"/>
          <w:i/>
          <w:iCs/>
        </w:rPr>
        <w:t>el</w:t>
      </w:r>
      <w:r w:rsidR="001903D2" w:rsidRPr="00D47A3B">
        <w:rPr>
          <w:rFonts w:ascii="Georgia" w:hAnsi="Georgia"/>
        </w:rPr>
        <w:t xml:space="preserve">. </w:t>
      </w:r>
      <w:r w:rsidR="001903D2" w:rsidRPr="00D47A3B">
        <w:rPr>
          <w:rFonts w:ascii="Georgia" w:hAnsi="Georgia"/>
          <w:i/>
          <w:iCs/>
        </w:rPr>
        <w:t>In un rinnovato dialogo tra eccellenza dell’ospitalità romana e storia millenaria del territorio”</w:t>
      </w:r>
      <w:r w:rsidR="001903D2" w:rsidRPr="00D47A3B">
        <w:rPr>
          <w:rFonts w:ascii="Georgia" w:hAnsi="Georgia"/>
        </w:rPr>
        <w:t>.</w:t>
      </w:r>
    </w:p>
    <w:bookmarkEnd w:id="0"/>
    <w:p w14:paraId="4768479A" w14:textId="77777777" w:rsidR="00D47A3B" w:rsidRDefault="00D47A3B" w:rsidP="000019D7">
      <w:pPr>
        <w:pStyle w:val="NormaleWeb"/>
        <w:spacing w:before="0" w:beforeAutospacing="0" w:after="0" w:afterAutospacing="0"/>
        <w:rPr>
          <w:rFonts w:ascii="Georgia" w:hAnsi="Georgia" w:cs="Arial"/>
          <w:i/>
          <w:iCs/>
          <w:color w:val="222222"/>
        </w:rPr>
      </w:pPr>
    </w:p>
    <w:p w14:paraId="39C388D4" w14:textId="2E7B3335" w:rsidR="000019D7" w:rsidRPr="00D47A3B" w:rsidRDefault="00D47AF8" w:rsidP="000019D7">
      <w:pPr>
        <w:pStyle w:val="NormaleWeb"/>
        <w:spacing w:before="0" w:beforeAutospacing="0" w:after="0" w:afterAutospacing="0"/>
        <w:rPr>
          <w:rFonts w:ascii="Georgia" w:hAnsi="Georgia" w:cs="Arial"/>
          <w:i/>
          <w:iCs/>
          <w:color w:val="222222"/>
        </w:rPr>
      </w:pPr>
      <w:r w:rsidRPr="008B69DB">
        <w:rPr>
          <w:rFonts w:ascii="Georgia" w:hAnsi="Georgia" w:cs="Arial"/>
          <w:i/>
          <w:iCs/>
          <w:color w:val="222222"/>
        </w:rPr>
        <w:t>“La sottoscrizione d</w:t>
      </w:r>
      <w:r w:rsidRPr="00D47A3B">
        <w:rPr>
          <w:rFonts w:ascii="Georgia" w:hAnsi="Georgia" w:cs="Arial"/>
          <w:i/>
          <w:iCs/>
          <w:color w:val="222222"/>
        </w:rPr>
        <w:t xml:space="preserve">el </w:t>
      </w:r>
      <w:r w:rsidRPr="008B69DB">
        <w:rPr>
          <w:rFonts w:ascii="Georgia" w:hAnsi="Georgia" w:cs="Arial"/>
          <w:i/>
          <w:iCs/>
          <w:color w:val="222222"/>
        </w:rPr>
        <w:t>protocollo d’intesa per l’esposizione di opere museali negli alberghi di Roma e della regione aderenti alla nostra Associazione ha rappresentato per Federalberghi Lazio motivo di soddisfazione e orgoglio</w:t>
      </w:r>
      <w:r w:rsidRPr="00D47A3B">
        <w:rPr>
          <w:rFonts w:ascii="Georgia" w:hAnsi="Georgia" w:cs="Arial"/>
          <w:i/>
          <w:iCs/>
          <w:color w:val="222222"/>
        </w:rPr>
        <w:t>”,</w:t>
      </w:r>
      <w:r w:rsidRPr="00D47A3B">
        <w:rPr>
          <w:rFonts w:ascii="Georgia" w:hAnsi="Georgia" w:cs="Arial"/>
          <w:color w:val="222222"/>
        </w:rPr>
        <w:t xml:space="preserve"> afferma</w:t>
      </w:r>
      <w:r w:rsidRPr="00D47A3B">
        <w:rPr>
          <w:rStyle w:val="Enfasigrassetto"/>
          <w:rFonts w:ascii="Georgia" w:eastAsiaTheme="majorEastAsia" w:hAnsi="Georgia" w:cs="Arial"/>
          <w:i/>
          <w:iCs/>
          <w:color w:val="222222"/>
          <w:shd w:val="clear" w:color="auto" w:fill="FFFFFF"/>
        </w:rPr>
        <w:t> </w:t>
      </w:r>
      <w:r w:rsidRPr="00D47A3B">
        <w:rPr>
          <w:rStyle w:val="Enfasigrassetto"/>
          <w:rFonts w:ascii="Georgia" w:hAnsi="Georgia" w:cs="Arial"/>
          <w:b w:val="0"/>
          <w:bCs w:val="0"/>
          <w:color w:val="222222"/>
          <w:shd w:val="clear" w:color="auto" w:fill="FFFFFF"/>
        </w:rPr>
        <w:t>il p</w:t>
      </w:r>
      <w:r w:rsidRPr="00D47A3B">
        <w:rPr>
          <w:rStyle w:val="Enfasigrassetto"/>
          <w:rFonts w:ascii="Georgia" w:eastAsiaTheme="majorEastAsia" w:hAnsi="Georgia" w:cs="Arial"/>
          <w:b w:val="0"/>
          <w:bCs w:val="0"/>
          <w:color w:val="222222"/>
          <w:shd w:val="clear" w:color="auto" w:fill="FFFFFF"/>
        </w:rPr>
        <w:t xml:space="preserve">residente </w:t>
      </w:r>
      <w:r w:rsidRPr="00D47A3B">
        <w:rPr>
          <w:rStyle w:val="Enfasigrassetto"/>
          <w:rFonts w:ascii="Georgia" w:hAnsi="Georgia" w:cs="Arial"/>
          <w:b w:val="0"/>
          <w:bCs w:val="0"/>
          <w:color w:val="222222"/>
          <w:shd w:val="clear" w:color="auto" w:fill="FFFFFF"/>
        </w:rPr>
        <w:t xml:space="preserve">di </w:t>
      </w:r>
      <w:r w:rsidRPr="00D47A3B">
        <w:rPr>
          <w:rStyle w:val="Enfasigrassetto"/>
          <w:rFonts w:ascii="Georgia" w:eastAsiaTheme="majorEastAsia" w:hAnsi="Georgia" w:cs="Arial"/>
          <w:b w:val="0"/>
          <w:bCs w:val="0"/>
          <w:color w:val="222222"/>
          <w:shd w:val="clear" w:color="auto" w:fill="FFFFFF"/>
        </w:rPr>
        <w:t>Federalberghi Lazio</w:t>
      </w:r>
      <w:r w:rsidRPr="008B69DB">
        <w:rPr>
          <w:rFonts w:ascii="Georgia" w:hAnsi="Georgia" w:cs="Arial"/>
          <w:b/>
          <w:bCs/>
          <w:color w:val="222222"/>
        </w:rPr>
        <w:t xml:space="preserve"> Walter Pecoraro</w:t>
      </w:r>
      <w:r w:rsidRPr="00D47A3B">
        <w:rPr>
          <w:rFonts w:ascii="Georgia" w:hAnsi="Georgia" w:cs="Arial"/>
          <w:b/>
          <w:bCs/>
          <w:i/>
          <w:iCs/>
          <w:color w:val="222222"/>
        </w:rPr>
        <w:t>.</w:t>
      </w:r>
      <w:r w:rsidRPr="008B69DB">
        <w:rPr>
          <w:rFonts w:ascii="Georgia" w:hAnsi="Georgia" w:cs="Arial"/>
          <w:b/>
          <w:bCs/>
          <w:i/>
          <w:iCs/>
          <w:color w:val="222222"/>
        </w:rPr>
        <w:t xml:space="preserve"> </w:t>
      </w:r>
      <w:r w:rsidRPr="00D47A3B">
        <w:rPr>
          <w:rFonts w:ascii="Georgia" w:hAnsi="Georgia" w:cs="Arial"/>
          <w:b/>
          <w:bCs/>
          <w:i/>
          <w:iCs/>
          <w:color w:val="222222"/>
        </w:rPr>
        <w:t>“</w:t>
      </w:r>
      <w:r w:rsidRPr="008B69DB">
        <w:rPr>
          <w:rFonts w:ascii="Georgia" w:hAnsi="Georgia" w:cs="Arial"/>
          <w:i/>
          <w:iCs/>
          <w:color w:val="222222"/>
        </w:rPr>
        <w:t>Da tempo era nostro desiderio stabil</w:t>
      </w:r>
      <w:r w:rsidRPr="00D47A3B">
        <w:rPr>
          <w:rFonts w:ascii="Georgia" w:hAnsi="Georgia" w:cs="Arial"/>
          <w:i/>
          <w:iCs/>
          <w:color w:val="222222"/>
        </w:rPr>
        <w:t>ire</w:t>
      </w:r>
      <w:r w:rsidRPr="008B69DB">
        <w:rPr>
          <w:rFonts w:ascii="Georgia" w:hAnsi="Georgia" w:cs="Arial"/>
          <w:i/>
          <w:iCs/>
          <w:color w:val="222222"/>
        </w:rPr>
        <w:t xml:space="preserve"> una partnership che potesse valorizza</w:t>
      </w:r>
      <w:r w:rsidR="002228D2" w:rsidRPr="00D47A3B">
        <w:rPr>
          <w:rFonts w:ascii="Georgia" w:hAnsi="Georgia" w:cs="Arial"/>
          <w:i/>
          <w:iCs/>
          <w:color w:val="222222"/>
        </w:rPr>
        <w:t>r</w:t>
      </w:r>
      <w:r w:rsidRPr="008B69DB">
        <w:rPr>
          <w:rFonts w:ascii="Georgia" w:hAnsi="Georgia" w:cs="Arial"/>
          <w:i/>
          <w:iCs/>
          <w:color w:val="222222"/>
        </w:rPr>
        <w:t>e il turismo attraverso il binomio arte</w:t>
      </w:r>
      <w:r w:rsidR="002228D2" w:rsidRPr="00D47A3B">
        <w:rPr>
          <w:rFonts w:ascii="Georgia" w:hAnsi="Georgia" w:cs="Arial"/>
          <w:i/>
          <w:iCs/>
          <w:color w:val="222222"/>
        </w:rPr>
        <w:t>-</w:t>
      </w:r>
      <w:r w:rsidRPr="008B69DB">
        <w:rPr>
          <w:rFonts w:ascii="Georgia" w:hAnsi="Georgia" w:cs="Arial"/>
          <w:i/>
          <w:iCs/>
          <w:color w:val="222222"/>
        </w:rPr>
        <w:t xml:space="preserve"> cultura</w:t>
      </w:r>
      <w:r w:rsidRPr="00D47A3B">
        <w:rPr>
          <w:rFonts w:ascii="Georgia" w:hAnsi="Georgia" w:cs="Arial"/>
          <w:i/>
          <w:iCs/>
          <w:color w:val="222222"/>
        </w:rPr>
        <w:t xml:space="preserve">. </w:t>
      </w:r>
    </w:p>
    <w:p w14:paraId="51B146C7" w14:textId="752FC6CD" w:rsidR="00D47AF8" w:rsidRPr="008B69DB" w:rsidRDefault="00D47AF8" w:rsidP="000019D7">
      <w:pPr>
        <w:pStyle w:val="NormaleWeb"/>
        <w:spacing w:before="0" w:beforeAutospacing="0" w:after="0" w:afterAutospacing="0"/>
        <w:rPr>
          <w:rFonts w:ascii="Georgia" w:hAnsi="Georgia" w:cs="Arial"/>
          <w:i/>
          <w:iCs/>
          <w:color w:val="222222"/>
        </w:rPr>
      </w:pPr>
      <w:r w:rsidRPr="00D47A3B">
        <w:rPr>
          <w:rFonts w:ascii="Georgia" w:hAnsi="Georgia" w:cs="Arial"/>
          <w:i/>
          <w:iCs/>
          <w:color w:val="222222"/>
        </w:rPr>
        <w:t>“</w:t>
      </w:r>
      <w:r w:rsidRPr="008B69DB">
        <w:rPr>
          <w:rFonts w:ascii="Georgia" w:hAnsi="Georgia" w:cs="Arial"/>
          <w:i/>
          <w:iCs/>
          <w:color w:val="222222"/>
        </w:rPr>
        <w:t>Arte fuori dal Museo</w:t>
      </w:r>
      <w:r w:rsidRPr="00D47A3B">
        <w:rPr>
          <w:rFonts w:ascii="Georgia" w:hAnsi="Georgia" w:cs="Arial"/>
          <w:i/>
          <w:iCs/>
          <w:color w:val="222222"/>
        </w:rPr>
        <w:t xml:space="preserve">”, </w:t>
      </w:r>
      <w:r w:rsidRPr="008B69DB">
        <w:rPr>
          <w:rFonts w:ascii="Georgia" w:hAnsi="Georgia" w:cs="Arial"/>
          <w:i/>
          <w:iCs/>
          <w:color w:val="222222"/>
        </w:rPr>
        <w:t xml:space="preserve">oltre a </w:t>
      </w:r>
      <w:r w:rsidRPr="00D47A3B">
        <w:rPr>
          <w:rFonts w:ascii="Georgia" w:hAnsi="Georgia" w:cs="Arial"/>
          <w:i/>
          <w:iCs/>
          <w:color w:val="222222"/>
        </w:rPr>
        <w:t xml:space="preserve">promuovere </w:t>
      </w:r>
      <w:r w:rsidRPr="008B69DB">
        <w:rPr>
          <w:rFonts w:ascii="Georgia" w:hAnsi="Georgia" w:cs="Arial"/>
          <w:i/>
          <w:iCs/>
          <w:color w:val="222222"/>
        </w:rPr>
        <w:t>l’ospitalità alberghiera a Roma e nel Lazio</w:t>
      </w:r>
      <w:r w:rsidR="000019D7" w:rsidRPr="00D47A3B">
        <w:rPr>
          <w:rFonts w:ascii="Georgia" w:hAnsi="Georgia" w:cs="Arial"/>
          <w:i/>
          <w:iCs/>
          <w:color w:val="222222"/>
        </w:rPr>
        <w:t>,</w:t>
      </w:r>
      <w:r w:rsidRPr="008B69DB">
        <w:rPr>
          <w:rFonts w:ascii="Georgia" w:hAnsi="Georgia" w:cs="Arial"/>
          <w:i/>
          <w:iCs/>
          <w:color w:val="222222"/>
        </w:rPr>
        <w:t xml:space="preserve"> riporta alla luce un patrimonio nascosto che i turisti potranno fruire come elemento stesso della nostra accoglienza</w:t>
      </w:r>
      <w:r w:rsidRPr="00D47A3B">
        <w:rPr>
          <w:rFonts w:ascii="Georgia" w:hAnsi="Georgia" w:cs="Arial"/>
          <w:i/>
          <w:iCs/>
          <w:color w:val="222222"/>
        </w:rPr>
        <w:t>”.</w:t>
      </w:r>
    </w:p>
    <w:p w14:paraId="3C59CDC7" w14:textId="77777777" w:rsidR="006A4D46" w:rsidRDefault="006A4D46">
      <w:pPr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</w:pPr>
    </w:p>
    <w:p w14:paraId="699F2E1F" w14:textId="2F38158E" w:rsidR="007629CB" w:rsidRPr="006A4D46" w:rsidRDefault="006A4D46">
      <w:pPr>
        <w:rPr>
          <w:rFonts w:ascii="Georgia" w:eastAsia="Times New Roman" w:hAnsi="Georgia" w:cs="Times New Roman"/>
          <w:i/>
          <w:iCs/>
          <w:sz w:val="24"/>
          <w:szCs w:val="24"/>
        </w:rPr>
      </w:pPr>
      <w:r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t>“</w:t>
      </w:r>
      <w:r w:rsidRPr="006A4D46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t xml:space="preserve">Come nella maggioranza dei musei e luoghi della cultura italiani, il 70% circa delle opere possedute è conservata nei depositi e soltanto 1/5 del patrimonio ostiense, a causa della carenza di spazi, è in esposizione”, </w:t>
      </w:r>
      <w:r w:rsidRPr="006A4D46">
        <w:rPr>
          <w:rFonts w:ascii="Georgia" w:hAnsi="Georgia"/>
          <w:b/>
          <w:bCs/>
          <w:color w:val="212121"/>
          <w:sz w:val="24"/>
          <w:szCs w:val="24"/>
          <w:shd w:val="clear" w:color="auto" w:fill="FFFFFF"/>
        </w:rPr>
        <w:t>spiega Alessandro D’Alessio</w:t>
      </w:r>
      <w:r w:rsidRPr="006A4D46">
        <w:rPr>
          <w:rFonts w:ascii="Georgia" w:hAnsi="Georgia"/>
          <w:color w:val="212121"/>
          <w:sz w:val="24"/>
          <w:szCs w:val="24"/>
          <w:shd w:val="clear" w:color="auto" w:fill="FFFFFF"/>
        </w:rPr>
        <w:t>, Direttore del Parco archeologico di Ostia antica</w:t>
      </w:r>
      <w:r w:rsidRPr="006A4D46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t xml:space="preserve">. “Individuare nuovi modi per far conoscere il patrimonio italiano è stata perciò un’operazione fortemente voluta da </w:t>
      </w:r>
      <w:r w:rsidRPr="006A4D46">
        <w:rPr>
          <w:rFonts w:ascii="Georgia" w:hAnsi="Georgia"/>
          <w:b/>
          <w:bCs/>
          <w:i/>
          <w:iCs/>
          <w:color w:val="212121"/>
          <w:sz w:val="24"/>
          <w:szCs w:val="24"/>
          <w:shd w:val="clear" w:color="auto" w:fill="FFFFFF"/>
        </w:rPr>
        <w:t>Massimo Osanna</w:t>
      </w:r>
      <w:r w:rsidRPr="006A4D46">
        <w:rPr>
          <w:rFonts w:ascii="Georgia" w:hAnsi="Georgia"/>
          <w:i/>
          <w:iCs/>
          <w:color w:val="212121"/>
          <w:sz w:val="24"/>
          <w:szCs w:val="24"/>
          <w:shd w:val="clear" w:color="auto" w:fill="FFFFFF"/>
        </w:rPr>
        <w:t>, Direttore Generale Musei del Ministero della Cultura. Molte opere sono esposte presso ministeri e istituzioni, ma sono luoghi non sempre visitabili. Ecco perché gli alberghi, snodi di passaggio per migliaia di persone ogni anno, rappresentano il posto ideale per le esposizioni, contribuendo a dare l’immagine del paese. Contiamo molto sul fatto che il risultato positivo dell’operazione possa innescare un circolo virtuoso e favorire nuovi prestiti presso nuove strutture. Ma spero anche che turisti al loro terzo o quarto viaggio nella Capitale, incuriositi dalle opere esposte, vengano a visitare il Parco archeologico di Ostia antica”.</w:t>
      </w:r>
    </w:p>
    <w:p w14:paraId="0E3ED5A6" w14:textId="4E48C1CE" w:rsidR="009202EB" w:rsidRPr="009202EB" w:rsidRDefault="008B69DB" w:rsidP="00D47A3B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sz w:val="24"/>
          <w:szCs w:val="24"/>
        </w:rPr>
      </w:pPr>
      <w:r w:rsidRPr="008B69DB">
        <w:rPr>
          <w:rFonts w:ascii="Georgia" w:eastAsia="Times New Roman" w:hAnsi="Georgia" w:cs="Arial"/>
          <w:b/>
          <w:bCs/>
          <w:noProof w:val="0"/>
          <w:color w:val="222222"/>
          <w:kern w:val="0"/>
          <w:sz w:val="24"/>
          <w:szCs w:val="24"/>
          <w:lang w:eastAsia="it-IT"/>
          <w14:ligatures w14:val="none"/>
        </w:rPr>
        <w:t> </w:t>
      </w:r>
      <w:bookmarkStart w:id="1" w:name="_Hlk225955545"/>
      <w:r w:rsidR="009202EB" w:rsidRPr="00D47A3B">
        <w:rPr>
          <w:rFonts w:ascii="Georgia" w:eastAsia="Times New Roman" w:hAnsi="Georgia" w:cs="Times New Roman"/>
          <w:sz w:val="24"/>
          <w:szCs w:val="24"/>
        </w:rPr>
        <w:t>"</w:t>
      </w:r>
      <w:r w:rsidR="009202EB" w:rsidRPr="00D47A3B">
        <w:rPr>
          <w:rFonts w:ascii="Georgia" w:eastAsia="Times New Roman" w:hAnsi="Georgia" w:cs="Times New Roman"/>
          <w:i/>
          <w:sz w:val="24"/>
          <w:szCs w:val="24"/>
        </w:rPr>
        <w:t>Questa meravigliosa collaborazione restituisce oggi alla città tesori straordinari e d</w:t>
      </w:r>
      <w:r w:rsidR="00D47A3B" w:rsidRPr="00D47A3B">
        <w:rPr>
          <w:rFonts w:ascii="Georgia" w:eastAsia="Times New Roman" w:hAnsi="Georgia" w:cs="Times New Roman"/>
          <w:i/>
          <w:sz w:val="24"/>
          <w:szCs w:val="24"/>
        </w:rPr>
        <w:t>a’</w:t>
      </w:r>
      <w:r w:rsidR="009202EB" w:rsidRPr="00D47A3B">
        <w:rPr>
          <w:rFonts w:ascii="Georgia" w:eastAsia="Times New Roman" w:hAnsi="Georgia" w:cs="Times New Roman"/>
          <w:i/>
          <w:sz w:val="24"/>
          <w:szCs w:val="24"/>
        </w:rPr>
        <w:t xml:space="preserve"> l’opportunità a visitatori provenienti da tutto il mondo di lasciarsi affascinare da opere d'arte italiane poco conosciute”, </w:t>
      </w:r>
      <w:r w:rsidR="009202EB" w:rsidRPr="00D47A3B">
        <w:rPr>
          <w:rFonts w:ascii="Georgia" w:eastAsia="Times New Roman" w:hAnsi="Georgia" w:cs="Times New Roman"/>
          <w:iCs/>
          <w:sz w:val="24"/>
          <w:szCs w:val="24"/>
        </w:rPr>
        <w:t xml:space="preserve">sottolinea </w:t>
      </w:r>
      <w:r w:rsidR="009202EB" w:rsidRPr="00D47A3B">
        <w:rPr>
          <w:rFonts w:ascii="Georgia" w:eastAsia="Times New Roman" w:hAnsi="Georgia" w:cs="Times New Roman"/>
          <w:b/>
          <w:iCs/>
          <w:sz w:val="24"/>
          <w:szCs w:val="24"/>
        </w:rPr>
        <w:t>Richard Hodges</w:t>
      </w:r>
      <w:r w:rsidR="009202EB" w:rsidRPr="00D47A3B">
        <w:rPr>
          <w:rFonts w:ascii="Georgia" w:eastAsia="Times New Roman" w:hAnsi="Georgia" w:cs="Times New Roman"/>
          <w:bCs/>
          <w:iCs/>
          <w:sz w:val="24"/>
          <w:szCs w:val="24"/>
        </w:rPr>
        <w:t>, presidente di LoveItaly</w:t>
      </w:r>
      <w:r w:rsidR="009202EB" w:rsidRPr="00D47A3B">
        <w:rPr>
          <w:rFonts w:ascii="Georgia" w:eastAsia="Times New Roman" w:hAnsi="Georgia" w:cs="Times New Roman"/>
          <w:b/>
          <w:sz w:val="24"/>
          <w:szCs w:val="24"/>
        </w:rPr>
        <w:t>.</w:t>
      </w:r>
      <w:r w:rsidR="009202EB" w:rsidRPr="00D47A3B">
        <w:rPr>
          <w:rFonts w:ascii="Georgia" w:eastAsia="Times New Roman" w:hAnsi="Georgia" w:cs="Times New Roman"/>
          <w:sz w:val="24"/>
          <w:szCs w:val="24"/>
        </w:rPr>
        <w:t xml:space="preserve"> “</w:t>
      </w:r>
      <w:r w:rsidR="009202EB" w:rsidRPr="00D47A3B">
        <w:rPr>
          <w:rFonts w:ascii="Georgia" w:eastAsia="Times New Roman" w:hAnsi="Georgia" w:cs="Times New Roman"/>
          <w:i/>
          <w:sz w:val="24"/>
          <w:szCs w:val="24"/>
        </w:rPr>
        <w:t>Ora, grazie alla partnership con LoveItaly, associazione non profit dedita a valorizzare il patrimonio culturale italiano, questi tesori conquisteranno una nuova generazione di</w:t>
      </w:r>
      <w:r w:rsidR="009202EB" w:rsidRPr="009202EB">
        <w:rPr>
          <w:rFonts w:ascii="Georgia" w:eastAsia="Times New Roman" w:hAnsi="Georgia" w:cs="Times New Roman"/>
          <w:i/>
          <w:sz w:val="24"/>
          <w:szCs w:val="24"/>
        </w:rPr>
        <w:t xml:space="preserve"> ammiratori".</w:t>
      </w:r>
    </w:p>
    <w:bookmarkEnd w:id="1"/>
    <w:p w14:paraId="78F0B58A" w14:textId="4F87CE8E" w:rsidR="00AC5BD8" w:rsidRDefault="003C57FB" w:rsidP="007629CB">
      <w:pPr>
        <w:jc w:val="center"/>
        <w:rPr>
          <w:rFonts w:ascii="Georgia" w:hAnsi="Georgia"/>
          <w:sz w:val="24"/>
          <w:szCs w:val="24"/>
        </w:rPr>
      </w:pPr>
      <w:r>
        <w:drawing>
          <wp:inline distT="0" distB="0" distL="0" distR="0" wp14:anchorId="280BFBB3" wp14:editId="6EC3BAE5">
            <wp:extent cx="6116343" cy="815788"/>
            <wp:effectExtent l="0" t="0" r="0" b="3810"/>
            <wp:docPr id="32794374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43740" name="Immagine 3279437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655" cy="81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29CB">
        <w:drawing>
          <wp:inline distT="0" distB="0" distL="0" distR="0" wp14:anchorId="6ADBE927" wp14:editId="2940DAEF">
            <wp:extent cx="2007001" cy="331694"/>
            <wp:effectExtent l="0" t="0" r="0" b="0"/>
            <wp:docPr id="195429760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97600" name="Immagine 19542976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765" cy="35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56EBB" w14:textId="77777777" w:rsidR="00484ACD" w:rsidRPr="00484ACD" w:rsidRDefault="00484ACD" w:rsidP="00484ACD">
      <w:pPr>
        <w:ind w:right="-285"/>
        <w:rPr>
          <w:rFonts w:ascii="Georgia" w:hAnsi="Georgia"/>
          <w:sz w:val="24"/>
          <w:szCs w:val="24"/>
        </w:rPr>
      </w:pPr>
      <w:bookmarkStart w:id="2" w:name="_Hlk226041720"/>
      <w:r w:rsidRPr="00484ACD">
        <w:rPr>
          <w:rFonts w:ascii="Georgia" w:hAnsi="Georgia"/>
          <w:sz w:val="24"/>
          <w:szCs w:val="24"/>
        </w:rPr>
        <w:t>Ufficio stampa e comunicazione: Rossella Cerulli 334/2532878 cerullirossella</w:t>
      </w:r>
      <w:r w:rsidRPr="00484ACD">
        <w:rPr>
          <w:rFonts w:ascii="Roboto" w:eastAsia="Times New Roman" w:hAnsi="Roboto" w:cs="Times New Roman"/>
          <w:noProof w:val="0"/>
          <w:color w:val="5E5E5E"/>
          <w:kern w:val="0"/>
          <w:sz w:val="27"/>
          <w:szCs w:val="27"/>
          <w:lang w:eastAsia="it-IT"/>
          <w14:ligatures w14:val="none"/>
        </w:rPr>
        <w:t>@</w:t>
      </w:r>
      <w:r w:rsidRPr="00484ACD">
        <w:rPr>
          <w:rFonts w:ascii="Georgia" w:hAnsi="Georgia"/>
          <w:sz w:val="24"/>
          <w:szCs w:val="24"/>
        </w:rPr>
        <w:t>gmail.com</w:t>
      </w:r>
      <w:bookmarkEnd w:id="2"/>
    </w:p>
    <w:sectPr w:rsidR="00484ACD" w:rsidRPr="00484ACD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701B" w14:textId="77777777" w:rsidR="00B84A87" w:rsidRDefault="00B84A87" w:rsidP="000D1754">
      <w:pPr>
        <w:spacing w:after="0" w:line="240" w:lineRule="auto"/>
      </w:pPr>
      <w:r>
        <w:separator/>
      </w:r>
    </w:p>
  </w:endnote>
  <w:endnote w:type="continuationSeparator" w:id="0">
    <w:p w14:paraId="0769B71F" w14:textId="77777777" w:rsidR="00B84A87" w:rsidRDefault="00B84A87" w:rsidP="000D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12279"/>
      <w:docPartObj>
        <w:docPartGallery w:val="Page Numbers (Bottom of Page)"/>
        <w:docPartUnique/>
      </w:docPartObj>
    </w:sdtPr>
    <w:sdtContent>
      <w:p w14:paraId="38194303" w14:textId="18E5C0A3" w:rsidR="000D1754" w:rsidRDefault="000D175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10D057" w14:textId="77777777" w:rsidR="000D1754" w:rsidRDefault="000D17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4E456" w14:textId="77777777" w:rsidR="00B84A87" w:rsidRDefault="00B84A87" w:rsidP="000D1754">
      <w:pPr>
        <w:spacing w:after="0" w:line="240" w:lineRule="auto"/>
      </w:pPr>
      <w:r>
        <w:separator/>
      </w:r>
    </w:p>
  </w:footnote>
  <w:footnote w:type="continuationSeparator" w:id="0">
    <w:p w14:paraId="43673FC6" w14:textId="77777777" w:rsidR="00B84A87" w:rsidRDefault="00B84A87" w:rsidP="000D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9E2A9" w14:textId="03E675A4" w:rsidR="000D1754" w:rsidRDefault="000D1754">
    <w:pPr>
      <w:pStyle w:val="Intestazion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F7C97"/>
    <w:multiLevelType w:val="hybridMultilevel"/>
    <w:tmpl w:val="A91E842A"/>
    <w:lvl w:ilvl="0" w:tplc="32A67DE8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4143E"/>
    <w:multiLevelType w:val="multilevel"/>
    <w:tmpl w:val="A252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225934">
    <w:abstractNumId w:val="1"/>
  </w:num>
  <w:num w:numId="2" w16cid:durableId="16897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9A"/>
    <w:rsid w:val="000006B9"/>
    <w:rsid w:val="000019D7"/>
    <w:rsid w:val="0003177B"/>
    <w:rsid w:val="00055459"/>
    <w:rsid w:val="000B4360"/>
    <w:rsid w:val="000C36A4"/>
    <w:rsid w:val="000D1754"/>
    <w:rsid w:val="00112734"/>
    <w:rsid w:val="00163363"/>
    <w:rsid w:val="0016454C"/>
    <w:rsid w:val="00170282"/>
    <w:rsid w:val="0017711D"/>
    <w:rsid w:val="001903D2"/>
    <w:rsid w:val="00190A19"/>
    <w:rsid w:val="00196432"/>
    <w:rsid w:val="001E147A"/>
    <w:rsid w:val="002027E1"/>
    <w:rsid w:val="00214C50"/>
    <w:rsid w:val="00217091"/>
    <w:rsid w:val="002228D2"/>
    <w:rsid w:val="002528D5"/>
    <w:rsid w:val="00253AC1"/>
    <w:rsid w:val="00263BFB"/>
    <w:rsid w:val="00280C76"/>
    <w:rsid w:val="002F2777"/>
    <w:rsid w:val="00385D83"/>
    <w:rsid w:val="003A6726"/>
    <w:rsid w:val="003B4696"/>
    <w:rsid w:val="003C57FB"/>
    <w:rsid w:val="003F230C"/>
    <w:rsid w:val="003F278E"/>
    <w:rsid w:val="00482C50"/>
    <w:rsid w:val="00484ACD"/>
    <w:rsid w:val="0050197A"/>
    <w:rsid w:val="005120F0"/>
    <w:rsid w:val="0052373A"/>
    <w:rsid w:val="00527EE1"/>
    <w:rsid w:val="005C3FA0"/>
    <w:rsid w:val="005C7420"/>
    <w:rsid w:val="005F2E1C"/>
    <w:rsid w:val="00663B4A"/>
    <w:rsid w:val="006914F0"/>
    <w:rsid w:val="0069161E"/>
    <w:rsid w:val="006A4D46"/>
    <w:rsid w:val="006A5762"/>
    <w:rsid w:val="006E028F"/>
    <w:rsid w:val="006E1FB4"/>
    <w:rsid w:val="006F5442"/>
    <w:rsid w:val="00720EF9"/>
    <w:rsid w:val="00721EDB"/>
    <w:rsid w:val="0075403B"/>
    <w:rsid w:val="007629CB"/>
    <w:rsid w:val="00786D67"/>
    <w:rsid w:val="007C4F5A"/>
    <w:rsid w:val="007C6AE0"/>
    <w:rsid w:val="007E109A"/>
    <w:rsid w:val="007E5847"/>
    <w:rsid w:val="00806E63"/>
    <w:rsid w:val="008309A8"/>
    <w:rsid w:val="008535EF"/>
    <w:rsid w:val="008B69DB"/>
    <w:rsid w:val="009202EB"/>
    <w:rsid w:val="00932B87"/>
    <w:rsid w:val="009360DE"/>
    <w:rsid w:val="009419C1"/>
    <w:rsid w:val="00954C95"/>
    <w:rsid w:val="009702AE"/>
    <w:rsid w:val="00985491"/>
    <w:rsid w:val="00993C67"/>
    <w:rsid w:val="009959B0"/>
    <w:rsid w:val="009B7F5E"/>
    <w:rsid w:val="009C2509"/>
    <w:rsid w:val="009C4F6D"/>
    <w:rsid w:val="00A37ADF"/>
    <w:rsid w:val="00A407C9"/>
    <w:rsid w:val="00A45B7C"/>
    <w:rsid w:val="00A74BC9"/>
    <w:rsid w:val="00A81CBE"/>
    <w:rsid w:val="00A85B6D"/>
    <w:rsid w:val="00AC5BD8"/>
    <w:rsid w:val="00AD3A05"/>
    <w:rsid w:val="00B0575D"/>
    <w:rsid w:val="00B36378"/>
    <w:rsid w:val="00B41D3B"/>
    <w:rsid w:val="00B76CC3"/>
    <w:rsid w:val="00B84A87"/>
    <w:rsid w:val="00C1181F"/>
    <w:rsid w:val="00C11908"/>
    <w:rsid w:val="00C51E4B"/>
    <w:rsid w:val="00C90CB6"/>
    <w:rsid w:val="00C925DF"/>
    <w:rsid w:val="00CB53BD"/>
    <w:rsid w:val="00CF0734"/>
    <w:rsid w:val="00CF2925"/>
    <w:rsid w:val="00D23187"/>
    <w:rsid w:val="00D47A3B"/>
    <w:rsid w:val="00D47AF8"/>
    <w:rsid w:val="00D72D91"/>
    <w:rsid w:val="00D92F86"/>
    <w:rsid w:val="00DA76D9"/>
    <w:rsid w:val="00DE2087"/>
    <w:rsid w:val="00E14F7B"/>
    <w:rsid w:val="00E24115"/>
    <w:rsid w:val="00E62669"/>
    <w:rsid w:val="00EC218E"/>
    <w:rsid w:val="00EF245D"/>
    <w:rsid w:val="00EF7FF8"/>
    <w:rsid w:val="00F569C4"/>
    <w:rsid w:val="00FE4188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CCDCE"/>
  <w15:chartTrackingRefBased/>
  <w15:docId w15:val="{EA0FDC49-AF1D-49EF-ADAB-F4943834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1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09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09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09A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09A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09A"/>
    <w:rPr>
      <w:rFonts w:eastAsiaTheme="majorEastAsia" w:cstheme="majorBidi"/>
      <w:noProof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09A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09A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09A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09A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09A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09A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09A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0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09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09A"/>
    <w:rPr>
      <w:i/>
      <w:iCs/>
      <w:noProof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09A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02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47AF8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D1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175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0D17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175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cerulli</dc:creator>
  <cp:keywords/>
  <dc:description/>
  <cp:lastModifiedBy>rossella cerulli</cp:lastModifiedBy>
  <cp:revision>53</cp:revision>
  <dcterms:created xsi:type="dcterms:W3CDTF">2026-03-30T11:25:00Z</dcterms:created>
  <dcterms:modified xsi:type="dcterms:W3CDTF">2026-04-07T10:26:00Z</dcterms:modified>
</cp:coreProperties>
</file>