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DBA9" w14:textId="77777777" w:rsidR="000C2DDD" w:rsidRPr="00834436" w:rsidRDefault="000C2DDD">
      <w:pPr>
        <w:rPr>
          <w:rFonts w:ascii="Arial" w:hAnsi="Arial" w:cs="Arial"/>
          <w:sz w:val="21"/>
          <w:szCs w:val="21"/>
        </w:rPr>
      </w:pPr>
    </w:p>
    <w:p w14:paraId="303CD077" w14:textId="77777777" w:rsidR="009A638F" w:rsidRPr="00834436" w:rsidRDefault="000C2DDD">
      <w:pPr>
        <w:rPr>
          <w:rFonts w:ascii="Arial" w:hAnsi="Arial" w:cs="Arial"/>
          <w:sz w:val="21"/>
          <w:szCs w:val="21"/>
        </w:rPr>
      </w:pPr>
      <w:r w:rsidRPr="00834436">
        <w:rPr>
          <w:rFonts w:ascii="Arial" w:hAnsi="Arial" w:cs="Arial"/>
          <w:sz w:val="21"/>
          <w:szCs w:val="21"/>
        </w:rPr>
        <w:t>C</w:t>
      </w:r>
      <w:r w:rsidR="009A638F" w:rsidRPr="00834436">
        <w:rPr>
          <w:rFonts w:ascii="Arial" w:hAnsi="Arial" w:cs="Arial"/>
          <w:sz w:val="21"/>
          <w:szCs w:val="21"/>
        </w:rPr>
        <w:t xml:space="preserve">omunicato stampa </w:t>
      </w:r>
    </w:p>
    <w:p w14:paraId="2816388D" w14:textId="77777777" w:rsidR="009A638F" w:rsidRPr="00834436" w:rsidRDefault="009A638F">
      <w:pPr>
        <w:rPr>
          <w:rFonts w:ascii="Arial" w:hAnsi="Arial" w:cs="Arial"/>
          <w:b/>
          <w:bCs/>
          <w:i/>
          <w:sz w:val="21"/>
          <w:szCs w:val="21"/>
        </w:rPr>
      </w:pPr>
    </w:p>
    <w:p w14:paraId="17E53F73" w14:textId="77777777" w:rsidR="00B163F0" w:rsidRDefault="00354EBE">
      <w:pPr>
        <w:rPr>
          <w:rFonts w:ascii="Arial" w:hAnsi="Arial" w:cs="Arial"/>
          <w:b/>
          <w:i/>
          <w:sz w:val="21"/>
          <w:szCs w:val="21"/>
        </w:rPr>
      </w:pPr>
      <w:r w:rsidRPr="00354EBE">
        <w:rPr>
          <w:rFonts w:ascii="Arial" w:hAnsi="Arial" w:cs="Arial"/>
          <w:b/>
          <w:i/>
          <w:sz w:val="21"/>
          <w:szCs w:val="21"/>
        </w:rPr>
        <w:t xml:space="preserve">Adelita </w:t>
      </w:r>
      <w:proofErr w:type="spellStart"/>
      <w:r w:rsidRPr="00354EBE">
        <w:rPr>
          <w:rFonts w:ascii="Arial" w:hAnsi="Arial" w:cs="Arial"/>
          <w:b/>
          <w:i/>
          <w:sz w:val="21"/>
          <w:szCs w:val="21"/>
        </w:rPr>
        <w:t>Husni</w:t>
      </w:r>
      <w:proofErr w:type="spellEnd"/>
      <w:r w:rsidRPr="00354EBE">
        <w:rPr>
          <w:rFonts w:ascii="Arial" w:hAnsi="Arial" w:cs="Arial"/>
          <w:b/>
          <w:i/>
          <w:sz w:val="21"/>
          <w:szCs w:val="21"/>
        </w:rPr>
        <w:t>-Bey</w:t>
      </w:r>
    </w:p>
    <w:p w14:paraId="77845276" w14:textId="78179B65" w:rsidR="009A638F" w:rsidRPr="00834436" w:rsidRDefault="001242AA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Adunanza</w:t>
      </w:r>
    </w:p>
    <w:p w14:paraId="2A5C5F85" w14:textId="77777777" w:rsidR="00013848" w:rsidRPr="00834436" w:rsidRDefault="00013848">
      <w:pPr>
        <w:rPr>
          <w:rFonts w:ascii="Arial" w:hAnsi="Arial" w:cs="Arial"/>
          <w:b/>
          <w:i/>
          <w:sz w:val="21"/>
          <w:szCs w:val="21"/>
        </w:rPr>
      </w:pPr>
    </w:p>
    <w:p w14:paraId="34C94576" w14:textId="713EFF26" w:rsidR="00013848" w:rsidRPr="00834436" w:rsidRDefault="000C2DDD" w:rsidP="00013848">
      <w:pPr>
        <w:rPr>
          <w:rFonts w:ascii="Arial" w:eastAsia="Times New Roman" w:hAnsi="Arial" w:cs="Arial"/>
          <w:bCs/>
          <w:sz w:val="21"/>
          <w:szCs w:val="21"/>
        </w:rPr>
      </w:pPr>
      <w:r w:rsidRPr="00834436">
        <w:rPr>
          <w:rFonts w:ascii="Arial" w:hAnsi="Arial" w:cs="Arial"/>
          <w:sz w:val="21"/>
          <w:szCs w:val="21"/>
        </w:rPr>
        <w:t>A</w:t>
      </w:r>
      <w:r w:rsidR="00013848" w:rsidRPr="00834436">
        <w:rPr>
          <w:rFonts w:ascii="Arial" w:hAnsi="Arial" w:cs="Arial"/>
          <w:sz w:val="21"/>
          <w:szCs w:val="21"/>
        </w:rPr>
        <w:t xml:space="preserve"> cura di </w:t>
      </w:r>
      <w:r w:rsidR="001563AD" w:rsidRPr="00834436">
        <w:rPr>
          <w:rFonts w:ascii="Arial" w:hAnsi="Arial" w:cs="Arial"/>
          <w:sz w:val="21"/>
          <w:szCs w:val="21"/>
        </w:rPr>
        <w:t xml:space="preserve">Diana </w:t>
      </w:r>
      <w:proofErr w:type="spellStart"/>
      <w:r w:rsidR="001563AD" w:rsidRPr="00834436">
        <w:rPr>
          <w:rFonts w:ascii="Arial" w:hAnsi="Arial" w:cs="Arial"/>
          <w:sz w:val="21"/>
          <w:szCs w:val="21"/>
        </w:rPr>
        <w:t>Baldon</w:t>
      </w:r>
      <w:proofErr w:type="spellEnd"/>
      <w:r w:rsidR="001563AD" w:rsidRPr="00834436">
        <w:rPr>
          <w:rFonts w:ascii="Arial" w:hAnsi="Arial" w:cs="Arial"/>
          <w:sz w:val="21"/>
          <w:szCs w:val="21"/>
        </w:rPr>
        <w:t xml:space="preserve"> e Serena Goldoni</w:t>
      </w:r>
    </w:p>
    <w:p w14:paraId="782323F8" w14:textId="77777777" w:rsidR="000C2DDD" w:rsidRPr="00834436" w:rsidRDefault="000C2DDD" w:rsidP="00013848">
      <w:pPr>
        <w:jc w:val="both"/>
        <w:rPr>
          <w:rFonts w:ascii="Arial" w:eastAsia="Times New Roman" w:hAnsi="Arial" w:cs="Arial"/>
          <w:bCs/>
          <w:sz w:val="21"/>
          <w:szCs w:val="21"/>
          <w:lang w:val="en-GB"/>
        </w:rPr>
      </w:pPr>
    </w:p>
    <w:p w14:paraId="7727D24F" w14:textId="65DD3562" w:rsidR="00013848" w:rsidRPr="00834436" w:rsidRDefault="00013848" w:rsidP="00013848">
      <w:pPr>
        <w:jc w:val="both"/>
        <w:rPr>
          <w:rFonts w:ascii="Arial" w:eastAsia="Times New Roman" w:hAnsi="Arial" w:cs="Arial"/>
          <w:bCs/>
          <w:sz w:val="21"/>
          <w:szCs w:val="21"/>
        </w:rPr>
      </w:pPr>
      <w:proofErr w:type="spellStart"/>
      <w:r w:rsidRPr="00834436">
        <w:rPr>
          <w:rFonts w:ascii="Arial" w:eastAsia="Times New Roman" w:hAnsi="Arial" w:cs="Arial"/>
          <w:b/>
          <w:bCs/>
          <w:sz w:val="21"/>
          <w:szCs w:val="21"/>
          <w:lang w:val="en-GB"/>
        </w:rPr>
        <w:t>Inaugurazione</w:t>
      </w:r>
      <w:proofErr w:type="spellEnd"/>
      <w:r w:rsidRPr="00834436">
        <w:rPr>
          <w:rFonts w:ascii="Arial" w:eastAsia="Times New Roman" w:hAnsi="Arial" w:cs="Arial"/>
          <w:bCs/>
          <w:sz w:val="21"/>
          <w:szCs w:val="21"/>
          <w:lang w:val="en-GB"/>
        </w:rPr>
        <w:t>:</w:t>
      </w:r>
      <w:r w:rsidRPr="00834436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1563AD" w:rsidRPr="00834436">
        <w:rPr>
          <w:rFonts w:ascii="Arial" w:eastAsia="Times New Roman" w:hAnsi="Arial" w:cs="Arial"/>
          <w:bCs/>
          <w:sz w:val="21"/>
          <w:szCs w:val="21"/>
        </w:rPr>
        <w:t xml:space="preserve">8 giugno </w:t>
      </w:r>
      <w:r w:rsidRPr="00834436">
        <w:rPr>
          <w:rFonts w:ascii="Arial" w:eastAsia="Times New Roman" w:hAnsi="Arial" w:cs="Arial"/>
          <w:bCs/>
          <w:sz w:val="21"/>
          <w:szCs w:val="21"/>
        </w:rPr>
        <w:t>2018, ore 18</w:t>
      </w:r>
    </w:p>
    <w:p w14:paraId="4DBC2326" w14:textId="75B6C897" w:rsidR="00013848" w:rsidRPr="00834436" w:rsidRDefault="00013848" w:rsidP="00013848">
      <w:pPr>
        <w:rPr>
          <w:rFonts w:ascii="Arial" w:eastAsia="Times New Roman" w:hAnsi="Arial" w:cs="Arial"/>
          <w:sz w:val="21"/>
          <w:szCs w:val="21"/>
        </w:rPr>
      </w:pPr>
      <w:r w:rsidRPr="00834436">
        <w:rPr>
          <w:rFonts w:ascii="Arial" w:eastAsia="Times New Roman" w:hAnsi="Arial" w:cs="Arial"/>
          <w:bCs/>
          <w:sz w:val="21"/>
          <w:szCs w:val="21"/>
        </w:rPr>
        <w:t>Periodo mostra:</w:t>
      </w:r>
      <w:r w:rsidRPr="00834436">
        <w:rPr>
          <w:rFonts w:ascii="Arial" w:eastAsia="Times New Roman" w:hAnsi="Arial" w:cs="Arial"/>
          <w:sz w:val="21"/>
          <w:szCs w:val="21"/>
        </w:rPr>
        <w:t xml:space="preserve"> </w:t>
      </w:r>
      <w:r w:rsidR="001563AD" w:rsidRPr="00834436">
        <w:rPr>
          <w:rFonts w:ascii="Arial" w:eastAsia="Times New Roman" w:hAnsi="Arial" w:cs="Arial"/>
          <w:bCs/>
          <w:sz w:val="21"/>
          <w:szCs w:val="21"/>
        </w:rPr>
        <w:t>9 giugno – 26 agosto</w:t>
      </w:r>
      <w:r w:rsidRPr="00834436">
        <w:rPr>
          <w:rFonts w:ascii="Arial" w:eastAsia="Times New Roman" w:hAnsi="Arial" w:cs="Arial"/>
          <w:bCs/>
          <w:sz w:val="21"/>
          <w:szCs w:val="21"/>
        </w:rPr>
        <w:t xml:space="preserve"> 2018</w:t>
      </w:r>
    </w:p>
    <w:p w14:paraId="459D4BC9" w14:textId="77777777" w:rsidR="00013848" w:rsidRPr="00834436" w:rsidRDefault="00013848" w:rsidP="00013848">
      <w:pPr>
        <w:suppressAutoHyphens w:val="0"/>
        <w:jc w:val="both"/>
        <w:rPr>
          <w:rFonts w:ascii="Arial" w:eastAsia="Times New Roman" w:hAnsi="Arial" w:cs="Arial"/>
          <w:sz w:val="21"/>
          <w:szCs w:val="21"/>
        </w:rPr>
      </w:pPr>
    </w:p>
    <w:p w14:paraId="3E7135D6" w14:textId="77777777" w:rsidR="00013848" w:rsidRPr="00834436" w:rsidRDefault="00013848" w:rsidP="00013848">
      <w:pPr>
        <w:suppressAutoHyphens w:val="0"/>
        <w:jc w:val="both"/>
        <w:rPr>
          <w:rFonts w:ascii="Arial" w:eastAsia="Times New Roman" w:hAnsi="Arial" w:cs="Arial"/>
          <w:sz w:val="21"/>
          <w:szCs w:val="21"/>
        </w:rPr>
      </w:pPr>
      <w:r w:rsidRPr="00834436">
        <w:rPr>
          <w:rFonts w:ascii="Arial" w:eastAsia="Times New Roman" w:hAnsi="Arial" w:cs="Arial"/>
          <w:sz w:val="21"/>
          <w:szCs w:val="21"/>
        </w:rPr>
        <w:t>Galleria Civica di Modena</w:t>
      </w:r>
    </w:p>
    <w:p w14:paraId="182B2817" w14:textId="0FF3C5C9" w:rsidR="00013848" w:rsidRPr="00834436" w:rsidRDefault="001563AD" w:rsidP="00013848">
      <w:pPr>
        <w:suppressAutoHyphens w:val="0"/>
        <w:jc w:val="both"/>
        <w:rPr>
          <w:rFonts w:ascii="Arial" w:eastAsia="Times New Roman" w:hAnsi="Arial" w:cs="Arial"/>
          <w:sz w:val="21"/>
          <w:szCs w:val="21"/>
        </w:rPr>
      </w:pPr>
      <w:r w:rsidRPr="00834436">
        <w:rPr>
          <w:rFonts w:ascii="Arial" w:eastAsia="Times New Roman" w:hAnsi="Arial" w:cs="Arial"/>
          <w:sz w:val="21"/>
          <w:szCs w:val="21"/>
        </w:rPr>
        <w:t>Palazzina dei Giardini</w:t>
      </w:r>
    </w:p>
    <w:p w14:paraId="034EBD6D" w14:textId="54AC5BD0" w:rsidR="00EE67AB" w:rsidRPr="00834436" w:rsidRDefault="001563AD" w:rsidP="00013848">
      <w:pPr>
        <w:suppressAutoHyphens w:val="0"/>
        <w:jc w:val="both"/>
        <w:rPr>
          <w:rFonts w:ascii="Arial" w:hAnsi="Arial" w:cs="Arial"/>
          <w:color w:val="000000" w:themeColor="text1"/>
          <w:sz w:val="21"/>
          <w:szCs w:val="21"/>
          <w:lang w:eastAsia="ja-JP"/>
        </w:rPr>
      </w:pPr>
      <w:r w:rsidRPr="00834436">
        <w:rPr>
          <w:rFonts w:ascii="Arial" w:hAnsi="Arial" w:cs="Arial"/>
          <w:color w:val="000000" w:themeColor="text1"/>
          <w:sz w:val="21"/>
          <w:szCs w:val="21"/>
          <w:lang w:eastAsia="ja-JP"/>
        </w:rPr>
        <w:t>Corso Cavour, 2 - Modena</w:t>
      </w:r>
    </w:p>
    <w:p w14:paraId="2E41A026" w14:textId="77777777" w:rsidR="001563AD" w:rsidRPr="00834436" w:rsidRDefault="001563AD" w:rsidP="00013848">
      <w:pPr>
        <w:suppressAutoHyphens w:val="0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7EC5B657" w14:textId="5021A919" w:rsidR="00013848" w:rsidRPr="00834436" w:rsidRDefault="00013848">
      <w:pPr>
        <w:rPr>
          <w:rFonts w:ascii="Arial" w:hAnsi="Arial" w:cs="Arial"/>
          <w:sz w:val="21"/>
          <w:szCs w:val="21"/>
        </w:rPr>
      </w:pPr>
    </w:p>
    <w:p w14:paraId="01F12D36" w14:textId="124EC4E7" w:rsidR="00EE67AB" w:rsidRPr="00834436" w:rsidRDefault="00F30DF0" w:rsidP="00EE67A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it-IT"/>
        </w:rPr>
        <w:drawing>
          <wp:inline distT="0" distB="0" distL="0" distR="0" wp14:anchorId="25DC6293" wp14:editId="3AF40A2D">
            <wp:extent cx="2074985" cy="2781050"/>
            <wp:effectExtent l="0" t="0" r="8255" b="0"/>
            <wp:docPr id="4" name="Immagine 4" descr="Macintosh HD:Users:ireneguzman:Downloads:Adelita Husni-Bey, Attivisti dalla serie Agency - giochi di Potere, 2014. Courtesy the artist and Laveronica arte contemporanea.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reneguzman:Downloads:Adelita Husni-Bey, Attivisti dalla serie Agency - giochi di Potere, 2014. Courtesy the artist and Laveronica arte contemporanea. cop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50" cy="27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E52C" w14:textId="756B2480" w:rsidR="00642384" w:rsidRPr="0054171D" w:rsidRDefault="00F3286F" w:rsidP="00F3286F">
      <w:pPr>
        <w:pStyle w:val="Corpodeltesto"/>
        <w:spacing w:after="0"/>
        <w:rPr>
          <w:rFonts w:ascii="Arial" w:hAnsi="Arial"/>
          <w:i/>
          <w:sz w:val="15"/>
          <w:szCs w:val="15"/>
        </w:rPr>
      </w:pPr>
      <w:r w:rsidRPr="0054171D">
        <w:rPr>
          <w:rFonts w:ascii="Arial" w:hAnsi="Arial"/>
          <w:sz w:val="15"/>
          <w:szCs w:val="15"/>
        </w:rPr>
        <w:t xml:space="preserve">Adelita </w:t>
      </w:r>
      <w:proofErr w:type="spellStart"/>
      <w:r w:rsidRPr="0054171D">
        <w:rPr>
          <w:rFonts w:ascii="Arial" w:hAnsi="Arial"/>
          <w:sz w:val="15"/>
          <w:szCs w:val="15"/>
        </w:rPr>
        <w:t>Husni</w:t>
      </w:r>
      <w:proofErr w:type="spellEnd"/>
      <w:r w:rsidRPr="0054171D">
        <w:rPr>
          <w:rFonts w:ascii="Arial" w:hAnsi="Arial"/>
          <w:sz w:val="15"/>
          <w:szCs w:val="15"/>
        </w:rPr>
        <w:t>-Bey</w:t>
      </w:r>
      <w:r w:rsidRPr="0054171D">
        <w:rPr>
          <w:rFonts w:ascii="Arial" w:hAnsi="Arial"/>
          <w:i/>
          <w:sz w:val="15"/>
          <w:szCs w:val="15"/>
        </w:rPr>
        <w:t>,</w:t>
      </w:r>
      <w:r w:rsidR="00F30DF0" w:rsidRPr="0054171D">
        <w:rPr>
          <w:rFonts w:ascii="Arial" w:hAnsi="Arial"/>
          <w:i/>
          <w:sz w:val="15"/>
          <w:szCs w:val="15"/>
        </w:rPr>
        <w:t xml:space="preserve"> </w:t>
      </w:r>
      <w:r w:rsidR="00F30DF0" w:rsidRPr="0054171D">
        <w:rPr>
          <w:rFonts w:ascii="Arial" w:hAnsi="Arial"/>
          <w:sz w:val="15"/>
          <w:szCs w:val="15"/>
        </w:rPr>
        <w:t xml:space="preserve">dalla serie “Agency”, </w:t>
      </w:r>
      <w:r w:rsidR="00FB2B95">
        <w:rPr>
          <w:rFonts w:ascii="Arial" w:hAnsi="Arial"/>
          <w:i/>
          <w:sz w:val="15"/>
          <w:szCs w:val="15"/>
        </w:rPr>
        <w:t>Attivisti</w:t>
      </w:r>
      <w:r w:rsidR="00F30DF0" w:rsidRPr="0054171D">
        <w:rPr>
          <w:rFonts w:ascii="Arial" w:hAnsi="Arial"/>
          <w:sz w:val="15"/>
          <w:szCs w:val="15"/>
        </w:rPr>
        <w:t xml:space="preserve">, </w:t>
      </w:r>
      <w:r w:rsidRPr="0054171D">
        <w:rPr>
          <w:rFonts w:ascii="Arial" w:hAnsi="Arial"/>
          <w:sz w:val="15"/>
          <w:szCs w:val="15"/>
        </w:rPr>
        <w:t>2014</w:t>
      </w:r>
      <w:r w:rsidR="0050264B" w:rsidRPr="0054171D">
        <w:rPr>
          <w:rFonts w:ascii="Arial" w:hAnsi="Arial"/>
          <w:sz w:val="15"/>
          <w:szCs w:val="15"/>
        </w:rPr>
        <w:t>.</w:t>
      </w:r>
    </w:p>
    <w:p w14:paraId="76815CAD" w14:textId="4624B104" w:rsidR="00C4775F" w:rsidRPr="00DD7A5F" w:rsidRDefault="00642384" w:rsidP="00F3286F">
      <w:pPr>
        <w:pStyle w:val="Corpodeltesto"/>
        <w:spacing w:after="0"/>
        <w:rPr>
          <w:rFonts w:ascii="Arial" w:hAnsi="Arial"/>
          <w:color w:val="FF0000"/>
          <w:sz w:val="15"/>
          <w:szCs w:val="15"/>
        </w:rPr>
      </w:pPr>
      <w:r w:rsidRPr="0054171D">
        <w:rPr>
          <w:rFonts w:ascii="Arial" w:hAnsi="Arial"/>
          <w:sz w:val="15"/>
          <w:szCs w:val="15"/>
        </w:rPr>
        <w:t>C</w:t>
      </w:r>
      <w:r w:rsidR="00F3286F" w:rsidRPr="0054171D">
        <w:rPr>
          <w:rFonts w:ascii="Arial" w:hAnsi="Arial"/>
          <w:sz w:val="15"/>
          <w:szCs w:val="15"/>
        </w:rPr>
        <w:t>-</w:t>
      </w:r>
      <w:proofErr w:type="spellStart"/>
      <w:r w:rsidR="00F3286F" w:rsidRPr="0054171D">
        <w:rPr>
          <w:rFonts w:ascii="Arial" w:hAnsi="Arial"/>
          <w:sz w:val="15"/>
          <w:szCs w:val="15"/>
        </w:rPr>
        <w:t>print</w:t>
      </w:r>
      <w:proofErr w:type="spellEnd"/>
      <w:r w:rsidR="00F3286F" w:rsidRPr="0054171D">
        <w:rPr>
          <w:rFonts w:ascii="Arial" w:hAnsi="Arial"/>
          <w:sz w:val="15"/>
          <w:szCs w:val="15"/>
        </w:rPr>
        <w:t>, 110 × 147 cm</w:t>
      </w:r>
      <w:r w:rsidRPr="0054171D">
        <w:rPr>
          <w:rFonts w:ascii="Arial" w:hAnsi="Arial"/>
          <w:sz w:val="15"/>
          <w:szCs w:val="15"/>
        </w:rPr>
        <w:t xml:space="preserve">. </w:t>
      </w:r>
      <w:proofErr w:type="spellStart"/>
      <w:r w:rsidR="00F3286F" w:rsidRPr="0054171D">
        <w:rPr>
          <w:rFonts w:ascii="Arial" w:hAnsi="Arial"/>
          <w:sz w:val="15"/>
          <w:szCs w:val="15"/>
        </w:rPr>
        <w:t>Courtesy</w:t>
      </w:r>
      <w:proofErr w:type="spellEnd"/>
      <w:r w:rsidR="00F3286F" w:rsidRPr="0054171D">
        <w:rPr>
          <w:rFonts w:ascii="Arial" w:hAnsi="Arial"/>
          <w:sz w:val="15"/>
          <w:szCs w:val="15"/>
        </w:rPr>
        <w:t xml:space="preserve"> </w:t>
      </w:r>
      <w:r w:rsidRPr="0054171D">
        <w:rPr>
          <w:rFonts w:ascii="Arial" w:hAnsi="Arial"/>
          <w:sz w:val="15"/>
          <w:szCs w:val="15"/>
        </w:rPr>
        <w:t>l’artista e</w:t>
      </w:r>
      <w:r w:rsidR="00F3286F" w:rsidRPr="0054171D">
        <w:rPr>
          <w:rFonts w:ascii="Arial" w:hAnsi="Arial"/>
          <w:sz w:val="15"/>
          <w:szCs w:val="15"/>
        </w:rPr>
        <w:t xml:space="preserve"> </w:t>
      </w:r>
      <w:proofErr w:type="spellStart"/>
      <w:r w:rsidR="00F3286F" w:rsidRPr="0054171D">
        <w:rPr>
          <w:rFonts w:ascii="Arial" w:hAnsi="Arial"/>
          <w:sz w:val="15"/>
          <w:szCs w:val="15"/>
        </w:rPr>
        <w:t>Laveronica</w:t>
      </w:r>
      <w:proofErr w:type="spellEnd"/>
      <w:r w:rsidR="00F3286F" w:rsidRPr="0054171D">
        <w:rPr>
          <w:rFonts w:ascii="Arial" w:hAnsi="Arial"/>
          <w:sz w:val="15"/>
          <w:szCs w:val="15"/>
        </w:rPr>
        <w:t xml:space="preserve"> arte contemporanea</w:t>
      </w:r>
      <w:r w:rsidR="00C41F94">
        <w:rPr>
          <w:rFonts w:ascii="Arial" w:hAnsi="Arial"/>
          <w:sz w:val="15"/>
          <w:szCs w:val="15"/>
        </w:rPr>
        <w:t>, Modica</w:t>
      </w:r>
      <w:r w:rsidR="00F3286F" w:rsidRPr="0054171D">
        <w:rPr>
          <w:rFonts w:ascii="Arial" w:hAnsi="Arial"/>
          <w:sz w:val="15"/>
          <w:szCs w:val="15"/>
        </w:rPr>
        <w:t> </w:t>
      </w:r>
    </w:p>
    <w:p w14:paraId="7217F6DB" w14:textId="77777777" w:rsidR="00F3286F" w:rsidRDefault="00F3286F" w:rsidP="00F3286F">
      <w:pPr>
        <w:pStyle w:val="Corpodeltesto"/>
        <w:pBdr>
          <w:bottom w:val="single" w:sz="6" w:space="1" w:color="auto"/>
        </w:pBdr>
        <w:spacing w:after="0"/>
        <w:rPr>
          <w:rFonts w:ascii="Arial" w:hAnsi="Arial"/>
          <w:sz w:val="15"/>
          <w:szCs w:val="15"/>
        </w:rPr>
      </w:pPr>
    </w:p>
    <w:p w14:paraId="7F27E4E2" w14:textId="77777777" w:rsidR="00F3286F" w:rsidRPr="00F3286F" w:rsidRDefault="00F3286F" w:rsidP="00F3286F">
      <w:pPr>
        <w:pStyle w:val="Corpodeltesto"/>
        <w:pBdr>
          <w:bottom w:val="single" w:sz="6" w:space="1" w:color="auto"/>
        </w:pBdr>
        <w:spacing w:after="0"/>
        <w:rPr>
          <w:rFonts w:ascii="Arial" w:hAnsi="Arial"/>
          <w:sz w:val="15"/>
          <w:szCs w:val="15"/>
        </w:rPr>
      </w:pPr>
    </w:p>
    <w:p w14:paraId="5BCD50CE" w14:textId="77777777" w:rsidR="00C4775F" w:rsidRPr="00834436" w:rsidRDefault="00C4775F" w:rsidP="00C4775F">
      <w:pPr>
        <w:rPr>
          <w:rFonts w:ascii="Arial" w:eastAsia="Times New Roman" w:hAnsi="Arial" w:cs="Arial"/>
          <w:sz w:val="21"/>
          <w:szCs w:val="21"/>
        </w:rPr>
      </w:pPr>
    </w:p>
    <w:p w14:paraId="6DBD68C1" w14:textId="652715C8" w:rsidR="00990A32" w:rsidRDefault="000C2DDD" w:rsidP="001E6429">
      <w:pPr>
        <w:jc w:val="both"/>
        <w:rPr>
          <w:rFonts w:ascii="Arial" w:hAnsi="Arial" w:cs="Arial"/>
          <w:sz w:val="21"/>
          <w:szCs w:val="21"/>
        </w:rPr>
      </w:pPr>
      <w:r w:rsidRPr="00D81439">
        <w:rPr>
          <w:rFonts w:ascii="Arial" w:eastAsia="Arial" w:hAnsi="Arial" w:cs="Arial"/>
          <w:sz w:val="21"/>
          <w:szCs w:val="21"/>
        </w:rPr>
        <w:t xml:space="preserve">Inaugura venerdì </w:t>
      </w:r>
      <w:r w:rsidR="001563AD" w:rsidRPr="00D81439">
        <w:rPr>
          <w:rFonts w:ascii="Arial" w:eastAsia="Arial" w:hAnsi="Arial" w:cs="Arial"/>
          <w:sz w:val="21"/>
          <w:szCs w:val="21"/>
        </w:rPr>
        <w:t xml:space="preserve">8 giugno 2018 alle ore 18 </w:t>
      </w:r>
      <w:r w:rsidR="00642384">
        <w:rPr>
          <w:rFonts w:ascii="Arial" w:eastAsia="Arial" w:hAnsi="Arial" w:cs="Arial"/>
          <w:sz w:val="21"/>
          <w:szCs w:val="21"/>
        </w:rPr>
        <w:t xml:space="preserve">alla </w:t>
      </w:r>
      <w:r w:rsidR="00954698" w:rsidRPr="00D81439">
        <w:rPr>
          <w:rFonts w:ascii="Arial" w:eastAsia="Arial" w:hAnsi="Arial" w:cs="Arial"/>
          <w:sz w:val="21"/>
          <w:szCs w:val="21"/>
        </w:rPr>
        <w:t>Galleria Civica di Modena,</w:t>
      </w:r>
      <w:r w:rsidR="00642384">
        <w:rPr>
          <w:rFonts w:ascii="Arial" w:eastAsia="Arial" w:hAnsi="Arial" w:cs="Arial"/>
          <w:sz w:val="21"/>
          <w:szCs w:val="21"/>
        </w:rPr>
        <w:t xml:space="preserve"> nella sede della</w:t>
      </w:r>
      <w:r w:rsidR="00642384" w:rsidRPr="00D81439">
        <w:rPr>
          <w:rFonts w:ascii="Arial" w:eastAsia="Arial" w:hAnsi="Arial" w:cs="Arial"/>
          <w:sz w:val="21"/>
          <w:szCs w:val="21"/>
        </w:rPr>
        <w:t xml:space="preserve"> Palazzina dei Giardini,</w:t>
      </w:r>
      <w:r w:rsidR="001563AD" w:rsidRPr="00FC24FD">
        <w:rPr>
          <w:rFonts w:ascii="Arial" w:eastAsia="Arial" w:hAnsi="Arial" w:cs="Arial"/>
          <w:sz w:val="21"/>
          <w:szCs w:val="21"/>
        </w:rPr>
        <w:t xml:space="preserve"> </w:t>
      </w:r>
      <w:r w:rsidR="001242AA" w:rsidRPr="00FC24FD">
        <w:rPr>
          <w:rFonts w:ascii="Arial" w:eastAsia="Arial" w:hAnsi="Arial" w:cs="Arial"/>
          <w:i/>
          <w:sz w:val="21"/>
          <w:szCs w:val="21"/>
        </w:rPr>
        <w:t>Adunanza</w:t>
      </w:r>
      <w:r w:rsidR="00954698" w:rsidRPr="00FC24FD">
        <w:rPr>
          <w:rFonts w:ascii="Arial" w:eastAsia="Arial" w:hAnsi="Arial" w:cs="Arial"/>
          <w:i/>
          <w:sz w:val="21"/>
          <w:szCs w:val="21"/>
        </w:rPr>
        <w:t>,</w:t>
      </w:r>
      <w:r w:rsidR="00954698" w:rsidRPr="00D81439">
        <w:rPr>
          <w:rFonts w:ascii="Arial" w:eastAsia="Arial" w:hAnsi="Arial" w:cs="Arial"/>
          <w:sz w:val="21"/>
          <w:szCs w:val="21"/>
        </w:rPr>
        <w:t xml:space="preserve"> a cura di Diana </w:t>
      </w:r>
      <w:proofErr w:type="spellStart"/>
      <w:r w:rsidR="00954698" w:rsidRPr="00D81439">
        <w:rPr>
          <w:rFonts w:ascii="Arial" w:eastAsia="Arial" w:hAnsi="Arial" w:cs="Arial"/>
          <w:sz w:val="21"/>
          <w:szCs w:val="21"/>
        </w:rPr>
        <w:t>B</w:t>
      </w:r>
      <w:r w:rsidR="001563AD" w:rsidRPr="00D81439">
        <w:rPr>
          <w:rFonts w:ascii="Arial" w:eastAsia="Arial" w:hAnsi="Arial" w:cs="Arial"/>
          <w:sz w:val="21"/>
          <w:szCs w:val="21"/>
        </w:rPr>
        <w:t>a</w:t>
      </w:r>
      <w:r w:rsidR="00954698" w:rsidRPr="00D81439">
        <w:rPr>
          <w:rFonts w:ascii="Arial" w:eastAsia="Arial" w:hAnsi="Arial" w:cs="Arial"/>
          <w:sz w:val="21"/>
          <w:szCs w:val="21"/>
        </w:rPr>
        <w:t>l</w:t>
      </w:r>
      <w:r w:rsidR="00BA0ABE" w:rsidRPr="00D81439">
        <w:rPr>
          <w:rFonts w:ascii="Arial" w:eastAsia="Arial" w:hAnsi="Arial" w:cs="Arial"/>
          <w:sz w:val="21"/>
          <w:szCs w:val="21"/>
        </w:rPr>
        <w:t>don</w:t>
      </w:r>
      <w:proofErr w:type="spellEnd"/>
      <w:r w:rsidR="00BA0ABE" w:rsidRPr="00D81439">
        <w:rPr>
          <w:rFonts w:ascii="Arial" w:eastAsia="Arial" w:hAnsi="Arial" w:cs="Arial"/>
          <w:sz w:val="21"/>
          <w:szCs w:val="21"/>
        </w:rPr>
        <w:t xml:space="preserve"> e Serena Goldoni</w:t>
      </w:r>
      <w:r w:rsidR="0050264B">
        <w:rPr>
          <w:rFonts w:ascii="Arial" w:eastAsia="Arial" w:hAnsi="Arial" w:cs="Arial"/>
          <w:sz w:val="21"/>
          <w:szCs w:val="21"/>
        </w:rPr>
        <w:t>. La mostra</w:t>
      </w:r>
      <w:r w:rsidR="00A655EB" w:rsidRPr="00D81439">
        <w:rPr>
          <w:rFonts w:ascii="Arial" w:hAnsi="Arial" w:cs="Arial"/>
          <w:sz w:val="21"/>
          <w:szCs w:val="21"/>
        </w:rPr>
        <w:t xml:space="preserve"> riunisce</w:t>
      </w:r>
      <w:r w:rsidR="00354EBE" w:rsidRPr="00D81439">
        <w:rPr>
          <w:rFonts w:ascii="Arial" w:hAnsi="Arial" w:cs="Arial"/>
          <w:sz w:val="21"/>
          <w:szCs w:val="21"/>
        </w:rPr>
        <w:t xml:space="preserve"> l</w:t>
      </w:r>
      <w:r w:rsidR="00642384">
        <w:rPr>
          <w:rFonts w:ascii="Arial" w:hAnsi="Arial" w:cs="Arial"/>
          <w:sz w:val="21"/>
          <w:szCs w:val="21"/>
        </w:rPr>
        <w:t>’</w:t>
      </w:r>
      <w:r w:rsidR="00A655EB" w:rsidRPr="00D81439">
        <w:rPr>
          <w:rFonts w:ascii="Arial" w:hAnsi="Arial" w:cs="Arial"/>
          <w:sz w:val="21"/>
          <w:szCs w:val="21"/>
        </w:rPr>
        <w:t>eterogenea produzione</w:t>
      </w:r>
      <w:r w:rsidR="000303EE" w:rsidRPr="00D81439">
        <w:rPr>
          <w:rFonts w:ascii="Arial" w:hAnsi="Arial" w:cs="Arial"/>
          <w:sz w:val="21"/>
          <w:szCs w:val="21"/>
        </w:rPr>
        <w:t xml:space="preserve"> che </w:t>
      </w:r>
      <w:r w:rsidR="00354EBE" w:rsidRPr="00D81439">
        <w:rPr>
          <w:rFonts w:ascii="Arial" w:eastAsia="Arial" w:hAnsi="Arial" w:cs="Arial"/>
          <w:sz w:val="21"/>
          <w:szCs w:val="21"/>
        </w:rPr>
        <w:t xml:space="preserve">Adelita </w:t>
      </w:r>
      <w:proofErr w:type="spellStart"/>
      <w:r w:rsidR="00354EBE" w:rsidRPr="00D81439">
        <w:rPr>
          <w:rFonts w:ascii="Arial" w:eastAsia="Arial" w:hAnsi="Arial" w:cs="Arial"/>
          <w:sz w:val="21"/>
          <w:szCs w:val="21"/>
        </w:rPr>
        <w:t>Husni</w:t>
      </w:r>
      <w:proofErr w:type="spellEnd"/>
      <w:r w:rsidR="00354EBE" w:rsidRPr="00D81439">
        <w:rPr>
          <w:rFonts w:ascii="Arial" w:eastAsia="Arial" w:hAnsi="Arial" w:cs="Arial"/>
          <w:sz w:val="21"/>
          <w:szCs w:val="21"/>
        </w:rPr>
        <w:t>-Bey</w:t>
      </w:r>
      <w:r w:rsidR="000303EE" w:rsidRPr="00D81439">
        <w:rPr>
          <w:rFonts w:ascii="Arial" w:eastAsia="Arial" w:hAnsi="Arial" w:cs="Arial"/>
          <w:sz w:val="21"/>
          <w:szCs w:val="21"/>
        </w:rPr>
        <w:t xml:space="preserve"> </w:t>
      </w:r>
      <w:r w:rsidR="000303EE" w:rsidRPr="00D81439">
        <w:rPr>
          <w:rFonts w:ascii="Arial" w:hAnsi="Arial" w:cs="Arial"/>
          <w:sz w:val="21"/>
          <w:szCs w:val="21"/>
        </w:rPr>
        <w:t xml:space="preserve">ha </w:t>
      </w:r>
      <w:r w:rsidR="00FC24FD">
        <w:rPr>
          <w:rFonts w:ascii="Arial" w:hAnsi="Arial" w:cs="Arial"/>
          <w:sz w:val="21"/>
          <w:szCs w:val="21"/>
        </w:rPr>
        <w:t>sviluppato</w:t>
      </w:r>
      <w:r w:rsidR="000303EE" w:rsidRPr="00D81439">
        <w:rPr>
          <w:rFonts w:ascii="Arial" w:hAnsi="Arial" w:cs="Arial"/>
          <w:sz w:val="21"/>
          <w:szCs w:val="21"/>
        </w:rPr>
        <w:t xml:space="preserve"> negli ultimi dieci anni</w:t>
      </w:r>
      <w:r w:rsidR="000000BE">
        <w:rPr>
          <w:rFonts w:ascii="Arial" w:hAnsi="Arial" w:cs="Arial"/>
          <w:sz w:val="21"/>
          <w:szCs w:val="21"/>
        </w:rPr>
        <w:t xml:space="preserve"> tra video, installazioni, opere pittoriche, serie fotografiche, disegni</w:t>
      </w:r>
      <w:r w:rsidR="006C0621">
        <w:rPr>
          <w:rFonts w:ascii="Arial" w:hAnsi="Arial" w:cs="Arial"/>
          <w:sz w:val="21"/>
          <w:szCs w:val="21"/>
        </w:rPr>
        <w:t xml:space="preserve"> e</w:t>
      </w:r>
      <w:r w:rsidR="000000BE">
        <w:rPr>
          <w:rFonts w:ascii="Arial" w:hAnsi="Arial" w:cs="Arial"/>
          <w:sz w:val="21"/>
          <w:szCs w:val="21"/>
        </w:rPr>
        <w:t xml:space="preserve"> </w:t>
      </w:r>
      <w:r w:rsidR="0050264B">
        <w:rPr>
          <w:rFonts w:ascii="Arial" w:hAnsi="Arial" w:cs="Arial"/>
          <w:sz w:val="21"/>
          <w:szCs w:val="21"/>
        </w:rPr>
        <w:t>lavori</w:t>
      </w:r>
      <w:r w:rsidR="000000BE">
        <w:rPr>
          <w:rFonts w:ascii="Arial" w:hAnsi="Arial" w:cs="Arial"/>
          <w:sz w:val="21"/>
          <w:szCs w:val="21"/>
        </w:rPr>
        <w:t xml:space="preserve"> su carta</w:t>
      </w:r>
      <w:r w:rsidR="0050264B">
        <w:rPr>
          <w:rFonts w:ascii="Arial" w:hAnsi="Arial" w:cs="Arial"/>
          <w:bCs/>
          <w:sz w:val="21"/>
          <w:szCs w:val="21"/>
        </w:rPr>
        <w:t xml:space="preserve"> ed è</w:t>
      </w:r>
      <w:r w:rsidR="00642384">
        <w:rPr>
          <w:rFonts w:ascii="Arial" w:hAnsi="Arial" w:cs="Arial"/>
          <w:sz w:val="21"/>
          <w:szCs w:val="21"/>
        </w:rPr>
        <w:t xml:space="preserve"> la</w:t>
      </w:r>
      <w:r w:rsidR="00A655EB" w:rsidRPr="00D81439">
        <w:rPr>
          <w:rFonts w:ascii="Arial" w:hAnsi="Arial" w:cs="Arial"/>
          <w:sz w:val="21"/>
          <w:szCs w:val="21"/>
        </w:rPr>
        <w:t xml:space="preserve"> </w:t>
      </w:r>
      <w:r w:rsidR="00C77D0E">
        <w:rPr>
          <w:rFonts w:ascii="Arial" w:hAnsi="Arial" w:cs="Arial"/>
          <w:sz w:val="21"/>
          <w:szCs w:val="21"/>
        </w:rPr>
        <w:t xml:space="preserve">sua </w:t>
      </w:r>
      <w:r w:rsidR="00F3286F" w:rsidRPr="00D81439">
        <w:rPr>
          <w:rFonts w:ascii="Arial" w:hAnsi="Arial" w:cs="Arial"/>
          <w:sz w:val="21"/>
          <w:szCs w:val="21"/>
        </w:rPr>
        <w:t xml:space="preserve">prima </w:t>
      </w:r>
      <w:r w:rsidR="00642384">
        <w:rPr>
          <w:rFonts w:ascii="Arial" w:hAnsi="Arial" w:cs="Arial"/>
          <w:sz w:val="21"/>
          <w:szCs w:val="21"/>
        </w:rPr>
        <w:t xml:space="preserve">vasta </w:t>
      </w:r>
      <w:r w:rsidR="00F3286F" w:rsidRPr="00D81439">
        <w:rPr>
          <w:rFonts w:ascii="Arial" w:hAnsi="Arial" w:cs="Arial"/>
          <w:sz w:val="21"/>
          <w:szCs w:val="21"/>
        </w:rPr>
        <w:t>personale</w:t>
      </w:r>
      <w:r w:rsidR="00A655EB" w:rsidRPr="00D81439">
        <w:rPr>
          <w:rFonts w:ascii="Arial" w:hAnsi="Arial" w:cs="Arial"/>
          <w:sz w:val="21"/>
          <w:szCs w:val="21"/>
        </w:rPr>
        <w:t xml:space="preserve"> in un’istituzione italiana</w:t>
      </w:r>
      <w:r w:rsidR="0050264B">
        <w:rPr>
          <w:rFonts w:ascii="Arial" w:hAnsi="Arial" w:cs="Arial"/>
          <w:sz w:val="21"/>
          <w:szCs w:val="21"/>
        </w:rPr>
        <w:t>. L</w:t>
      </w:r>
      <w:r w:rsidR="00642384">
        <w:rPr>
          <w:rFonts w:ascii="Arial" w:hAnsi="Arial" w:cs="Arial"/>
          <w:sz w:val="21"/>
          <w:szCs w:val="21"/>
        </w:rPr>
        <w:t>’artista che vive a New York</w:t>
      </w:r>
      <w:r w:rsidR="0050264B">
        <w:rPr>
          <w:rFonts w:ascii="Arial" w:hAnsi="Arial" w:cs="Arial"/>
          <w:sz w:val="21"/>
          <w:szCs w:val="21"/>
        </w:rPr>
        <w:t xml:space="preserve">, negli ultimi anni </w:t>
      </w:r>
      <w:r w:rsidR="00330B06">
        <w:rPr>
          <w:rFonts w:ascii="Arial" w:hAnsi="Arial" w:cs="Arial"/>
          <w:sz w:val="21"/>
          <w:szCs w:val="21"/>
        </w:rPr>
        <w:t>si è distinta nel panorama internazionale</w:t>
      </w:r>
      <w:r w:rsidR="00E6737B">
        <w:rPr>
          <w:rFonts w:ascii="Arial" w:hAnsi="Arial" w:cs="Arial"/>
          <w:sz w:val="21"/>
          <w:szCs w:val="21"/>
        </w:rPr>
        <w:t>,</w:t>
      </w:r>
      <w:r w:rsidR="00330B06">
        <w:rPr>
          <w:rFonts w:ascii="Arial" w:hAnsi="Arial" w:cs="Arial"/>
          <w:sz w:val="21"/>
          <w:szCs w:val="21"/>
        </w:rPr>
        <w:t xml:space="preserve"> partecipando</w:t>
      </w:r>
      <w:r w:rsidR="00642384">
        <w:rPr>
          <w:rFonts w:ascii="Arial" w:hAnsi="Arial" w:cs="Arial"/>
          <w:sz w:val="21"/>
          <w:szCs w:val="21"/>
        </w:rPr>
        <w:t xml:space="preserve"> a</w:t>
      </w:r>
      <w:r w:rsidR="002C7A38">
        <w:rPr>
          <w:rFonts w:ascii="Arial" w:hAnsi="Arial" w:cs="Arial"/>
          <w:sz w:val="21"/>
          <w:szCs w:val="21"/>
        </w:rPr>
        <w:t xml:space="preserve"> manifestazioni</w:t>
      </w:r>
      <w:r w:rsidR="00330B06">
        <w:rPr>
          <w:rFonts w:ascii="Arial" w:hAnsi="Arial" w:cs="Arial"/>
          <w:sz w:val="21"/>
          <w:szCs w:val="21"/>
        </w:rPr>
        <w:t xml:space="preserve"> di rilievo </w:t>
      </w:r>
      <w:r w:rsidR="002C7A38">
        <w:rPr>
          <w:rFonts w:ascii="Arial" w:hAnsi="Arial" w:cs="Arial"/>
          <w:sz w:val="21"/>
          <w:szCs w:val="21"/>
        </w:rPr>
        <w:t>quali</w:t>
      </w:r>
      <w:r w:rsidR="00642384">
        <w:rPr>
          <w:rFonts w:ascii="Arial" w:hAnsi="Arial" w:cs="Arial"/>
          <w:sz w:val="21"/>
          <w:szCs w:val="21"/>
        </w:rPr>
        <w:t xml:space="preserve"> la Biennale d’Arte di</w:t>
      </w:r>
      <w:r w:rsidR="00642384" w:rsidRPr="00D81439">
        <w:rPr>
          <w:rFonts w:ascii="Arial" w:hAnsi="Arial" w:cs="Arial"/>
          <w:sz w:val="21"/>
          <w:szCs w:val="21"/>
        </w:rPr>
        <w:t xml:space="preserve"> Venezia nel 2017</w:t>
      </w:r>
      <w:r w:rsidR="00642384">
        <w:rPr>
          <w:rFonts w:ascii="Arial" w:hAnsi="Arial" w:cs="Arial"/>
          <w:sz w:val="21"/>
          <w:szCs w:val="21"/>
        </w:rPr>
        <w:t>,</w:t>
      </w:r>
      <w:r w:rsidR="00A655EB" w:rsidRPr="00D81439">
        <w:rPr>
          <w:rFonts w:ascii="Arial" w:hAnsi="Arial" w:cs="Arial"/>
          <w:sz w:val="21"/>
          <w:szCs w:val="21"/>
        </w:rPr>
        <w:t xml:space="preserve"> </w:t>
      </w:r>
      <w:r w:rsidR="00642384">
        <w:rPr>
          <w:rFonts w:ascii="Arial" w:hAnsi="Arial" w:cs="Arial"/>
          <w:sz w:val="21"/>
          <w:szCs w:val="21"/>
        </w:rPr>
        <w:t>tra i rappresentanti del</w:t>
      </w:r>
      <w:r w:rsidR="00A655EB" w:rsidRPr="00D81439">
        <w:rPr>
          <w:rFonts w:ascii="Arial" w:hAnsi="Arial" w:cs="Arial"/>
          <w:sz w:val="21"/>
          <w:szCs w:val="21"/>
        </w:rPr>
        <w:t xml:space="preserve"> Padiglione Italia</w:t>
      </w:r>
      <w:r w:rsidR="00642384">
        <w:rPr>
          <w:rFonts w:ascii="Arial" w:hAnsi="Arial" w:cs="Arial"/>
          <w:sz w:val="21"/>
          <w:szCs w:val="21"/>
        </w:rPr>
        <w:t>,</w:t>
      </w:r>
      <w:r w:rsidR="00A655EB" w:rsidRPr="00D81439">
        <w:rPr>
          <w:rFonts w:ascii="Arial" w:hAnsi="Arial" w:cs="Arial"/>
          <w:sz w:val="21"/>
          <w:szCs w:val="21"/>
        </w:rPr>
        <w:t xml:space="preserve"> e la mostra </w:t>
      </w:r>
      <w:proofErr w:type="spellStart"/>
      <w:r w:rsidR="00A655EB" w:rsidRPr="00D81439">
        <w:rPr>
          <w:rStyle w:val="Enfasicorsivo"/>
          <w:rFonts w:ascii="Arial" w:hAnsi="Arial" w:cs="Arial"/>
          <w:sz w:val="21"/>
          <w:szCs w:val="21"/>
        </w:rPr>
        <w:t>Being</w:t>
      </w:r>
      <w:proofErr w:type="spellEnd"/>
      <w:r w:rsidR="00A655EB" w:rsidRPr="00D81439">
        <w:rPr>
          <w:rStyle w:val="Enfasicorsivo"/>
          <w:rFonts w:ascii="Arial" w:hAnsi="Arial" w:cs="Arial"/>
          <w:sz w:val="21"/>
          <w:szCs w:val="21"/>
        </w:rPr>
        <w:t xml:space="preserve">: New </w:t>
      </w:r>
      <w:proofErr w:type="spellStart"/>
      <w:r w:rsidR="00A655EB" w:rsidRPr="00D81439">
        <w:rPr>
          <w:rStyle w:val="Enfasicorsivo"/>
          <w:rFonts w:ascii="Arial" w:hAnsi="Arial" w:cs="Arial"/>
          <w:sz w:val="21"/>
          <w:szCs w:val="21"/>
        </w:rPr>
        <w:t>Photography</w:t>
      </w:r>
      <w:proofErr w:type="spellEnd"/>
      <w:r w:rsidR="00A655EB" w:rsidRPr="00D81439">
        <w:rPr>
          <w:rStyle w:val="Enfasicorsivo"/>
          <w:rFonts w:ascii="Arial" w:hAnsi="Arial" w:cs="Arial"/>
          <w:sz w:val="21"/>
          <w:szCs w:val="21"/>
        </w:rPr>
        <w:t xml:space="preserve"> 2018</w:t>
      </w:r>
      <w:r w:rsidR="00A655EB" w:rsidRPr="00D81439">
        <w:rPr>
          <w:rFonts w:ascii="Arial" w:hAnsi="Arial" w:cs="Arial"/>
          <w:sz w:val="21"/>
          <w:szCs w:val="21"/>
        </w:rPr>
        <w:t xml:space="preserve"> </w:t>
      </w:r>
      <w:proofErr w:type="gramStart"/>
      <w:r w:rsidR="00A655EB" w:rsidRPr="00D81439">
        <w:rPr>
          <w:rFonts w:ascii="Arial" w:hAnsi="Arial" w:cs="Arial"/>
          <w:sz w:val="21"/>
          <w:szCs w:val="21"/>
        </w:rPr>
        <w:t>al</w:t>
      </w:r>
      <w:proofErr w:type="gramEnd"/>
      <w:r w:rsidR="00A655EB" w:rsidRPr="00D814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655EB" w:rsidRPr="00D81439">
        <w:rPr>
          <w:rFonts w:ascii="Arial" w:hAnsi="Arial" w:cs="Arial"/>
          <w:sz w:val="21"/>
          <w:szCs w:val="21"/>
        </w:rPr>
        <w:t>MoMA</w:t>
      </w:r>
      <w:proofErr w:type="spellEnd"/>
      <w:r w:rsidR="00A655EB" w:rsidRPr="00D81439">
        <w:rPr>
          <w:rFonts w:ascii="Arial" w:hAnsi="Arial" w:cs="Arial"/>
          <w:sz w:val="21"/>
          <w:szCs w:val="21"/>
        </w:rPr>
        <w:t xml:space="preserve"> di New York.</w:t>
      </w:r>
      <w:r w:rsidR="002C0375">
        <w:rPr>
          <w:rFonts w:ascii="Arial" w:hAnsi="Arial" w:cs="Arial"/>
          <w:sz w:val="21"/>
          <w:szCs w:val="21"/>
        </w:rPr>
        <w:t xml:space="preserve"> </w:t>
      </w:r>
    </w:p>
    <w:p w14:paraId="0A13968A" w14:textId="77777777" w:rsidR="00F3286F" w:rsidRPr="00D81439" w:rsidRDefault="00F3286F" w:rsidP="001E6429">
      <w:pPr>
        <w:jc w:val="both"/>
        <w:rPr>
          <w:rFonts w:ascii="Arial" w:hAnsi="Arial" w:cs="Arial"/>
          <w:sz w:val="21"/>
          <w:szCs w:val="21"/>
        </w:rPr>
      </w:pPr>
    </w:p>
    <w:p w14:paraId="4650F754" w14:textId="71E4AE9F" w:rsidR="001563AD" w:rsidRDefault="00A655EB" w:rsidP="001E6429">
      <w:pPr>
        <w:jc w:val="both"/>
        <w:rPr>
          <w:rFonts w:ascii="Arial" w:hAnsi="Arial" w:cs="Arial"/>
          <w:sz w:val="21"/>
          <w:szCs w:val="21"/>
        </w:rPr>
      </w:pPr>
      <w:r w:rsidRPr="00D81439">
        <w:rPr>
          <w:rFonts w:ascii="Arial" w:hAnsi="Arial" w:cs="Arial"/>
          <w:sz w:val="21"/>
          <w:szCs w:val="21"/>
        </w:rPr>
        <w:t>F</w:t>
      </w:r>
      <w:r w:rsidR="001563AD" w:rsidRPr="00D81439">
        <w:rPr>
          <w:rFonts w:ascii="Arial" w:hAnsi="Arial" w:cs="Arial"/>
          <w:sz w:val="21"/>
          <w:szCs w:val="21"/>
        </w:rPr>
        <w:t xml:space="preserve">in da giovanissima, Adelita </w:t>
      </w:r>
      <w:proofErr w:type="spellStart"/>
      <w:r w:rsidR="001563AD" w:rsidRPr="00D81439">
        <w:rPr>
          <w:rFonts w:ascii="Arial" w:hAnsi="Arial" w:cs="Arial"/>
          <w:sz w:val="21"/>
          <w:szCs w:val="21"/>
        </w:rPr>
        <w:t>Husni</w:t>
      </w:r>
      <w:proofErr w:type="spellEnd"/>
      <w:r w:rsidR="002C7A38">
        <w:rPr>
          <w:rFonts w:ascii="Arial" w:hAnsi="Arial" w:cs="Arial"/>
          <w:sz w:val="21"/>
          <w:szCs w:val="21"/>
        </w:rPr>
        <w:t>-Bey (Milano, 1985), s’</w:t>
      </w:r>
      <w:r w:rsidR="001563AD" w:rsidRPr="00D81439">
        <w:rPr>
          <w:rFonts w:ascii="Arial" w:hAnsi="Arial" w:cs="Arial"/>
          <w:sz w:val="21"/>
          <w:szCs w:val="21"/>
        </w:rPr>
        <w:t xml:space="preserve">interessa a temi politici e sociali complessi indagandoli attraverso studi di sociologia, teorie educative </w:t>
      </w:r>
      <w:proofErr w:type="spellStart"/>
      <w:r w:rsidR="001563AD" w:rsidRPr="00D81439">
        <w:rPr>
          <w:rFonts w:ascii="Arial" w:hAnsi="Arial" w:cs="Arial"/>
          <w:sz w:val="21"/>
          <w:szCs w:val="21"/>
        </w:rPr>
        <w:t>anarco</w:t>
      </w:r>
      <w:proofErr w:type="spellEnd"/>
      <w:r w:rsidR="001563AD" w:rsidRPr="00D81439">
        <w:rPr>
          <w:rFonts w:ascii="Arial" w:hAnsi="Arial" w:cs="Arial"/>
          <w:sz w:val="21"/>
          <w:szCs w:val="21"/>
        </w:rPr>
        <w:t>-collettiviste e pratiche d’insegnamento sperimentali. Le sue opere si fondano</w:t>
      </w:r>
      <w:r w:rsidR="00BA0ABE" w:rsidRPr="00D81439">
        <w:rPr>
          <w:rFonts w:ascii="Arial" w:hAnsi="Arial" w:cs="Arial"/>
          <w:sz w:val="21"/>
          <w:szCs w:val="21"/>
        </w:rPr>
        <w:t xml:space="preserve"> e nascono da</w:t>
      </w:r>
      <w:r w:rsidR="001563AD" w:rsidRPr="00D81439">
        <w:rPr>
          <w:rFonts w:ascii="Arial" w:hAnsi="Arial" w:cs="Arial"/>
          <w:sz w:val="21"/>
          <w:szCs w:val="21"/>
        </w:rPr>
        <w:t xml:space="preserve"> processi colletti</w:t>
      </w:r>
      <w:r w:rsidR="00834436" w:rsidRPr="00D81439">
        <w:rPr>
          <w:rFonts w:ascii="Arial" w:hAnsi="Arial" w:cs="Arial"/>
          <w:sz w:val="21"/>
          <w:szCs w:val="21"/>
        </w:rPr>
        <w:t>vi, nella forma di</w:t>
      </w:r>
      <w:r w:rsidR="00BA0ABE" w:rsidRPr="00D81439">
        <w:rPr>
          <w:rFonts w:ascii="Arial" w:hAnsi="Arial" w:cs="Arial"/>
          <w:sz w:val="21"/>
          <w:szCs w:val="21"/>
        </w:rPr>
        <w:t xml:space="preserve"> workshop</w:t>
      </w:r>
      <w:r w:rsidR="001563AD" w:rsidRPr="00D81439">
        <w:rPr>
          <w:rFonts w:ascii="Arial" w:hAnsi="Arial" w:cs="Arial"/>
          <w:sz w:val="21"/>
          <w:szCs w:val="21"/>
        </w:rPr>
        <w:t xml:space="preserve"> e giochi di ruolo che hanno visto la partecipazione di </w:t>
      </w:r>
      <w:r w:rsidR="00E6737B">
        <w:rPr>
          <w:rFonts w:ascii="Arial" w:hAnsi="Arial" w:cs="Arial"/>
          <w:sz w:val="21"/>
          <w:szCs w:val="21"/>
        </w:rPr>
        <w:t xml:space="preserve">varie tipologie di </w:t>
      </w:r>
      <w:r w:rsidR="00BA0ABE" w:rsidRPr="00D81439">
        <w:rPr>
          <w:rFonts w:ascii="Arial" w:hAnsi="Arial" w:cs="Arial"/>
          <w:sz w:val="21"/>
          <w:szCs w:val="21"/>
        </w:rPr>
        <w:t>comunità</w:t>
      </w:r>
      <w:r w:rsidR="00010AB0">
        <w:rPr>
          <w:rFonts w:ascii="Arial" w:hAnsi="Arial" w:cs="Arial"/>
          <w:sz w:val="21"/>
          <w:szCs w:val="21"/>
        </w:rPr>
        <w:t xml:space="preserve">, tra cui figurano </w:t>
      </w:r>
      <w:r w:rsidR="001563AD" w:rsidRPr="00D81439">
        <w:rPr>
          <w:rFonts w:ascii="Arial" w:hAnsi="Arial" w:cs="Arial"/>
          <w:sz w:val="21"/>
          <w:szCs w:val="21"/>
        </w:rPr>
        <w:t>studenti, atleti, giuristi e attivisti</w:t>
      </w:r>
      <w:r w:rsidR="00E6737B">
        <w:rPr>
          <w:rFonts w:ascii="Arial" w:hAnsi="Arial" w:cs="Arial"/>
          <w:sz w:val="21"/>
          <w:szCs w:val="21"/>
        </w:rPr>
        <w:t xml:space="preserve"> politici</w:t>
      </w:r>
      <w:r w:rsidR="001563AD" w:rsidRPr="00D81439">
        <w:rPr>
          <w:rFonts w:ascii="Arial" w:hAnsi="Arial" w:cs="Arial"/>
          <w:sz w:val="21"/>
          <w:szCs w:val="21"/>
        </w:rPr>
        <w:t>. Il ruo</w:t>
      </w:r>
      <w:r w:rsidR="002C7A38">
        <w:rPr>
          <w:rFonts w:ascii="Arial" w:hAnsi="Arial" w:cs="Arial"/>
          <w:sz w:val="21"/>
          <w:szCs w:val="21"/>
        </w:rPr>
        <w:t>lo dell’artista, secondo</w:t>
      </w:r>
      <w:r w:rsidR="001563AD" w:rsidRPr="00D814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53452">
        <w:rPr>
          <w:rFonts w:ascii="Arial" w:hAnsi="Arial" w:cs="Arial"/>
          <w:sz w:val="21"/>
          <w:szCs w:val="21"/>
        </w:rPr>
        <w:t>Husni</w:t>
      </w:r>
      <w:proofErr w:type="spellEnd"/>
      <w:r w:rsidR="004F2A15">
        <w:rPr>
          <w:rFonts w:ascii="Arial" w:hAnsi="Arial" w:cs="Arial"/>
          <w:sz w:val="21"/>
          <w:szCs w:val="21"/>
        </w:rPr>
        <w:t>-B</w:t>
      </w:r>
      <w:r w:rsidR="0088762A">
        <w:rPr>
          <w:rFonts w:ascii="Arial" w:hAnsi="Arial" w:cs="Arial"/>
          <w:sz w:val="21"/>
          <w:szCs w:val="21"/>
        </w:rPr>
        <w:t>ey</w:t>
      </w:r>
      <w:r w:rsidR="001563AD" w:rsidRPr="00D81439">
        <w:rPr>
          <w:rFonts w:ascii="Arial" w:hAnsi="Arial" w:cs="Arial"/>
          <w:sz w:val="21"/>
          <w:szCs w:val="21"/>
        </w:rPr>
        <w:t xml:space="preserve">, è </w:t>
      </w:r>
      <w:r w:rsidR="00E6737B">
        <w:rPr>
          <w:rFonts w:ascii="Arial" w:hAnsi="Arial" w:cs="Arial"/>
          <w:sz w:val="21"/>
          <w:szCs w:val="21"/>
        </w:rPr>
        <w:t>“</w:t>
      </w:r>
      <w:r w:rsidR="001563AD" w:rsidRPr="00D81439">
        <w:rPr>
          <w:rFonts w:ascii="Arial" w:hAnsi="Arial" w:cs="Arial"/>
          <w:sz w:val="21"/>
          <w:szCs w:val="21"/>
        </w:rPr>
        <w:t>creare situazioni</w:t>
      </w:r>
      <w:r w:rsidR="00BA0ABE" w:rsidRPr="00D81439">
        <w:rPr>
          <w:rFonts w:ascii="Arial" w:hAnsi="Arial" w:cs="Arial"/>
          <w:sz w:val="21"/>
          <w:szCs w:val="21"/>
        </w:rPr>
        <w:t xml:space="preserve"> e dinamiche</w:t>
      </w:r>
      <w:r w:rsidR="00834436" w:rsidRPr="00D81439">
        <w:rPr>
          <w:rFonts w:ascii="Arial" w:hAnsi="Arial" w:cs="Arial"/>
          <w:sz w:val="21"/>
          <w:szCs w:val="21"/>
        </w:rPr>
        <w:t xml:space="preserve"> nuove</w:t>
      </w:r>
      <w:r w:rsidR="001563AD" w:rsidRPr="00D81439">
        <w:rPr>
          <w:rFonts w:ascii="Arial" w:hAnsi="Arial" w:cs="Arial"/>
          <w:sz w:val="21"/>
          <w:szCs w:val="21"/>
        </w:rPr>
        <w:t xml:space="preserve"> </w:t>
      </w:r>
      <w:r w:rsidR="00853452">
        <w:rPr>
          <w:rFonts w:ascii="Arial" w:hAnsi="Arial" w:cs="Arial"/>
          <w:sz w:val="21"/>
          <w:szCs w:val="21"/>
        </w:rPr>
        <w:t>dove nulla è recitato e</w:t>
      </w:r>
      <w:r w:rsidR="0088762A">
        <w:rPr>
          <w:rFonts w:ascii="Arial" w:hAnsi="Arial" w:cs="Arial"/>
          <w:sz w:val="21"/>
          <w:szCs w:val="21"/>
        </w:rPr>
        <w:t xml:space="preserve"> </w:t>
      </w:r>
      <w:r w:rsidR="001563AD" w:rsidRPr="00D81439">
        <w:rPr>
          <w:rFonts w:ascii="Arial" w:hAnsi="Arial" w:cs="Arial"/>
          <w:sz w:val="21"/>
          <w:szCs w:val="21"/>
        </w:rPr>
        <w:t>dove emergano</w:t>
      </w:r>
      <w:r w:rsidR="0088762A">
        <w:rPr>
          <w:rFonts w:ascii="Arial" w:hAnsi="Arial" w:cs="Arial"/>
          <w:sz w:val="21"/>
          <w:szCs w:val="21"/>
        </w:rPr>
        <w:t xml:space="preserve"> criticamente</w:t>
      </w:r>
      <w:r w:rsidR="001563AD" w:rsidRPr="00D81439">
        <w:rPr>
          <w:rFonts w:ascii="Arial" w:hAnsi="Arial" w:cs="Arial"/>
          <w:sz w:val="21"/>
          <w:szCs w:val="21"/>
        </w:rPr>
        <w:t>, agli occhi dei soggetti coinvolti, le profonde connessioni con i rapporti di forza di tipo economico e sociale che governano l’</w:t>
      </w:r>
      <w:r w:rsidR="0050264B">
        <w:rPr>
          <w:rFonts w:ascii="Arial" w:hAnsi="Arial" w:cs="Arial"/>
          <w:sz w:val="21"/>
          <w:szCs w:val="21"/>
        </w:rPr>
        <w:t>E</w:t>
      </w:r>
      <w:r w:rsidR="001563AD" w:rsidRPr="00D81439">
        <w:rPr>
          <w:rFonts w:ascii="Arial" w:hAnsi="Arial" w:cs="Arial"/>
          <w:sz w:val="21"/>
          <w:szCs w:val="21"/>
        </w:rPr>
        <w:t>ra contemporanea</w:t>
      </w:r>
      <w:r w:rsidR="00E6737B">
        <w:rPr>
          <w:rFonts w:ascii="Arial" w:hAnsi="Arial" w:cs="Arial"/>
          <w:sz w:val="21"/>
          <w:szCs w:val="21"/>
        </w:rPr>
        <w:t>”</w:t>
      </w:r>
      <w:r w:rsidR="001563AD" w:rsidRPr="00D81439">
        <w:rPr>
          <w:rFonts w:ascii="Arial" w:hAnsi="Arial" w:cs="Arial"/>
          <w:sz w:val="21"/>
          <w:szCs w:val="21"/>
        </w:rPr>
        <w:t xml:space="preserve">. </w:t>
      </w:r>
      <w:r w:rsidR="00AB26F4" w:rsidRPr="00AB26F4">
        <w:rPr>
          <w:rFonts w:ascii="Arial" w:eastAsia="Times New Roman" w:hAnsi="Arial" w:cs="Arial"/>
          <w:sz w:val="21"/>
          <w:szCs w:val="21"/>
          <w:lang w:eastAsia="it-IT"/>
        </w:rPr>
        <w:t>L’opera finale, i cui proventi vengono sempre contrattualmente condivisi con i partecipanti che comunque pos</w:t>
      </w:r>
      <w:r w:rsidR="00C77D0E">
        <w:rPr>
          <w:rFonts w:ascii="Arial" w:eastAsia="Times New Roman" w:hAnsi="Arial" w:cs="Arial"/>
          <w:sz w:val="21"/>
          <w:szCs w:val="21"/>
          <w:lang w:eastAsia="it-IT"/>
        </w:rPr>
        <w:t xml:space="preserve">sono </w:t>
      </w:r>
      <w:r w:rsidR="00853452">
        <w:rPr>
          <w:rFonts w:ascii="Arial" w:eastAsia="Times New Roman" w:hAnsi="Arial" w:cs="Arial"/>
          <w:sz w:val="21"/>
          <w:szCs w:val="21"/>
          <w:lang w:eastAsia="it-IT"/>
        </w:rPr>
        <w:t>decidere se prestare</w:t>
      </w:r>
      <w:r w:rsidR="00C77D0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gramStart"/>
      <w:r w:rsidR="00C77D0E">
        <w:rPr>
          <w:rFonts w:ascii="Arial" w:eastAsia="Times New Roman" w:hAnsi="Arial" w:cs="Arial"/>
          <w:sz w:val="21"/>
          <w:szCs w:val="21"/>
          <w:lang w:eastAsia="it-IT"/>
        </w:rPr>
        <w:t>o</w:t>
      </w:r>
      <w:r w:rsidR="00893C3C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C77D0E">
        <w:rPr>
          <w:rFonts w:ascii="Arial" w:eastAsia="Times New Roman" w:hAnsi="Arial" w:cs="Arial"/>
          <w:sz w:val="21"/>
          <w:szCs w:val="21"/>
          <w:lang w:eastAsia="it-IT"/>
        </w:rPr>
        <w:t>meno</w:t>
      </w:r>
      <w:proofErr w:type="gramEnd"/>
      <w:r w:rsidR="00AB26F4" w:rsidRPr="00AB26F4">
        <w:rPr>
          <w:rFonts w:ascii="Arial" w:eastAsia="Times New Roman" w:hAnsi="Arial" w:cs="Arial"/>
          <w:sz w:val="21"/>
          <w:szCs w:val="21"/>
          <w:lang w:eastAsia="it-IT"/>
        </w:rPr>
        <w:t xml:space="preserve"> la propria </w:t>
      </w:r>
      <w:r w:rsidR="00AB26F4" w:rsidRPr="00AB26F4">
        <w:rPr>
          <w:rFonts w:ascii="Arial" w:eastAsia="Times New Roman" w:hAnsi="Arial" w:cs="Arial"/>
          <w:sz w:val="21"/>
          <w:szCs w:val="21"/>
          <w:lang w:eastAsia="it-IT"/>
        </w:rPr>
        <w:lastRenderedPageBreak/>
        <w:t>immagine, restituisce infatti solo una piccola parte dell’atto pedagogico che si realizza durante le giornate di workshop. </w:t>
      </w:r>
    </w:p>
    <w:p w14:paraId="3E1BC175" w14:textId="77777777" w:rsidR="00BA0ABE" w:rsidRPr="00D81439" w:rsidRDefault="00BA0ABE" w:rsidP="001E64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201E58A" w14:textId="52561F27" w:rsidR="00F8116B" w:rsidRPr="00D81439" w:rsidRDefault="00834436" w:rsidP="001E64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81439">
        <w:rPr>
          <w:rFonts w:ascii="Arial" w:hAnsi="Arial" w:cs="Arial"/>
          <w:sz w:val="21"/>
          <w:szCs w:val="21"/>
        </w:rPr>
        <w:t xml:space="preserve">La pratica di Adelita </w:t>
      </w:r>
      <w:proofErr w:type="spellStart"/>
      <w:r w:rsidRPr="00D81439">
        <w:rPr>
          <w:rFonts w:ascii="Arial" w:hAnsi="Arial" w:cs="Arial"/>
          <w:sz w:val="21"/>
          <w:szCs w:val="21"/>
        </w:rPr>
        <w:t>Husni</w:t>
      </w:r>
      <w:proofErr w:type="spellEnd"/>
      <w:r w:rsidRPr="00D81439">
        <w:rPr>
          <w:rFonts w:ascii="Arial" w:hAnsi="Arial" w:cs="Arial"/>
          <w:sz w:val="21"/>
          <w:szCs w:val="21"/>
        </w:rPr>
        <w:t xml:space="preserve">-Bey 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 xml:space="preserve">si sviluppa </w:t>
      </w:r>
      <w:r w:rsidR="00E6737B">
        <w:rPr>
          <w:rFonts w:ascii="Arial" w:eastAsia="Times New Roman" w:hAnsi="Arial" w:cs="Arial"/>
          <w:sz w:val="21"/>
          <w:szCs w:val="21"/>
          <w:lang w:eastAsia="it-IT"/>
        </w:rPr>
        <w:t>con</w:t>
      </w:r>
      <w:r w:rsidR="00E6737B" w:rsidRPr="00D81439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>mezzi espressivi differenti</w:t>
      </w:r>
      <w:r w:rsidR="000000BE">
        <w:rPr>
          <w:rFonts w:ascii="Arial" w:eastAsia="Times New Roman" w:hAnsi="Arial" w:cs="Arial"/>
          <w:sz w:val="21"/>
          <w:szCs w:val="21"/>
          <w:lang w:eastAsia="it-IT"/>
        </w:rPr>
        <w:t xml:space="preserve">, ma in tutte le sue opere </w:t>
      </w:r>
      <w:r w:rsidR="000000BE">
        <w:rPr>
          <w:rFonts w:ascii="Arial" w:eastAsia="Times New Roman" w:hAnsi="Arial" w:cs="Arial"/>
          <w:sz w:val="21"/>
          <w:szCs w:val="21"/>
          <w:lang w:eastAsia="it-IT"/>
        </w:rPr>
        <w:softHyphen/>
        <w:t>–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0000BE">
        <w:rPr>
          <w:rFonts w:ascii="Arial" w:eastAsia="Times New Roman" w:hAnsi="Arial" w:cs="Arial"/>
          <w:sz w:val="21"/>
          <w:szCs w:val="21"/>
          <w:lang w:eastAsia="it-IT"/>
        </w:rPr>
        <w:t>anche in quelle sviluppate attraverso il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 xml:space="preserve"> disegno, </w:t>
      </w:r>
      <w:r w:rsidR="000000BE">
        <w:rPr>
          <w:rFonts w:ascii="Arial" w:eastAsia="Times New Roman" w:hAnsi="Arial" w:cs="Arial"/>
          <w:sz w:val="21"/>
          <w:szCs w:val="21"/>
          <w:lang w:eastAsia="it-IT"/>
        </w:rPr>
        <w:t>i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>l video</w:t>
      </w:r>
      <w:r w:rsidR="000000BE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>la fotografia,</w:t>
      </w:r>
      <w:r w:rsidR="000000B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>la scu</w:t>
      </w:r>
      <w:r w:rsidRPr="000000BE">
        <w:rPr>
          <w:rFonts w:ascii="Arial" w:eastAsia="Times New Roman" w:hAnsi="Arial" w:cs="Arial"/>
          <w:sz w:val="21"/>
          <w:szCs w:val="21"/>
          <w:lang w:eastAsia="it-IT"/>
        </w:rPr>
        <w:t xml:space="preserve">ltura </w:t>
      </w:r>
      <w:r w:rsidR="000000BE" w:rsidRPr="000000BE">
        <w:rPr>
          <w:rFonts w:ascii="Arial" w:eastAsia="Times New Roman" w:hAnsi="Arial" w:cs="Arial"/>
          <w:sz w:val="21"/>
          <w:szCs w:val="21"/>
          <w:lang w:eastAsia="it-IT"/>
        </w:rPr>
        <w:t xml:space="preserve">e </w:t>
      </w:r>
      <w:r w:rsidRPr="000000BE">
        <w:rPr>
          <w:rFonts w:ascii="Arial" w:eastAsia="Times New Roman" w:hAnsi="Arial" w:cs="Arial"/>
          <w:sz w:val="21"/>
          <w:szCs w:val="21"/>
          <w:lang w:eastAsia="it-IT"/>
        </w:rPr>
        <w:t>l’installazione</w:t>
      </w:r>
      <w:r w:rsidR="000000BE" w:rsidRPr="000000BE">
        <w:rPr>
          <w:rFonts w:ascii="Arial" w:eastAsia="Times New Roman" w:hAnsi="Arial" w:cs="Arial"/>
          <w:sz w:val="21"/>
          <w:szCs w:val="21"/>
          <w:lang w:eastAsia="it-IT"/>
        </w:rPr>
        <w:t xml:space="preserve"> –</w:t>
      </w:r>
      <w:r w:rsidRPr="000000B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gramStart"/>
      <w:r w:rsidR="003C704F" w:rsidRPr="000000BE">
        <w:rPr>
          <w:rFonts w:ascii="Arial" w:eastAsia="Times New Roman" w:hAnsi="Arial" w:cs="Arial"/>
          <w:sz w:val="21"/>
          <w:szCs w:val="21"/>
          <w:lang w:eastAsia="it-IT"/>
        </w:rPr>
        <w:t>è</w:t>
      </w:r>
      <w:proofErr w:type="gramEnd"/>
      <w:r w:rsidR="00853452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3C704F" w:rsidRPr="000000BE">
        <w:rPr>
          <w:rFonts w:ascii="Arial" w:eastAsia="Times New Roman" w:hAnsi="Arial" w:cs="Arial"/>
          <w:sz w:val="21"/>
          <w:szCs w:val="21"/>
          <w:lang w:eastAsia="it-IT"/>
        </w:rPr>
        <w:t>riconoscibile</w:t>
      </w:r>
      <w:r w:rsidR="000000BE" w:rsidRPr="000000BE">
        <w:rPr>
          <w:rFonts w:ascii="Arial" w:eastAsia="Times New Roman" w:hAnsi="Arial" w:cs="Arial"/>
          <w:sz w:val="21"/>
          <w:szCs w:val="21"/>
          <w:lang w:eastAsia="it-IT"/>
        </w:rPr>
        <w:t xml:space="preserve"> la sua </w:t>
      </w:r>
      <w:r w:rsidRPr="000000BE">
        <w:rPr>
          <w:rFonts w:ascii="Arial" w:eastAsia="Times New Roman" w:hAnsi="Arial" w:cs="Arial"/>
          <w:sz w:val="21"/>
          <w:szCs w:val="21"/>
          <w:lang w:eastAsia="it-IT"/>
        </w:rPr>
        <w:t>sensibilità</w:t>
      </w:r>
      <w:r w:rsidR="0050264B">
        <w:rPr>
          <w:rFonts w:ascii="Arial" w:eastAsia="Times New Roman" w:hAnsi="Arial" w:cs="Arial"/>
          <w:sz w:val="21"/>
          <w:szCs w:val="21"/>
          <w:lang w:eastAsia="it-IT"/>
        </w:rPr>
        <w:t xml:space="preserve"> e matrice</w:t>
      </w:r>
      <w:r w:rsidRPr="000000BE">
        <w:rPr>
          <w:rFonts w:ascii="Arial" w:eastAsia="Times New Roman" w:hAnsi="Arial" w:cs="Arial"/>
          <w:sz w:val="21"/>
          <w:szCs w:val="21"/>
          <w:lang w:eastAsia="it-IT"/>
        </w:rPr>
        <w:t xml:space="preserve"> pittoric</w:t>
      </w:r>
      <w:r w:rsidR="000000BE" w:rsidRPr="000000BE">
        <w:rPr>
          <w:rFonts w:ascii="Arial" w:eastAsia="Times New Roman" w:hAnsi="Arial" w:cs="Arial"/>
          <w:sz w:val="21"/>
          <w:szCs w:val="21"/>
          <w:lang w:eastAsia="it-IT"/>
        </w:rPr>
        <w:t>a.</w:t>
      </w:r>
      <w:r w:rsidR="000000B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A4640F" w:rsidRPr="00D81439">
        <w:rPr>
          <w:rFonts w:ascii="Arial" w:eastAsia="Times New Roman" w:hAnsi="Arial" w:cs="Arial"/>
          <w:sz w:val="21"/>
          <w:szCs w:val="21"/>
          <w:lang w:eastAsia="it-IT"/>
        </w:rPr>
        <w:t>Quest’ultim</w:t>
      </w:r>
      <w:r w:rsidR="00A4640F">
        <w:rPr>
          <w:rFonts w:ascii="Arial" w:eastAsia="Times New Roman" w:hAnsi="Arial" w:cs="Arial"/>
          <w:sz w:val="21"/>
          <w:szCs w:val="21"/>
          <w:lang w:eastAsia="it-IT"/>
        </w:rPr>
        <w:t>a è immediatamente</w:t>
      </w:r>
      <w:r w:rsidR="00A4640F" w:rsidRPr="00D81439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A4640F">
        <w:rPr>
          <w:rFonts w:ascii="Arial" w:eastAsia="Times New Roman" w:hAnsi="Arial" w:cs="Arial"/>
          <w:sz w:val="21"/>
          <w:szCs w:val="21"/>
          <w:lang w:eastAsia="it-IT"/>
        </w:rPr>
        <w:t xml:space="preserve">evidente in </w:t>
      </w:r>
      <w:r w:rsidR="00A4640F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The </w:t>
      </w:r>
      <w:proofErr w:type="spellStart"/>
      <w:r w:rsidR="00A4640F">
        <w:rPr>
          <w:rFonts w:ascii="Arial" w:eastAsia="Times New Roman" w:hAnsi="Arial" w:cs="Arial"/>
          <w:i/>
          <w:sz w:val="21"/>
          <w:szCs w:val="21"/>
          <w:lang w:eastAsia="it-IT"/>
        </w:rPr>
        <w:t>S</w:t>
      </w:r>
      <w:r w:rsidR="00A4640F" w:rsidRPr="00992B1F">
        <w:rPr>
          <w:rFonts w:ascii="Arial" w:eastAsia="Times New Roman" w:hAnsi="Arial" w:cs="Arial"/>
          <w:i/>
          <w:sz w:val="21"/>
          <w:szCs w:val="21"/>
          <w:lang w:eastAsia="it-IT"/>
        </w:rPr>
        <w:t>leepers</w:t>
      </w:r>
      <w:proofErr w:type="spellEnd"/>
      <w:r w:rsidR="00A4640F">
        <w:rPr>
          <w:rFonts w:ascii="Arial" w:eastAsia="Times New Roman" w:hAnsi="Arial" w:cs="Arial"/>
          <w:sz w:val="21"/>
          <w:szCs w:val="21"/>
          <w:lang w:eastAsia="it-IT"/>
        </w:rPr>
        <w:t xml:space="preserve"> (2011), un olio su tela che ritrae un gruppo di colletti bianchi</w:t>
      </w:r>
      <w:r w:rsidR="00A4640F">
        <w:rPr>
          <w:rFonts w:ascii="Arial" w:hAnsi="Arial" w:cs="Arial"/>
          <w:sz w:val="21"/>
          <w:szCs w:val="21"/>
        </w:rPr>
        <w:t xml:space="preserve"> nell’atto di dormire profondamente</w:t>
      </w:r>
      <w:r w:rsidR="00A4640F">
        <w:rPr>
          <w:rFonts w:ascii="Arial" w:eastAsia="Times New Roman" w:hAnsi="Arial" w:cs="Arial"/>
          <w:sz w:val="21"/>
          <w:szCs w:val="21"/>
          <w:lang w:eastAsia="it-IT"/>
        </w:rPr>
        <w:t xml:space="preserve">, ma anche nel dipinto </w:t>
      </w:r>
      <w:r w:rsidR="00FC24FD">
        <w:rPr>
          <w:rFonts w:ascii="Arial" w:eastAsia="Times New Roman" w:hAnsi="Arial" w:cs="Arial"/>
          <w:sz w:val="21"/>
          <w:szCs w:val="21"/>
          <w:lang w:eastAsia="it-IT"/>
        </w:rPr>
        <w:t>integrato all’interno de</w:t>
      </w:r>
      <w:r w:rsidR="00D81439">
        <w:rPr>
          <w:rFonts w:ascii="Arial" w:eastAsia="Times New Roman" w:hAnsi="Arial" w:cs="Arial"/>
          <w:sz w:val="21"/>
          <w:szCs w:val="21"/>
          <w:lang w:eastAsia="it-IT"/>
        </w:rPr>
        <w:t>lla</w:t>
      </w:r>
      <w:r w:rsidR="00A655EB" w:rsidRPr="00D81439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>video installazione</w:t>
      </w:r>
      <w:r w:rsidR="00FC24F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FC24FD" w:rsidRPr="00D81439">
        <w:rPr>
          <w:rFonts w:ascii="Arial" w:hAnsi="Arial" w:cs="Arial"/>
          <w:i/>
          <w:sz w:val="21"/>
          <w:szCs w:val="21"/>
        </w:rPr>
        <w:t>Postcards</w:t>
      </w:r>
      <w:proofErr w:type="spellEnd"/>
      <w:r w:rsidR="00FC24FD" w:rsidRPr="00D81439">
        <w:rPr>
          <w:rFonts w:ascii="Arial" w:hAnsi="Arial" w:cs="Arial"/>
          <w:i/>
          <w:sz w:val="21"/>
          <w:szCs w:val="21"/>
        </w:rPr>
        <w:t xml:space="preserve"> from the </w:t>
      </w:r>
      <w:proofErr w:type="spellStart"/>
      <w:r w:rsidR="00FC24FD" w:rsidRPr="00D81439">
        <w:rPr>
          <w:rFonts w:ascii="Arial" w:hAnsi="Arial" w:cs="Arial"/>
          <w:i/>
          <w:sz w:val="21"/>
          <w:szCs w:val="21"/>
        </w:rPr>
        <w:t>Desert</w:t>
      </w:r>
      <w:proofErr w:type="spellEnd"/>
      <w:r w:rsidR="00FC24FD" w:rsidRPr="00D81439">
        <w:rPr>
          <w:rFonts w:ascii="Arial" w:hAnsi="Arial" w:cs="Arial"/>
          <w:i/>
          <w:sz w:val="21"/>
          <w:szCs w:val="21"/>
        </w:rPr>
        <w:t xml:space="preserve"> Island </w:t>
      </w:r>
      <w:r w:rsidR="00FC24FD" w:rsidRPr="00D81439">
        <w:rPr>
          <w:rFonts w:ascii="Arial" w:hAnsi="Arial" w:cs="Arial"/>
          <w:sz w:val="21"/>
          <w:szCs w:val="21"/>
        </w:rPr>
        <w:t>(2011)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 xml:space="preserve"> che accoglie</w:t>
      </w:r>
      <w:r w:rsidR="00E6737B">
        <w:rPr>
          <w:rFonts w:ascii="Arial" w:eastAsia="Times New Roman" w:hAnsi="Arial" w:cs="Arial"/>
          <w:sz w:val="21"/>
          <w:szCs w:val="21"/>
          <w:lang w:eastAsia="it-IT"/>
        </w:rPr>
        <w:t>rà</w:t>
      </w:r>
      <w:r w:rsidRPr="00D81439">
        <w:rPr>
          <w:rFonts w:ascii="Arial" w:eastAsia="Times New Roman" w:hAnsi="Arial" w:cs="Arial"/>
          <w:sz w:val="21"/>
          <w:szCs w:val="21"/>
          <w:lang w:eastAsia="it-IT"/>
        </w:rPr>
        <w:t xml:space="preserve"> i visitatori </w:t>
      </w:r>
      <w:r w:rsidRPr="00D81439">
        <w:rPr>
          <w:rFonts w:ascii="Arial" w:hAnsi="Arial" w:cs="Arial"/>
          <w:sz w:val="21"/>
          <w:szCs w:val="21"/>
        </w:rPr>
        <w:t>a</w:t>
      </w:r>
      <w:r w:rsidR="00954698" w:rsidRPr="00D81439">
        <w:rPr>
          <w:rFonts w:ascii="Arial" w:hAnsi="Arial" w:cs="Arial"/>
          <w:sz w:val="21"/>
          <w:szCs w:val="21"/>
        </w:rPr>
        <w:t>ll’ingresso della Palazzina dei Giardini</w:t>
      </w:r>
      <w:r w:rsidR="00FC24FD">
        <w:rPr>
          <w:rFonts w:ascii="Arial" w:hAnsi="Arial" w:cs="Arial"/>
          <w:sz w:val="21"/>
          <w:szCs w:val="21"/>
        </w:rPr>
        <w:t>. L</w:t>
      </w:r>
      <w:r w:rsidRPr="00D81439">
        <w:rPr>
          <w:rFonts w:ascii="Arial" w:hAnsi="Arial" w:cs="Arial"/>
          <w:sz w:val="21"/>
          <w:szCs w:val="21"/>
        </w:rPr>
        <w:t>’</w:t>
      </w:r>
      <w:r w:rsidR="00B57FC1" w:rsidRPr="00D81439">
        <w:rPr>
          <w:rFonts w:ascii="Arial" w:hAnsi="Arial" w:cs="Arial"/>
          <w:sz w:val="21"/>
          <w:szCs w:val="21"/>
        </w:rPr>
        <w:t xml:space="preserve">opera </w:t>
      </w:r>
      <w:r w:rsidR="00FC24FD">
        <w:rPr>
          <w:rFonts w:ascii="Arial" w:hAnsi="Arial" w:cs="Arial"/>
          <w:sz w:val="21"/>
          <w:szCs w:val="21"/>
        </w:rPr>
        <w:t xml:space="preserve">è </w:t>
      </w:r>
      <w:r w:rsidR="00E6737B">
        <w:rPr>
          <w:rFonts w:ascii="Arial" w:hAnsi="Arial" w:cs="Arial"/>
          <w:sz w:val="21"/>
          <w:szCs w:val="21"/>
        </w:rPr>
        <w:t xml:space="preserve">il frutto di </w:t>
      </w:r>
      <w:r w:rsidR="00F8116B" w:rsidRPr="00D81439">
        <w:rPr>
          <w:rFonts w:ascii="Arial" w:hAnsi="Arial" w:cs="Arial"/>
          <w:sz w:val="21"/>
          <w:szCs w:val="21"/>
        </w:rPr>
        <w:t>un seminario di tre settimane</w:t>
      </w:r>
      <w:r w:rsidR="00E6737B">
        <w:rPr>
          <w:rFonts w:ascii="Arial" w:hAnsi="Arial" w:cs="Arial"/>
          <w:sz w:val="21"/>
          <w:szCs w:val="21"/>
        </w:rPr>
        <w:t xml:space="preserve"> che l’artista ha svolto</w:t>
      </w:r>
      <w:r w:rsidR="00F8116B" w:rsidRPr="00D81439">
        <w:rPr>
          <w:rFonts w:ascii="Arial" w:hAnsi="Arial" w:cs="Arial"/>
          <w:sz w:val="21"/>
          <w:szCs w:val="21"/>
        </w:rPr>
        <w:t xml:space="preserve"> con i bambini dell'</w:t>
      </w:r>
      <w:proofErr w:type="spellStart"/>
      <w:r w:rsidR="00F8116B" w:rsidRPr="00D81439">
        <w:rPr>
          <w:rFonts w:ascii="Arial" w:hAnsi="Arial" w:cs="Arial"/>
          <w:sz w:val="21"/>
          <w:szCs w:val="21"/>
        </w:rPr>
        <w:t>Ecole</w:t>
      </w:r>
      <w:proofErr w:type="spellEnd"/>
      <w:r w:rsidR="00F8116B" w:rsidRPr="00D814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8116B" w:rsidRPr="00D81439">
        <w:rPr>
          <w:rFonts w:ascii="Arial" w:hAnsi="Arial" w:cs="Arial"/>
          <w:sz w:val="21"/>
          <w:szCs w:val="21"/>
        </w:rPr>
        <w:t>Vitruve</w:t>
      </w:r>
      <w:proofErr w:type="spellEnd"/>
      <w:r w:rsidR="00A655EB" w:rsidRPr="00D81439">
        <w:rPr>
          <w:rFonts w:ascii="Arial" w:hAnsi="Arial" w:cs="Arial"/>
          <w:sz w:val="21"/>
          <w:szCs w:val="21"/>
        </w:rPr>
        <w:t xml:space="preserve"> di Parigi</w:t>
      </w:r>
      <w:r w:rsidR="00F8116B" w:rsidRPr="00D81439">
        <w:rPr>
          <w:rFonts w:ascii="Arial" w:hAnsi="Arial" w:cs="Arial"/>
          <w:sz w:val="21"/>
          <w:szCs w:val="21"/>
        </w:rPr>
        <w:t xml:space="preserve">, istituto pubblico elementare sperimentale che </w:t>
      </w:r>
      <w:r w:rsidR="00E6737B">
        <w:rPr>
          <w:rFonts w:ascii="Arial" w:hAnsi="Arial" w:cs="Arial"/>
          <w:sz w:val="21"/>
          <w:szCs w:val="21"/>
        </w:rPr>
        <w:t>adotta</w:t>
      </w:r>
      <w:r w:rsidR="00E6737B" w:rsidRPr="00D81439">
        <w:rPr>
          <w:rFonts w:ascii="Arial" w:hAnsi="Arial" w:cs="Arial"/>
          <w:sz w:val="21"/>
          <w:szCs w:val="21"/>
        </w:rPr>
        <w:t xml:space="preserve"> </w:t>
      </w:r>
      <w:r w:rsidR="00F8116B" w:rsidRPr="00D81439">
        <w:rPr>
          <w:rFonts w:ascii="Arial" w:hAnsi="Arial" w:cs="Arial"/>
          <w:sz w:val="21"/>
          <w:szCs w:val="21"/>
        </w:rPr>
        <w:t>modelli educativi basati sulla coopera</w:t>
      </w:r>
      <w:r w:rsidR="00FC24FD">
        <w:rPr>
          <w:rFonts w:ascii="Arial" w:hAnsi="Arial" w:cs="Arial"/>
          <w:sz w:val="21"/>
          <w:szCs w:val="21"/>
        </w:rPr>
        <w:t>zione e sulla non competitività</w:t>
      </w:r>
      <w:r w:rsidR="00E6737B">
        <w:rPr>
          <w:rFonts w:ascii="Arial" w:hAnsi="Arial" w:cs="Arial"/>
          <w:sz w:val="21"/>
          <w:szCs w:val="21"/>
        </w:rPr>
        <w:t>. G</w:t>
      </w:r>
      <w:r w:rsidR="009F66E4" w:rsidRPr="00D81439">
        <w:rPr>
          <w:rFonts w:ascii="Arial" w:hAnsi="Arial" w:cs="Arial"/>
          <w:sz w:val="21"/>
          <w:szCs w:val="21"/>
        </w:rPr>
        <w:t>li scolari sono stati</w:t>
      </w:r>
      <w:r w:rsidR="00F8116B" w:rsidRPr="00D81439">
        <w:rPr>
          <w:rFonts w:ascii="Arial" w:hAnsi="Arial" w:cs="Arial"/>
          <w:sz w:val="21"/>
          <w:szCs w:val="21"/>
        </w:rPr>
        <w:t xml:space="preserve"> invitati a costruire un’isola desert</w:t>
      </w:r>
      <w:r w:rsidR="00FC24FD">
        <w:rPr>
          <w:rFonts w:ascii="Arial" w:hAnsi="Arial" w:cs="Arial"/>
          <w:sz w:val="21"/>
          <w:szCs w:val="21"/>
        </w:rPr>
        <w:t>a nella propria aula scolastica</w:t>
      </w:r>
      <w:r w:rsidR="00E6737B">
        <w:rPr>
          <w:rFonts w:ascii="Arial" w:hAnsi="Arial" w:cs="Arial"/>
          <w:sz w:val="21"/>
          <w:szCs w:val="21"/>
        </w:rPr>
        <w:t xml:space="preserve"> e</w:t>
      </w:r>
      <w:r w:rsidR="00F8116B" w:rsidRPr="00D81439">
        <w:rPr>
          <w:rFonts w:ascii="Arial" w:hAnsi="Arial" w:cs="Arial"/>
          <w:sz w:val="21"/>
          <w:szCs w:val="21"/>
        </w:rPr>
        <w:t xml:space="preserve"> prendendo a prestito gli scenari del romanzo </w:t>
      </w:r>
      <w:r w:rsidR="00A655EB" w:rsidRPr="00D81439">
        <w:rPr>
          <w:rFonts w:ascii="Arial" w:hAnsi="Arial" w:cs="Arial"/>
          <w:i/>
          <w:sz w:val="21"/>
          <w:szCs w:val="21"/>
        </w:rPr>
        <w:t>Il signore delle mosche</w:t>
      </w:r>
      <w:r w:rsidR="00F8116B" w:rsidRPr="00D81439">
        <w:rPr>
          <w:rFonts w:ascii="Arial" w:hAnsi="Arial" w:cs="Arial"/>
          <w:i/>
          <w:sz w:val="21"/>
          <w:szCs w:val="21"/>
        </w:rPr>
        <w:t xml:space="preserve"> </w:t>
      </w:r>
      <w:proofErr w:type="gramStart"/>
      <w:r w:rsidR="00B57FC1" w:rsidRPr="00D81439">
        <w:rPr>
          <w:rFonts w:ascii="Arial" w:hAnsi="Arial" w:cs="Arial"/>
          <w:sz w:val="21"/>
          <w:szCs w:val="21"/>
        </w:rPr>
        <w:t>di</w:t>
      </w:r>
      <w:proofErr w:type="gramEnd"/>
      <w:r w:rsidR="00B57FC1" w:rsidRPr="00D81439">
        <w:rPr>
          <w:rFonts w:ascii="Arial" w:hAnsi="Arial" w:cs="Arial"/>
          <w:sz w:val="21"/>
          <w:szCs w:val="21"/>
        </w:rPr>
        <w:t xml:space="preserve"> William </w:t>
      </w:r>
      <w:proofErr w:type="spellStart"/>
      <w:r w:rsidR="00B57FC1" w:rsidRPr="00D81439">
        <w:rPr>
          <w:rFonts w:ascii="Arial" w:hAnsi="Arial" w:cs="Arial"/>
          <w:sz w:val="21"/>
          <w:szCs w:val="21"/>
        </w:rPr>
        <w:t>Golding</w:t>
      </w:r>
      <w:proofErr w:type="spellEnd"/>
      <w:r w:rsidR="009F66E4" w:rsidRPr="00D81439">
        <w:rPr>
          <w:rFonts w:ascii="Arial" w:hAnsi="Arial" w:cs="Arial"/>
          <w:sz w:val="21"/>
          <w:szCs w:val="21"/>
        </w:rPr>
        <w:t xml:space="preserve"> </w:t>
      </w:r>
      <w:r w:rsidR="00FC24FD">
        <w:rPr>
          <w:rFonts w:ascii="Arial" w:hAnsi="Arial" w:cs="Arial"/>
          <w:sz w:val="21"/>
          <w:szCs w:val="21"/>
        </w:rPr>
        <w:t xml:space="preserve">hanno </w:t>
      </w:r>
      <w:r w:rsidR="00E6737B">
        <w:rPr>
          <w:rFonts w:ascii="Arial" w:hAnsi="Arial" w:cs="Arial"/>
          <w:sz w:val="21"/>
          <w:szCs w:val="21"/>
        </w:rPr>
        <w:t xml:space="preserve">fatto </w:t>
      </w:r>
      <w:r w:rsidR="00FC24FD">
        <w:rPr>
          <w:rFonts w:ascii="Arial" w:hAnsi="Arial" w:cs="Arial"/>
          <w:sz w:val="21"/>
          <w:szCs w:val="21"/>
        </w:rPr>
        <w:t>auto-gestione e affrontato</w:t>
      </w:r>
      <w:r w:rsidR="00B57FC1" w:rsidRPr="00D81439">
        <w:rPr>
          <w:rFonts w:ascii="Arial" w:hAnsi="Arial" w:cs="Arial"/>
          <w:sz w:val="21"/>
          <w:szCs w:val="21"/>
        </w:rPr>
        <w:t xml:space="preserve"> </w:t>
      </w:r>
      <w:r w:rsidR="009F66E4" w:rsidRPr="00D81439">
        <w:rPr>
          <w:rFonts w:ascii="Arial" w:hAnsi="Arial" w:cs="Arial"/>
          <w:sz w:val="21"/>
          <w:szCs w:val="21"/>
        </w:rPr>
        <w:t>questioni legate</w:t>
      </w:r>
      <w:r w:rsidR="00B57FC1" w:rsidRPr="00D81439">
        <w:rPr>
          <w:rFonts w:ascii="Arial" w:hAnsi="Arial" w:cs="Arial"/>
          <w:sz w:val="21"/>
          <w:szCs w:val="21"/>
        </w:rPr>
        <w:t xml:space="preserve"> </w:t>
      </w:r>
      <w:r w:rsidR="009F66E4" w:rsidRPr="00D81439">
        <w:rPr>
          <w:rFonts w:ascii="Arial" w:hAnsi="Arial" w:cs="Arial"/>
          <w:sz w:val="21"/>
          <w:szCs w:val="21"/>
        </w:rPr>
        <w:t xml:space="preserve">alla </w:t>
      </w:r>
      <w:r w:rsidR="00F8116B" w:rsidRPr="00D81439">
        <w:rPr>
          <w:rFonts w:ascii="Arial" w:hAnsi="Arial" w:cs="Arial"/>
          <w:sz w:val="21"/>
          <w:szCs w:val="21"/>
        </w:rPr>
        <w:t>lotta</w:t>
      </w:r>
      <w:r w:rsidR="00B57FC1" w:rsidRPr="00D81439">
        <w:rPr>
          <w:rFonts w:ascii="Arial" w:hAnsi="Arial" w:cs="Arial"/>
          <w:sz w:val="21"/>
          <w:szCs w:val="21"/>
        </w:rPr>
        <w:t xml:space="preserve"> per il potere, </w:t>
      </w:r>
      <w:r w:rsidR="00F8116B" w:rsidRPr="00D81439">
        <w:rPr>
          <w:rFonts w:ascii="Arial" w:hAnsi="Arial" w:cs="Arial"/>
          <w:sz w:val="21"/>
          <w:szCs w:val="21"/>
        </w:rPr>
        <w:t xml:space="preserve">l'immigrazione, il significato dello spazio pubblico e </w:t>
      </w:r>
      <w:r w:rsidR="00A655EB" w:rsidRPr="00D81439">
        <w:rPr>
          <w:rFonts w:ascii="Arial" w:hAnsi="Arial" w:cs="Arial"/>
          <w:sz w:val="21"/>
          <w:szCs w:val="21"/>
        </w:rPr>
        <w:t>la disobbedienza civi</w:t>
      </w:r>
      <w:r w:rsidR="00E6737B">
        <w:rPr>
          <w:rFonts w:ascii="Arial" w:hAnsi="Arial" w:cs="Arial"/>
          <w:sz w:val="21"/>
          <w:szCs w:val="21"/>
        </w:rPr>
        <w:t>le</w:t>
      </w:r>
      <w:r w:rsidR="00F8116B" w:rsidRPr="00D81439">
        <w:rPr>
          <w:rFonts w:ascii="Arial" w:hAnsi="Arial" w:cs="Arial"/>
          <w:sz w:val="21"/>
          <w:szCs w:val="21"/>
        </w:rPr>
        <w:t>.</w:t>
      </w:r>
    </w:p>
    <w:p w14:paraId="7300B8FC" w14:textId="77777777" w:rsidR="005B7FE0" w:rsidRPr="00D81439" w:rsidRDefault="005B7FE0" w:rsidP="001E64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A82E93C" w14:textId="21A21BF4" w:rsidR="00D41B3C" w:rsidRPr="00D81439" w:rsidRDefault="002F4CE4" w:rsidP="001E6429">
      <w:pPr>
        <w:jc w:val="both"/>
        <w:rPr>
          <w:rFonts w:ascii="Arial" w:hAnsi="Arial" w:cs="Arial"/>
          <w:sz w:val="21"/>
          <w:szCs w:val="21"/>
        </w:rPr>
      </w:pPr>
      <w:r w:rsidRPr="00D81439">
        <w:rPr>
          <w:rFonts w:ascii="Arial" w:hAnsi="Arial" w:cs="Arial"/>
          <w:sz w:val="21"/>
          <w:szCs w:val="21"/>
        </w:rPr>
        <w:t xml:space="preserve">Sono diverse le opere </w:t>
      </w:r>
      <w:r w:rsidR="00C515E7">
        <w:rPr>
          <w:rFonts w:ascii="Arial" w:hAnsi="Arial" w:cs="Arial"/>
          <w:sz w:val="21"/>
          <w:szCs w:val="21"/>
        </w:rPr>
        <w:t>che hanno visto il</w:t>
      </w:r>
      <w:r w:rsidRPr="00D81439">
        <w:rPr>
          <w:rFonts w:ascii="Arial" w:hAnsi="Arial" w:cs="Arial"/>
          <w:sz w:val="21"/>
          <w:szCs w:val="21"/>
        </w:rPr>
        <w:t xml:space="preserve"> coinvolgimento di</w:t>
      </w:r>
      <w:r w:rsidR="005D2906" w:rsidRPr="00D81439">
        <w:rPr>
          <w:rFonts w:ascii="Arial" w:hAnsi="Arial" w:cs="Arial"/>
          <w:sz w:val="21"/>
          <w:szCs w:val="21"/>
        </w:rPr>
        <w:t xml:space="preserve"> gruppi di</w:t>
      </w:r>
      <w:r w:rsidRPr="00D81439">
        <w:rPr>
          <w:rFonts w:ascii="Arial" w:hAnsi="Arial" w:cs="Arial"/>
          <w:sz w:val="21"/>
          <w:szCs w:val="21"/>
        </w:rPr>
        <w:t xml:space="preserve"> adolescenti</w:t>
      </w:r>
      <w:r w:rsidR="002B29B8">
        <w:rPr>
          <w:rFonts w:ascii="Arial" w:hAnsi="Arial" w:cs="Arial"/>
          <w:sz w:val="21"/>
          <w:szCs w:val="21"/>
        </w:rPr>
        <w:t>,</w:t>
      </w:r>
      <w:r w:rsidRPr="00D81439">
        <w:rPr>
          <w:rFonts w:ascii="Arial" w:hAnsi="Arial" w:cs="Arial"/>
          <w:sz w:val="21"/>
          <w:szCs w:val="21"/>
        </w:rPr>
        <w:t xml:space="preserve"> tra cui</w:t>
      </w:r>
      <w:r w:rsidR="00062C9E">
        <w:rPr>
          <w:rFonts w:ascii="Arial" w:hAnsi="Arial" w:cs="Arial"/>
          <w:sz w:val="21"/>
          <w:szCs w:val="21"/>
        </w:rPr>
        <w:t xml:space="preserve"> la serie</w:t>
      </w:r>
      <w:r w:rsidR="00062C9E" w:rsidRPr="00062C9E">
        <w:rPr>
          <w:rFonts w:ascii="Arial" w:hAnsi="Arial" w:cs="Arial"/>
          <w:i/>
          <w:sz w:val="21"/>
          <w:szCs w:val="21"/>
        </w:rPr>
        <w:t xml:space="preserve"> </w:t>
      </w:r>
      <w:r w:rsidR="00062C9E" w:rsidRPr="00853452">
        <w:rPr>
          <w:rFonts w:ascii="Arial" w:hAnsi="Arial" w:cs="Arial"/>
          <w:sz w:val="21"/>
          <w:szCs w:val="21"/>
        </w:rPr>
        <w:t>“</w:t>
      </w:r>
      <w:r w:rsidR="005B7FE0" w:rsidRPr="00084018">
        <w:rPr>
          <w:rFonts w:ascii="Arial" w:hAnsi="Arial" w:cs="Arial"/>
          <w:sz w:val="21"/>
          <w:szCs w:val="21"/>
        </w:rPr>
        <w:t>Agency</w:t>
      </w:r>
      <w:r w:rsidR="00062C9E" w:rsidRPr="00853452">
        <w:rPr>
          <w:rFonts w:ascii="Arial" w:hAnsi="Arial" w:cs="Arial"/>
          <w:sz w:val="21"/>
          <w:szCs w:val="21"/>
        </w:rPr>
        <w:t>”</w:t>
      </w:r>
      <w:r w:rsidR="005B7FE0" w:rsidRPr="00084018">
        <w:rPr>
          <w:rFonts w:ascii="Arial" w:hAnsi="Arial" w:cs="Arial"/>
          <w:i/>
          <w:sz w:val="21"/>
          <w:szCs w:val="21"/>
        </w:rPr>
        <w:t xml:space="preserve"> </w:t>
      </w:r>
      <w:r w:rsidR="005B7FE0" w:rsidRPr="00D81439">
        <w:rPr>
          <w:rFonts w:ascii="Arial" w:hAnsi="Arial" w:cs="Arial"/>
          <w:sz w:val="21"/>
          <w:szCs w:val="21"/>
        </w:rPr>
        <w:t>(2014)</w:t>
      </w:r>
      <w:r w:rsidRPr="00D81439">
        <w:rPr>
          <w:rFonts w:ascii="Arial" w:hAnsi="Arial" w:cs="Arial"/>
          <w:sz w:val="21"/>
          <w:szCs w:val="21"/>
        </w:rPr>
        <w:t>,</w:t>
      </w:r>
      <w:r w:rsidR="000303EE" w:rsidRPr="00D81439">
        <w:rPr>
          <w:rFonts w:ascii="Arial" w:hAnsi="Arial" w:cs="Arial"/>
          <w:sz w:val="21"/>
          <w:szCs w:val="21"/>
        </w:rPr>
        <w:t xml:space="preserve"> composta d</w:t>
      </w:r>
      <w:r w:rsidR="002B29B8">
        <w:rPr>
          <w:rFonts w:ascii="Arial" w:hAnsi="Arial" w:cs="Arial"/>
          <w:sz w:val="21"/>
          <w:szCs w:val="21"/>
        </w:rPr>
        <w:t>i</w:t>
      </w:r>
      <w:r w:rsidR="000303EE" w:rsidRPr="00D81439">
        <w:rPr>
          <w:rFonts w:ascii="Arial" w:hAnsi="Arial" w:cs="Arial"/>
          <w:sz w:val="21"/>
          <w:szCs w:val="21"/>
        </w:rPr>
        <w:t xml:space="preserve"> una video installazione </w:t>
      </w:r>
      <w:r w:rsidR="00D81439">
        <w:rPr>
          <w:rFonts w:ascii="Arial" w:hAnsi="Arial" w:cs="Arial"/>
          <w:sz w:val="21"/>
          <w:szCs w:val="21"/>
        </w:rPr>
        <w:t xml:space="preserve">e </w:t>
      </w:r>
      <w:r w:rsidR="000303EE" w:rsidRPr="00D81439">
        <w:rPr>
          <w:rFonts w:ascii="Arial" w:hAnsi="Arial" w:cs="Arial"/>
          <w:sz w:val="21"/>
          <w:szCs w:val="21"/>
        </w:rPr>
        <w:t>una serie di fotografie</w:t>
      </w:r>
      <w:r w:rsidR="000303EE" w:rsidRPr="00D81439">
        <w:rPr>
          <w:rFonts w:ascii="Arial" w:hAnsi="Arial" w:cs="Arial"/>
          <w:color w:val="FF0000"/>
          <w:sz w:val="21"/>
          <w:szCs w:val="21"/>
        </w:rPr>
        <w:t xml:space="preserve"> </w:t>
      </w:r>
      <w:r w:rsidR="000303EE" w:rsidRPr="00D81439">
        <w:rPr>
          <w:rFonts w:ascii="Arial" w:hAnsi="Arial" w:cs="Arial"/>
          <w:sz w:val="21"/>
          <w:szCs w:val="21"/>
        </w:rPr>
        <w:t>realizzate</w:t>
      </w:r>
      <w:r w:rsidR="005B7FE0" w:rsidRPr="00D81439">
        <w:rPr>
          <w:rFonts w:ascii="Arial" w:hAnsi="Arial" w:cs="Arial"/>
          <w:sz w:val="21"/>
          <w:szCs w:val="21"/>
        </w:rPr>
        <w:t xml:space="preserve"> </w:t>
      </w:r>
      <w:r w:rsidR="002B29B8">
        <w:rPr>
          <w:rFonts w:ascii="Arial" w:hAnsi="Arial" w:cs="Arial"/>
          <w:sz w:val="21"/>
          <w:szCs w:val="21"/>
        </w:rPr>
        <w:t>nelle sale del</w:t>
      </w:r>
      <w:r w:rsidRPr="00D81439">
        <w:rPr>
          <w:rFonts w:ascii="Arial" w:hAnsi="Arial" w:cs="Arial"/>
          <w:sz w:val="21"/>
          <w:szCs w:val="21"/>
        </w:rPr>
        <w:t xml:space="preserve"> Museo M</w:t>
      </w:r>
      <w:r w:rsidR="002B29B8">
        <w:rPr>
          <w:rFonts w:ascii="Arial" w:hAnsi="Arial" w:cs="Arial"/>
          <w:sz w:val="21"/>
          <w:szCs w:val="21"/>
        </w:rPr>
        <w:t>AXXI</w:t>
      </w:r>
      <w:r w:rsidRPr="00D81439">
        <w:rPr>
          <w:rFonts w:ascii="Arial" w:hAnsi="Arial" w:cs="Arial"/>
          <w:sz w:val="21"/>
          <w:szCs w:val="21"/>
        </w:rPr>
        <w:t xml:space="preserve"> di Roma. Qui</w:t>
      </w:r>
      <w:r w:rsidR="000303EE" w:rsidRPr="00D81439">
        <w:rPr>
          <w:rFonts w:ascii="Arial" w:hAnsi="Arial" w:cs="Arial"/>
          <w:sz w:val="21"/>
          <w:szCs w:val="21"/>
        </w:rPr>
        <w:t xml:space="preserve"> una trentina di</w:t>
      </w:r>
      <w:r w:rsidR="005B7FE0" w:rsidRPr="00D81439">
        <w:rPr>
          <w:rFonts w:ascii="Arial" w:hAnsi="Arial" w:cs="Arial"/>
          <w:sz w:val="21"/>
          <w:szCs w:val="21"/>
        </w:rPr>
        <w:t xml:space="preserve"> studenti volontari </w:t>
      </w:r>
      <w:r w:rsidR="00C515E7">
        <w:rPr>
          <w:rFonts w:ascii="Arial" w:hAnsi="Arial" w:cs="Arial"/>
          <w:sz w:val="21"/>
          <w:szCs w:val="21"/>
        </w:rPr>
        <w:t xml:space="preserve">di un liceo </w:t>
      </w:r>
      <w:proofErr w:type="gramStart"/>
      <w:r w:rsidR="00C515E7">
        <w:rPr>
          <w:rFonts w:ascii="Arial" w:hAnsi="Arial" w:cs="Arial"/>
          <w:sz w:val="21"/>
          <w:szCs w:val="21"/>
        </w:rPr>
        <w:t>della</w:t>
      </w:r>
      <w:proofErr w:type="gramEnd"/>
      <w:r w:rsidR="00C515E7">
        <w:rPr>
          <w:rFonts w:ascii="Arial" w:hAnsi="Arial" w:cs="Arial"/>
          <w:sz w:val="21"/>
          <w:szCs w:val="21"/>
        </w:rPr>
        <w:t xml:space="preserve"> capitale ha</w:t>
      </w:r>
      <w:r w:rsidR="005B7FE0" w:rsidRPr="00D81439">
        <w:rPr>
          <w:rFonts w:ascii="Arial" w:hAnsi="Arial" w:cs="Arial"/>
          <w:sz w:val="21"/>
          <w:szCs w:val="21"/>
        </w:rPr>
        <w:t xml:space="preserve"> partecipato a una riflessione sulle relazioni di potere nell’Italia contemporanea simulando </w:t>
      </w:r>
      <w:r w:rsidR="002B29B8">
        <w:rPr>
          <w:rFonts w:ascii="Arial" w:hAnsi="Arial" w:cs="Arial"/>
          <w:sz w:val="21"/>
          <w:szCs w:val="21"/>
        </w:rPr>
        <w:t>—</w:t>
      </w:r>
      <w:r w:rsidR="005B7FE0" w:rsidRPr="00D81439">
        <w:rPr>
          <w:rFonts w:ascii="Arial" w:hAnsi="Arial" w:cs="Arial"/>
          <w:sz w:val="21"/>
          <w:szCs w:val="21"/>
        </w:rPr>
        <w:t xml:space="preserve"> attraverso</w:t>
      </w:r>
      <w:r w:rsidRPr="00D81439">
        <w:rPr>
          <w:rFonts w:ascii="Arial" w:hAnsi="Arial" w:cs="Arial"/>
          <w:sz w:val="21"/>
          <w:szCs w:val="21"/>
        </w:rPr>
        <w:t xml:space="preserve"> la libera scelta di</w:t>
      </w:r>
      <w:r w:rsidR="005B7FE0" w:rsidRPr="00D81439">
        <w:rPr>
          <w:rFonts w:ascii="Arial" w:hAnsi="Arial" w:cs="Arial"/>
          <w:sz w:val="21"/>
          <w:szCs w:val="21"/>
        </w:rPr>
        <w:t xml:space="preserve"> azio</w:t>
      </w:r>
      <w:r w:rsidR="000303EE" w:rsidRPr="00D81439">
        <w:rPr>
          <w:rFonts w:ascii="Arial" w:hAnsi="Arial" w:cs="Arial"/>
          <w:sz w:val="21"/>
          <w:szCs w:val="21"/>
        </w:rPr>
        <w:t>ni</w:t>
      </w:r>
      <w:r w:rsidRPr="00D81439">
        <w:rPr>
          <w:rFonts w:ascii="Arial" w:hAnsi="Arial" w:cs="Arial"/>
          <w:sz w:val="21"/>
          <w:szCs w:val="21"/>
        </w:rPr>
        <w:t xml:space="preserve">, </w:t>
      </w:r>
      <w:r w:rsidR="000303EE" w:rsidRPr="00D81439">
        <w:rPr>
          <w:rFonts w:ascii="Arial" w:hAnsi="Arial" w:cs="Arial"/>
          <w:sz w:val="21"/>
          <w:szCs w:val="21"/>
        </w:rPr>
        <w:t>atteggiamenti</w:t>
      </w:r>
      <w:r w:rsidRPr="00D81439">
        <w:rPr>
          <w:rFonts w:ascii="Arial" w:hAnsi="Arial" w:cs="Arial"/>
          <w:sz w:val="21"/>
          <w:szCs w:val="21"/>
        </w:rPr>
        <w:t xml:space="preserve">, pose e </w:t>
      </w:r>
      <w:r w:rsidR="005B7FE0" w:rsidRPr="00D81439">
        <w:rPr>
          <w:rFonts w:ascii="Arial" w:hAnsi="Arial" w:cs="Arial"/>
          <w:sz w:val="21"/>
          <w:szCs w:val="21"/>
        </w:rPr>
        <w:t xml:space="preserve">abbigliamento </w:t>
      </w:r>
      <w:r w:rsidR="002B29B8">
        <w:rPr>
          <w:rFonts w:ascii="Arial" w:hAnsi="Arial" w:cs="Arial"/>
          <w:sz w:val="21"/>
          <w:szCs w:val="21"/>
        </w:rPr>
        <w:t>—</w:t>
      </w:r>
      <w:r w:rsidR="005B7FE0" w:rsidRPr="00D81439">
        <w:rPr>
          <w:rFonts w:ascii="Arial" w:hAnsi="Arial" w:cs="Arial"/>
          <w:sz w:val="21"/>
          <w:szCs w:val="21"/>
        </w:rPr>
        <w:t xml:space="preserve"> l’appartenenza a cinque </w:t>
      </w:r>
      <w:r w:rsidR="002B29B8">
        <w:rPr>
          <w:rFonts w:ascii="Arial" w:hAnsi="Arial" w:cs="Arial"/>
          <w:sz w:val="21"/>
          <w:szCs w:val="21"/>
        </w:rPr>
        <w:t xml:space="preserve">diverse </w:t>
      </w:r>
      <w:r w:rsidR="005B7FE0" w:rsidRPr="00D81439">
        <w:rPr>
          <w:rFonts w:ascii="Arial" w:hAnsi="Arial" w:cs="Arial"/>
          <w:sz w:val="21"/>
          <w:szCs w:val="21"/>
        </w:rPr>
        <w:t xml:space="preserve">categorie: politici, lavoratori, attivisti, banchieri e giornalisti, i quali dovevano produrre ogni ora un resoconto sullo stato di avanzamento della “società”. </w:t>
      </w:r>
    </w:p>
    <w:p w14:paraId="4EBD09E3" w14:textId="5FA7D36C" w:rsidR="00D41B3C" w:rsidRPr="00D81439" w:rsidRDefault="00105839" w:rsidP="001E6429">
      <w:pPr>
        <w:jc w:val="both"/>
        <w:rPr>
          <w:rFonts w:ascii="Arial" w:hAnsi="Arial" w:cs="Arial"/>
          <w:sz w:val="21"/>
          <w:szCs w:val="21"/>
        </w:rPr>
      </w:pPr>
      <w:r w:rsidRPr="00D81439">
        <w:rPr>
          <w:rFonts w:ascii="Arial" w:hAnsi="Arial" w:cs="Arial"/>
          <w:i/>
          <w:color w:val="000000"/>
          <w:sz w:val="21"/>
          <w:szCs w:val="21"/>
        </w:rPr>
        <w:t xml:space="preserve">The </w:t>
      </w:r>
      <w:proofErr w:type="spellStart"/>
      <w:r w:rsidRPr="00D81439">
        <w:rPr>
          <w:rFonts w:ascii="Arial" w:hAnsi="Arial" w:cs="Arial"/>
          <w:i/>
          <w:color w:val="000000"/>
          <w:sz w:val="21"/>
          <w:szCs w:val="21"/>
        </w:rPr>
        <w:t>Council</w:t>
      </w:r>
      <w:proofErr w:type="spellEnd"/>
      <w:r w:rsidRPr="00D81439">
        <w:rPr>
          <w:rFonts w:ascii="Arial" w:hAnsi="Arial" w:cs="Arial"/>
          <w:color w:val="000000"/>
          <w:sz w:val="21"/>
          <w:szCs w:val="21"/>
        </w:rPr>
        <w:t xml:space="preserve"> (2017) è </w:t>
      </w:r>
      <w:r w:rsidR="002B29B8">
        <w:rPr>
          <w:rFonts w:ascii="Arial" w:hAnsi="Arial" w:cs="Arial"/>
          <w:color w:val="000000"/>
          <w:sz w:val="21"/>
          <w:szCs w:val="21"/>
        </w:rPr>
        <w:t xml:space="preserve">invece </w:t>
      </w:r>
      <w:r w:rsidRPr="00D81439">
        <w:rPr>
          <w:rFonts w:ascii="Arial" w:hAnsi="Arial" w:cs="Arial"/>
          <w:color w:val="000000"/>
          <w:sz w:val="21"/>
          <w:szCs w:val="21"/>
        </w:rPr>
        <w:t xml:space="preserve">una serie fotografica </w:t>
      </w:r>
      <w:r w:rsidR="00D81439">
        <w:rPr>
          <w:rFonts w:ascii="Arial" w:hAnsi="Arial" w:cs="Arial"/>
          <w:color w:val="000000"/>
          <w:sz w:val="21"/>
          <w:szCs w:val="21"/>
        </w:rPr>
        <w:t>risultante da un workshop svolto</w:t>
      </w:r>
      <w:r w:rsidRPr="00D81439">
        <w:rPr>
          <w:rFonts w:ascii="Arial" w:hAnsi="Arial" w:cs="Arial"/>
          <w:color w:val="000000"/>
          <w:sz w:val="21"/>
          <w:szCs w:val="21"/>
        </w:rPr>
        <w:t xml:space="preserve">si </w:t>
      </w:r>
      <w:proofErr w:type="gramStart"/>
      <w:r w:rsidRPr="00D81439">
        <w:rPr>
          <w:rFonts w:ascii="Arial" w:hAnsi="Arial" w:cs="Arial"/>
          <w:color w:val="000000"/>
          <w:sz w:val="21"/>
          <w:szCs w:val="21"/>
        </w:rPr>
        <w:t>al</w:t>
      </w:r>
      <w:proofErr w:type="gramEnd"/>
      <w:r w:rsidRPr="00D8143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D81439">
        <w:rPr>
          <w:rFonts w:ascii="Arial" w:hAnsi="Arial" w:cs="Arial"/>
          <w:color w:val="000000"/>
          <w:sz w:val="21"/>
          <w:szCs w:val="21"/>
        </w:rPr>
        <w:t>MoMA</w:t>
      </w:r>
      <w:proofErr w:type="spellEnd"/>
      <w:r w:rsidRPr="00D81439">
        <w:rPr>
          <w:rFonts w:ascii="Arial" w:hAnsi="Arial" w:cs="Arial"/>
          <w:color w:val="000000"/>
          <w:sz w:val="21"/>
          <w:szCs w:val="21"/>
        </w:rPr>
        <w:t xml:space="preserve"> di </w:t>
      </w:r>
      <w:r w:rsidR="005D2906" w:rsidRPr="00D81439">
        <w:rPr>
          <w:rFonts w:ascii="Arial" w:hAnsi="Arial" w:cs="Arial"/>
          <w:color w:val="000000"/>
          <w:sz w:val="21"/>
          <w:szCs w:val="21"/>
        </w:rPr>
        <w:t>New York con alcuni giovani partecipanti</w:t>
      </w:r>
      <w:r w:rsidRPr="00D81439">
        <w:rPr>
          <w:rFonts w:ascii="Arial" w:hAnsi="Arial" w:cs="Arial"/>
          <w:color w:val="000000"/>
          <w:sz w:val="21"/>
          <w:szCs w:val="21"/>
        </w:rPr>
        <w:t xml:space="preserve"> </w:t>
      </w:r>
      <w:r w:rsidR="005D2906" w:rsidRPr="00D81439">
        <w:rPr>
          <w:rFonts w:ascii="Arial" w:hAnsi="Arial" w:cs="Arial"/>
          <w:color w:val="000000"/>
          <w:sz w:val="21"/>
          <w:szCs w:val="21"/>
        </w:rPr>
        <w:t>de</w:t>
      </w:r>
      <w:r w:rsidR="00B51DA1" w:rsidRPr="00D81439">
        <w:rPr>
          <w:rFonts w:ascii="Arial" w:hAnsi="Arial" w:cs="Arial"/>
          <w:color w:val="000000"/>
          <w:sz w:val="21"/>
          <w:szCs w:val="21"/>
        </w:rPr>
        <w:t xml:space="preserve">l </w:t>
      </w:r>
      <w:r w:rsidRPr="00D81439">
        <w:rPr>
          <w:rFonts w:ascii="Arial" w:hAnsi="Arial" w:cs="Arial"/>
          <w:color w:val="000000"/>
          <w:sz w:val="21"/>
          <w:szCs w:val="21"/>
        </w:rPr>
        <w:t>programma</w:t>
      </w:r>
      <w:r w:rsidR="00B51DA1" w:rsidRPr="00D8143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51DA1" w:rsidRPr="00D81439">
        <w:rPr>
          <w:rFonts w:ascii="Arial" w:hAnsi="Arial" w:cs="Arial"/>
          <w:i/>
          <w:color w:val="000000"/>
          <w:sz w:val="21"/>
          <w:szCs w:val="21"/>
        </w:rPr>
        <w:t>MoMA</w:t>
      </w:r>
      <w:proofErr w:type="spellEnd"/>
      <w:r w:rsidR="00B51DA1" w:rsidRPr="00D81439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="00B51DA1" w:rsidRPr="00D81439">
        <w:rPr>
          <w:rFonts w:ascii="Arial" w:hAnsi="Arial" w:cs="Arial"/>
          <w:i/>
          <w:color w:val="000000"/>
          <w:sz w:val="21"/>
          <w:szCs w:val="21"/>
        </w:rPr>
        <w:t>teens</w:t>
      </w:r>
      <w:proofErr w:type="spellEnd"/>
      <w:r w:rsidRPr="00D81439">
        <w:rPr>
          <w:rFonts w:ascii="Arial" w:hAnsi="Arial" w:cs="Arial"/>
          <w:color w:val="000000"/>
          <w:sz w:val="21"/>
          <w:szCs w:val="21"/>
        </w:rPr>
        <w:t xml:space="preserve">. </w:t>
      </w:r>
      <w:r w:rsidR="00B51DA1" w:rsidRPr="00D81439">
        <w:rPr>
          <w:rFonts w:ascii="Arial" w:hAnsi="Arial" w:cs="Arial"/>
          <w:color w:val="000000"/>
          <w:sz w:val="21"/>
          <w:szCs w:val="21"/>
        </w:rPr>
        <w:t>Sviluppando un pensiero critico riguardo alla funzione delle istituzioni, i ragazzi</w:t>
      </w:r>
      <w:r w:rsidR="00AF6E32">
        <w:rPr>
          <w:rFonts w:ascii="Arial" w:hAnsi="Arial" w:cs="Arial"/>
          <w:color w:val="000000"/>
          <w:sz w:val="21"/>
          <w:szCs w:val="21"/>
        </w:rPr>
        <w:t>,</w:t>
      </w:r>
      <w:r w:rsidR="00B51DA1" w:rsidRPr="00D81439">
        <w:rPr>
          <w:rFonts w:ascii="Arial" w:hAnsi="Arial" w:cs="Arial"/>
          <w:color w:val="000000"/>
          <w:sz w:val="21"/>
          <w:szCs w:val="21"/>
        </w:rPr>
        <w:t xml:space="preserve"> suddivisi in gruppi</w:t>
      </w:r>
      <w:r w:rsidR="00AF6E32">
        <w:rPr>
          <w:rFonts w:ascii="Arial" w:hAnsi="Arial" w:cs="Arial"/>
          <w:color w:val="000000"/>
          <w:sz w:val="21"/>
          <w:szCs w:val="21"/>
        </w:rPr>
        <w:t>,</w:t>
      </w:r>
      <w:r w:rsidR="00B51DA1" w:rsidRPr="00D81439">
        <w:rPr>
          <w:rFonts w:ascii="Arial" w:hAnsi="Arial" w:cs="Arial"/>
          <w:color w:val="000000"/>
          <w:sz w:val="21"/>
          <w:szCs w:val="21"/>
        </w:rPr>
        <w:t xml:space="preserve"> dovevano imm</w:t>
      </w:r>
      <w:r w:rsidR="000303EE" w:rsidRPr="00D81439">
        <w:rPr>
          <w:rFonts w:ascii="Arial" w:hAnsi="Arial" w:cs="Arial"/>
          <w:color w:val="000000"/>
          <w:sz w:val="21"/>
          <w:szCs w:val="21"/>
        </w:rPr>
        <w:t>aginare</w:t>
      </w:r>
      <w:r w:rsidR="00B51DA1" w:rsidRPr="00D81439">
        <w:rPr>
          <w:rFonts w:ascii="Arial" w:hAnsi="Arial" w:cs="Arial"/>
          <w:color w:val="000000"/>
          <w:sz w:val="21"/>
          <w:szCs w:val="21"/>
        </w:rPr>
        <w:t xml:space="preserve"> una </w:t>
      </w:r>
      <w:r w:rsidR="00C515E7">
        <w:rPr>
          <w:rFonts w:ascii="Arial" w:hAnsi="Arial" w:cs="Arial"/>
          <w:color w:val="000000"/>
          <w:sz w:val="21"/>
          <w:szCs w:val="21"/>
        </w:rPr>
        <w:t xml:space="preserve">totale </w:t>
      </w:r>
      <w:r w:rsidR="00B51DA1" w:rsidRPr="00D81439">
        <w:rPr>
          <w:rFonts w:ascii="Arial" w:hAnsi="Arial" w:cs="Arial"/>
          <w:color w:val="000000"/>
          <w:sz w:val="21"/>
          <w:szCs w:val="21"/>
        </w:rPr>
        <w:t>riorg</w:t>
      </w:r>
      <w:r w:rsidR="00C515E7">
        <w:rPr>
          <w:rFonts w:ascii="Arial" w:hAnsi="Arial" w:cs="Arial"/>
          <w:color w:val="000000"/>
          <w:sz w:val="21"/>
          <w:szCs w:val="21"/>
        </w:rPr>
        <w:t>anizzazione degli</w:t>
      </w:r>
      <w:r w:rsidR="00B51DA1" w:rsidRPr="00D81439">
        <w:rPr>
          <w:rFonts w:ascii="Arial" w:hAnsi="Arial" w:cs="Arial"/>
          <w:color w:val="000000"/>
          <w:sz w:val="21"/>
          <w:szCs w:val="21"/>
        </w:rPr>
        <w:t xml:space="preserve"> spazi della storica istituzione newyorkese, </w:t>
      </w:r>
      <w:r w:rsidR="00B51DA1" w:rsidRPr="003C704F">
        <w:rPr>
          <w:rFonts w:ascii="Arial" w:hAnsi="Arial" w:cs="Arial"/>
          <w:color w:val="000000"/>
          <w:sz w:val="21"/>
          <w:szCs w:val="21"/>
        </w:rPr>
        <w:t>servendosi anche dell’Image Theater</w:t>
      </w:r>
      <w:r w:rsidR="00C1796A" w:rsidRPr="003C704F">
        <w:rPr>
          <w:rFonts w:ascii="Arial" w:hAnsi="Arial" w:cs="Arial"/>
          <w:color w:val="000000"/>
          <w:sz w:val="21"/>
          <w:szCs w:val="21"/>
        </w:rPr>
        <w:t xml:space="preserve">, tecnica usata per riprodurre attraverso </w:t>
      </w:r>
      <w:r w:rsidR="003C704F" w:rsidRPr="003C704F">
        <w:rPr>
          <w:rFonts w:ascii="Arial" w:hAnsi="Arial" w:cs="Arial"/>
          <w:color w:val="000000"/>
          <w:sz w:val="21"/>
          <w:szCs w:val="21"/>
        </w:rPr>
        <w:t xml:space="preserve">un’immagine “teatrale” una determinata situazione sociale, </w:t>
      </w:r>
      <w:r w:rsidR="002076C2">
        <w:rPr>
          <w:rFonts w:ascii="Arial" w:hAnsi="Arial" w:cs="Arial"/>
          <w:color w:val="000000"/>
          <w:sz w:val="21"/>
          <w:szCs w:val="21"/>
        </w:rPr>
        <w:t>con l’obiettivo</w:t>
      </w:r>
      <w:r w:rsidR="003C704F" w:rsidRPr="003C704F">
        <w:rPr>
          <w:rFonts w:ascii="Arial" w:hAnsi="Arial" w:cs="Arial"/>
          <w:color w:val="000000"/>
          <w:sz w:val="21"/>
          <w:szCs w:val="21"/>
        </w:rPr>
        <w:t xml:space="preserve"> di trovare nuovi spunti e soluzioni.</w:t>
      </w:r>
    </w:p>
    <w:p w14:paraId="1516630F" w14:textId="4466BCBD" w:rsidR="00105839" w:rsidRPr="00D81439" w:rsidRDefault="002F4CE4" w:rsidP="001E6429">
      <w:pPr>
        <w:jc w:val="both"/>
        <w:rPr>
          <w:rFonts w:ascii="Arial" w:hAnsi="Arial" w:cs="Arial"/>
          <w:sz w:val="21"/>
          <w:szCs w:val="21"/>
        </w:rPr>
      </w:pPr>
      <w:r w:rsidRPr="00D81439">
        <w:rPr>
          <w:rFonts w:ascii="Arial" w:hAnsi="Arial" w:cs="Arial"/>
          <w:i/>
          <w:sz w:val="21"/>
          <w:szCs w:val="21"/>
        </w:rPr>
        <w:t>2265</w:t>
      </w:r>
      <w:r w:rsidRPr="00D81439">
        <w:rPr>
          <w:rFonts w:ascii="Arial" w:hAnsi="Arial" w:cs="Arial"/>
          <w:sz w:val="21"/>
          <w:szCs w:val="21"/>
        </w:rPr>
        <w:t xml:space="preserve"> (2015) è una video installazione </w:t>
      </w:r>
      <w:r w:rsidR="005D2906" w:rsidRPr="00D81439">
        <w:rPr>
          <w:rFonts w:ascii="Arial" w:hAnsi="Arial" w:cs="Arial"/>
          <w:sz w:val="21"/>
          <w:szCs w:val="21"/>
        </w:rPr>
        <w:t>che restituisce alcuni momenti di un</w:t>
      </w:r>
      <w:r w:rsidR="00105839" w:rsidRPr="00D81439">
        <w:rPr>
          <w:rFonts w:ascii="Arial" w:hAnsi="Arial" w:cs="Arial"/>
          <w:sz w:val="21"/>
          <w:szCs w:val="21"/>
        </w:rPr>
        <w:t xml:space="preserve"> wo</w:t>
      </w:r>
      <w:r w:rsidR="005D2906" w:rsidRPr="00D81439">
        <w:rPr>
          <w:rFonts w:ascii="Arial" w:hAnsi="Arial" w:cs="Arial"/>
          <w:sz w:val="21"/>
          <w:szCs w:val="21"/>
        </w:rPr>
        <w:t xml:space="preserve">rkshop e di </w:t>
      </w:r>
      <w:r w:rsidR="00D81439">
        <w:rPr>
          <w:rFonts w:ascii="Arial" w:hAnsi="Arial" w:cs="Arial"/>
          <w:sz w:val="21"/>
          <w:szCs w:val="21"/>
        </w:rPr>
        <w:t>una performance tenutisi</w:t>
      </w:r>
      <w:r w:rsidR="005D2906" w:rsidRPr="00D81439">
        <w:rPr>
          <w:rFonts w:ascii="Arial" w:hAnsi="Arial" w:cs="Arial"/>
          <w:sz w:val="21"/>
          <w:szCs w:val="21"/>
        </w:rPr>
        <w:t xml:space="preserve"> presso il South </w:t>
      </w:r>
      <w:proofErr w:type="spellStart"/>
      <w:r w:rsidR="005D2906" w:rsidRPr="00D81439">
        <w:rPr>
          <w:rFonts w:ascii="Arial" w:hAnsi="Arial" w:cs="Arial"/>
          <w:sz w:val="21"/>
          <w:szCs w:val="21"/>
        </w:rPr>
        <w:t>Eastern</w:t>
      </w:r>
      <w:proofErr w:type="spellEnd"/>
      <w:r w:rsidR="005D2906" w:rsidRPr="00D81439">
        <w:rPr>
          <w:rFonts w:ascii="Arial" w:hAnsi="Arial" w:cs="Arial"/>
          <w:sz w:val="21"/>
          <w:szCs w:val="21"/>
        </w:rPr>
        <w:t xml:space="preserve"> Center for </w:t>
      </w:r>
      <w:proofErr w:type="spellStart"/>
      <w:r w:rsidR="005D2906" w:rsidRPr="00D81439">
        <w:rPr>
          <w:rFonts w:ascii="Arial" w:hAnsi="Arial" w:cs="Arial"/>
          <w:sz w:val="21"/>
          <w:szCs w:val="21"/>
        </w:rPr>
        <w:t>Contemporary</w:t>
      </w:r>
      <w:proofErr w:type="spellEnd"/>
      <w:r w:rsidR="005D2906" w:rsidRPr="00D81439">
        <w:rPr>
          <w:rFonts w:ascii="Arial" w:hAnsi="Arial" w:cs="Arial"/>
          <w:sz w:val="21"/>
          <w:szCs w:val="21"/>
        </w:rPr>
        <w:t xml:space="preserve"> Art di New York </w:t>
      </w:r>
      <w:r w:rsidR="00105839" w:rsidRPr="00D81439">
        <w:rPr>
          <w:rFonts w:ascii="Arial" w:hAnsi="Arial" w:cs="Arial"/>
          <w:sz w:val="21"/>
          <w:szCs w:val="21"/>
        </w:rPr>
        <w:t>con</w:t>
      </w:r>
      <w:r w:rsidR="005D2906" w:rsidRPr="00D81439">
        <w:rPr>
          <w:rFonts w:ascii="Arial" w:hAnsi="Arial" w:cs="Arial"/>
          <w:sz w:val="21"/>
          <w:szCs w:val="21"/>
        </w:rPr>
        <w:t xml:space="preserve"> </w:t>
      </w:r>
      <w:r w:rsidR="00C1796A">
        <w:rPr>
          <w:rFonts w:ascii="Arial" w:hAnsi="Arial" w:cs="Arial"/>
          <w:sz w:val="21"/>
          <w:szCs w:val="21"/>
        </w:rPr>
        <w:t xml:space="preserve">un </w:t>
      </w:r>
      <w:proofErr w:type="gramStart"/>
      <w:r w:rsidR="00C1796A">
        <w:rPr>
          <w:rFonts w:ascii="Arial" w:hAnsi="Arial" w:cs="Arial"/>
          <w:sz w:val="21"/>
          <w:szCs w:val="21"/>
        </w:rPr>
        <w:t>gruppo</w:t>
      </w:r>
      <w:proofErr w:type="gramEnd"/>
      <w:r w:rsidR="00C1796A">
        <w:rPr>
          <w:rFonts w:ascii="Arial" w:hAnsi="Arial" w:cs="Arial"/>
          <w:sz w:val="21"/>
          <w:szCs w:val="21"/>
        </w:rPr>
        <w:t xml:space="preserve"> di giovani autori facenti parte di </w:t>
      </w:r>
      <w:r w:rsidR="00C1796A" w:rsidRPr="003C704F">
        <w:rPr>
          <w:rFonts w:ascii="Arial" w:hAnsi="Arial" w:cs="Arial"/>
          <w:i/>
          <w:sz w:val="21"/>
          <w:szCs w:val="21"/>
        </w:rPr>
        <w:t xml:space="preserve">Authoring </w:t>
      </w:r>
      <w:r w:rsidR="00C1796A" w:rsidRPr="00C41F94">
        <w:rPr>
          <w:rFonts w:ascii="Arial" w:hAnsi="Arial" w:cs="Arial"/>
          <w:i/>
          <w:sz w:val="21"/>
          <w:szCs w:val="21"/>
        </w:rPr>
        <w:t>Action</w:t>
      </w:r>
      <w:r w:rsidR="00C1796A" w:rsidRPr="003C704F">
        <w:rPr>
          <w:rFonts w:ascii="Arial" w:hAnsi="Arial" w:cs="Arial"/>
          <w:sz w:val="21"/>
          <w:szCs w:val="21"/>
        </w:rPr>
        <w:t>,</w:t>
      </w:r>
      <w:r w:rsidR="00C1796A">
        <w:rPr>
          <w:rFonts w:ascii="Arial" w:hAnsi="Arial" w:cs="Arial"/>
          <w:sz w:val="21"/>
          <w:szCs w:val="21"/>
        </w:rPr>
        <w:t xml:space="preserve"> organizzazione che si occupa di educare gli adolescenti </w:t>
      </w:r>
      <w:r w:rsidR="002076C2">
        <w:rPr>
          <w:rFonts w:ascii="Arial" w:hAnsi="Arial" w:cs="Arial"/>
          <w:sz w:val="21"/>
          <w:szCs w:val="21"/>
        </w:rPr>
        <w:t>grazie al</w:t>
      </w:r>
      <w:r w:rsidR="00C1796A">
        <w:rPr>
          <w:rFonts w:ascii="Arial" w:hAnsi="Arial" w:cs="Arial"/>
          <w:sz w:val="21"/>
          <w:szCs w:val="21"/>
        </w:rPr>
        <w:t xml:space="preserve"> potere della scrittura creativa e dell’arte. </w:t>
      </w:r>
      <w:r w:rsidR="00105839" w:rsidRPr="00062C9E">
        <w:rPr>
          <w:rFonts w:ascii="Arial" w:hAnsi="Arial" w:cs="Arial"/>
          <w:sz w:val="21"/>
          <w:szCs w:val="21"/>
        </w:rPr>
        <w:t>Il</w:t>
      </w:r>
      <w:r w:rsidR="00105839" w:rsidRPr="00D81439">
        <w:rPr>
          <w:rFonts w:ascii="Arial" w:hAnsi="Arial" w:cs="Arial"/>
          <w:sz w:val="21"/>
          <w:szCs w:val="21"/>
        </w:rPr>
        <w:t xml:space="preserve"> workshop che ha dato origine alla pe</w:t>
      </w:r>
      <w:r w:rsidR="000303EE" w:rsidRPr="00D81439">
        <w:rPr>
          <w:rFonts w:ascii="Arial" w:hAnsi="Arial" w:cs="Arial"/>
          <w:sz w:val="21"/>
          <w:szCs w:val="21"/>
        </w:rPr>
        <w:t>r</w:t>
      </w:r>
      <w:r w:rsidR="00105839" w:rsidRPr="00D81439">
        <w:rPr>
          <w:rFonts w:ascii="Arial" w:hAnsi="Arial" w:cs="Arial"/>
          <w:sz w:val="21"/>
          <w:szCs w:val="21"/>
        </w:rPr>
        <w:t>formance, ha analizz</w:t>
      </w:r>
      <w:r w:rsidR="00C515E7">
        <w:rPr>
          <w:rFonts w:ascii="Arial" w:hAnsi="Arial" w:cs="Arial"/>
          <w:sz w:val="21"/>
          <w:szCs w:val="21"/>
        </w:rPr>
        <w:t xml:space="preserve">ato una serie di scenari </w:t>
      </w:r>
      <w:r w:rsidR="00105839" w:rsidRPr="00D81439">
        <w:rPr>
          <w:rFonts w:ascii="Arial" w:hAnsi="Arial" w:cs="Arial"/>
          <w:sz w:val="21"/>
          <w:szCs w:val="21"/>
        </w:rPr>
        <w:t>c</w:t>
      </w:r>
      <w:r w:rsidR="00F164A6">
        <w:rPr>
          <w:rFonts w:ascii="Arial" w:hAnsi="Arial" w:cs="Arial"/>
          <w:sz w:val="21"/>
          <w:szCs w:val="21"/>
        </w:rPr>
        <w:t xml:space="preserve">olonialisti e capitalisti </w:t>
      </w:r>
      <w:r w:rsidR="00C515E7">
        <w:rPr>
          <w:rFonts w:ascii="Arial" w:hAnsi="Arial" w:cs="Arial"/>
          <w:sz w:val="21"/>
          <w:szCs w:val="21"/>
        </w:rPr>
        <w:t xml:space="preserve">futuri, </w:t>
      </w:r>
      <w:r w:rsidR="00010AB0">
        <w:rPr>
          <w:rFonts w:ascii="Arial" w:hAnsi="Arial" w:cs="Arial"/>
          <w:sz w:val="21"/>
          <w:szCs w:val="21"/>
        </w:rPr>
        <w:t>tra cui</w:t>
      </w:r>
      <w:r w:rsidR="00105839" w:rsidRPr="00D81439">
        <w:rPr>
          <w:rFonts w:ascii="Arial" w:hAnsi="Arial" w:cs="Arial"/>
          <w:sz w:val="21"/>
          <w:szCs w:val="21"/>
        </w:rPr>
        <w:t xml:space="preserve"> la prospettiva di popolare Marte. </w:t>
      </w:r>
    </w:p>
    <w:p w14:paraId="38FD2DE0" w14:textId="77777777" w:rsidR="000303EE" w:rsidRPr="00D81439" w:rsidRDefault="000303EE" w:rsidP="001E6429">
      <w:pPr>
        <w:jc w:val="both"/>
        <w:rPr>
          <w:rFonts w:ascii="Arial" w:hAnsi="Arial" w:cs="Arial"/>
          <w:sz w:val="21"/>
          <w:szCs w:val="21"/>
        </w:rPr>
      </w:pPr>
    </w:p>
    <w:p w14:paraId="12996467" w14:textId="506590BE" w:rsidR="00D41B3C" w:rsidRDefault="00D41B3C" w:rsidP="00D41B3C">
      <w:pPr>
        <w:jc w:val="both"/>
        <w:rPr>
          <w:rFonts w:ascii="Arial" w:hAnsi="Arial" w:cs="Arial"/>
          <w:sz w:val="21"/>
          <w:szCs w:val="21"/>
        </w:rPr>
      </w:pPr>
      <w:r w:rsidRPr="00D81439">
        <w:rPr>
          <w:rFonts w:ascii="Arial" w:hAnsi="Arial" w:cs="Arial"/>
          <w:sz w:val="21"/>
          <w:szCs w:val="21"/>
        </w:rPr>
        <w:t xml:space="preserve">Un tema di grande attualità è quello dell’analisi e della percezione sociale del dolore e della disabilità. </w:t>
      </w:r>
      <w:r w:rsidR="001E6429" w:rsidRPr="00D81439">
        <w:rPr>
          <w:rFonts w:ascii="Arial" w:hAnsi="Arial" w:cs="Arial"/>
          <w:sz w:val="21"/>
          <w:szCs w:val="21"/>
        </w:rPr>
        <w:t>L</w:t>
      </w:r>
      <w:r w:rsidR="00C41F94">
        <w:rPr>
          <w:rFonts w:ascii="Arial" w:hAnsi="Arial" w:cs="Arial"/>
          <w:sz w:val="21"/>
          <w:szCs w:val="21"/>
        </w:rPr>
        <w:t>e storie di atleti giovanissimi</w:t>
      </w:r>
      <w:r w:rsidR="001E6429" w:rsidRPr="00D81439">
        <w:rPr>
          <w:rFonts w:ascii="Arial" w:hAnsi="Arial" w:cs="Arial"/>
          <w:sz w:val="21"/>
          <w:szCs w:val="21"/>
        </w:rPr>
        <w:t xml:space="preserve"> che si sono infortunati </w:t>
      </w:r>
      <w:r w:rsidR="00AF6E32">
        <w:rPr>
          <w:rFonts w:ascii="Arial" w:hAnsi="Arial" w:cs="Arial"/>
          <w:sz w:val="21"/>
          <w:szCs w:val="21"/>
        </w:rPr>
        <w:t>svolgendo un’</w:t>
      </w:r>
      <w:r w:rsidR="00C41F94">
        <w:rPr>
          <w:rFonts w:ascii="Arial" w:hAnsi="Arial" w:cs="Arial"/>
          <w:sz w:val="21"/>
          <w:szCs w:val="21"/>
        </w:rPr>
        <w:t>attività sportiva</w:t>
      </w:r>
      <w:bookmarkStart w:id="0" w:name="_GoBack"/>
      <w:bookmarkEnd w:id="0"/>
      <w:r w:rsidR="001E6429" w:rsidRPr="00D81439">
        <w:rPr>
          <w:rFonts w:ascii="Arial" w:hAnsi="Arial" w:cs="Arial"/>
          <w:sz w:val="21"/>
          <w:szCs w:val="21"/>
        </w:rPr>
        <w:t xml:space="preserve"> sono raccontate nel video </w:t>
      </w:r>
      <w:proofErr w:type="spellStart"/>
      <w:r w:rsidR="001E6429" w:rsidRPr="00D81439">
        <w:rPr>
          <w:rFonts w:ascii="Arial" w:hAnsi="Arial" w:cs="Arial"/>
          <w:i/>
          <w:sz w:val="21"/>
          <w:szCs w:val="21"/>
        </w:rPr>
        <w:t>After</w:t>
      </w:r>
      <w:proofErr w:type="spellEnd"/>
      <w:r w:rsidR="001E6429" w:rsidRPr="00D81439">
        <w:rPr>
          <w:rFonts w:ascii="Arial" w:hAnsi="Arial" w:cs="Arial"/>
          <w:i/>
          <w:sz w:val="21"/>
          <w:szCs w:val="21"/>
        </w:rPr>
        <w:t xml:space="preserve"> the </w:t>
      </w:r>
      <w:proofErr w:type="spellStart"/>
      <w:r w:rsidR="001E6429" w:rsidRPr="00D81439">
        <w:rPr>
          <w:rFonts w:ascii="Arial" w:hAnsi="Arial" w:cs="Arial"/>
          <w:i/>
          <w:sz w:val="21"/>
          <w:szCs w:val="21"/>
        </w:rPr>
        <w:t>Finish</w:t>
      </w:r>
      <w:proofErr w:type="spellEnd"/>
      <w:r w:rsidR="001E6429" w:rsidRPr="00D81439">
        <w:rPr>
          <w:rFonts w:ascii="Arial" w:hAnsi="Arial" w:cs="Arial"/>
          <w:i/>
          <w:sz w:val="21"/>
          <w:szCs w:val="21"/>
        </w:rPr>
        <w:t xml:space="preserve"> Line</w:t>
      </w:r>
      <w:r w:rsidR="001E6429" w:rsidRPr="00D81439">
        <w:rPr>
          <w:rFonts w:ascii="Arial" w:hAnsi="Arial" w:cs="Arial"/>
          <w:sz w:val="21"/>
          <w:szCs w:val="21"/>
        </w:rPr>
        <w:t xml:space="preserve"> (2015), in cui, usando un approccio pedagogico radicale e un processo che cerca di spersonalizzare i sentimenti di fallimento, Adelita </w:t>
      </w:r>
      <w:proofErr w:type="spellStart"/>
      <w:r w:rsidR="001E6429" w:rsidRPr="00D81439">
        <w:rPr>
          <w:rFonts w:ascii="Arial" w:hAnsi="Arial" w:cs="Arial"/>
          <w:sz w:val="21"/>
          <w:szCs w:val="21"/>
        </w:rPr>
        <w:t>Husni</w:t>
      </w:r>
      <w:proofErr w:type="spellEnd"/>
      <w:r w:rsidR="001E6429" w:rsidRPr="00D81439">
        <w:rPr>
          <w:rFonts w:ascii="Arial" w:hAnsi="Arial" w:cs="Arial"/>
          <w:sz w:val="21"/>
          <w:szCs w:val="21"/>
        </w:rPr>
        <w:t xml:space="preserve">-Bey ha </w:t>
      </w:r>
      <w:r w:rsidR="00D25170" w:rsidRPr="00D81439">
        <w:rPr>
          <w:rFonts w:ascii="Arial" w:hAnsi="Arial" w:cs="Arial"/>
          <w:sz w:val="21"/>
          <w:szCs w:val="21"/>
        </w:rPr>
        <w:t>indagato</w:t>
      </w:r>
      <w:r w:rsidR="001E6429" w:rsidRPr="00D81439">
        <w:rPr>
          <w:rFonts w:ascii="Arial" w:hAnsi="Arial" w:cs="Arial"/>
          <w:sz w:val="21"/>
          <w:szCs w:val="21"/>
        </w:rPr>
        <w:t xml:space="preserve"> il</w:t>
      </w:r>
      <w:r w:rsidR="00C515E7">
        <w:rPr>
          <w:rFonts w:ascii="Arial" w:hAnsi="Arial" w:cs="Arial"/>
          <w:sz w:val="21"/>
          <w:szCs w:val="21"/>
        </w:rPr>
        <w:t xml:space="preserve"> significato e le trappole collegate allo</w:t>
      </w:r>
      <w:r w:rsidR="001E6429" w:rsidRPr="00D81439">
        <w:rPr>
          <w:rFonts w:ascii="Arial" w:hAnsi="Arial" w:cs="Arial"/>
          <w:sz w:val="21"/>
          <w:szCs w:val="21"/>
        </w:rPr>
        <w:t xml:space="preserve"> spirito di competizione</w:t>
      </w:r>
      <w:r w:rsidRPr="00D81439">
        <w:rPr>
          <w:rFonts w:ascii="Arial" w:hAnsi="Arial" w:cs="Arial"/>
          <w:sz w:val="21"/>
          <w:szCs w:val="21"/>
        </w:rPr>
        <w:t xml:space="preserve"> che caratterizza molti ambiti della società contemporanea</w:t>
      </w:r>
      <w:r w:rsidR="001E6429" w:rsidRPr="00D81439">
        <w:rPr>
          <w:rFonts w:ascii="Arial" w:hAnsi="Arial" w:cs="Arial"/>
          <w:sz w:val="21"/>
          <w:szCs w:val="21"/>
        </w:rPr>
        <w:t>.</w:t>
      </w:r>
      <w:r w:rsidR="00B62CA7" w:rsidRPr="00D8143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81439">
        <w:rPr>
          <w:rFonts w:ascii="Arial" w:hAnsi="Arial" w:cs="Arial"/>
          <w:i/>
          <w:sz w:val="21"/>
          <w:szCs w:val="21"/>
        </w:rPr>
        <w:t>Shower</w:t>
      </w:r>
      <w:proofErr w:type="spellEnd"/>
      <w:r w:rsidRPr="00D81439">
        <w:rPr>
          <w:rFonts w:ascii="Arial" w:hAnsi="Arial" w:cs="Arial"/>
          <w:i/>
          <w:sz w:val="21"/>
          <w:szCs w:val="21"/>
        </w:rPr>
        <w:t xml:space="preserve"> </w:t>
      </w:r>
      <w:r w:rsidRPr="00D81439">
        <w:rPr>
          <w:rFonts w:ascii="Arial" w:hAnsi="Arial" w:cs="Arial"/>
          <w:sz w:val="21"/>
          <w:szCs w:val="21"/>
        </w:rPr>
        <w:t>(2013) è invece un’installazione</w:t>
      </w:r>
      <w:r w:rsidR="00CB4704">
        <w:rPr>
          <w:rFonts w:ascii="Arial" w:hAnsi="Arial" w:cs="Arial"/>
          <w:sz w:val="21"/>
          <w:szCs w:val="21"/>
        </w:rPr>
        <w:t xml:space="preserve"> realizzata in collaborazione </w:t>
      </w:r>
      <w:r w:rsidR="00CB4704" w:rsidRPr="005E1510">
        <w:rPr>
          <w:rFonts w:ascii="Arial" w:hAnsi="Arial" w:cs="Arial"/>
          <w:sz w:val="21"/>
          <w:szCs w:val="21"/>
        </w:rPr>
        <w:t>con</w:t>
      </w:r>
      <w:r w:rsidR="00C515E7">
        <w:rPr>
          <w:rFonts w:ascii="Arial" w:hAnsi="Arial" w:cs="Arial"/>
          <w:sz w:val="21"/>
          <w:szCs w:val="21"/>
        </w:rPr>
        <w:t xml:space="preserve"> l’artista</w:t>
      </w:r>
      <w:r w:rsidR="00CB4704" w:rsidRPr="005E1510">
        <w:rPr>
          <w:rFonts w:ascii="Arial" w:hAnsi="Arial" w:cs="Arial"/>
          <w:sz w:val="21"/>
          <w:szCs w:val="21"/>
        </w:rPr>
        <w:t xml:space="preserve"> </w:t>
      </w:r>
      <w:proofErr w:type="gramStart"/>
      <w:r w:rsidR="005E1510" w:rsidRPr="005E1510">
        <w:rPr>
          <w:rFonts w:ascii="Arial" w:hAnsi="Arial" w:cs="Arial"/>
          <w:sz w:val="21"/>
          <w:szCs w:val="21"/>
        </w:rPr>
        <w:t>Park</w:t>
      </w:r>
      <w:proofErr w:type="gramEnd"/>
      <w:r w:rsidR="005E1510" w:rsidRPr="005E151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E1510" w:rsidRPr="005E1510">
        <w:rPr>
          <w:rFonts w:ascii="Arial" w:hAnsi="Arial" w:cs="Arial"/>
          <w:sz w:val="21"/>
          <w:szCs w:val="21"/>
        </w:rPr>
        <w:t>Mc</w:t>
      </w:r>
      <w:r w:rsidR="00CB4704" w:rsidRPr="005E1510">
        <w:rPr>
          <w:rFonts w:ascii="Arial" w:hAnsi="Arial" w:cs="Arial"/>
          <w:sz w:val="21"/>
          <w:szCs w:val="21"/>
        </w:rPr>
        <w:t>Arthur</w:t>
      </w:r>
      <w:proofErr w:type="spellEnd"/>
      <w:r w:rsidR="00D96E42" w:rsidRPr="005E1510">
        <w:rPr>
          <w:rFonts w:ascii="Arial" w:hAnsi="Arial" w:cs="Arial"/>
          <w:sz w:val="21"/>
          <w:szCs w:val="21"/>
        </w:rPr>
        <w:t xml:space="preserve">, </w:t>
      </w:r>
      <w:r w:rsidR="00C515E7">
        <w:rPr>
          <w:rFonts w:ascii="Arial" w:hAnsi="Arial" w:cs="Arial"/>
          <w:sz w:val="21"/>
          <w:szCs w:val="21"/>
        </w:rPr>
        <w:t xml:space="preserve">a testimonianza di </w:t>
      </w:r>
      <w:r w:rsidR="00CB4704">
        <w:rPr>
          <w:rFonts w:ascii="Arial" w:hAnsi="Arial" w:cs="Arial"/>
          <w:sz w:val="21"/>
          <w:szCs w:val="21"/>
        </w:rPr>
        <w:t xml:space="preserve">un dialogo </w:t>
      </w:r>
      <w:r w:rsidR="00D96E42">
        <w:rPr>
          <w:rFonts w:ascii="Arial" w:hAnsi="Arial" w:cs="Arial"/>
          <w:sz w:val="21"/>
          <w:szCs w:val="21"/>
        </w:rPr>
        <w:t>tra</w:t>
      </w:r>
      <w:r w:rsidR="00CB4704">
        <w:rPr>
          <w:rFonts w:ascii="Arial" w:hAnsi="Arial" w:cs="Arial"/>
          <w:sz w:val="21"/>
          <w:szCs w:val="21"/>
        </w:rPr>
        <w:t xml:space="preserve"> </w:t>
      </w:r>
      <w:r w:rsidRPr="00D81439">
        <w:rPr>
          <w:rFonts w:ascii="Arial" w:hAnsi="Arial" w:cs="Arial"/>
          <w:sz w:val="21"/>
          <w:szCs w:val="21"/>
        </w:rPr>
        <w:t>modi</w:t>
      </w:r>
      <w:r w:rsidR="00CB4704">
        <w:rPr>
          <w:rFonts w:ascii="Arial" w:hAnsi="Arial" w:cs="Arial"/>
          <w:sz w:val="21"/>
          <w:szCs w:val="21"/>
        </w:rPr>
        <w:t xml:space="preserve"> diversi</w:t>
      </w:r>
      <w:r w:rsidRPr="00D81439">
        <w:rPr>
          <w:rFonts w:ascii="Arial" w:hAnsi="Arial" w:cs="Arial"/>
          <w:sz w:val="21"/>
          <w:szCs w:val="21"/>
        </w:rPr>
        <w:t xml:space="preserve"> di esperire la realtà </w:t>
      </w:r>
      <w:r w:rsidR="00D96E42">
        <w:rPr>
          <w:rFonts w:ascii="Arial" w:hAnsi="Arial" w:cs="Arial"/>
          <w:sz w:val="21"/>
          <w:szCs w:val="21"/>
        </w:rPr>
        <w:t>a partire da condizioni</w:t>
      </w:r>
      <w:r w:rsidRPr="00D81439">
        <w:rPr>
          <w:rFonts w:ascii="Arial" w:hAnsi="Arial" w:cs="Arial"/>
          <w:sz w:val="21"/>
          <w:szCs w:val="21"/>
        </w:rPr>
        <w:t xml:space="preserve"> di disabilità</w:t>
      </w:r>
      <w:r w:rsidR="00C515E7">
        <w:rPr>
          <w:rFonts w:ascii="Arial" w:hAnsi="Arial" w:cs="Arial"/>
          <w:sz w:val="21"/>
          <w:szCs w:val="21"/>
        </w:rPr>
        <w:t>, che</w:t>
      </w:r>
      <w:r w:rsidRPr="00D81439">
        <w:rPr>
          <w:rFonts w:ascii="Arial" w:hAnsi="Arial" w:cs="Arial"/>
          <w:sz w:val="21"/>
          <w:szCs w:val="21"/>
        </w:rPr>
        <w:t xml:space="preserve"> </w:t>
      </w:r>
      <w:r w:rsidR="00C515E7">
        <w:rPr>
          <w:rFonts w:ascii="Arial" w:hAnsi="Arial" w:cs="Arial"/>
          <w:sz w:val="21"/>
          <w:szCs w:val="21"/>
        </w:rPr>
        <w:t xml:space="preserve">il visitatore </w:t>
      </w:r>
      <w:r w:rsidR="00D96E42">
        <w:rPr>
          <w:rFonts w:ascii="Arial" w:hAnsi="Arial" w:cs="Arial"/>
          <w:sz w:val="21"/>
          <w:szCs w:val="21"/>
        </w:rPr>
        <w:t xml:space="preserve">è invitato a leggere seduto su sgabelli </w:t>
      </w:r>
      <w:r w:rsidRPr="00D81439">
        <w:rPr>
          <w:rFonts w:ascii="Arial" w:hAnsi="Arial" w:cs="Arial"/>
          <w:sz w:val="21"/>
          <w:szCs w:val="21"/>
        </w:rPr>
        <w:t xml:space="preserve">per doccia dall’inconfondibile design igienico-sanitario. Nella stessa sala, </w:t>
      </w:r>
      <w:r w:rsidR="00AF6E32">
        <w:rPr>
          <w:rFonts w:ascii="Arial" w:hAnsi="Arial" w:cs="Arial"/>
          <w:sz w:val="21"/>
          <w:szCs w:val="21"/>
        </w:rPr>
        <w:t>il tema</w:t>
      </w:r>
      <w:r w:rsidR="00D96E42">
        <w:rPr>
          <w:rFonts w:ascii="Arial" w:hAnsi="Arial" w:cs="Arial"/>
          <w:sz w:val="21"/>
          <w:szCs w:val="21"/>
        </w:rPr>
        <w:t xml:space="preserve"> del rapporto con la sofferenza</w:t>
      </w:r>
      <w:r w:rsidR="00C515E7">
        <w:rPr>
          <w:rFonts w:ascii="Arial" w:hAnsi="Arial" w:cs="Arial"/>
          <w:sz w:val="21"/>
          <w:szCs w:val="21"/>
        </w:rPr>
        <w:t xml:space="preserve"> del</w:t>
      </w:r>
      <w:r w:rsidRPr="00D81439">
        <w:rPr>
          <w:rFonts w:ascii="Arial" w:hAnsi="Arial" w:cs="Arial"/>
          <w:sz w:val="21"/>
          <w:szCs w:val="21"/>
        </w:rPr>
        <w:t xml:space="preserve"> corpo è </w:t>
      </w:r>
      <w:r w:rsidR="00D25170" w:rsidRPr="00D81439">
        <w:rPr>
          <w:rFonts w:ascii="Arial" w:hAnsi="Arial" w:cs="Arial"/>
          <w:sz w:val="21"/>
          <w:szCs w:val="21"/>
        </w:rPr>
        <w:t>affrontat</w:t>
      </w:r>
      <w:r w:rsidR="00AF6E32">
        <w:rPr>
          <w:rFonts w:ascii="Arial" w:hAnsi="Arial" w:cs="Arial"/>
          <w:sz w:val="21"/>
          <w:szCs w:val="21"/>
        </w:rPr>
        <w:t>o</w:t>
      </w:r>
      <w:r w:rsidRPr="00D81439">
        <w:rPr>
          <w:rFonts w:ascii="Arial" w:hAnsi="Arial" w:cs="Arial"/>
          <w:sz w:val="21"/>
          <w:szCs w:val="21"/>
        </w:rPr>
        <w:t xml:space="preserve"> anche dalla serie di disegni di grandi dimensioni </w:t>
      </w:r>
      <w:r w:rsidR="00AF6E32">
        <w:rPr>
          <w:rFonts w:ascii="Arial" w:hAnsi="Arial" w:cs="Arial"/>
          <w:sz w:val="21"/>
          <w:szCs w:val="21"/>
        </w:rPr>
        <w:t>“</w:t>
      </w:r>
      <w:proofErr w:type="spellStart"/>
      <w:r w:rsidR="00594BAC">
        <w:rPr>
          <w:rFonts w:ascii="Arial" w:hAnsi="Arial" w:cs="Arial"/>
          <w:sz w:val="21"/>
          <w:szCs w:val="21"/>
        </w:rPr>
        <w:t>Encounters</w:t>
      </w:r>
      <w:proofErr w:type="spellEnd"/>
      <w:r w:rsidRPr="00F30DF0">
        <w:rPr>
          <w:rFonts w:ascii="Arial" w:hAnsi="Arial" w:cs="Arial"/>
          <w:sz w:val="21"/>
          <w:szCs w:val="21"/>
        </w:rPr>
        <w:t xml:space="preserve"> on </w:t>
      </w:r>
      <w:proofErr w:type="spellStart"/>
      <w:r w:rsidRPr="00F30DF0">
        <w:rPr>
          <w:rFonts w:ascii="Arial" w:hAnsi="Arial" w:cs="Arial"/>
          <w:sz w:val="21"/>
          <w:szCs w:val="21"/>
        </w:rPr>
        <w:t>pain</w:t>
      </w:r>
      <w:proofErr w:type="spellEnd"/>
      <w:r w:rsidR="00946A7E">
        <w:rPr>
          <w:rFonts w:ascii="Arial" w:hAnsi="Arial" w:cs="Arial"/>
          <w:sz w:val="21"/>
          <w:szCs w:val="21"/>
        </w:rPr>
        <w:t xml:space="preserve"> (Incontri sul dolore</w:t>
      </w:r>
      <w:proofErr w:type="gramStart"/>
      <w:r w:rsidR="00946A7E">
        <w:rPr>
          <w:rFonts w:ascii="Arial" w:hAnsi="Arial" w:cs="Arial"/>
          <w:sz w:val="21"/>
          <w:szCs w:val="21"/>
        </w:rPr>
        <w:t>)</w:t>
      </w:r>
      <w:proofErr w:type="gramEnd"/>
      <w:r w:rsidR="00AF6E32">
        <w:rPr>
          <w:rFonts w:ascii="Arial" w:hAnsi="Arial" w:cs="Arial"/>
          <w:sz w:val="21"/>
          <w:szCs w:val="21"/>
        </w:rPr>
        <w:t>”</w:t>
      </w:r>
      <w:r w:rsidRPr="00D81439">
        <w:rPr>
          <w:rFonts w:ascii="Arial" w:hAnsi="Arial" w:cs="Arial"/>
          <w:i/>
          <w:sz w:val="21"/>
          <w:szCs w:val="21"/>
        </w:rPr>
        <w:t xml:space="preserve"> </w:t>
      </w:r>
      <w:r w:rsidR="00D96E42">
        <w:rPr>
          <w:rFonts w:ascii="Arial" w:hAnsi="Arial" w:cs="Arial"/>
          <w:sz w:val="21"/>
          <w:szCs w:val="21"/>
        </w:rPr>
        <w:t>(2015),</w:t>
      </w:r>
      <w:r w:rsidR="00AF6E32">
        <w:rPr>
          <w:rFonts w:ascii="Arial" w:hAnsi="Arial" w:cs="Arial"/>
          <w:sz w:val="21"/>
          <w:szCs w:val="21"/>
        </w:rPr>
        <w:t xml:space="preserve"> </w:t>
      </w:r>
      <w:r w:rsidR="00D96E42">
        <w:rPr>
          <w:rFonts w:ascii="Arial" w:hAnsi="Arial" w:cs="Arial"/>
          <w:sz w:val="21"/>
          <w:szCs w:val="21"/>
        </w:rPr>
        <w:t>nati da incontri individuali</w:t>
      </w:r>
      <w:r w:rsidR="00AF6E32">
        <w:rPr>
          <w:rFonts w:ascii="Arial" w:hAnsi="Arial" w:cs="Arial"/>
          <w:sz w:val="21"/>
          <w:szCs w:val="21"/>
        </w:rPr>
        <w:t>,</w:t>
      </w:r>
      <w:r w:rsidR="00D96E42">
        <w:rPr>
          <w:rFonts w:ascii="Arial" w:hAnsi="Arial" w:cs="Arial"/>
          <w:sz w:val="21"/>
          <w:szCs w:val="21"/>
        </w:rPr>
        <w:t xml:space="preserve"> </w:t>
      </w:r>
      <w:r w:rsidR="00AF6E32">
        <w:rPr>
          <w:rFonts w:ascii="Arial" w:hAnsi="Arial" w:cs="Arial"/>
          <w:sz w:val="21"/>
          <w:szCs w:val="21"/>
        </w:rPr>
        <w:t xml:space="preserve">su cui </w:t>
      </w:r>
      <w:r w:rsidR="00D96E42">
        <w:rPr>
          <w:rFonts w:ascii="Arial" w:hAnsi="Arial" w:cs="Arial"/>
          <w:sz w:val="21"/>
          <w:szCs w:val="21"/>
        </w:rPr>
        <w:t>l’artista ha ricalcato il corpo dei partecipan</w:t>
      </w:r>
      <w:r w:rsidR="006512AC">
        <w:rPr>
          <w:rFonts w:ascii="Arial" w:hAnsi="Arial" w:cs="Arial"/>
          <w:sz w:val="21"/>
          <w:szCs w:val="21"/>
        </w:rPr>
        <w:t xml:space="preserve">ti </w:t>
      </w:r>
      <w:r w:rsidR="00AF6E32">
        <w:rPr>
          <w:rFonts w:ascii="Arial" w:hAnsi="Arial" w:cs="Arial"/>
          <w:sz w:val="21"/>
          <w:szCs w:val="21"/>
        </w:rPr>
        <w:t>dando forma al</w:t>
      </w:r>
      <w:r w:rsidR="00D96E42">
        <w:rPr>
          <w:rFonts w:ascii="Arial" w:hAnsi="Arial" w:cs="Arial"/>
          <w:sz w:val="21"/>
          <w:szCs w:val="21"/>
        </w:rPr>
        <w:t>l’origin</w:t>
      </w:r>
      <w:r w:rsidR="006512AC">
        <w:rPr>
          <w:rFonts w:ascii="Arial" w:hAnsi="Arial" w:cs="Arial"/>
          <w:sz w:val="21"/>
          <w:szCs w:val="21"/>
        </w:rPr>
        <w:t>e sociale e politica del loro</w:t>
      </w:r>
      <w:r w:rsidR="00D96E42">
        <w:rPr>
          <w:rFonts w:ascii="Arial" w:hAnsi="Arial" w:cs="Arial"/>
          <w:sz w:val="21"/>
          <w:szCs w:val="21"/>
        </w:rPr>
        <w:t xml:space="preserve"> dolore fisico.</w:t>
      </w:r>
    </w:p>
    <w:p w14:paraId="7FD6EB1D" w14:textId="77777777" w:rsidR="006512AC" w:rsidRDefault="006512AC" w:rsidP="00D41B3C">
      <w:pPr>
        <w:jc w:val="both"/>
        <w:rPr>
          <w:rFonts w:ascii="Arial" w:hAnsi="Arial" w:cs="Arial"/>
          <w:sz w:val="21"/>
          <w:szCs w:val="21"/>
        </w:rPr>
      </w:pPr>
    </w:p>
    <w:p w14:paraId="618D58F5" w14:textId="43CA3F54" w:rsidR="006512AC" w:rsidRPr="005E1510" w:rsidRDefault="00AF6E32" w:rsidP="006512AC">
      <w:pPr>
        <w:jc w:val="both"/>
      </w:pPr>
      <w:r>
        <w:rPr>
          <w:rFonts w:ascii="Arial" w:hAnsi="Arial" w:cs="Arial"/>
          <w:sz w:val="21"/>
          <w:szCs w:val="21"/>
        </w:rPr>
        <w:t>“</w:t>
      </w:r>
      <w:r w:rsidR="006512AC" w:rsidRPr="00F30DF0">
        <w:rPr>
          <w:rFonts w:ascii="Arial" w:hAnsi="Arial" w:cs="Arial"/>
          <w:sz w:val="21"/>
          <w:szCs w:val="21"/>
        </w:rPr>
        <w:t xml:space="preserve">White </w:t>
      </w:r>
      <w:proofErr w:type="spellStart"/>
      <w:r w:rsidR="006512AC" w:rsidRPr="00F30DF0">
        <w:rPr>
          <w:rFonts w:ascii="Arial" w:hAnsi="Arial" w:cs="Arial"/>
          <w:sz w:val="21"/>
          <w:szCs w:val="21"/>
        </w:rPr>
        <w:t>Paper</w:t>
      </w:r>
      <w:proofErr w:type="spellEnd"/>
      <w:r w:rsidR="006512AC" w:rsidRPr="00F30DF0">
        <w:rPr>
          <w:rFonts w:ascii="Arial" w:hAnsi="Arial" w:cs="Arial"/>
          <w:sz w:val="21"/>
          <w:szCs w:val="21"/>
        </w:rPr>
        <w:t>: The Law</w:t>
      </w:r>
      <w:r>
        <w:rPr>
          <w:rFonts w:ascii="Arial" w:hAnsi="Arial" w:cs="Arial"/>
          <w:sz w:val="21"/>
          <w:szCs w:val="21"/>
        </w:rPr>
        <w:t>”</w:t>
      </w:r>
      <w:r w:rsidR="005E1510" w:rsidRPr="00C515E7">
        <w:rPr>
          <w:rFonts w:ascii="Arial" w:hAnsi="Arial" w:cs="Arial"/>
          <w:sz w:val="21"/>
          <w:szCs w:val="21"/>
        </w:rPr>
        <w:t xml:space="preserve"> (2015) è invece</w:t>
      </w:r>
      <w:r w:rsidR="006512AC" w:rsidRPr="00C515E7">
        <w:rPr>
          <w:rFonts w:ascii="Arial" w:hAnsi="Arial" w:cs="Arial"/>
          <w:sz w:val="21"/>
          <w:szCs w:val="21"/>
        </w:rPr>
        <w:t xml:space="preserve"> una serie di stampe di grande formato che ripercorre la genesi e l’evoluzione della “Convenzione sull’uso dello spazio”, una bozza giuridica elaborata attraverso una serie </w:t>
      </w:r>
      <w:proofErr w:type="gramStart"/>
      <w:r w:rsidR="006512AC" w:rsidRPr="00C515E7">
        <w:rPr>
          <w:rFonts w:ascii="Arial" w:hAnsi="Arial" w:cs="Arial"/>
          <w:sz w:val="21"/>
          <w:szCs w:val="21"/>
        </w:rPr>
        <w:t xml:space="preserve">di </w:t>
      </w:r>
      <w:proofErr w:type="gramEnd"/>
      <w:r w:rsidR="006512AC" w:rsidRPr="00C515E7">
        <w:rPr>
          <w:rFonts w:ascii="Arial" w:hAnsi="Arial" w:cs="Arial"/>
          <w:sz w:val="21"/>
          <w:szCs w:val="21"/>
        </w:rPr>
        <w:t xml:space="preserve">incontri pubblici promossi dall’artista e </w:t>
      </w:r>
      <w:r w:rsidR="00C515E7">
        <w:rPr>
          <w:rFonts w:ascii="Arial" w:hAnsi="Arial" w:cs="Arial"/>
          <w:sz w:val="21"/>
          <w:szCs w:val="21"/>
        </w:rPr>
        <w:t>Casco –</w:t>
      </w:r>
      <w:r w:rsidR="005E1510" w:rsidRPr="00C515E7">
        <w:rPr>
          <w:rFonts w:ascii="Arial" w:hAnsi="Arial" w:cs="Arial"/>
          <w:sz w:val="21"/>
          <w:szCs w:val="21"/>
        </w:rPr>
        <w:t xml:space="preserve"> Office for Art, </w:t>
      </w:r>
      <w:proofErr w:type="spellStart"/>
      <w:r w:rsidR="005E1510" w:rsidRPr="00C515E7">
        <w:rPr>
          <w:rFonts w:ascii="Arial" w:hAnsi="Arial" w:cs="Arial"/>
          <w:sz w:val="21"/>
          <w:szCs w:val="21"/>
        </w:rPr>
        <w:t>Design&amp;Theory</w:t>
      </w:r>
      <w:proofErr w:type="spellEnd"/>
      <w:r w:rsidR="00746489">
        <w:rPr>
          <w:rFonts w:ascii="Arial" w:hAnsi="Arial" w:cs="Arial"/>
          <w:sz w:val="21"/>
          <w:szCs w:val="21"/>
        </w:rPr>
        <w:t xml:space="preserve"> di </w:t>
      </w:r>
      <w:r w:rsidR="00746489" w:rsidRPr="00746489">
        <w:rPr>
          <w:rFonts w:ascii="Arial" w:hAnsi="Arial" w:cs="Arial"/>
          <w:sz w:val="21"/>
          <w:szCs w:val="21"/>
        </w:rPr>
        <w:t>Utrecht</w:t>
      </w:r>
      <w:r w:rsidR="00746489">
        <w:rPr>
          <w:rFonts w:ascii="Arial" w:hAnsi="Arial" w:cs="Arial"/>
          <w:sz w:val="21"/>
          <w:szCs w:val="21"/>
        </w:rPr>
        <w:t xml:space="preserve"> </w:t>
      </w:r>
      <w:r w:rsidR="006512AC" w:rsidRPr="00C515E7">
        <w:rPr>
          <w:rFonts w:ascii="Arial" w:hAnsi="Arial" w:cs="Arial"/>
          <w:sz w:val="21"/>
          <w:szCs w:val="21"/>
        </w:rPr>
        <w:t xml:space="preserve">per contestare le delimitazioni alla proprietà privata imposte </w:t>
      </w:r>
      <w:r w:rsidR="00C515E7">
        <w:rPr>
          <w:rFonts w:ascii="Arial" w:hAnsi="Arial" w:cs="Arial"/>
          <w:sz w:val="21"/>
          <w:szCs w:val="21"/>
        </w:rPr>
        <w:t xml:space="preserve">nel 2010 nei Paesi Bassi </w:t>
      </w:r>
      <w:r w:rsidR="006512AC" w:rsidRPr="00C515E7">
        <w:rPr>
          <w:rFonts w:ascii="Arial" w:hAnsi="Arial" w:cs="Arial"/>
          <w:sz w:val="21"/>
          <w:szCs w:val="21"/>
        </w:rPr>
        <w:t>da una legge sul divieto di occupazione abusiva.</w:t>
      </w:r>
      <w:r w:rsidR="00992B1F">
        <w:rPr>
          <w:rFonts w:ascii="Arial" w:hAnsi="Arial" w:cs="Arial"/>
          <w:sz w:val="21"/>
          <w:szCs w:val="21"/>
        </w:rPr>
        <w:t xml:space="preserve"> </w:t>
      </w:r>
    </w:p>
    <w:p w14:paraId="124547DD" w14:textId="77777777" w:rsidR="00834436" w:rsidRPr="00D81439" w:rsidRDefault="00834436" w:rsidP="0017613A">
      <w:pPr>
        <w:rPr>
          <w:rFonts w:ascii="Arial" w:hAnsi="Arial" w:cs="Arial"/>
          <w:sz w:val="21"/>
          <w:szCs w:val="21"/>
        </w:rPr>
      </w:pPr>
    </w:p>
    <w:p w14:paraId="06E2B0D8" w14:textId="069A9CA1" w:rsidR="00834436" w:rsidRDefault="00D25170" w:rsidP="006512AC">
      <w:pPr>
        <w:jc w:val="both"/>
        <w:rPr>
          <w:rFonts w:ascii="Arial" w:hAnsi="Arial" w:cs="Arial"/>
          <w:sz w:val="21"/>
          <w:szCs w:val="21"/>
        </w:rPr>
      </w:pPr>
      <w:r w:rsidRPr="00D81439">
        <w:rPr>
          <w:rFonts w:ascii="Arial" w:hAnsi="Arial" w:cs="Arial"/>
          <w:sz w:val="21"/>
          <w:szCs w:val="21"/>
        </w:rPr>
        <w:lastRenderedPageBreak/>
        <w:t>Completano la mostra</w:t>
      </w:r>
      <w:r w:rsidR="00784AA0" w:rsidRPr="00D81439">
        <w:rPr>
          <w:rFonts w:ascii="Arial" w:hAnsi="Arial" w:cs="Arial"/>
          <w:sz w:val="21"/>
          <w:szCs w:val="21"/>
        </w:rPr>
        <w:t xml:space="preserve"> altri</w:t>
      </w:r>
      <w:r w:rsidR="00BB7D49" w:rsidRPr="00D81439">
        <w:rPr>
          <w:rFonts w:ascii="Arial" w:hAnsi="Arial" w:cs="Arial"/>
          <w:sz w:val="21"/>
          <w:szCs w:val="21"/>
        </w:rPr>
        <w:t xml:space="preserve"> gruppi di </w:t>
      </w:r>
      <w:r w:rsidRPr="00D81439">
        <w:rPr>
          <w:rFonts w:ascii="Arial" w:hAnsi="Arial" w:cs="Arial"/>
          <w:sz w:val="21"/>
          <w:szCs w:val="21"/>
        </w:rPr>
        <w:t xml:space="preserve">disegni e </w:t>
      </w:r>
      <w:r w:rsidR="00BB7D49" w:rsidRPr="00D81439">
        <w:rPr>
          <w:rFonts w:ascii="Arial" w:hAnsi="Arial" w:cs="Arial"/>
          <w:sz w:val="21"/>
          <w:szCs w:val="21"/>
        </w:rPr>
        <w:t xml:space="preserve">opere su carta che </w:t>
      </w:r>
      <w:r w:rsidR="00322AD4" w:rsidRPr="00D81439">
        <w:rPr>
          <w:rFonts w:ascii="Arial" w:hAnsi="Arial" w:cs="Arial"/>
          <w:sz w:val="21"/>
          <w:szCs w:val="21"/>
        </w:rPr>
        <w:t xml:space="preserve">accompagnano e </w:t>
      </w:r>
      <w:r w:rsidR="00BB7D49" w:rsidRPr="00D81439">
        <w:rPr>
          <w:rFonts w:ascii="Arial" w:hAnsi="Arial" w:cs="Arial"/>
          <w:sz w:val="21"/>
          <w:szCs w:val="21"/>
        </w:rPr>
        <w:t>riprendono a</w:t>
      </w:r>
      <w:r w:rsidR="00322AD4" w:rsidRPr="00D81439">
        <w:rPr>
          <w:rFonts w:ascii="Arial" w:hAnsi="Arial" w:cs="Arial"/>
          <w:sz w:val="21"/>
          <w:szCs w:val="21"/>
        </w:rPr>
        <w:t>lcuni de</w:t>
      </w:r>
      <w:r w:rsidRPr="00D81439">
        <w:rPr>
          <w:rFonts w:ascii="Arial" w:hAnsi="Arial" w:cs="Arial"/>
          <w:sz w:val="21"/>
          <w:szCs w:val="21"/>
        </w:rPr>
        <w:t>i macro-temi delle installazioni</w:t>
      </w:r>
      <w:r w:rsidR="006512AC">
        <w:rPr>
          <w:rFonts w:ascii="Arial" w:hAnsi="Arial" w:cs="Arial"/>
          <w:sz w:val="21"/>
          <w:szCs w:val="21"/>
        </w:rPr>
        <w:t>.</w:t>
      </w:r>
    </w:p>
    <w:p w14:paraId="0DCBB3DD" w14:textId="77777777" w:rsidR="00010AB0" w:rsidRPr="00834436" w:rsidRDefault="00010AB0" w:rsidP="001563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7EA6211B" w14:textId="512C4412" w:rsidR="001563AD" w:rsidRPr="00834436" w:rsidRDefault="007F01E2" w:rsidP="000C2DDD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834436">
        <w:rPr>
          <w:rFonts w:ascii="Arial" w:hAnsi="Arial" w:cs="Arial"/>
          <w:b/>
          <w:sz w:val="21"/>
          <w:szCs w:val="21"/>
        </w:rPr>
        <w:t xml:space="preserve">Adelita </w:t>
      </w:r>
      <w:proofErr w:type="spellStart"/>
      <w:r w:rsidRPr="00834436">
        <w:rPr>
          <w:rFonts w:ascii="Arial" w:hAnsi="Arial" w:cs="Arial"/>
          <w:b/>
          <w:sz w:val="21"/>
          <w:szCs w:val="21"/>
        </w:rPr>
        <w:t>Husni</w:t>
      </w:r>
      <w:proofErr w:type="spellEnd"/>
      <w:r w:rsidRPr="00834436">
        <w:rPr>
          <w:rFonts w:ascii="Arial" w:hAnsi="Arial" w:cs="Arial"/>
          <w:b/>
          <w:sz w:val="21"/>
          <w:szCs w:val="21"/>
        </w:rPr>
        <w:t>-Bey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34436">
        <w:rPr>
          <w:rFonts w:ascii="Arial" w:hAnsi="Arial" w:cs="Arial"/>
          <w:sz w:val="21"/>
          <w:szCs w:val="21"/>
        </w:rPr>
        <w:t xml:space="preserve">(Milano, 1985) 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è un’artista e un’esperta di pedagogia interessata a </w:t>
      </w:r>
      <w:proofErr w:type="gramStart"/>
      <w:r w:rsidRPr="00834436">
        <w:rPr>
          <w:rFonts w:ascii="Arial" w:hAnsi="Arial" w:cs="Arial"/>
          <w:color w:val="000000"/>
          <w:sz w:val="21"/>
          <w:szCs w:val="21"/>
        </w:rPr>
        <w:t>tematiche</w:t>
      </w:r>
      <w:proofErr w:type="gramEnd"/>
      <w:r w:rsidRPr="00834436">
        <w:rPr>
          <w:rFonts w:ascii="Arial" w:hAnsi="Arial" w:cs="Arial"/>
          <w:color w:val="000000"/>
          <w:sz w:val="21"/>
          <w:szCs w:val="21"/>
        </w:rPr>
        <w:t xml:space="preserve"> che spaziano dall’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anarco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>-collettivismo al teatro, dalla giurisprudenza agli studi sullo sviluppo urbano. Si occupa inoltre di organizzare workshop, produrre pubblicazioni, curare trasmissioni radiofoniche, archivi e mostre</w:t>
      </w:r>
      <w:r w:rsidR="00AF6E32">
        <w:rPr>
          <w:rFonts w:ascii="Arial" w:hAnsi="Arial" w:cs="Arial"/>
          <w:color w:val="000000"/>
          <w:sz w:val="21"/>
          <w:szCs w:val="21"/>
        </w:rPr>
        <w:t>,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usando modelli pedagogici non competitivi</w:t>
      </w:r>
      <w:r w:rsidR="00893C3C">
        <w:rPr>
          <w:rFonts w:ascii="Arial" w:hAnsi="Arial" w:cs="Arial"/>
          <w:color w:val="000000"/>
          <w:sz w:val="21"/>
          <w:szCs w:val="21"/>
        </w:rPr>
        <w:t>,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attraverso</w:t>
      </w:r>
      <w:r w:rsidR="00C1796A">
        <w:rPr>
          <w:rFonts w:ascii="Arial" w:hAnsi="Arial" w:cs="Arial"/>
          <w:color w:val="000000"/>
          <w:sz w:val="21"/>
          <w:szCs w:val="21"/>
        </w:rPr>
        <w:t xml:space="preserve"> l’arte contemporanea.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Il lavoro svolto in svariati </w:t>
      </w:r>
      <w:proofErr w:type="gramStart"/>
      <w:r w:rsidRPr="00834436">
        <w:rPr>
          <w:rFonts w:ascii="Arial" w:hAnsi="Arial" w:cs="Arial"/>
          <w:color w:val="000000"/>
          <w:sz w:val="21"/>
          <w:szCs w:val="21"/>
        </w:rPr>
        <w:t>contesti</w:t>
      </w:r>
      <w:proofErr w:type="gramEnd"/>
      <w:r w:rsidRPr="00834436">
        <w:rPr>
          <w:rFonts w:ascii="Arial" w:hAnsi="Arial" w:cs="Arial"/>
          <w:color w:val="000000"/>
          <w:sz w:val="21"/>
          <w:szCs w:val="21"/>
        </w:rPr>
        <w:t xml:space="preserve"> con attivisti, architetti, giuristi, scolari, poeti, attori, urbanisti, fisioterapisti, atleti, insegnanti e studenti</w:t>
      </w:r>
      <w:r w:rsidR="00C515E7">
        <w:rPr>
          <w:rFonts w:ascii="Arial" w:hAnsi="Arial" w:cs="Arial"/>
          <w:color w:val="000000"/>
          <w:sz w:val="21"/>
          <w:szCs w:val="21"/>
        </w:rPr>
        <w:t>,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si concentra sulla decostruzione della complessità del concetto di collettività. </w:t>
      </w:r>
      <w:proofErr w:type="gramStart"/>
      <w:r w:rsidRPr="00834436">
        <w:rPr>
          <w:rFonts w:ascii="Arial" w:hAnsi="Arial" w:cs="Arial"/>
          <w:color w:val="000000"/>
          <w:sz w:val="21"/>
          <w:szCs w:val="21"/>
        </w:rPr>
        <w:t xml:space="preserve">Tra le sue </w:t>
      </w:r>
      <w:r w:rsidR="00AF6E32">
        <w:rPr>
          <w:rFonts w:ascii="Arial" w:hAnsi="Arial" w:cs="Arial"/>
          <w:color w:val="000000"/>
          <w:sz w:val="21"/>
          <w:szCs w:val="21"/>
        </w:rPr>
        <w:t xml:space="preserve">recenti </w:t>
      </w:r>
      <w:r w:rsidRPr="00834436">
        <w:rPr>
          <w:rFonts w:ascii="Arial" w:hAnsi="Arial" w:cs="Arial"/>
          <w:color w:val="000000"/>
          <w:sz w:val="21"/>
          <w:szCs w:val="21"/>
        </w:rPr>
        <w:t>mostre personali</w:t>
      </w:r>
      <w:r w:rsidR="00AF6E32">
        <w:rPr>
          <w:rFonts w:ascii="Arial" w:hAnsi="Arial" w:cs="Arial"/>
          <w:color w:val="000000"/>
          <w:sz w:val="21"/>
          <w:szCs w:val="21"/>
        </w:rPr>
        <w:t>: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r w:rsidR="001613D4">
        <w:rPr>
          <w:rFonts w:ascii="Arial" w:hAnsi="Arial" w:cs="Arial"/>
          <w:i/>
          <w:color w:val="000000"/>
          <w:sz w:val="21"/>
          <w:szCs w:val="21"/>
        </w:rPr>
        <w:t>Frangente</w:t>
      </w:r>
      <w:r w:rsidR="001613D4">
        <w:rPr>
          <w:rFonts w:ascii="Arial" w:hAnsi="Arial" w:cs="Arial"/>
          <w:color w:val="000000"/>
          <w:sz w:val="21"/>
          <w:szCs w:val="21"/>
        </w:rPr>
        <w:t>, parte di “</w:t>
      </w:r>
      <w:proofErr w:type="spellStart"/>
      <w:r w:rsidR="001613D4">
        <w:rPr>
          <w:rFonts w:ascii="Arial" w:hAnsi="Arial" w:cs="Arial"/>
          <w:color w:val="000000"/>
          <w:sz w:val="21"/>
          <w:szCs w:val="21"/>
        </w:rPr>
        <w:t>Furla</w:t>
      </w:r>
      <w:proofErr w:type="spellEnd"/>
      <w:r w:rsidR="001613D4">
        <w:rPr>
          <w:rFonts w:ascii="Arial" w:hAnsi="Arial" w:cs="Arial"/>
          <w:color w:val="000000"/>
          <w:sz w:val="21"/>
          <w:szCs w:val="21"/>
        </w:rPr>
        <w:t xml:space="preserve"> Series #1”, Museo del Novecento, Milano, 2018; </w:t>
      </w:r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White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Paper</w:t>
      </w:r>
      <w:proofErr w:type="spellEnd"/>
      <w:r w:rsidRPr="00834436">
        <w:rPr>
          <w:rFonts w:ascii="Arial" w:hAnsi="Arial" w:cs="Arial"/>
          <w:i/>
          <w:color w:val="000000"/>
          <w:sz w:val="21"/>
          <w:szCs w:val="21"/>
        </w:rPr>
        <w:t>: On Land, Law and</w:t>
      </w:r>
      <w:proofErr w:type="gramEnd"/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 the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Imaginary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, Centro de Arte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dos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 de Mayo,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Mostoles</w:t>
      </w:r>
      <w:proofErr w:type="spellEnd"/>
      <w:r w:rsidR="00D25170">
        <w:rPr>
          <w:rFonts w:ascii="Arial" w:hAnsi="Arial" w:cs="Arial"/>
          <w:color w:val="000000"/>
          <w:sz w:val="21"/>
          <w:szCs w:val="21"/>
        </w:rPr>
        <w:t xml:space="preserve">, </w:t>
      </w:r>
      <w:r w:rsidR="00B64954">
        <w:rPr>
          <w:rFonts w:ascii="Arial" w:hAnsi="Arial" w:cs="Arial"/>
          <w:color w:val="000000"/>
          <w:sz w:val="21"/>
          <w:szCs w:val="21"/>
        </w:rPr>
        <w:t>Spagna, 2016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; </w:t>
      </w:r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A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Wave</w:t>
      </w:r>
      <w:proofErr w:type="spellEnd"/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 in the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Well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Sursock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Museum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>, Beirut, 2016</w:t>
      </w:r>
      <w:r w:rsidR="00893C3C">
        <w:rPr>
          <w:rFonts w:ascii="Arial" w:hAnsi="Arial" w:cs="Arial"/>
          <w:color w:val="000000"/>
          <w:sz w:val="21"/>
          <w:szCs w:val="21"/>
        </w:rPr>
        <w:t>;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Movement</w:t>
      </w:r>
      <w:proofErr w:type="spellEnd"/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 Break</w:t>
      </w:r>
      <w:r w:rsidRPr="00B6495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B64954">
        <w:rPr>
          <w:rFonts w:ascii="Arial" w:hAnsi="Arial" w:cs="Arial"/>
          <w:color w:val="000000"/>
          <w:sz w:val="21"/>
          <w:szCs w:val="21"/>
        </w:rPr>
        <w:t>Kadist</w:t>
      </w:r>
      <w:proofErr w:type="spellEnd"/>
      <w:r w:rsidRPr="00B64954">
        <w:rPr>
          <w:rFonts w:ascii="Arial" w:hAnsi="Arial" w:cs="Arial"/>
          <w:color w:val="000000"/>
          <w:sz w:val="21"/>
          <w:szCs w:val="21"/>
        </w:rPr>
        <w:t xml:space="preserve"> </w:t>
      </w:r>
      <w:r w:rsidR="00B64954">
        <w:rPr>
          <w:rFonts w:ascii="Arial" w:hAnsi="Arial" w:cs="Arial"/>
          <w:color w:val="000000"/>
          <w:sz w:val="21"/>
          <w:szCs w:val="21"/>
        </w:rPr>
        <w:t>Art F</w:t>
      </w:r>
      <w:r w:rsidRPr="00B64954">
        <w:rPr>
          <w:rFonts w:ascii="Arial" w:hAnsi="Arial" w:cs="Arial"/>
          <w:color w:val="000000"/>
          <w:sz w:val="21"/>
          <w:szCs w:val="21"/>
        </w:rPr>
        <w:t>oundation,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 San Francisco,</w:t>
      </w:r>
      <w:r w:rsidRPr="00B64954">
        <w:rPr>
          <w:rFonts w:ascii="Arial" w:hAnsi="Arial" w:cs="Arial"/>
          <w:color w:val="000000"/>
          <w:sz w:val="21"/>
          <w:szCs w:val="21"/>
        </w:rPr>
        <w:t xml:space="preserve"> 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2015;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Playing</w:t>
      </w:r>
      <w:proofErr w:type="spellEnd"/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Truant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Gasworks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>,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 Londra,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2012. </w:t>
      </w:r>
      <w:r w:rsidR="00D25170">
        <w:rPr>
          <w:rFonts w:ascii="Arial" w:hAnsi="Arial" w:cs="Arial"/>
          <w:color w:val="000000"/>
          <w:sz w:val="21"/>
          <w:szCs w:val="21"/>
        </w:rPr>
        <w:t>Ha rappresentato</w:t>
      </w:r>
      <w:r w:rsidR="00D25170" w:rsidRPr="00834436">
        <w:rPr>
          <w:rFonts w:ascii="Arial" w:hAnsi="Arial" w:cs="Arial"/>
          <w:color w:val="000000"/>
          <w:sz w:val="21"/>
          <w:szCs w:val="21"/>
        </w:rPr>
        <w:t xml:space="preserve"> l’Italia alla </w:t>
      </w:r>
      <w:proofErr w:type="gramStart"/>
      <w:r w:rsidR="00D25170" w:rsidRPr="00834436">
        <w:rPr>
          <w:rFonts w:ascii="Arial" w:hAnsi="Arial" w:cs="Arial"/>
          <w:color w:val="000000"/>
          <w:sz w:val="21"/>
          <w:szCs w:val="21"/>
        </w:rPr>
        <w:t>B</w:t>
      </w:r>
      <w:r w:rsidR="00BF0EAB">
        <w:rPr>
          <w:rFonts w:ascii="Arial" w:hAnsi="Arial" w:cs="Arial"/>
          <w:color w:val="000000"/>
          <w:sz w:val="21"/>
          <w:szCs w:val="21"/>
        </w:rPr>
        <w:t xml:space="preserve">iennale </w:t>
      </w:r>
      <w:r w:rsidR="00D25170" w:rsidRPr="00834436">
        <w:rPr>
          <w:rFonts w:ascii="Arial" w:hAnsi="Arial" w:cs="Arial"/>
          <w:color w:val="000000"/>
          <w:sz w:val="21"/>
          <w:szCs w:val="21"/>
        </w:rPr>
        <w:t>di Venezia</w:t>
      </w:r>
      <w:proofErr w:type="gramEnd"/>
      <w:r w:rsidR="00D25170" w:rsidRPr="00834436">
        <w:rPr>
          <w:rFonts w:ascii="Arial" w:hAnsi="Arial" w:cs="Arial"/>
          <w:color w:val="000000"/>
          <w:sz w:val="21"/>
          <w:szCs w:val="21"/>
        </w:rPr>
        <w:t xml:space="preserve"> del 2017 con un video incentrato sulle lotte anti-</w:t>
      </w:r>
      <w:proofErr w:type="spellStart"/>
      <w:r w:rsidR="00D25170" w:rsidRPr="00834436">
        <w:rPr>
          <w:rFonts w:ascii="Arial" w:hAnsi="Arial" w:cs="Arial"/>
          <w:color w:val="000000"/>
          <w:sz w:val="21"/>
          <w:szCs w:val="21"/>
        </w:rPr>
        <w:t>estrattiviste</w:t>
      </w:r>
      <w:proofErr w:type="spellEnd"/>
      <w:r w:rsidR="00D25170" w:rsidRPr="00834436">
        <w:rPr>
          <w:rFonts w:ascii="Arial" w:hAnsi="Arial" w:cs="Arial"/>
          <w:color w:val="000000"/>
          <w:sz w:val="21"/>
          <w:szCs w:val="21"/>
        </w:rPr>
        <w:t>.</w:t>
      </w:r>
      <w:r w:rsidR="00D25170">
        <w:rPr>
          <w:rFonts w:ascii="Arial" w:hAnsi="Arial" w:cs="Arial"/>
          <w:color w:val="000000"/>
          <w:sz w:val="21"/>
          <w:szCs w:val="21"/>
        </w:rPr>
        <w:t xml:space="preserve"> </w:t>
      </w:r>
      <w:r w:rsidRPr="00834436">
        <w:rPr>
          <w:rFonts w:ascii="Arial" w:hAnsi="Arial" w:cs="Arial"/>
          <w:color w:val="000000"/>
          <w:sz w:val="21"/>
          <w:szCs w:val="21"/>
        </w:rPr>
        <w:t>Ha inoltre partecipato a</w:t>
      </w:r>
      <w:r w:rsidR="00D25170">
        <w:rPr>
          <w:rFonts w:ascii="Arial" w:hAnsi="Arial" w:cs="Arial"/>
          <w:color w:val="000000"/>
          <w:sz w:val="21"/>
          <w:szCs w:val="21"/>
        </w:rPr>
        <w:t xml:space="preserve"> importanti mostre collettive tra </w:t>
      </w:r>
      <w:r w:rsidR="00AF6E32">
        <w:rPr>
          <w:rFonts w:ascii="Arial" w:hAnsi="Arial" w:cs="Arial"/>
          <w:color w:val="000000"/>
          <w:sz w:val="21"/>
          <w:szCs w:val="21"/>
        </w:rPr>
        <w:t>cui: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Being</w:t>
      </w:r>
      <w:proofErr w:type="spellEnd"/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: New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Photography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MoMA</w:t>
      </w:r>
      <w:proofErr w:type="spellEnd"/>
      <w:r w:rsidR="00B64954">
        <w:rPr>
          <w:rFonts w:ascii="Arial" w:hAnsi="Arial" w:cs="Arial"/>
          <w:color w:val="000000"/>
          <w:sz w:val="21"/>
          <w:szCs w:val="21"/>
        </w:rPr>
        <w:t>, New York,</w:t>
      </w:r>
      <w:r w:rsidR="00D25170">
        <w:rPr>
          <w:rFonts w:ascii="Arial" w:hAnsi="Arial" w:cs="Arial"/>
          <w:color w:val="000000"/>
          <w:sz w:val="21"/>
          <w:szCs w:val="21"/>
        </w:rPr>
        <w:t xml:space="preserve"> 2018;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64954" w:rsidRPr="00893C3C">
        <w:rPr>
          <w:rFonts w:ascii="Arial" w:hAnsi="Arial" w:cs="Arial"/>
          <w:i/>
          <w:color w:val="000000"/>
          <w:sz w:val="21"/>
          <w:szCs w:val="21"/>
        </w:rPr>
        <w:t>Power</w:t>
      </w:r>
      <w:proofErr w:type="spellEnd"/>
      <w:r w:rsidR="00B64954" w:rsidRPr="00893C3C">
        <w:rPr>
          <w:rFonts w:ascii="Arial" w:hAnsi="Arial" w:cs="Arial"/>
          <w:i/>
          <w:color w:val="000000"/>
          <w:sz w:val="21"/>
          <w:szCs w:val="21"/>
        </w:rPr>
        <w:t xml:space="preserve"> to the </w:t>
      </w:r>
      <w:r w:rsidR="00893C3C">
        <w:rPr>
          <w:rFonts w:ascii="Arial" w:hAnsi="Arial" w:cs="Arial"/>
          <w:i/>
          <w:color w:val="000000"/>
          <w:sz w:val="21"/>
          <w:szCs w:val="21"/>
        </w:rPr>
        <w:t>P</w:t>
      </w:r>
      <w:r w:rsidR="00B64954" w:rsidRPr="00B163F0">
        <w:rPr>
          <w:rFonts w:ascii="Arial" w:hAnsi="Arial" w:cs="Arial"/>
          <w:i/>
          <w:color w:val="000000"/>
          <w:sz w:val="21"/>
          <w:szCs w:val="21"/>
        </w:rPr>
        <w:t>eople</w:t>
      </w:r>
      <w:r w:rsidR="001613D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1613D4">
        <w:rPr>
          <w:rFonts w:ascii="Arial" w:hAnsi="Arial" w:cs="Arial"/>
          <w:color w:val="000000"/>
          <w:sz w:val="21"/>
          <w:szCs w:val="21"/>
        </w:rPr>
        <w:t>Schirn</w:t>
      </w:r>
      <w:proofErr w:type="spellEnd"/>
      <w:r w:rsidR="001613D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1613D4">
        <w:rPr>
          <w:rFonts w:ascii="Arial" w:hAnsi="Arial" w:cs="Arial"/>
          <w:color w:val="000000"/>
          <w:sz w:val="21"/>
          <w:szCs w:val="21"/>
        </w:rPr>
        <w:t>Kunsthalle</w:t>
      </w:r>
      <w:proofErr w:type="spellEnd"/>
      <w:r w:rsidR="001613D4">
        <w:rPr>
          <w:rFonts w:ascii="Arial" w:hAnsi="Arial" w:cs="Arial"/>
          <w:color w:val="000000"/>
          <w:sz w:val="21"/>
          <w:szCs w:val="21"/>
        </w:rPr>
        <w:t xml:space="preserve">, </w:t>
      </w:r>
      <w:r w:rsidR="00B64954" w:rsidRPr="001613D4">
        <w:rPr>
          <w:rFonts w:ascii="Arial" w:hAnsi="Arial" w:cs="Arial"/>
          <w:color w:val="000000"/>
          <w:sz w:val="21"/>
          <w:szCs w:val="21"/>
        </w:rPr>
        <w:t>Francoforte</w:t>
      </w:r>
      <w:r w:rsidR="00B64954">
        <w:rPr>
          <w:rFonts w:ascii="Arial" w:hAnsi="Arial" w:cs="Arial"/>
          <w:color w:val="000000"/>
          <w:sz w:val="21"/>
          <w:szCs w:val="21"/>
        </w:rPr>
        <w:t>, 2018</w:t>
      </w:r>
      <w:r w:rsidR="00D25170">
        <w:rPr>
          <w:rFonts w:ascii="Arial" w:hAnsi="Arial" w:cs="Arial"/>
          <w:color w:val="000000"/>
          <w:sz w:val="21"/>
          <w:szCs w:val="21"/>
        </w:rPr>
        <w:t>;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Dreamlands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Whitney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Museum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>,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 New York,</w:t>
      </w:r>
      <w:r w:rsidR="00D25170">
        <w:rPr>
          <w:rFonts w:ascii="Arial" w:hAnsi="Arial" w:cs="Arial"/>
          <w:color w:val="000000"/>
          <w:sz w:val="21"/>
          <w:szCs w:val="21"/>
        </w:rPr>
        <w:t xml:space="preserve"> 2016;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The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Eighth</w:t>
      </w:r>
      <w:proofErr w:type="spellEnd"/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Climate</w:t>
      </w:r>
      <w:proofErr w:type="spellEnd"/>
      <w:r w:rsidR="00D25170">
        <w:rPr>
          <w:rFonts w:ascii="Arial" w:hAnsi="Arial" w:cs="Arial"/>
          <w:color w:val="000000"/>
          <w:sz w:val="21"/>
          <w:szCs w:val="21"/>
        </w:rPr>
        <w:t xml:space="preserve">, 11th </w:t>
      </w:r>
      <w:proofErr w:type="spellStart"/>
      <w:r w:rsidR="00D25170">
        <w:rPr>
          <w:rFonts w:ascii="Arial" w:hAnsi="Arial" w:cs="Arial"/>
          <w:color w:val="000000"/>
          <w:sz w:val="21"/>
          <w:szCs w:val="21"/>
        </w:rPr>
        <w:t>Gwangju</w:t>
      </w:r>
      <w:proofErr w:type="spellEnd"/>
      <w:r w:rsidR="00D25170">
        <w:rPr>
          <w:rFonts w:ascii="Arial" w:hAnsi="Arial" w:cs="Arial"/>
          <w:color w:val="000000"/>
          <w:sz w:val="21"/>
          <w:szCs w:val="21"/>
        </w:rPr>
        <w:t xml:space="preserve"> Biennale,</w:t>
      </w:r>
      <w:r w:rsidR="00BF0EAB">
        <w:rPr>
          <w:rFonts w:ascii="Arial" w:hAnsi="Arial" w:cs="Arial"/>
          <w:color w:val="000000"/>
          <w:sz w:val="21"/>
          <w:szCs w:val="21"/>
        </w:rPr>
        <w:t xml:space="preserve"> Corea del Sud,</w:t>
      </w:r>
      <w:r w:rsidR="00D25170">
        <w:rPr>
          <w:rFonts w:ascii="Arial" w:hAnsi="Arial" w:cs="Arial"/>
          <w:color w:val="000000"/>
          <w:sz w:val="21"/>
          <w:szCs w:val="21"/>
        </w:rPr>
        <w:t xml:space="preserve"> 2015;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Really</w:t>
      </w:r>
      <w:proofErr w:type="spellEnd"/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i/>
          <w:color w:val="000000"/>
          <w:sz w:val="21"/>
          <w:szCs w:val="21"/>
        </w:rPr>
        <w:t>Useful</w:t>
      </w:r>
      <w:proofErr w:type="spellEnd"/>
      <w:r w:rsidRPr="00834436">
        <w:rPr>
          <w:rFonts w:ascii="Arial" w:hAnsi="Arial" w:cs="Arial"/>
          <w:i/>
          <w:color w:val="000000"/>
          <w:sz w:val="21"/>
          <w:szCs w:val="21"/>
        </w:rPr>
        <w:t xml:space="preserve"> Knowledge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, Museo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Reina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 Sofia, 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Madrid, </w:t>
      </w:r>
      <w:r w:rsidR="00D25170">
        <w:rPr>
          <w:rFonts w:ascii="Arial" w:hAnsi="Arial" w:cs="Arial"/>
          <w:color w:val="000000"/>
          <w:sz w:val="21"/>
          <w:szCs w:val="21"/>
        </w:rPr>
        <w:t>2014;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34436">
        <w:rPr>
          <w:rFonts w:ascii="Arial" w:hAnsi="Arial" w:cs="Arial"/>
          <w:i/>
          <w:color w:val="000000"/>
          <w:sz w:val="21"/>
          <w:szCs w:val="21"/>
        </w:rPr>
        <w:t>Utopia for Sale</w:t>
      </w:r>
      <w:proofErr w:type="gramStart"/>
      <w:r w:rsidRPr="00834436">
        <w:rPr>
          <w:rFonts w:ascii="Arial" w:hAnsi="Arial" w:cs="Arial"/>
          <w:i/>
          <w:color w:val="000000"/>
          <w:sz w:val="21"/>
          <w:szCs w:val="21"/>
        </w:rPr>
        <w:t>?</w:t>
      </w:r>
      <w:r w:rsidRPr="00834436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Pr="00834436">
        <w:rPr>
          <w:rFonts w:ascii="Arial" w:hAnsi="Arial" w:cs="Arial"/>
          <w:color w:val="000000"/>
          <w:sz w:val="21"/>
          <w:szCs w:val="21"/>
        </w:rPr>
        <w:t xml:space="preserve"> MAXXI,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 Roma,</w:t>
      </w:r>
      <w:r w:rsidR="00D25170">
        <w:rPr>
          <w:rFonts w:ascii="Arial" w:hAnsi="Arial" w:cs="Arial"/>
          <w:color w:val="000000"/>
          <w:sz w:val="21"/>
          <w:szCs w:val="21"/>
        </w:rPr>
        <w:t xml:space="preserve"> 2014. Ha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tenuto seminari e conferenze presso</w:t>
      </w:r>
      <w:r w:rsidR="00BF0EAB">
        <w:rPr>
          <w:rFonts w:ascii="Arial" w:hAnsi="Arial" w:cs="Arial"/>
          <w:color w:val="000000"/>
          <w:sz w:val="21"/>
          <w:szCs w:val="21"/>
        </w:rPr>
        <w:t xml:space="preserve"> numerose istituzioni tra cui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B64954">
        <w:rPr>
          <w:rFonts w:ascii="Arial" w:hAnsi="Arial" w:cs="Arial"/>
          <w:color w:val="000000"/>
          <w:sz w:val="21"/>
          <w:szCs w:val="21"/>
        </w:rPr>
        <w:t>il</w:t>
      </w:r>
      <w:proofErr w:type="gramEnd"/>
      <w:r w:rsidR="00B6495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64954">
        <w:rPr>
          <w:rFonts w:ascii="Arial" w:hAnsi="Arial" w:cs="Arial"/>
          <w:color w:val="000000"/>
          <w:sz w:val="21"/>
          <w:szCs w:val="21"/>
        </w:rPr>
        <w:t>MoMA</w:t>
      </w:r>
      <w:proofErr w:type="spellEnd"/>
      <w:r w:rsidR="00B64954">
        <w:rPr>
          <w:rFonts w:ascii="Arial" w:hAnsi="Arial" w:cs="Arial"/>
          <w:color w:val="000000"/>
          <w:sz w:val="21"/>
          <w:szCs w:val="21"/>
        </w:rPr>
        <w:t xml:space="preserve"> di New York, </w:t>
      </w:r>
      <w:r w:rsidR="00D25170">
        <w:rPr>
          <w:rFonts w:ascii="Arial" w:hAnsi="Arial" w:cs="Arial"/>
          <w:color w:val="000000"/>
          <w:sz w:val="21"/>
          <w:szCs w:val="21"/>
        </w:rPr>
        <w:t>la Serpentine Gallery di Londra e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 l’</w:t>
      </w:r>
      <w:proofErr w:type="spellStart"/>
      <w:r w:rsidR="00B64954">
        <w:rPr>
          <w:rFonts w:ascii="Arial" w:hAnsi="Arial" w:cs="Arial"/>
          <w:color w:val="000000"/>
          <w:sz w:val="21"/>
          <w:szCs w:val="21"/>
        </w:rPr>
        <w:t>HangarBicocca</w:t>
      </w:r>
      <w:proofErr w:type="spellEnd"/>
      <w:r w:rsidR="00AF6E32">
        <w:rPr>
          <w:rFonts w:ascii="Arial" w:hAnsi="Arial" w:cs="Arial"/>
          <w:color w:val="000000"/>
          <w:sz w:val="21"/>
          <w:szCs w:val="21"/>
        </w:rPr>
        <w:t xml:space="preserve"> </w:t>
      </w:r>
      <w:r w:rsidR="00B64954">
        <w:rPr>
          <w:rFonts w:ascii="Arial" w:hAnsi="Arial" w:cs="Arial"/>
          <w:color w:val="000000"/>
          <w:sz w:val="21"/>
          <w:szCs w:val="21"/>
        </w:rPr>
        <w:t>di Milano nel 2017, l’ESAD di Grenoble nel 2016, The New School di New York e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il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Sandberg</w:t>
      </w:r>
      <w:proofErr w:type="spellEnd"/>
      <w:r w:rsidRPr="0083443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34436">
        <w:rPr>
          <w:rFonts w:ascii="Arial" w:hAnsi="Arial" w:cs="Arial"/>
          <w:color w:val="000000"/>
          <w:sz w:val="21"/>
          <w:szCs w:val="21"/>
        </w:rPr>
        <w:t>I</w:t>
      </w:r>
      <w:r w:rsidR="00B64954">
        <w:rPr>
          <w:rFonts w:ascii="Arial" w:hAnsi="Arial" w:cs="Arial"/>
          <w:color w:val="000000"/>
          <w:sz w:val="21"/>
          <w:szCs w:val="21"/>
        </w:rPr>
        <w:t>nstitute</w:t>
      </w:r>
      <w:proofErr w:type="spellEnd"/>
      <w:r w:rsidR="00B64954">
        <w:rPr>
          <w:rFonts w:ascii="Arial" w:hAnsi="Arial" w:cs="Arial"/>
          <w:color w:val="000000"/>
          <w:sz w:val="21"/>
          <w:szCs w:val="21"/>
        </w:rPr>
        <w:t xml:space="preserve"> di Amsterdam nel 2015, il Museo del Novecento di Milano nel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 2013, </w:t>
      </w:r>
      <w:r w:rsidR="00B64954">
        <w:rPr>
          <w:rFonts w:ascii="Arial" w:hAnsi="Arial" w:cs="Arial"/>
          <w:color w:val="000000"/>
          <w:sz w:val="21"/>
          <w:szCs w:val="21"/>
        </w:rPr>
        <w:t xml:space="preserve">la </w:t>
      </w:r>
      <w:proofErr w:type="spellStart"/>
      <w:r w:rsidR="00B64954">
        <w:rPr>
          <w:rFonts w:ascii="Arial" w:hAnsi="Arial" w:cs="Arial"/>
          <w:color w:val="000000"/>
          <w:sz w:val="21"/>
          <w:szCs w:val="21"/>
        </w:rPr>
        <w:t>Birkbeck</w:t>
      </w:r>
      <w:proofErr w:type="spellEnd"/>
      <w:r w:rsidR="00B6495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64954">
        <w:rPr>
          <w:rFonts w:ascii="Arial" w:hAnsi="Arial" w:cs="Arial"/>
          <w:color w:val="000000"/>
          <w:sz w:val="21"/>
          <w:szCs w:val="21"/>
        </w:rPr>
        <w:t>University</w:t>
      </w:r>
      <w:proofErr w:type="spellEnd"/>
      <w:r w:rsidR="00B64954">
        <w:rPr>
          <w:rFonts w:ascii="Arial" w:hAnsi="Arial" w:cs="Arial"/>
          <w:color w:val="000000"/>
          <w:sz w:val="21"/>
          <w:szCs w:val="21"/>
        </w:rPr>
        <w:t xml:space="preserve"> di Londra nel</w:t>
      </w:r>
      <w:r w:rsidR="00BF0EAB">
        <w:rPr>
          <w:rFonts w:ascii="Arial" w:hAnsi="Arial" w:cs="Arial"/>
          <w:color w:val="000000"/>
          <w:sz w:val="21"/>
          <w:szCs w:val="21"/>
        </w:rPr>
        <w:t xml:space="preserve"> 2011</w:t>
      </w:r>
      <w:r w:rsidRPr="00834436">
        <w:rPr>
          <w:rFonts w:ascii="Arial" w:hAnsi="Arial" w:cs="Arial"/>
          <w:color w:val="000000"/>
          <w:sz w:val="21"/>
          <w:szCs w:val="21"/>
        </w:rPr>
        <w:t xml:space="preserve">. </w:t>
      </w:r>
      <w:r w:rsidR="00652393" w:rsidRPr="006A5C3B">
        <w:rPr>
          <w:rFonts w:ascii="Arial" w:hAnsi="Arial" w:cs="Arial"/>
          <w:sz w:val="21"/>
          <w:szCs w:val="21"/>
        </w:rPr>
        <w:t xml:space="preserve">Nel 2012 ha partecipato al </w:t>
      </w:r>
      <w:proofErr w:type="spellStart"/>
      <w:r w:rsidR="00652393" w:rsidRPr="006A5C3B">
        <w:rPr>
          <w:rFonts w:ascii="Arial" w:hAnsi="Arial" w:cs="Arial"/>
          <w:sz w:val="21"/>
          <w:szCs w:val="21"/>
        </w:rPr>
        <w:t>Whitney</w:t>
      </w:r>
      <w:proofErr w:type="spellEnd"/>
      <w:r w:rsidR="00652393" w:rsidRPr="006A5C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2393" w:rsidRPr="006A5C3B">
        <w:rPr>
          <w:rFonts w:ascii="Arial" w:hAnsi="Arial" w:cs="Arial"/>
          <w:sz w:val="21"/>
          <w:szCs w:val="21"/>
        </w:rPr>
        <w:t>indepentent</w:t>
      </w:r>
      <w:proofErr w:type="spellEnd"/>
      <w:r w:rsidR="00652393" w:rsidRPr="006A5C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2393" w:rsidRPr="006A5C3B">
        <w:rPr>
          <w:rFonts w:ascii="Arial" w:hAnsi="Arial" w:cs="Arial"/>
          <w:sz w:val="21"/>
          <w:szCs w:val="21"/>
        </w:rPr>
        <w:t>Study</w:t>
      </w:r>
      <w:proofErr w:type="spellEnd"/>
      <w:r w:rsidR="00652393" w:rsidRPr="006A5C3B">
        <w:rPr>
          <w:rFonts w:ascii="Arial" w:hAnsi="Arial" w:cs="Arial"/>
          <w:sz w:val="21"/>
          <w:szCs w:val="21"/>
        </w:rPr>
        <w:t xml:space="preserve"> Program e il suo libro sugli immaginari legali legati al territorio, </w:t>
      </w:r>
      <w:r w:rsidR="00652393" w:rsidRPr="006A5C3B">
        <w:rPr>
          <w:rFonts w:ascii="Arial" w:hAnsi="Arial" w:cs="Arial"/>
          <w:i/>
          <w:sz w:val="21"/>
          <w:szCs w:val="21"/>
        </w:rPr>
        <w:t xml:space="preserve">White </w:t>
      </w:r>
      <w:proofErr w:type="spellStart"/>
      <w:r w:rsidR="00652393" w:rsidRPr="006A5C3B">
        <w:rPr>
          <w:rFonts w:ascii="Arial" w:hAnsi="Arial" w:cs="Arial"/>
          <w:i/>
          <w:sz w:val="21"/>
          <w:szCs w:val="21"/>
        </w:rPr>
        <w:t>Paper</w:t>
      </w:r>
      <w:proofErr w:type="spellEnd"/>
      <w:r w:rsidR="00652393" w:rsidRPr="006A5C3B">
        <w:rPr>
          <w:rFonts w:ascii="Arial" w:hAnsi="Arial" w:cs="Arial"/>
          <w:sz w:val="21"/>
          <w:szCs w:val="21"/>
        </w:rPr>
        <w:t xml:space="preserve">, </w:t>
      </w:r>
      <w:r w:rsidR="006A5C3B" w:rsidRPr="006A5C3B">
        <w:rPr>
          <w:rFonts w:ascii="Arial" w:hAnsi="Arial" w:cs="Arial"/>
          <w:sz w:val="21"/>
          <w:szCs w:val="21"/>
        </w:rPr>
        <w:t>è</w:t>
      </w:r>
      <w:r w:rsidR="00652393" w:rsidRPr="006A5C3B">
        <w:rPr>
          <w:rFonts w:ascii="Arial" w:hAnsi="Arial" w:cs="Arial"/>
          <w:sz w:val="21"/>
          <w:szCs w:val="21"/>
        </w:rPr>
        <w:t xml:space="preserve"> stato supportato </w:t>
      </w:r>
      <w:proofErr w:type="gramStart"/>
      <w:r w:rsidR="00652393" w:rsidRPr="006A5C3B">
        <w:rPr>
          <w:rFonts w:ascii="Arial" w:hAnsi="Arial" w:cs="Arial"/>
          <w:sz w:val="21"/>
          <w:szCs w:val="21"/>
        </w:rPr>
        <w:t>dalla Graham</w:t>
      </w:r>
      <w:proofErr w:type="gramEnd"/>
      <w:r w:rsidR="00652393" w:rsidRPr="006A5C3B">
        <w:rPr>
          <w:rFonts w:ascii="Arial" w:hAnsi="Arial" w:cs="Arial"/>
          <w:sz w:val="21"/>
          <w:szCs w:val="21"/>
        </w:rPr>
        <w:t xml:space="preserve"> Foundation nel 2016.</w:t>
      </w:r>
    </w:p>
    <w:p w14:paraId="187320FE" w14:textId="77777777" w:rsidR="002C03AA" w:rsidRDefault="002C03AA" w:rsidP="000C2DDD">
      <w:pPr>
        <w:jc w:val="both"/>
        <w:rPr>
          <w:rFonts w:ascii="Arial" w:eastAsia="Arial" w:hAnsi="Arial" w:cs="Arial"/>
          <w:b/>
          <w:sz w:val="21"/>
          <w:szCs w:val="21"/>
        </w:rPr>
      </w:pPr>
    </w:p>
    <w:p w14:paraId="58C001B5" w14:textId="7C0710A2" w:rsidR="008B44B2" w:rsidRPr="008B44B2" w:rsidRDefault="008B44B2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8B44B2">
        <w:rPr>
          <w:rFonts w:ascii="Arial" w:eastAsia="Arial" w:hAnsi="Arial" w:cs="Arial"/>
          <w:sz w:val="21"/>
          <w:szCs w:val="21"/>
        </w:rPr>
        <w:t xml:space="preserve">Un ringraziamento particolare a </w:t>
      </w:r>
      <w:proofErr w:type="spellStart"/>
      <w:r w:rsidRPr="008B44B2">
        <w:rPr>
          <w:rFonts w:ascii="Arial" w:eastAsia="Arial" w:hAnsi="Arial" w:cs="Arial"/>
          <w:sz w:val="21"/>
          <w:szCs w:val="21"/>
        </w:rPr>
        <w:t>Laveronica</w:t>
      </w:r>
      <w:proofErr w:type="spellEnd"/>
      <w:r w:rsidRPr="008B44B2">
        <w:rPr>
          <w:rFonts w:ascii="Arial" w:eastAsia="Arial" w:hAnsi="Arial" w:cs="Arial"/>
          <w:sz w:val="21"/>
          <w:szCs w:val="21"/>
        </w:rPr>
        <w:t xml:space="preserve"> arte contemporanea, Modica.</w:t>
      </w:r>
    </w:p>
    <w:p w14:paraId="18673C83" w14:textId="77777777" w:rsidR="008B44B2" w:rsidRDefault="008B44B2" w:rsidP="000C2DDD">
      <w:pPr>
        <w:jc w:val="both"/>
        <w:rPr>
          <w:rFonts w:ascii="Arial" w:eastAsia="Arial" w:hAnsi="Arial" w:cs="Arial"/>
          <w:b/>
          <w:sz w:val="21"/>
          <w:szCs w:val="21"/>
        </w:rPr>
      </w:pPr>
    </w:p>
    <w:p w14:paraId="36161C99" w14:textId="77777777" w:rsidR="008B44B2" w:rsidRDefault="008B44B2" w:rsidP="000C2DDD">
      <w:pPr>
        <w:jc w:val="both"/>
        <w:rPr>
          <w:rFonts w:ascii="Arial" w:eastAsia="Arial" w:hAnsi="Arial" w:cs="Arial"/>
          <w:b/>
          <w:sz w:val="21"/>
          <w:szCs w:val="21"/>
        </w:rPr>
      </w:pPr>
    </w:p>
    <w:p w14:paraId="78570F64" w14:textId="590E65E1" w:rsidR="000C2DDD" w:rsidRPr="00834436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834436">
        <w:rPr>
          <w:rFonts w:ascii="Arial" w:eastAsia="Arial" w:hAnsi="Arial" w:cs="Arial"/>
          <w:b/>
          <w:sz w:val="21"/>
          <w:szCs w:val="21"/>
        </w:rPr>
        <w:t>Galleria Civica di Modena</w:t>
      </w:r>
      <w:r w:rsidR="001563AD" w:rsidRPr="00834436">
        <w:rPr>
          <w:rFonts w:ascii="Arial" w:eastAsia="Arial" w:hAnsi="Arial" w:cs="Arial"/>
          <w:b/>
          <w:sz w:val="21"/>
          <w:szCs w:val="21"/>
        </w:rPr>
        <w:t xml:space="preserve"> </w:t>
      </w:r>
      <w:r w:rsidR="001563AD" w:rsidRPr="00834436">
        <w:rPr>
          <w:rFonts w:ascii="Arial" w:eastAsia="Arial" w:hAnsi="Arial" w:cs="Arial"/>
          <w:sz w:val="21"/>
          <w:szCs w:val="21"/>
        </w:rPr>
        <w:t>fa</w:t>
      </w:r>
      <w:r w:rsidRPr="00834436">
        <w:rPr>
          <w:rFonts w:ascii="Arial" w:eastAsia="Arial" w:hAnsi="Arial" w:cs="Arial"/>
          <w:sz w:val="21"/>
          <w:szCs w:val="21"/>
        </w:rPr>
        <w:t xml:space="preserve"> parte – insieme a</w:t>
      </w:r>
      <w:r w:rsidR="001563AD" w:rsidRPr="00834436">
        <w:rPr>
          <w:rFonts w:ascii="Arial" w:eastAsia="Arial" w:hAnsi="Arial" w:cs="Arial"/>
          <w:sz w:val="21"/>
          <w:szCs w:val="21"/>
        </w:rPr>
        <w:t xml:space="preserve"> Fondazione Fotografia Modena e</w:t>
      </w:r>
      <w:r w:rsidRPr="00834436">
        <w:rPr>
          <w:rFonts w:ascii="Arial" w:eastAsia="Arial" w:hAnsi="Arial" w:cs="Arial"/>
          <w:sz w:val="21"/>
          <w:szCs w:val="21"/>
        </w:rPr>
        <w:t xml:space="preserve"> Museo della Figurina – di </w:t>
      </w:r>
      <w:r w:rsidRPr="00834436">
        <w:rPr>
          <w:rFonts w:ascii="Arial" w:eastAsia="Arial" w:hAnsi="Arial" w:cs="Arial"/>
          <w:b/>
          <w:sz w:val="21"/>
          <w:szCs w:val="21"/>
        </w:rPr>
        <w:t>FONDAZIONE MODENA ARTI VISIVE</w:t>
      </w:r>
      <w:r w:rsidRPr="00834436">
        <w:rPr>
          <w:rFonts w:ascii="Arial" w:eastAsia="Arial" w:hAnsi="Arial" w:cs="Arial"/>
          <w:sz w:val="21"/>
          <w:szCs w:val="21"/>
        </w:rPr>
        <w:t xml:space="preserve">, istituzione diretta da Diana </w:t>
      </w:r>
      <w:proofErr w:type="spellStart"/>
      <w:r w:rsidRPr="00834436">
        <w:rPr>
          <w:rFonts w:ascii="Arial" w:eastAsia="Arial" w:hAnsi="Arial" w:cs="Arial"/>
          <w:sz w:val="21"/>
          <w:szCs w:val="21"/>
        </w:rPr>
        <w:t>Baldon</w:t>
      </w:r>
      <w:proofErr w:type="spellEnd"/>
      <w:r w:rsidRPr="00834436">
        <w:rPr>
          <w:rFonts w:ascii="Arial" w:eastAsia="Arial" w:hAnsi="Arial" w:cs="Arial"/>
          <w:sz w:val="21"/>
          <w:szCs w:val="21"/>
        </w:rPr>
        <w:t xml:space="preserve"> e dedicata alla presentazione e alla </w:t>
      </w:r>
      <w:proofErr w:type="gramStart"/>
      <w:r w:rsidRPr="00834436">
        <w:rPr>
          <w:rFonts w:ascii="Arial" w:eastAsia="Arial" w:hAnsi="Arial" w:cs="Arial"/>
          <w:sz w:val="21"/>
          <w:szCs w:val="21"/>
        </w:rPr>
        <w:t>promozione</w:t>
      </w:r>
      <w:proofErr w:type="gramEnd"/>
      <w:r w:rsidRPr="00834436">
        <w:rPr>
          <w:rFonts w:ascii="Arial" w:eastAsia="Arial" w:hAnsi="Arial" w:cs="Arial"/>
          <w:sz w:val="21"/>
          <w:szCs w:val="21"/>
        </w:rPr>
        <w:t xml:space="preserve"> dell'arte e delle culture visive contemporanee.</w:t>
      </w:r>
    </w:p>
    <w:p w14:paraId="3EF66052" w14:textId="77777777" w:rsidR="000C2DDD" w:rsidRPr="00834436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41D4B6BC" w14:textId="77777777" w:rsidR="002C03AA" w:rsidRDefault="002C03AA" w:rsidP="000C2DDD">
      <w:pPr>
        <w:jc w:val="both"/>
        <w:rPr>
          <w:rFonts w:ascii="Arial" w:eastAsia="Arial" w:hAnsi="Arial" w:cs="Arial"/>
          <w:b/>
          <w:sz w:val="21"/>
          <w:szCs w:val="21"/>
        </w:rPr>
      </w:pPr>
    </w:p>
    <w:p w14:paraId="0CDA0056" w14:textId="38397C38" w:rsidR="000C2DDD" w:rsidRPr="002C03AA" w:rsidRDefault="000C2DDD" w:rsidP="000C2DDD">
      <w:pPr>
        <w:jc w:val="both"/>
        <w:rPr>
          <w:rFonts w:ascii="Arial" w:eastAsia="Arial" w:hAnsi="Arial" w:cs="Arial"/>
          <w:b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I</w:t>
      </w:r>
      <w:r w:rsidR="00202C07" w:rsidRPr="002C03AA">
        <w:rPr>
          <w:rFonts w:ascii="Arial" w:eastAsia="Arial" w:hAnsi="Arial" w:cs="Arial"/>
          <w:b/>
          <w:sz w:val="21"/>
          <w:szCs w:val="21"/>
        </w:rPr>
        <w:t>nformazioni generali</w:t>
      </w:r>
      <w:r w:rsidRPr="002C03AA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224B8EDA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47B41018" w14:textId="7B15E4EF" w:rsidR="000C2DDD" w:rsidRPr="002C03AA" w:rsidRDefault="000C2DDD" w:rsidP="000C2DDD">
      <w:pPr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Mostra</w:t>
      </w:r>
      <w:r w:rsidRPr="002C03AA">
        <w:rPr>
          <w:rFonts w:ascii="Arial" w:eastAsia="Arial" w:hAnsi="Arial" w:cs="Arial"/>
          <w:sz w:val="21"/>
          <w:szCs w:val="21"/>
        </w:rPr>
        <w:t xml:space="preserve"> </w:t>
      </w:r>
      <w:r w:rsidR="00B62CA7" w:rsidRPr="002C03AA">
        <w:rPr>
          <w:rFonts w:ascii="Arial" w:eastAsia="Arial" w:hAnsi="Arial" w:cs="Arial"/>
          <w:i/>
          <w:sz w:val="21"/>
          <w:szCs w:val="21"/>
        </w:rPr>
        <w:t xml:space="preserve">Adelita </w:t>
      </w:r>
      <w:proofErr w:type="spellStart"/>
      <w:r w:rsidR="00B62CA7" w:rsidRPr="002C03AA">
        <w:rPr>
          <w:rFonts w:ascii="Arial" w:eastAsia="Arial" w:hAnsi="Arial" w:cs="Arial"/>
          <w:i/>
          <w:sz w:val="21"/>
          <w:szCs w:val="21"/>
        </w:rPr>
        <w:t>Husni</w:t>
      </w:r>
      <w:proofErr w:type="spellEnd"/>
      <w:r w:rsidR="00B62CA7" w:rsidRPr="002C03AA">
        <w:rPr>
          <w:rFonts w:ascii="Arial" w:eastAsia="Arial" w:hAnsi="Arial" w:cs="Arial"/>
          <w:i/>
          <w:sz w:val="21"/>
          <w:szCs w:val="21"/>
        </w:rPr>
        <w:t xml:space="preserve">-Bey. </w:t>
      </w:r>
      <w:r w:rsidR="001242AA" w:rsidRPr="002C03AA">
        <w:rPr>
          <w:rFonts w:ascii="Arial" w:eastAsia="Arial" w:hAnsi="Arial" w:cs="Arial"/>
          <w:i/>
          <w:sz w:val="21"/>
          <w:szCs w:val="21"/>
        </w:rPr>
        <w:t>Adunanza</w:t>
      </w:r>
    </w:p>
    <w:p w14:paraId="61DA4CD2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0EC207E8" w14:textId="40199CF5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A cura di</w:t>
      </w:r>
      <w:r w:rsidRPr="002C03AA">
        <w:rPr>
          <w:rFonts w:ascii="Arial" w:eastAsia="Arial" w:hAnsi="Arial" w:cs="Arial"/>
          <w:sz w:val="21"/>
          <w:szCs w:val="21"/>
        </w:rPr>
        <w:t xml:space="preserve"> </w:t>
      </w:r>
      <w:r w:rsidR="005D6295">
        <w:rPr>
          <w:rFonts w:ascii="Arial" w:eastAsia="Arial" w:hAnsi="Arial" w:cs="Arial"/>
          <w:sz w:val="21"/>
          <w:szCs w:val="21"/>
        </w:rPr>
        <w:t xml:space="preserve">Diana </w:t>
      </w:r>
      <w:proofErr w:type="spellStart"/>
      <w:r w:rsidR="005D6295">
        <w:rPr>
          <w:rFonts w:ascii="Arial" w:eastAsia="Arial" w:hAnsi="Arial" w:cs="Arial"/>
          <w:sz w:val="21"/>
          <w:szCs w:val="21"/>
        </w:rPr>
        <w:t>B</w:t>
      </w:r>
      <w:r w:rsidR="001563AD" w:rsidRPr="002C03AA">
        <w:rPr>
          <w:rFonts w:ascii="Arial" w:eastAsia="Arial" w:hAnsi="Arial" w:cs="Arial"/>
          <w:sz w:val="21"/>
          <w:szCs w:val="21"/>
        </w:rPr>
        <w:t>a</w:t>
      </w:r>
      <w:r w:rsidR="005D6295">
        <w:rPr>
          <w:rFonts w:ascii="Arial" w:eastAsia="Arial" w:hAnsi="Arial" w:cs="Arial"/>
          <w:sz w:val="21"/>
          <w:szCs w:val="21"/>
        </w:rPr>
        <w:t>l</w:t>
      </w:r>
      <w:r w:rsidR="001563AD" w:rsidRPr="002C03AA">
        <w:rPr>
          <w:rFonts w:ascii="Arial" w:eastAsia="Arial" w:hAnsi="Arial" w:cs="Arial"/>
          <w:sz w:val="21"/>
          <w:szCs w:val="21"/>
        </w:rPr>
        <w:t>don</w:t>
      </w:r>
      <w:proofErr w:type="spellEnd"/>
      <w:r w:rsidR="001563AD" w:rsidRPr="002C03AA">
        <w:rPr>
          <w:rFonts w:ascii="Arial" w:eastAsia="Arial" w:hAnsi="Arial" w:cs="Arial"/>
          <w:sz w:val="21"/>
          <w:szCs w:val="21"/>
        </w:rPr>
        <w:t xml:space="preserve"> e Serena Goldoni</w:t>
      </w:r>
    </w:p>
    <w:p w14:paraId="44B60D2C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17242C2D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Sede</w:t>
      </w:r>
      <w:r w:rsidRPr="002C03AA">
        <w:rPr>
          <w:rFonts w:ascii="Arial" w:eastAsia="Arial" w:hAnsi="Arial" w:cs="Arial"/>
          <w:sz w:val="21"/>
          <w:szCs w:val="21"/>
        </w:rPr>
        <w:t xml:space="preserve"> Galleria Civica di Modena</w:t>
      </w:r>
    </w:p>
    <w:p w14:paraId="52A3921D" w14:textId="77777777" w:rsidR="001563AD" w:rsidRPr="002C03AA" w:rsidRDefault="001563AD" w:rsidP="001563AD">
      <w:pPr>
        <w:suppressAutoHyphens w:val="0"/>
        <w:jc w:val="both"/>
        <w:rPr>
          <w:rFonts w:ascii="Arial" w:eastAsia="Times New Roman" w:hAnsi="Arial" w:cs="Arial"/>
          <w:sz w:val="21"/>
          <w:szCs w:val="21"/>
        </w:rPr>
      </w:pPr>
      <w:r w:rsidRPr="002C03AA">
        <w:rPr>
          <w:rFonts w:ascii="Arial" w:eastAsia="Times New Roman" w:hAnsi="Arial" w:cs="Arial"/>
          <w:sz w:val="21"/>
          <w:szCs w:val="21"/>
        </w:rPr>
        <w:t>Palazzina dei Giardini</w:t>
      </w:r>
    </w:p>
    <w:p w14:paraId="682935EE" w14:textId="77777777" w:rsidR="001563AD" w:rsidRPr="002C03AA" w:rsidRDefault="001563AD" w:rsidP="001563AD">
      <w:pPr>
        <w:suppressAutoHyphens w:val="0"/>
        <w:jc w:val="both"/>
        <w:rPr>
          <w:rFonts w:ascii="Arial" w:hAnsi="Arial" w:cs="Arial"/>
          <w:color w:val="000000" w:themeColor="text1"/>
          <w:sz w:val="21"/>
          <w:szCs w:val="21"/>
          <w:lang w:eastAsia="ja-JP"/>
        </w:rPr>
      </w:pPr>
      <w:r w:rsidRPr="002C03AA">
        <w:rPr>
          <w:rFonts w:ascii="Arial" w:hAnsi="Arial" w:cs="Arial"/>
          <w:color w:val="000000" w:themeColor="text1"/>
          <w:sz w:val="21"/>
          <w:szCs w:val="21"/>
          <w:lang w:eastAsia="ja-JP"/>
        </w:rPr>
        <w:t>Corso Cavour, 2 - Modena</w:t>
      </w:r>
    </w:p>
    <w:p w14:paraId="769D8D5E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15454E9B" w14:textId="3DA3780A" w:rsidR="000C2DDD" w:rsidRPr="002C03AA" w:rsidRDefault="000C2DDD" w:rsidP="000C2DDD">
      <w:pPr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Periodo</w:t>
      </w:r>
      <w:r w:rsidR="00202C07" w:rsidRPr="002C03AA">
        <w:rPr>
          <w:rFonts w:ascii="Arial" w:eastAsia="Arial" w:hAnsi="Arial" w:cs="Arial"/>
          <w:b/>
          <w:sz w:val="21"/>
          <w:szCs w:val="21"/>
        </w:rPr>
        <w:t xml:space="preserve"> mostra</w:t>
      </w:r>
      <w:r w:rsidRPr="002C03AA">
        <w:rPr>
          <w:rFonts w:ascii="Arial" w:eastAsia="Arial" w:hAnsi="Arial" w:cs="Arial"/>
          <w:sz w:val="21"/>
          <w:szCs w:val="21"/>
        </w:rPr>
        <w:t xml:space="preserve"> </w:t>
      </w:r>
      <w:r w:rsidR="001563AD" w:rsidRPr="002C03AA">
        <w:rPr>
          <w:rFonts w:ascii="Arial" w:eastAsia="Times New Roman" w:hAnsi="Arial" w:cs="Arial"/>
          <w:bCs/>
          <w:sz w:val="21"/>
          <w:szCs w:val="21"/>
        </w:rPr>
        <w:t>9 giugno – 26 agosto 2018</w:t>
      </w:r>
    </w:p>
    <w:p w14:paraId="1EE542BD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5C3E0980" w14:textId="7E484A4C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Inaugurazione</w:t>
      </w:r>
      <w:r w:rsidRPr="002C03AA">
        <w:rPr>
          <w:rFonts w:ascii="Arial" w:eastAsia="Arial" w:hAnsi="Arial" w:cs="Arial"/>
          <w:sz w:val="21"/>
          <w:szCs w:val="21"/>
        </w:rPr>
        <w:t xml:space="preserve"> </w:t>
      </w:r>
      <w:r w:rsidR="001563AD" w:rsidRPr="002C03AA">
        <w:rPr>
          <w:rFonts w:ascii="Arial" w:eastAsia="Times New Roman" w:hAnsi="Arial" w:cs="Arial"/>
          <w:bCs/>
          <w:sz w:val="21"/>
          <w:szCs w:val="21"/>
        </w:rPr>
        <w:t>8 giugno 2018, ore 18</w:t>
      </w:r>
    </w:p>
    <w:p w14:paraId="52FF6038" w14:textId="77777777" w:rsidR="009E609D" w:rsidRPr="002C03AA" w:rsidRDefault="009E609D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7B69A965" w14:textId="4F71D316" w:rsidR="000C2DDD" w:rsidRPr="002C03AA" w:rsidRDefault="00FA54C5" w:rsidP="001563AD">
      <w:pPr>
        <w:jc w:val="both"/>
        <w:rPr>
          <w:rFonts w:ascii="Arial" w:eastAsia="Times New Roman" w:hAnsi="Arial" w:cs="Arial"/>
          <w:bCs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Anteprima</w:t>
      </w:r>
      <w:r w:rsidR="00AF6E32" w:rsidRPr="002C03AA">
        <w:rPr>
          <w:rFonts w:ascii="Arial" w:eastAsia="Arial" w:hAnsi="Arial" w:cs="Arial"/>
          <w:b/>
          <w:sz w:val="21"/>
          <w:szCs w:val="21"/>
        </w:rPr>
        <w:t xml:space="preserve"> stampa</w:t>
      </w:r>
      <w:r w:rsidR="009E609D" w:rsidRPr="002C03AA">
        <w:rPr>
          <w:rFonts w:ascii="Arial" w:eastAsia="Arial" w:hAnsi="Arial" w:cs="Arial"/>
          <w:sz w:val="21"/>
          <w:szCs w:val="21"/>
        </w:rPr>
        <w:t xml:space="preserve"> </w:t>
      </w:r>
      <w:r w:rsidR="001563AD" w:rsidRPr="002C03AA">
        <w:rPr>
          <w:rFonts w:ascii="Arial" w:eastAsia="Times New Roman" w:hAnsi="Arial" w:cs="Arial"/>
          <w:bCs/>
          <w:sz w:val="21"/>
          <w:szCs w:val="21"/>
        </w:rPr>
        <w:t>7 giugno 2018, ore 11</w:t>
      </w:r>
    </w:p>
    <w:p w14:paraId="1F9474B7" w14:textId="77777777" w:rsidR="000C2DDD" w:rsidRPr="002C03AA" w:rsidRDefault="000C2DDD" w:rsidP="000C2DDD">
      <w:pPr>
        <w:widowControl w:val="0"/>
        <w:rPr>
          <w:rFonts w:ascii="Arial" w:eastAsia="Arial" w:hAnsi="Arial" w:cs="Arial"/>
          <w:b/>
          <w:sz w:val="21"/>
          <w:szCs w:val="21"/>
        </w:rPr>
      </w:pPr>
      <w:r w:rsidRPr="002C03AA">
        <w:rPr>
          <w:rFonts w:ascii="Arial" w:eastAsia="Arial" w:hAnsi="Arial" w:cs="Arial"/>
          <w:sz w:val="21"/>
          <w:szCs w:val="21"/>
        </w:rPr>
        <w:t xml:space="preserve"> </w:t>
      </w:r>
    </w:p>
    <w:p w14:paraId="5DF4010E" w14:textId="3C5C9AD8" w:rsidR="000C2DDD" w:rsidRPr="002C03AA" w:rsidRDefault="000C2DDD" w:rsidP="000C2DDD">
      <w:pPr>
        <w:rPr>
          <w:rFonts w:ascii="Arial" w:eastAsia="Arial" w:hAnsi="Arial" w:cs="Arial"/>
          <w:color w:val="FF0000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Orari di apertura</w:t>
      </w:r>
      <w:r w:rsidR="00FC24FD" w:rsidRPr="002C03AA">
        <w:rPr>
          <w:rFonts w:ascii="Arial" w:eastAsia="Arial" w:hAnsi="Arial" w:cs="Arial"/>
          <w:sz w:val="21"/>
          <w:szCs w:val="21"/>
        </w:rPr>
        <w:t xml:space="preserve"> </w:t>
      </w:r>
      <w:r w:rsidR="001242AA" w:rsidRPr="002C03AA">
        <w:rPr>
          <w:rFonts w:ascii="Arial" w:eastAsia="Arial" w:hAnsi="Arial" w:cs="Arial"/>
          <w:sz w:val="21"/>
          <w:szCs w:val="21"/>
        </w:rPr>
        <w:t>Giovedì-domenica 17-23</w:t>
      </w:r>
    </w:p>
    <w:p w14:paraId="2CDB4BD8" w14:textId="77777777" w:rsidR="00743136" w:rsidRPr="002C03AA" w:rsidRDefault="00743136" w:rsidP="000C2DDD">
      <w:pPr>
        <w:jc w:val="both"/>
        <w:rPr>
          <w:rFonts w:ascii="Arial" w:eastAsia="Arial" w:hAnsi="Arial" w:cs="Arial"/>
          <w:b/>
          <w:sz w:val="21"/>
          <w:szCs w:val="21"/>
        </w:rPr>
      </w:pPr>
    </w:p>
    <w:p w14:paraId="50ADDF54" w14:textId="50978B9A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Ingresso</w:t>
      </w:r>
      <w:r w:rsidRPr="002C03AA">
        <w:rPr>
          <w:rFonts w:ascii="Arial" w:eastAsia="Arial" w:hAnsi="Arial" w:cs="Arial"/>
          <w:sz w:val="21"/>
          <w:szCs w:val="21"/>
        </w:rPr>
        <w:t xml:space="preserve"> </w:t>
      </w:r>
    </w:p>
    <w:p w14:paraId="710AE99D" w14:textId="77777777" w:rsidR="00B62CA7" w:rsidRPr="002C03AA" w:rsidRDefault="000C2DDD" w:rsidP="000C2DDD">
      <w:pPr>
        <w:widowControl w:val="0"/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sz w:val="21"/>
          <w:szCs w:val="21"/>
        </w:rPr>
        <w:t>Intero: 6 €</w:t>
      </w:r>
      <w:r w:rsidR="00743136" w:rsidRPr="002C03AA">
        <w:rPr>
          <w:rFonts w:ascii="Arial" w:eastAsia="Arial" w:hAnsi="Arial" w:cs="Arial"/>
          <w:sz w:val="21"/>
          <w:szCs w:val="21"/>
        </w:rPr>
        <w:t xml:space="preserve"> | </w:t>
      </w:r>
      <w:r w:rsidRPr="002C03AA">
        <w:rPr>
          <w:rFonts w:ascii="Arial" w:eastAsia="Arial" w:hAnsi="Arial" w:cs="Arial"/>
          <w:sz w:val="21"/>
          <w:szCs w:val="21"/>
        </w:rPr>
        <w:t xml:space="preserve">Ridotto: </w:t>
      </w:r>
      <w:proofErr w:type="gramStart"/>
      <w:r w:rsidRPr="002C03AA">
        <w:rPr>
          <w:rFonts w:ascii="Arial" w:eastAsia="Arial" w:hAnsi="Arial" w:cs="Arial"/>
          <w:sz w:val="21"/>
          <w:szCs w:val="21"/>
        </w:rPr>
        <w:t>4</w:t>
      </w:r>
      <w:proofErr w:type="gramEnd"/>
      <w:r w:rsidRPr="002C03AA">
        <w:rPr>
          <w:rFonts w:ascii="Arial" w:eastAsia="Arial" w:hAnsi="Arial" w:cs="Arial"/>
          <w:sz w:val="21"/>
          <w:szCs w:val="21"/>
        </w:rPr>
        <w:t xml:space="preserve"> €</w:t>
      </w:r>
      <w:r w:rsidRPr="002C03AA">
        <w:rPr>
          <w:rFonts w:ascii="Arial" w:eastAsia="Arial" w:hAnsi="Arial" w:cs="Arial"/>
          <w:sz w:val="21"/>
          <w:szCs w:val="21"/>
        </w:rPr>
        <w:br/>
        <w:t xml:space="preserve">Per tutte le riduzioni, convenzioni e gratuità, visitare il sito: </w:t>
      </w:r>
    </w:p>
    <w:p w14:paraId="51F9B1E7" w14:textId="26BF6B0E" w:rsidR="000C2DDD" w:rsidRPr="002C03AA" w:rsidRDefault="00C41F94" w:rsidP="000C2DDD">
      <w:pPr>
        <w:widowControl w:val="0"/>
        <w:rPr>
          <w:rFonts w:ascii="Arial" w:eastAsia="Arial" w:hAnsi="Arial" w:cs="Arial"/>
          <w:sz w:val="21"/>
          <w:szCs w:val="21"/>
        </w:rPr>
      </w:pPr>
      <w:hyperlink r:id="rId9" w:history="1">
        <w:r w:rsidR="002C03AA" w:rsidRPr="00BC1A67">
          <w:rPr>
            <w:rStyle w:val="Collegamentoipertestuale"/>
            <w:rFonts w:ascii="Arial" w:hAnsi="Arial" w:cs="Arial"/>
            <w:sz w:val="21"/>
            <w:szCs w:val="21"/>
          </w:rPr>
          <w:t>https://www.comune.modena.it/galleria/mostre/adelita-husni-bey.-adunanza</w:t>
        </w:r>
      </w:hyperlink>
      <w:r w:rsidR="000C2DDD" w:rsidRPr="002C03AA">
        <w:rPr>
          <w:rFonts w:ascii="Arial" w:eastAsia="Arial" w:hAnsi="Arial" w:cs="Arial"/>
          <w:sz w:val="21"/>
          <w:szCs w:val="21"/>
        </w:rPr>
        <w:br/>
        <w:t xml:space="preserve">Da aprile a luglio 2018 col biglietto da 6 € è possibile visitare tutte le mostre organizzate da </w:t>
      </w:r>
      <w:r w:rsidR="000C2DDD" w:rsidRPr="002C03AA">
        <w:rPr>
          <w:rFonts w:ascii="Arial" w:eastAsia="Arial" w:hAnsi="Arial" w:cs="Arial"/>
          <w:sz w:val="21"/>
          <w:szCs w:val="21"/>
        </w:rPr>
        <w:lastRenderedPageBreak/>
        <w:t xml:space="preserve">FONDAZIONE MODENA ARTI </w:t>
      </w:r>
      <w:proofErr w:type="gramStart"/>
      <w:r w:rsidR="000C2DDD" w:rsidRPr="002C03AA">
        <w:rPr>
          <w:rFonts w:ascii="Arial" w:eastAsia="Arial" w:hAnsi="Arial" w:cs="Arial"/>
          <w:sz w:val="21"/>
          <w:szCs w:val="21"/>
        </w:rPr>
        <w:t>VISIVE</w:t>
      </w:r>
      <w:proofErr w:type="gramEnd"/>
    </w:p>
    <w:p w14:paraId="732ABE03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49C863CA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Informazioni</w:t>
      </w:r>
    </w:p>
    <w:p w14:paraId="27A90909" w14:textId="77777777" w:rsidR="000C2DDD" w:rsidRPr="002C03AA" w:rsidRDefault="000C2DDD" w:rsidP="000C2DDD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2C03AA">
        <w:rPr>
          <w:rFonts w:ascii="Arial" w:eastAsia="Arial" w:hAnsi="Arial" w:cs="Arial"/>
          <w:sz w:val="21"/>
          <w:szCs w:val="21"/>
        </w:rPr>
        <w:t>tel.</w:t>
      </w:r>
      <w:proofErr w:type="gramEnd"/>
      <w:r w:rsidRPr="002C03AA">
        <w:rPr>
          <w:rFonts w:ascii="Arial" w:eastAsia="Arial" w:hAnsi="Arial" w:cs="Arial"/>
          <w:sz w:val="21"/>
          <w:szCs w:val="21"/>
        </w:rPr>
        <w:t xml:space="preserve"> +39 059 2032911/2032940 - fax +39 059 2032932</w:t>
      </w:r>
    </w:p>
    <w:p w14:paraId="301D47DF" w14:textId="75B189EB" w:rsidR="000C2DDD" w:rsidRDefault="00C41F94" w:rsidP="000C2DDD">
      <w:pPr>
        <w:jc w:val="both"/>
        <w:rPr>
          <w:rFonts w:ascii="Arial" w:eastAsia="Arial" w:hAnsi="Arial" w:cs="Arial"/>
          <w:sz w:val="21"/>
          <w:szCs w:val="21"/>
        </w:rPr>
      </w:pPr>
      <w:hyperlink r:id="rId10" w:history="1">
        <w:r w:rsidR="00BC1A67" w:rsidRPr="00BC1A67">
          <w:rPr>
            <w:rStyle w:val="Collegamentoipertestuale"/>
            <w:rFonts w:ascii="Arial" w:eastAsia="Arial" w:hAnsi="Arial" w:cs="Arial"/>
            <w:sz w:val="21"/>
            <w:szCs w:val="21"/>
          </w:rPr>
          <w:t>www.galleriacivicadimodena.it</w:t>
        </w:r>
      </w:hyperlink>
    </w:p>
    <w:p w14:paraId="3704F3CF" w14:textId="77777777" w:rsidR="00BC1A67" w:rsidRPr="002C03AA" w:rsidRDefault="00BC1A67" w:rsidP="000C2DDD">
      <w:pPr>
        <w:jc w:val="both"/>
        <w:rPr>
          <w:rFonts w:ascii="Arial" w:eastAsia="Arial" w:hAnsi="Arial" w:cs="Arial"/>
          <w:sz w:val="21"/>
          <w:szCs w:val="21"/>
        </w:rPr>
      </w:pPr>
    </w:p>
    <w:p w14:paraId="6E5B0F06" w14:textId="77777777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b/>
          <w:sz w:val="21"/>
          <w:szCs w:val="21"/>
        </w:rPr>
        <w:t>Ufficio stampa</w:t>
      </w:r>
      <w:r w:rsidRPr="002C03AA">
        <w:rPr>
          <w:rFonts w:ascii="Arial" w:eastAsia="Arial" w:hAnsi="Arial" w:cs="Arial"/>
          <w:sz w:val="21"/>
          <w:szCs w:val="21"/>
        </w:rPr>
        <w:t xml:space="preserve"> </w:t>
      </w:r>
    </w:p>
    <w:p w14:paraId="59AA1E81" w14:textId="1ACA6B5A" w:rsidR="000C2DDD" w:rsidRPr="002C03AA" w:rsidRDefault="000C2DDD" w:rsidP="000C2DDD">
      <w:pPr>
        <w:jc w:val="both"/>
        <w:rPr>
          <w:rFonts w:ascii="Arial" w:eastAsia="Arial" w:hAnsi="Arial" w:cs="Arial"/>
          <w:sz w:val="21"/>
          <w:szCs w:val="21"/>
        </w:rPr>
      </w:pPr>
      <w:r w:rsidRPr="002C03AA">
        <w:rPr>
          <w:rFonts w:ascii="Arial" w:eastAsia="Arial" w:hAnsi="Arial" w:cs="Arial"/>
          <w:sz w:val="21"/>
          <w:szCs w:val="21"/>
        </w:rPr>
        <w:t xml:space="preserve">Irene </w:t>
      </w:r>
      <w:proofErr w:type="spellStart"/>
      <w:r w:rsidRPr="002C03AA">
        <w:rPr>
          <w:rFonts w:ascii="Arial" w:eastAsia="Arial" w:hAnsi="Arial" w:cs="Arial"/>
          <w:sz w:val="21"/>
          <w:szCs w:val="21"/>
        </w:rPr>
        <w:t>Guzman</w:t>
      </w:r>
      <w:proofErr w:type="spellEnd"/>
      <w:r w:rsidRPr="002C03AA">
        <w:rPr>
          <w:rFonts w:ascii="Arial" w:eastAsia="Arial" w:hAnsi="Arial" w:cs="Arial"/>
          <w:sz w:val="21"/>
          <w:szCs w:val="21"/>
        </w:rPr>
        <w:t xml:space="preserve"> </w:t>
      </w:r>
      <w:r w:rsidR="00743136" w:rsidRPr="002C03AA">
        <w:rPr>
          <w:rFonts w:ascii="Arial" w:eastAsia="Arial" w:hAnsi="Arial" w:cs="Arial"/>
          <w:sz w:val="21"/>
          <w:szCs w:val="21"/>
        </w:rPr>
        <w:t xml:space="preserve">| </w:t>
      </w:r>
      <w:r w:rsidRPr="002C03AA">
        <w:rPr>
          <w:rFonts w:ascii="Arial" w:eastAsia="Arial" w:hAnsi="Arial" w:cs="Arial"/>
          <w:sz w:val="21"/>
          <w:szCs w:val="21"/>
        </w:rPr>
        <w:t>T. +39 349 1250956</w:t>
      </w:r>
      <w:r w:rsidR="00743136" w:rsidRPr="002C03AA">
        <w:rPr>
          <w:rFonts w:ascii="Arial" w:eastAsia="Arial" w:hAnsi="Arial" w:cs="Arial"/>
          <w:sz w:val="21"/>
          <w:szCs w:val="21"/>
        </w:rPr>
        <w:t xml:space="preserve"> | </w:t>
      </w:r>
      <w:r w:rsidRPr="002C03AA">
        <w:rPr>
          <w:rFonts w:ascii="Arial" w:eastAsia="Arial" w:hAnsi="Arial" w:cs="Arial"/>
          <w:sz w:val="21"/>
          <w:szCs w:val="21"/>
        </w:rPr>
        <w:t xml:space="preserve">Email </w:t>
      </w:r>
      <w:hyperlink r:id="rId11" w:history="1">
        <w:r w:rsidRPr="002C03AA">
          <w:rPr>
            <w:rStyle w:val="Collegamentoipertestuale"/>
            <w:rFonts w:ascii="Arial" w:eastAsia="Arial" w:hAnsi="Arial" w:cs="Arial"/>
            <w:color w:val="auto"/>
            <w:sz w:val="21"/>
            <w:szCs w:val="21"/>
            <w:u w:val="none"/>
          </w:rPr>
          <w:t>i.guzman@fmav.org</w:t>
        </w:r>
      </w:hyperlink>
    </w:p>
    <w:p w14:paraId="03E867DF" w14:textId="77777777" w:rsidR="002C03AA" w:rsidRPr="002C03AA" w:rsidRDefault="002C03AA" w:rsidP="00013848">
      <w:pPr>
        <w:jc w:val="both"/>
        <w:rPr>
          <w:rFonts w:ascii="Arial" w:eastAsia="Arial" w:hAnsi="Arial" w:cs="Arial"/>
          <w:color w:val="FF0000"/>
          <w:sz w:val="21"/>
          <w:szCs w:val="21"/>
        </w:rPr>
      </w:pPr>
    </w:p>
    <w:p w14:paraId="05E59328" w14:textId="77777777" w:rsidR="002C03AA" w:rsidRPr="002C03AA" w:rsidRDefault="00202C07" w:rsidP="00013848">
      <w:pPr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2C03AA">
        <w:rPr>
          <w:rFonts w:ascii="Arial" w:eastAsia="Arial" w:hAnsi="Arial" w:cs="Arial"/>
          <w:sz w:val="21"/>
          <w:szCs w:val="21"/>
        </w:rPr>
        <w:t>Link</w:t>
      </w:r>
      <w:proofErr w:type="gramEnd"/>
      <w:r w:rsidRPr="002C03AA">
        <w:rPr>
          <w:rFonts w:ascii="Arial" w:eastAsia="Arial" w:hAnsi="Arial" w:cs="Arial"/>
          <w:sz w:val="21"/>
          <w:szCs w:val="21"/>
        </w:rPr>
        <w:t xml:space="preserve"> </w:t>
      </w:r>
      <w:r w:rsidR="000C2DDD" w:rsidRPr="002C03AA">
        <w:rPr>
          <w:rFonts w:ascii="Arial" w:eastAsia="Arial" w:hAnsi="Arial" w:cs="Arial"/>
          <w:sz w:val="21"/>
          <w:szCs w:val="21"/>
        </w:rPr>
        <w:t xml:space="preserve">per scaricare materiali stampa: </w:t>
      </w:r>
    </w:p>
    <w:p w14:paraId="02936CC7" w14:textId="227007FB" w:rsidR="00EF7C0D" w:rsidRPr="002C03AA" w:rsidRDefault="00C41F94" w:rsidP="00013848">
      <w:pPr>
        <w:jc w:val="both"/>
        <w:rPr>
          <w:rFonts w:ascii="Arial" w:hAnsi="Arial" w:cs="Arial"/>
          <w:sz w:val="21"/>
          <w:szCs w:val="21"/>
        </w:rPr>
      </w:pPr>
      <w:hyperlink r:id="rId12" w:history="1">
        <w:r w:rsidR="002C03AA" w:rsidRPr="00BC1A67">
          <w:rPr>
            <w:rStyle w:val="Collegamentoipertestuale"/>
            <w:rFonts w:ascii="Arial" w:eastAsia="Arial" w:hAnsi="Arial" w:cs="Arial"/>
            <w:sz w:val="21"/>
            <w:szCs w:val="21"/>
          </w:rPr>
          <w:t>https://www.comune.modena.it/galleria/area-giornalisti/adelita-husni-bey.-adunanza</w:t>
        </w:r>
      </w:hyperlink>
    </w:p>
    <w:sectPr w:rsidR="00EF7C0D" w:rsidRPr="002C03AA" w:rsidSect="009E4E17">
      <w:headerReference w:type="default" r:id="rId13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BC70" w14:textId="77777777" w:rsidR="00652393" w:rsidRDefault="00652393" w:rsidP="00013848">
      <w:r>
        <w:separator/>
      </w:r>
    </w:p>
  </w:endnote>
  <w:endnote w:type="continuationSeparator" w:id="0">
    <w:p w14:paraId="24025567" w14:textId="77777777" w:rsidR="00652393" w:rsidRDefault="00652393" w:rsidP="0001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8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SimSun">
    <w:charset w:val="00"/>
    <w:family w:val="moder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5BEDC" w14:textId="77777777" w:rsidR="00652393" w:rsidRDefault="00652393" w:rsidP="00013848">
      <w:r>
        <w:separator/>
      </w:r>
    </w:p>
  </w:footnote>
  <w:footnote w:type="continuationSeparator" w:id="0">
    <w:p w14:paraId="77B5FF6F" w14:textId="77777777" w:rsidR="00652393" w:rsidRDefault="00652393" w:rsidP="00013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27AE" w14:textId="5BA06115" w:rsidR="00652393" w:rsidRDefault="00652393">
    <w:pPr>
      <w:pStyle w:val="Intestazione"/>
    </w:pPr>
    <w:r>
      <w:rPr>
        <w:noProof/>
        <w:lang w:eastAsia="it-IT"/>
      </w:rPr>
      <w:drawing>
        <wp:inline distT="0" distB="0" distL="0" distR="0" wp14:anchorId="62E00F1C" wp14:editId="3C576418">
          <wp:extent cx="6155266" cy="895125"/>
          <wp:effectExtent l="0" t="0" r="0" b="0"/>
          <wp:docPr id="6" name="Immagine 6" descr="Macintosh HD:Users:ireneguzman:Desktop:ad reinhardt:banda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reneguzman:Desktop:ad reinhardt:banda 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03" cy="89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E25C3" w14:textId="77777777" w:rsidR="00652393" w:rsidRDefault="006523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A"/>
    <w:rsid w:val="000000BE"/>
    <w:rsid w:val="000069DD"/>
    <w:rsid w:val="00010AB0"/>
    <w:rsid w:val="00013848"/>
    <w:rsid w:val="000303EE"/>
    <w:rsid w:val="000328F7"/>
    <w:rsid w:val="00062C9E"/>
    <w:rsid w:val="00084018"/>
    <w:rsid w:val="00093729"/>
    <w:rsid w:val="000C2DDD"/>
    <w:rsid w:val="000E037A"/>
    <w:rsid w:val="00105839"/>
    <w:rsid w:val="001242AA"/>
    <w:rsid w:val="001563AD"/>
    <w:rsid w:val="001613D4"/>
    <w:rsid w:val="0017613A"/>
    <w:rsid w:val="001D5DB3"/>
    <w:rsid w:val="001E0A67"/>
    <w:rsid w:val="001E6429"/>
    <w:rsid w:val="001F2B67"/>
    <w:rsid w:val="00202C07"/>
    <w:rsid w:val="002076C2"/>
    <w:rsid w:val="00214A6E"/>
    <w:rsid w:val="002334E5"/>
    <w:rsid w:val="00243882"/>
    <w:rsid w:val="00256554"/>
    <w:rsid w:val="00283D33"/>
    <w:rsid w:val="00285D9A"/>
    <w:rsid w:val="002902AE"/>
    <w:rsid w:val="002B29B8"/>
    <w:rsid w:val="002C0375"/>
    <w:rsid w:val="002C03AA"/>
    <w:rsid w:val="002C7A38"/>
    <w:rsid w:val="002D1CFA"/>
    <w:rsid w:val="002F4CE4"/>
    <w:rsid w:val="002F7A47"/>
    <w:rsid w:val="00315AE1"/>
    <w:rsid w:val="00322AD4"/>
    <w:rsid w:val="00330B06"/>
    <w:rsid w:val="00340537"/>
    <w:rsid w:val="00354EBE"/>
    <w:rsid w:val="00366536"/>
    <w:rsid w:val="003C704F"/>
    <w:rsid w:val="003D5D10"/>
    <w:rsid w:val="003E45E6"/>
    <w:rsid w:val="003E7107"/>
    <w:rsid w:val="00466DCA"/>
    <w:rsid w:val="004757CF"/>
    <w:rsid w:val="004768CB"/>
    <w:rsid w:val="0048442E"/>
    <w:rsid w:val="00493259"/>
    <w:rsid w:val="00497298"/>
    <w:rsid w:val="004F10B7"/>
    <w:rsid w:val="004F2A15"/>
    <w:rsid w:val="004F5C7E"/>
    <w:rsid w:val="004F79BB"/>
    <w:rsid w:val="0050264B"/>
    <w:rsid w:val="00502993"/>
    <w:rsid w:val="005112DC"/>
    <w:rsid w:val="00516396"/>
    <w:rsid w:val="005408D4"/>
    <w:rsid w:val="0054171D"/>
    <w:rsid w:val="00574747"/>
    <w:rsid w:val="00594BAC"/>
    <w:rsid w:val="005B7FE0"/>
    <w:rsid w:val="005D2906"/>
    <w:rsid w:val="005D6295"/>
    <w:rsid w:val="005E1510"/>
    <w:rsid w:val="005F2D14"/>
    <w:rsid w:val="006035EE"/>
    <w:rsid w:val="00612083"/>
    <w:rsid w:val="00642384"/>
    <w:rsid w:val="006512AC"/>
    <w:rsid w:val="00652393"/>
    <w:rsid w:val="00662137"/>
    <w:rsid w:val="00672C93"/>
    <w:rsid w:val="00675D0D"/>
    <w:rsid w:val="006A5C3B"/>
    <w:rsid w:val="006C0621"/>
    <w:rsid w:val="006E549C"/>
    <w:rsid w:val="007070F6"/>
    <w:rsid w:val="00727E34"/>
    <w:rsid w:val="00743136"/>
    <w:rsid w:val="00746489"/>
    <w:rsid w:val="00753B16"/>
    <w:rsid w:val="0077239E"/>
    <w:rsid w:val="00784A7B"/>
    <w:rsid w:val="00784AA0"/>
    <w:rsid w:val="007C15D4"/>
    <w:rsid w:val="007C1C68"/>
    <w:rsid w:val="007F01E2"/>
    <w:rsid w:val="00834436"/>
    <w:rsid w:val="00844F60"/>
    <w:rsid w:val="00853452"/>
    <w:rsid w:val="0088762A"/>
    <w:rsid w:val="00893C3C"/>
    <w:rsid w:val="0089662A"/>
    <w:rsid w:val="008A4F12"/>
    <w:rsid w:val="008B44B2"/>
    <w:rsid w:val="008B5CF0"/>
    <w:rsid w:val="008E2C02"/>
    <w:rsid w:val="00907D6D"/>
    <w:rsid w:val="0093395D"/>
    <w:rsid w:val="00945D5D"/>
    <w:rsid w:val="00946A7E"/>
    <w:rsid w:val="00954698"/>
    <w:rsid w:val="00990A32"/>
    <w:rsid w:val="00992B1F"/>
    <w:rsid w:val="009A3A3C"/>
    <w:rsid w:val="009A638F"/>
    <w:rsid w:val="009B1432"/>
    <w:rsid w:val="009E4E17"/>
    <w:rsid w:val="009E609D"/>
    <w:rsid w:val="009E6CA8"/>
    <w:rsid w:val="009F03C8"/>
    <w:rsid w:val="009F66E4"/>
    <w:rsid w:val="00A01B44"/>
    <w:rsid w:val="00A14C9F"/>
    <w:rsid w:val="00A17D04"/>
    <w:rsid w:val="00A4640F"/>
    <w:rsid w:val="00A655EB"/>
    <w:rsid w:val="00A77B95"/>
    <w:rsid w:val="00AB26F4"/>
    <w:rsid w:val="00AC46CD"/>
    <w:rsid w:val="00AE3648"/>
    <w:rsid w:val="00AF6E32"/>
    <w:rsid w:val="00B057BE"/>
    <w:rsid w:val="00B06079"/>
    <w:rsid w:val="00B103C4"/>
    <w:rsid w:val="00B163F0"/>
    <w:rsid w:val="00B427E5"/>
    <w:rsid w:val="00B46193"/>
    <w:rsid w:val="00B51DA1"/>
    <w:rsid w:val="00B57FC1"/>
    <w:rsid w:val="00B61F94"/>
    <w:rsid w:val="00B62CA7"/>
    <w:rsid w:val="00B64954"/>
    <w:rsid w:val="00BA0ABE"/>
    <w:rsid w:val="00BB7D49"/>
    <w:rsid w:val="00BC1A67"/>
    <w:rsid w:val="00BE506A"/>
    <w:rsid w:val="00BF0EAB"/>
    <w:rsid w:val="00C016D5"/>
    <w:rsid w:val="00C02AAA"/>
    <w:rsid w:val="00C1796A"/>
    <w:rsid w:val="00C2304B"/>
    <w:rsid w:val="00C36743"/>
    <w:rsid w:val="00C41F94"/>
    <w:rsid w:val="00C4775F"/>
    <w:rsid w:val="00C515E7"/>
    <w:rsid w:val="00C604BC"/>
    <w:rsid w:val="00C77D0E"/>
    <w:rsid w:val="00CB4704"/>
    <w:rsid w:val="00CD7E9C"/>
    <w:rsid w:val="00CE072C"/>
    <w:rsid w:val="00D07006"/>
    <w:rsid w:val="00D2423B"/>
    <w:rsid w:val="00D25170"/>
    <w:rsid w:val="00D41B3C"/>
    <w:rsid w:val="00D454CE"/>
    <w:rsid w:val="00D81439"/>
    <w:rsid w:val="00D85104"/>
    <w:rsid w:val="00D96E42"/>
    <w:rsid w:val="00DC3A9A"/>
    <w:rsid w:val="00DD3230"/>
    <w:rsid w:val="00DD7A5F"/>
    <w:rsid w:val="00DE3758"/>
    <w:rsid w:val="00E512EF"/>
    <w:rsid w:val="00E6737B"/>
    <w:rsid w:val="00ED64AC"/>
    <w:rsid w:val="00EE244C"/>
    <w:rsid w:val="00EE67AB"/>
    <w:rsid w:val="00EF5B2C"/>
    <w:rsid w:val="00EF6909"/>
    <w:rsid w:val="00EF79D2"/>
    <w:rsid w:val="00EF7C0D"/>
    <w:rsid w:val="00F018D1"/>
    <w:rsid w:val="00F164A6"/>
    <w:rsid w:val="00F30DF0"/>
    <w:rsid w:val="00F3286F"/>
    <w:rsid w:val="00F526FA"/>
    <w:rsid w:val="00F613B1"/>
    <w:rsid w:val="00F8116B"/>
    <w:rsid w:val="00F9535F"/>
    <w:rsid w:val="00FA54C5"/>
    <w:rsid w:val="00FB2B95"/>
    <w:rsid w:val="00FC24FD"/>
    <w:rsid w:val="00FD1F1B"/>
    <w:rsid w:val="00FE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52B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mbria" w:eastAsia="Lucida Sans Unicode" w:hAnsi="Cambria" w:cs="font38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Caratterepredefinitoparagrafo3">
    <w:name w:val="Carattere predefinito paragrafo3"/>
  </w:style>
  <w:style w:type="character" w:customStyle="1" w:styleId="apple-converted-space">
    <w:name w:val="apple-converted-space"/>
    <w:basedOn w:val="Caratterepredefinitoparagrafo3"/>
  </w:style>
  <w:style w:type="character" w:customStyle="1" w:styleId="TestofumettoCarattere">
    <w:name w:val="Testo fumetto Carattere"/>
    <w:rPr>
      <w:rFonts w:ascii="Lucida Grande" w:eastAsia="Lucida Sans Unicode" w:hAnsi="Lucida Grande" w:cs="font38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256554"/>
    <w:rPr>
      <w:rFonts w:ascii="Cambria" w:eastAsia="Lucida Sans Unicode" w:hAnsi="Cambria" w:cs="font38"/>
      <w:sz w:val="22"/>
      <w:szCs w:val="22"/>
      <w:lang w:eastAsia="ar-SA"/>
    </w:rPr>
  </w:style>
  <w:style w:type="character" w:styleId="Enfasicorsivo">
    <w:name w:val="Emphasis"/>
    <w:basedOn w:val="Caratterepredefinitoparagrafo"/>
    <w:uiPriority w:val="20"/>
    <w:qFormat/>
    <w:rsid w:val="00945D5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13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3848"/>
    <w:rPr>
      <w:rFonts w:ascii="Cambria" w:eastAsia="Lucida Sans Unicode" w:hAnsi="Cambria" w:cs="font38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13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3848"/>
    <w:rPr>
      <w:rFonts w:ascii="Cambria" w:eastAsia="Lucida Sans Unicode" w:hAnsi="Cambria" w:cs="font38"/>
      <w:sz w:val="22"/>
      <w:szCs w:val="22"/>
      <w:lang w:eastAsia="ar-SA"/>
    </w:rPr>
  </w:style>
  <w:style w:type="character" w:styleId="Enfasigrassetto">
    <w:name w:val="Strong"/>
    <w:basedOn w:val="Caratterepredefinitoparagrafo"/>
    <w:uiPriority w:val="22"/>
    <w:qFormat/>
    <w:rsid w:val="00285D9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E244C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estopreformattato">
    <w:name w:val="Testo preformattato"/>
    <w:basedOn w:val="Normale"/>
    <w:rsid w:val="00954698"/>
    <w:pPr>
      <w:widowControl w:val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93C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3C3C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93C3C"/>
    <w:rPr>
      <w:rFonts w:ascii="Cambria" w:eastAsia="Lucida Sans Unicode" w:hAnsi="Cambria" w:cs="font38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C3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C3C"/>
    <w:rPr>
      <w:rFonts w:ascii="Cambria" w:eastAsia="Lucida Sans Unicode" w:hAnsi="Cambria" w:cs="font38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mbria" w:eastAsia="Lucida Sans Unicode" w:hAnsi="Cambria" w:cs="font38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Caratterepredefinitoparagrafo3">
    <w:name w:val="Carattere predefinito paragrafo3"/>
  </w:style>
  <w:style w:type="character" w:customStyle="1" w:styleId="apple-converted-space">
    <w:name w:val="apple-converted-space"/>
    <w:basedOn w:val="Caratterepredefinitoparagrafo3"/>
  </w:style>
  <w:style w:type="character" w:customStyle="1" w:styleId="TestofumettoCarattere">
    <w:name w:val="Testo fumetto Carattere"/>
    <w:rPr>
      <w:rFonts w:ascii="Lucida Grande" w:eastAsia="Lucida Sans Unicode" w:hAnsi="Lucida Grande" w:cs="font38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256554"/>
    <w:rPr>
      <w:rFonts w:ascii="Cambria" w:eastAsia="Lucida Sans Unicode" w:hAnsi="Cambria" w:cs="font38"/>
      <w:sz w:val="22"/>
      <w:szCs w:val="22"/>
      <w:lang w:eastAsia="ar-SA"/>
    </w:rPr>
  </w:style>
  <w:style w:type="character" w:styleId="Enfasicorsivo">
    <w:name w:val="Emphasis"/>
    <w:basedOn w:val="Caratterepredefinitoparagrafo"/>
    <w:uiPriority w:val="20"/>
    <w:qFormat/>
    <w:rsid w:val="00945D5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13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3848"/>
    <w:rPr>
      <w:rFonts w:ascii="Cambria" w:eastAsia="Lucida Sans Unicode" w:hAnsi="Cambria" w:cs="font38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13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3848"/>
    <w:rPr>
      <w:rFonts w:ascii="Cambria" w:eastAsia="Lucida Sans Unicode" w:hAnsi="Cambria" w:cs="font38"/>
      <w:sz w:val="22"/>
      <w:szCs w:val="22"/>
      <w:lang w:eastAsia="ar-SA"/>
    </w:rPr>
  </w:style>
  <w:style w:type="character" w:styleId="Enfasigrassetto">
    <w:name w:val="Strong"/>
    <w:basedOn w:val="Caratterepredefinitoparagrafo"/>
    <w:uiPriority w:val="22"/>
    <w:qFormat/>
    <w:rsid w:val="00285D9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E244C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estopreformattato">
    <w:name w:val="Testo preformattato"/>
    <w:basedOn w:val="Normale"/>
    <w:rsid w:val="00954698"/>
    <w:pPr>
      <w:widowControl w:val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93C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3C3C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93C3C"/>
    <w:rPr>
      <w:rFonts w:ascii="Cambria" w:eastAsia="Lucida Sans Unicode" w:hAnsi="Cambria" w:cs="font38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C3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C3C"/>
    <w:rPr>
      <w:rFonts w:ascii="Cambria" w:eastAsia="Lucida Sans Unicode" w:hAnsi="Cambria" w:cs="font38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.guzman@fmav.org" TargetMode="External"/><Relationship Id="rId12" Type="http://schemas.openxmlformats.org/officeDocument/2006/relationships/hyperlink" Target="https://www.comune.modena.it/galleria/area-giornalisti/adelita-husni-bey.-adunanza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comune.modena.it/galleria/mostre/adelita-husni-bey.-adunanza" TargetMode="External"/><Relationship Id="rId10" Type="http://schemas.openxmlformats.org/officeDocument/2006/relationships/hyperlink" Target="http://www.galleriacivicadimode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1937B-01DA-2346-AD9B-78A7ABE1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1550</Words>
  <Characters>8840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Links>
    <vt:vector size="6" baseType="variant">
      <vt:variant>
        <vt:i4>196715</vt:i4>
      </vt:variant>
      <vt:variant>
        <vt:i4>0</vt:i4>
      </vt:variant>
      <vt:variant>
        <vt:i4>0</vt:i4>
      </vt:variant>
      <vt:variant>
        <vt:i4>5</vt:i4>
      </vt:variant>
      <vt:variant>
        <vt:lpwstr>http://www.galleriacivicadimodena.it/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Luigi</dc:creator>
  <cp:keywords/>
  <cp:lastModifiedBy>nome cognome</cp:lastModifiedBy>
  <cp:revision>11</cp:revision>
  <cp:lastPrinted>1901-01-01T00:00:00Z</cp:lastPrinted>
  <dcterms:created xsi:type="dcterms:W3CDTF">2018-05-14T18:22:00Z</dcterms:created>
  <dcterms:modified xsi:type="dcterms:W3CDTF">2018-06-04T22:26:00Z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